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4902" w:rsidRPr="00914902" w:rsidRDefault="00914902" w:rsidP="00BB0D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4902">
        <w:rPr>
          <w:rFonts w:ascii="Times New Roman" w:hAnsi="Times New Roman"/>
          <w:sz w:val="24"/>
          <w:szCs w:val="24"/>
        </w:rPr>
        <w:t>УФНС России</w:t>
      </w:r>
    </w:p>
    <w:p w:rsidR="00914902" w:rsidRPr="00914902" w:rsidRDefault="00914902" w:rsidP="00BB0D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4902">
        <w:rPr>
          <w:rFonts w:ascii="Times New Roman" w:hAnsi="Times New Roman"/>
          <w:sz w:val="24"/>
          <w:szCs w:val="24"/>
        </w:rPr>
        <w:t xml:space="preserve">по Забайкальскому краю </w:t>
      </w:r>
    </w:p>
    <w:p w:rsidR="00914902" w:rsidRPr="00914902" w:rsidRDefault="00914902" w:rsidP="00BB0D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4902">
        <w:rPr>
          <w:rFonts w:ascii="Times New Roman" w:hAnsi="Times New Roman"/>
          <w:sz w:val="24"/>
          <w:szCs w:val="24"/>
        </w:rPr>
        <w:t xml:space="preserve">Сайт: </w:t>
      </w:r>
      <w:hyperlink r:id="rId8" w:history="1">
        <w:r w:rsidRPr="00914902">
          <w:rPr>
            <w:rStyle w:val="a3"/>
            <w:rFonts w:ascii="Times New Roman" w:hAnsi="Times New Roman"/>
            <w:sz w:val="24"/>
            <w:szCs w:val="24"/>
          </w:rPr>
          <w:t>www.nalog.</w:t>
        </w:r>
        <w:proofErr w:type="spellStart"/>
        <w:r w:rsidRPr="00914902">
          <w:rPr>
            <w:rStyle w:val="a3"/>
            <w:rFonts w:ascii="Times New Roman" w:hAnsi="Times New Roman"/>
            <w:sz w:val="24"/>
            <w:szCs w:val="24"/>
            <w:lang w:val="en-US"/>
          </w:rPr>
          <w:t>gov</w:t>
        </w:r>
        <w:proofErr w:type="spellEnd"/>
        <w:r w:rsidRPr="00914902">
          <w:rPr>
            <w:rStyle w:val="a3"/>
            <w:rFonts w:ascii="Times New Roman" w:hAnsi="Times New Roman"/>
            <w:sz w:val="24"/>
            <w:szCs w:val="24"/>
          </w:rPr>
          <w:t>.</w:t>
        </w:r>
        <w:proofErr w:type="spellStart"/>
        <w:r w:rsidRPr="00914902">
          <w:rPr>
            <w:rStyle w:val="a3"/>
            <w:rFonts w:ascii="Times New Roman" w:hAnsi="Times New Roman"/>
            <w:sz w:val="24"/>
            <w:szCs w:val="24"/>
          </w:rPr>
          <w:t>ru</w:t>
        </w:r>
        <w:proofErr w:type="spellEnd"/>
      </w:hyperlink>
    </w:p>
    <w:p w:rsidR="00914902" w:rsidRPr="00914902" w:rsidRDefault="00914902" w:rsidP="00BB0D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14902" w:rsidRPr="00914902" w:rsidRDefault="00914902" w:rsidP="00BB0DF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14902">
        <w:rPr>
          <w:rFonts w:ascii="Times New Roman" w:hAnsi="Times New Roman"/>
          <w:sz w:val="24"/>
          <w:szCs w:val="24"/>
        </w:rPr>
        <w:t>Пресс-секретарь УФНС России по Забайкальскому краю</w:t>
      </w:r>
    </w:p>
    <w:p w:rsidR="00914902" w:rsidRPr="00914902" w:rsidRDefault="001958D1" w:rsidP="00BB0DF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14902">
        <w:rPr>
          <w:rFonts w:ascii="Times New Roman" w:hAnsi="Times New Roman"/>
          <w:sz w:val="24"/>
          <w:szCs w:val="24"/>
        </w:rPr>
        <w:t xml:space="preserve">Серафима </w:t>
      </w:r>
      <w:r w:rsidR="00914902" w:rsidRPr="00914902">
        <w:rPr>
          <w:rFonts w:ascii="Times New Roman" w:hAnsi="Times New Roman"/>
          <w:sz w:val="24"/>
          <w:szCs w:val="24"/>
        </w:rPr>
        <w:t xml:space="preserve">Ляхова </w:t>
      </w:r>
    </w:p>
    <w:p w:rsidR="00914902" w:rsidRPr="00914902" w:rsidRDefault="00914902" w:rsidP="00BB0DF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14902">
        <w:rPr>
          <w:rFonts w:ascii="Times New Roman" w:hAnsi="Times New Roman"/>
          <w:sz w:val="24"/>
          <w:szCs w:val="24"/>
        </w:rPr>
        <w:t>8(3022) 21-80-35 (доб.1935)</w:t>
      </w:r>
    </w:p>
    <w:p w:rsidR="00914902" w:rsidRDefault="00914902" w:rsidP="00BB0DF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14902">
        <w:rPr>
          <w:rFonts w:ascii="Times New Roman" w:hAnsi="Times New Roman"/>
          <w:sz w:val="24"/>
          <w:szCs w:val="24"/>
        </w:rPr>
        <w:t>8964-469-1975</w:t>
      </w:r>
    </w:p>
    <w:p w:rsidR="00867523" w:rsidRDefault="00867523" w:rsidP="00BB0DF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14902" w:rsidRPr="00914902" w:rsidRDefault="00914902" w:rsidP="00BB0DF1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14902">
        <w:rPr>
          <w:rFonts w:ascii="Times New Roman" w:hAnsi="Times New Roman"/>
          <w:b/>
          <w:sz w:val="24"/>
          <w:szCs w:val="24"/>
        </w:rPr>
        <w:t>Дата рассылки:</w:t>
      </w:r>
      <w:r w:rsidR="00EB77A3" w:rsidRPr="00E319D3">
        <w:rPr>
          <w:rFonts w:ascii="Times New Roman" w:hAnsi="Times New Roman"/>
          <w:b/>
          <w:sz w:val="24"/>
          <w:szCs w:val="24"/>
        </w:rPr>
        <w:t xml:space="preserve"> </w:t>
      </w:r>
      <w:r w:rsidR="00AF21D4">
        <w:rPr>
          <w:rFonts w:ascii="Times New Roman" w:hAnsi="Times New Roman"/>
          <w:b/>
          <w:sz w:val="24"/>
          <w:szCs w:val="24"/>
        </w:rPr>
        <w:t>1</w:t>
      </w:r>
      <w:r w:rsidR="0004290B">
        <w:rPr>
          <w:rFonts w:ascii="Times New Roman" w:hAnsi="Times New Roman"/>
          <w:b/>
          <w:sz w:val="24"/>
          <w:szCs w:val="24"/>
        </w:rPr>
        <w:t>8</w:t>
      </w:r>
      <w:bookmarkStart w:id="0" w:name="_GoBack"/>
      <w:bookmarkEnd w:id="0"/>
      <w:r w:rsidR="00AF21D4">
        <w:rPr>
          <w:rFonts w:ascii="Times New Roman" w:hAnsi="Times New Roman"/>
          <w:b/>
          <w:sz w:val="24"/>
          <w:szCs w:val="24"/>
        </w:rPr>
        <w:t xml:space="preserve"> июн</w:t>
      </w:r>
      <w:r w:rsidR="007C5B6F">
        <w:rPr>
          <w:rFonts w:ascii="Times New Roman" w:hAnsi="Times New Roman"/>
          <w:b/>
          <w:sz w:val="24"/>
          <w:szCs w:val="24"/>
        </w:rPr>
        <w:t>я</w:t>
      </w:r>
      <w:r w:rsidRPr="00914902">
        <w:rPr>
          <w:rFonts w:ascii="Times New Roman" w:hAnsi="Times New Roman"/>
          <w:b/>
          <w:color w:val="000000" w:themeColor="text1"/>
          <w:sz w:val="24"/>
          <w:szCs w:val="24"/>
        </w:rPr>
        <w:t xml:space="preserve"> 202</w:t>
      </w:r>
      <w:r w:rsidR="00F97A47">
        <w:rPr>
          <w:rFonts w:ascii="Times New Roman" w:hAnsi="Times New Roman"/>
          <w:b/>
          <w:color w:val="000000" w:themeColor="text1"/>
          <w:sz w:val="24"/>
          <w:szCs w:val="24"/>
        </w:rPr>
        <w:t>6</w:t>
      </w:r>
      <w:r w:rsidRPr="00914902">
        <w:rPr>
          <w:rFonts w:ascii="Times New Roman" w:hAnsi="Times New Roman"/>
          <w:b/>
          <w:color w:val="000000" w:themeColor="text1"/>
          <w:sz w:val="24"/>
          <w:szCs w:val="24"/>
        </w:rPr>
        <w:t xml:space="preserve"> года</w:t>
      </w:r>
    </w:p>
    <w:p w:rsidR="00914902" w:rsidRDefault="00914902" w:rsidP="00BB0DF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14902" w:rsidRDefault="00914902" w:rsidP="00FD64FA">
      <w:pPr>
        <w:spacing w:beforeLines="60" w:before="144"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D12F7">
        <w:rPr>
          <w:rFonts w:ascii="Times New Roman" w:hAnsi="Times New Roman"/>
          <w:b/>
          <w:sz w:val="28"/>
          <w:szCs w:val="28"/>
        </w:rPr>
        <w:t>Пресс-релиз</w:t>
      </w:r>
    </w:p>
    <w:p w:rsidR="00AF21D4" w:rsidRDefault="00AF21D4" w:rsidP="003F427A">
      <w:pPr>
        <w:pStyle w:val="a7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04290B" w:rsidRDefault="0004290B" w:rsidP="0004290B">
      <w:pPr>
        <w:pStyle w:val="a7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Забайкальские плательщики </w:t>
      </w:r>
      <w:proofErr w:type="spellStart"/>
      <w:r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>вто</w:t>
      </w:r>
      <w:r>
        <w:rPr>
          <w:b/>
          <w:sz w:val="28"/>
          <w:szCs w:val="28"/>
        </w:rPr>
        <w:t>УСН</w:t>
      </w:r>
      <w:proofErr w:type="spellEnd"/>
      <w:r>
        <w:rPr>
          <w:b/>
          <w:sz w:val="28"/>
          <w:szCs w:val="28"/>
        </w:rPr>
        <w:t xml:space="preserve"> пополнили бюджет на 576 </w:t>
      </w:r>
      <w:proofErr w:type="gramStart"/>
      <w:r>
        <w:rPr>
          <w:b/>
          <w:sz w:val="28"/>
          <w:szCs w:val="28"/>
        </w:rPr>
        <w:t>млн</w:t>
      </w:r>
      <w:proofErr w:type="gramEnd"/>
      <w:r>
        <w:rPr>
          <w:b/>
          <w:sz w:val="28"/>
          <w:szCs w:val="28"/>
        </w:rPr>
        <w:t xml:space="preserve"> рублей</w:t>
      </w:r>
    </w:p>
    <w:p w:rsidR="0004290B" w:rsidRDefault="0004290B" w:rsidP="0004290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Забайкальском крае на 15 июня 2026 года более 2300 налогоплательщиков применяют специальный налоговый режим </w:t>
      </w:r>
      <w:r w:rsidRPr="00D26F08">
        <w:rPr>
          <w:rFonts w:ascii="Times New Roman" w:hAnsi="Times New Roman"/>
          <w:sz w:val="28"/>
          <w:szCs w:val="28"/>
        </w:rPr>
        <w:t>«Автоматизированная упрощенная система налогообложения».</w:t>
      </w:r>
      <w:r>
        <w:rPr>
          <w:rFonts w:ascii="Times New Roman" w:hAnsi="Times New Roman"/>
          <w:sz w:val="28"/>
          <w:szCs w:val="28"/>
        </w:rPr>
        <w:t xml:space="preserve"> Суммарный доход организаций и предпринимателей, применяющих </w:t>
      </w:r>
      <w:proofErr w:type="spellStart"/>
      <w:r>
        <w:rPr>
          <w:rFonts w:ascii="Times New Roman" w:hAnsi="Times New Roman"/>
          <w:sz w:val="28"/>
          <w:szCs w:val="28"/>
        </w:rPr>
        <w:t>АвтоУСН</w:t>
      </w:r>
      <w:proofErr w:type="spellEnd"/>
      <w:r>
        <w:rPr>
          <w:rFonts w:ascii="Times New Roman" w:hAnsi="Times New Roman"/>
          <w:sz w:val="28"/>
          <w:szCs w:val="28"/>
        </w:rPr>
        <w:t xml:space="preserve">, составил порядка 9 </w:t>
      </w:r>
      <w:proofErr w:type="gramStart"/>
      <w:r>
        <w:rPr>
          <w:rFonts w:ascii="Times New Roman" w:hAnsi="Times New Roman"/>
          <w:sz w:val="28"/>
          <w:szCs w:val="28"/>
        </w:rPr>
        <w:t>млрд</w:t>
      </w:r>
      <w:proofErr w:type="gramEnd"/>
      <w:r>
        <w:rPr>
          <w:rFonts w:ascii="Times New Roman" w:hAnsi="Times New Roman"/>
          <w:sz w:val="28"/>
          <w:szCs w:val="28"/>
        </w:rPr>
        <w:t xml:space="preserve"> рублей. </w:t>
      </w:r>
    </w:p>
    <w:p w:rsidR="0004290B" w:rsidRDefault="0004290B" w:rsidP="0004290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 начала года </w:t>
      </w:r>
      <w:r w:rsidRPr="00D26F08">
        <w:rPr>
          <w:rFonts w:ascii="Times New Roman" w:hAnsi="Times New Roman"/>
          <w:sz w:val="28"/>
          <w:szCs w:val="28"/>
        </w:rPr>
        <w:t xml:space="preserve">в консолидированный бюджет Российской Федерации применяющие </w:t>
      </w:r>
      <w:proofErr w:type="spellStart"/>
      <w:r w:rsidRPr="00D26F08">
        <w:rPr>
          <w:rFonts w:ascii="Times New Roman" w:hAnsi="Times New Roman"/>
          <w:sz w:val="28"/>
          <w:szCs w:val="28"/>
        </w:rPr>
        <w:t>АвтоУСН</w:t>
      </w:r>
      <w:proofErr w:type="spellEnd"/>
      <w:r w:rsidRPr="00D26F08">
        <w:rPr>
          <w:rFonts w:ascii="Times New Roman" w:hAnsi="Times New Roman"/>
          <w:sz w:val="28"/>
          <w:szCs w:val="28"/>
        </w:rPr>
        <w:t xml:space="preserve"> налогоплательщики Забайкалья уплатили </w:t>
      </w:r>
      <w:r>
        <w:rPr>
          <w:rFonts w:ascii="Times New Roman" w:hAnsi="Times New Roman"/>
          <w:sz w:val="28"/>
          <w:szCs w:val="28"/>
        </w:rPr>
        <w:t>более 576</w:t>
      </w:r>
      <w:r w:rsidRPr="00D26F08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D26F08">
        <w:rPr>
          <w:rFonts w:ascii="Times New Roman" w:hAnsi="Times New Roman"/>
          <w:sz w:val="28"/>
          <w:szCs w:val="28"/>
        </w:rPr>
        <w:t>млн</w:t>
      </w:r>
      <w:proofErr w:type="gramEnd"/>
      <w:r w:rsidRPr="00D26F08">
        <w:rPr>
          <w:rFonts w:ascii="Times New Roman" w:hAnsi="Times New Roman"/>
          <w:sz w:val="28"/>
          <w:szCs w:val="28"/>
        </w:rPr>
        <w:t xml:space="preserve"> рублей, </w:t>
      </w:r>
      <w:r>
        <w:rPr>
          <w:rFonts w:ascii="Times New Roman" w:hAnsi="Times New Roman"/>
          <w:sz w:val="28"/>
          <w:szCs w:val="28"/>
        </w:rPr>
        <w:t xml:space="preserve">из которых </w:t>
      </w:r>
      <w:r w:rsidRPr="00D26F08">
        <w:rPr>
          <w:rFonts w:ascii="Times New Roman" w:hAnsi="Times New Roman"/>
          <w:sz w:val="28"/>
          <w:szCs w:val="28"/>
        </w:rPr>
        <w:t>265</w:t>
      </w:r>
      <w:r>
        <w:rPr>
          <w:rFonts w:ascii="Times New Roman" w:hAnsi="Times New Roman"/>
          <w:sz w:val="28"/>
          <w:szCs w:val="28"/>
        </w:rPr>
        <w:t xml:space="preserve"> млн рублей или 46% в</w:t>
      </w:r>
      <w:r w:rsidRPr="00D26F08">
        <w:rPr>
          <w:rFonts w:ascii="Times New Roman" w:hAnsi="Times New Roman"/>
          <w:sz w:val="28"/>
          <w:szCs w:val="28"/>
        </w:rPr>
        <w:t xml:space="preserve"> федеральный бюджет </w:t>
      </w:r>
      <w:r>
        <w:rPr>
          <w:rFonts w:ascii="Times New Roman" w:hAnsi="Times New Roman"/>
          <w:sz w:val="28"/>
          <w:szCs w:val="28"/>
        </w:rPr>
        <w:t xml:space="preserve">и </w:t>
      </w:r>
      <w:r w:rsidRPr="00D26F08">
        <w:rPr>
          <w:rFonts w:ascii="Times New Roman" w:hAnsi="Times New Roman"/>
          <w:sz w:val="28"/>
          <w:szCs w:val="28"/>
        </w:rPr>
        <w:t>311</w:t>
      </w:r>
      <w:r>
        <w:rPr>
          <w:rFonts w:ascii="Times New Roman" w:hAnsi="Times New Roman"/>
          <w:sz w:val="28"/>
          <w:szCs w:val="28"/>
        </w:rPr>
        <w:t xml:space="preserve"> млн или 54% поступило в</w:t>
      </w:r>
      <w:r w:rsidRPr="00D26F08">
        <w:rPr>
          <w:rFonts w:ascii="Times New Roman" w:hAnsi="Times New Roman"/>
          <w:sz w:val="28"/>
          <w:szCs w:val="28"/>
        </w:rPr>
        <w:t xml:space="preserve"> краевой бюджет</w:t>
      </w:r>
      <w:r>
        <w:rPr>
          <w:rFonts w:ascii="Times New Roman" w:hAnsi="Times New Roman"/>
          <w:sz w:val="28"/>
          <w:szCs w:val="28"/>
        </w:rPr>
        <w:t>.</w:t>
      </w:r>
    </w:p>
    <w:p w:rsidR="0004290B" w:rsidRDefault="0004290B" w:rsidP="0004290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этом не все плательщики </w:t>
      </w:r>
      <w:proofErr w:type="spellStart"/>
      <w:r>
        <w:rPr>
          <w:rFonts w:ascii="Times New Roman" w:hAnsi="Times New Roman"/>
          <w:sz w:val="28"/>
          <w:szCs w:val="28"/>
        </w:rPr>
        <w:t>АвтоУСН</w:t>
      </w:r>
      <w:proofErr w:type="spellEnd"/>
      <w:r w:rsidRPr="00266E8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своевременно и</w:t>
      </w:r>
      <w:r w:rsidRPr="00266E86">
        <w:rPr>
          <w:rFonts w:ascii="Times New Roman" w:hAnsi="Times New Roman"/>
          <w:sz w:val="28"/>
          <w:szCs w:val="28"/>
        </w:rPr>
        <w:t xml:space="preserve"> в полном объеме исполняют обязанность по уплате налог</w:t>
      </w:r>
      <w:r>
        <w:rPr>
          <w:rFonts w:ascii="Times New Roman" w:hAnsi="Times New Roman"/>
          <w:sz w:val="28"/>
          <w:szCs w:val="28"/>
        </w:rPr>
        <w:t>а. С</w:t>
      </w:r>
      <w:r w:rsidRPr="00266E86">
        <w:rPr>
          <w:rFonts w:ascii="Times New Roman" w:hAnsi="Times New Roman"/>
          <w:sz w:val="28"/>
          <w:szCs w:val="28"/>
        </w:rPr>
        <w:t xml:space="preserve">умма задолженности </w:t>
      </w:r>
      <w:r>
        <w:rPr>
          <w:rFonts w:ascii="Times New Roman" w:hAnsi="Times New Roman"/>
          <w:sz w:val="28"/>
          <w:szCs w:val="28"/>
        </w:rPr>
        <w:t>плательщиков а</w:t>
      </w:r>
      <w:r w:rsidRPr="00D26F08">
        <w:rPr>
          <w:rFonts w:ascii="Times New Roman" w:hAnsi="Times New Roman"/>
          <w:sz w:val="28"/>
          <w:szCs w:val="28"/>
        </w:rPr>
        <w:t>втоматизированн</w:t>
      </w:r>
      <w:r>
        <w:rPr>
          <w:rFonts w:ascii="Times New Roman" w:hAnsi="Times New Roman"/>
          <w:sz w:val="28"/>
          <w:szCs w:val="28"/>
        </w:rPr>
        <w:t>ой</w:t>
      </w:r>
      <w:r w:rsidRPr="00D26F08">
        <w:rPr>
          <w:rFonts w:ascii="Times New Roman" w:hAnsi="Times New Roman"/>
          <w:sz w:val="28"/>
          <w:szCs w:val="28"/>
        </w:rPr>
        <w:t xml:space="preserve"> упрощенн</w:t>
      </w:r>
      <w:r>
        <w:rPr>
          <w:rFonts w:ascii="Times New Roman" w:hAnsi="Times New Roman"/>
          <w:sz w:val="28"/>
          <w:szCs w:val="28"/>
        </w:rPr>
        <w:t>ой</w:t>
      </w:r>
      <w:r w:rsidRPr="00D26F08">
        <w:rPr>
          <w:rFonts w:ascii="Times New Roman" w:hAnsi="Times New Roman"/>
          <w:sz w:val="28"/>
          <w:szCs w:val="28"/>
        </w:rPr>
        <w:t xml:space="preserve"> систем</w:t>
      </w:r>
      <w:r>
        <w:rPr>
          <w:rFonts w:ascii="Times New Roman" w:hAnsi="Times New Roman"/>
          <w:sz w:val="28"/>
          <w:szCs w:val="28"/>
        </w:rPr>
        <w:t>ы</w:t>
      </w:r>
      <w:r w:rsidRPr="00D26F08">
        <w:rPr>
          <w:rFonts w:ascii="Times New Roman" w:hAnsi="Times New Roman"/>
          <w:sz w:val="28"/>
          <w:szCs w:val="28"/>
        </w:rPr>
        <w:t xml:space="preserve"> налогообложения</w:t>
      </w:r>
      <w:r>
        <w:rPr>
          <w:rFonts w:ascii="Times New Roman" w:hAnsi="Times New Roman"/>
          <w:sz w:val="28"/>
          <w:szCs w:val="28"/>
        </w:rPr>
        <w:t xml:space="preserve"> превышает</w:t>
      </w:r>
      <w:r w:rsidRPr="00266E8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9</w:t>
      </w:r>
      <w:r w:rsidRPr="00266E86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266E86">
        <w:rPr>
          <w:rFonts w:ascii="Times New Roman" w:hAnsi="Times New Roman"/>
          <w:sz w:val="28"/>
          <w:szCs w:val="28"/>
        </w:rPr>
        <w:t>млн</w:t>
      </w:r>
      <w:proofErr w:type="gramEnd"/>
      <w:r w:rsidRPr="00266E86">
        <w:rPr>
          <w:rFonts w:ascii="Times New Roman" w:hAnsi="Times New Roman"/>
          <w:sz w:val="28"/>
          <w:szCs w:val="28"/>
        </w:rPr>
        <w:t xml:space="preserve"> рублей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04290B" w:rsidRDefault="0004290B" w:rsidP="0004290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УФНС России по Забайкальскому краю напоминает, что налоговый орган не позднее 15-го числа месяца, следующего за налоговым периодом, уведомляет уполномоченную кредитную организацию и налогоплательщика через «Личный кабинет» о сумме налога, подлежащей уплате.</w:t>
      </w:r>
    </w:p>
    <w:p w:rsidR="0004290B" w:rsidRDefault="0004290B" w:rsidP="0004290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Уплата налога по </w:t>
      </w:r>
      <w:proofErr w:type="spellStart"/>
      <w:r>
        <w:rPr>
          <w:rFonts w:ascii="Times New Roman" w:hAnsi="Times New Roman"/>
          <w:sz w:val="28"/>
          <w:szCs w:val="28"/>
        </w:rPr>
        <w:t>АвтоУСН</w:t>
      </w:r>
      <w:proofErr w:type="spellEnd"/>
      <w:r>
        <w:rPr>
          <w:rFonts w:ascii="Times New Roman" w:hAnsi="Times New Roman"/>
          <w:sz w:val="28"/>
          <w:szCs w:val="28"/>
        </w:rPr>
        <w:t xml:space="preserve"> производится ежемесячно не позднее 25-го числа месяца, следующего за </w:t>
      </w:r>
      <w:proofErr w:type="gramStart"/>
      <w:r>
        <w:rPr>
          <w:rFonts w:ascii="Times New Roman" w:hAnsi="Times New Roman"/>
          <w:sz w:val="28"/>
          <w:szCs w:val="28"/>
        </w:rPr>
        <w:t>отчетным</w:t>
      </w:r>
      <w:proofErr w:type="gramEnd"/>
      <w:r>
        <w:rPr>
          <w:rFonts w:ascii="Times New Roman" w:hAnsi="Times New Roman"/>
          <w:sz w:val="28"/>
          <w:szCs w:val="28"/>
        </w:rPr>
        <w:t>.</w:t>
      </w:r>
    </w:p>
    <w:p w:rsidR="0004290B" w:rsidRDefault="0004290B" w:rsidP="0004290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Более подробную информацию об условиях перехода на </w:t>
      </w:r>
      <w:proofErr w:type="gramStart"/>
      <w:r>
        <w:rPr>
          <w:rFonts w:ascii="Times New Roman" w:hAnsi="Times New Roman"/>
          <w:sz w:val="28"/>
          <w:szCs w:val="28"/>
        </w:rPr>
        <w:t>новый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спецрежим</w:t>
      </w:r>
      <w:proofErr w:type="spellEnd"/>
      <w:r>
        <w:rPr>
          <w:rFonts w:ascii="Times New Roman" w:hAnsi="Times New Roman"/>
          <w:sz w:val="28"/>
          <w:szCs w:val="28"/>
        </w:rPr>
        <w:t xml:space="preserve">, порядке представления отчетности и взаимодействии с уполномоченными кредитными организациями можно найти на </w:t>
      </w:r>
      <w:proofErr w:type="spellStart"/>
      <w:r>
        <w:rPr>
          <w:rFonts w:ascii="Times New Roman" w:hAnsi="Times New Roman"/>
          <w:sz w:val="28"/>
          <w:szCs w:val="28"/>
        </w:rPr>
        <w:t>промостранице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</w:p>
    <w:p w:rsidR="005B2CB7" w:rsidRPr="00EE3C19" w:rsidRDefault="005B2CB7" w:rsidP="0004290B">
      <w:pPr>
        <w:pStyle w:val="a7"/>
        <w:shd w:val="clear" w:color="auto" w:fill="FFFFFF"/>
        <w:spacing w:before="0" w:beforeAutospacing="0" w:after="0" w:afterAutospacing="0"/>
        <w:jc w:val="center"/>
        <w:rPr>
          <w:sz w:val="26"/>
          <w:szCs w:val="26"/>
        </w:rPr>
      </w:pPr>
    </w:p>
    <w:sectPr w:rsidR="005B2CB7" w:rsidRPr="00EE3C19" w:rsidSect="00543BDD">
      <w:headerReference w:type="default" r:id="rId9"/>
      <w:footerReference w:type="default" r:id="rId10"/>
      <w:pgSz w:w="11906" w:h="16838"/>
      <w:pgMar w:top="426" w:right="850" w:bottom="709" w:left="1701" w:header="708" w:footer="5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62FE" w:rsidRDefault="009362FE" w:rsidP="00DC2D47">
      <w:pPr>
        <w:spacing w:after="0" w:line="240" w:lineRule="auto"/>
      </w:pPr>
      <w:r>
        <w:separator/>
      </w:r>
    </w:p>
  </w:endnote>
  <w:endnote w:type="continuationSeparator" w:id="0">
    <w:p w:rsidR="009362FE" w:rsidRDefault="009362FE" w:rsidP="00DC2D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351F" w:rsidRPr="00DC2D47" w:rsidRDefault="0014351F">
    <w:pPr>
      <w:pStyle w:val="ad"/>
      <w:rPr>
        <w:rFonts w:ascii="Times New Roman" w:hAnsi="Times New Roman"/>
        <w:sz w:val="20"/>
        <w:szCs w:val="20"/>
      </w:rPr>
    </w:pPr>
    <w:r w:rsidRPr="00DC2D47">
      <w:rPr>
        <w:rFonts w:ascii="Times New Roman" w:hAnsi="Times New Roman"/>
        <w:sz w:val="20"/>
        <w:szCs w:val="20"/>
      </w:rPr>
      <w:t>Ляхова Серафима Сергеевна</w:t>
    </w:r>
  </w:p>
  <w:p w:rsidR="0014351F" w:rsidRPr="00DC2D47" w:rsidRDefault="0014351F">
    <w:pPr>
      <w:pStyle w:val="ad"/>
      <w:rPr>
        <w:rFonts w:ascii="Times New Roman" w:hAnsi="Times New Roman"/>
        <w:sz w:val="20"/>
        <w:szCs w:val="20"/>
      </w:rPr>
    </w:pPr>
    <w:r w:rsidRPr="00DC2D47">
      <w:rPr>
        <w:rFonts w:ascii="Times New Roman" w:hAnsi="Times New Roman"/>
        <w:sz w:val="20"/>
        <w:szCs w:val="20"/>
      </w:rPr>
      <w:t>Тел.: 1935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62FE" w:rsidRDefault="009362FE" w:rsidP="00DC2D47">
      <w:pPr>
        <w:spacing w:after="0" w:line="240" w:lineRule="auto"/>
      </w:pPr>
      <w:r>
        <w:separator/>
      </w:r>
    </w:p>
  </w:footnote>
  <w:footnote w:type="continuationSeparator" w:id="0">
    <w:p w:rsidR="009362FE" w:rsidRDefault="009362FE" w:rsidP="00DC2D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/>
        <w:sz w:val="28"/>
        <w:szCs w:val="28"/>
      </w:rPr>
      <w:id w:val="1799955313"/>
      <w:docPartObj>
        <w:docPartGallery w:val="Page Numbers (Top of Page)"/>
        <w:docPartUnique/>
      </w:docPartObj>
    </w:sdtPr>
    <w:sdtEndPr/>
    <w:sdtContent>
      <w:p w:rsidR="0014351F" w:rsidRPr="00287401" w:rsidRDefault="0014351F">
        <w:pPr>
          <w:pStyle w:val="ab"/>
          <w:jc w:val="center"/>
          <w:rPr>
            <w:rFonts w:ascii="Times New Roman" w:hAnsi="Times New Roman"/>
            <w:sz w:val="28"/>
            <w:szCs w:val="28"/>
          </w:rPr>
        </w:pPr>
        <w:r w:rsidRPr="00287401">
          <w:rPr>
            <w:rFonts w:ascii="Times New Roman" w:hAnsi="Times New Roman"/>
            <w:sz w:val="28"/>
            <w:szCs w:val="28"/>
          </w:rPr>
          <w:fldChar w:fldCharType="begin"/>
        </w:r>
        <w:r w:rsidRPr="00287401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287401">
          <w:rPr>
            <w:rFonts w:ascii="Times New Roman" w:hAnsi="Times New Roman"/>
            <w:sz w:val="28"/>
            <w:szCs w:val="28"/>
          </w:rPr>
          <w:fldChar w:fldCharType="separate"/>
        </w:r>
        <w:r w:rsidR="003F6BB9">
          <w:rPr>
            <w:rFonts w:ascii="Times New Roman" w:hAnsi="Times New Roman"/>
            <w:noProof/>
            <w:sz w:val="28"/>
            <w:szCs w:val="28"/>
          </w:rPr>
          <w:t>2</w:t>
        </w:r>
        <w:r w:rsidRPr="00287401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:rsidR="0014351F" w:rsidRPr="00287401" w:rsidRDefault="0014351F">
    <w:pPr>
      <w:pStyle w:val="ab"/>
      <w:rPr>
        <w:rFonts w:ascii="Times New Roman" w:hAnsi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572F1"/>
    <w:multiLevelType w:val="hybridMultilevel"/>
    <w:tmpl w:val="AC42DADE"/>
    <w:lvl w:ilvl="0" w:tplc="1F30E0C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41E2756"/>
    <w:multiLevelType w:val="hybridMultilevel"/>
    <w:tmpl w:val="B42CA8EA"/>
    <w:lvl w:ilvl="0" w:tplc="1F30E0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053D8D"/>
    <w:multiLevelType w:val="hybridMultilevel"/>
    <w:tmpl w:val="26A294A2"/>
    <w:lvl w:ilvl="0" w:tplc="1F30E0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B113C3"/>
    <w:multiLevelType w:val="hybridMultilevel"/>
    <w:tmpl w:val="C0421FE2"/>
    <w:lvl w:ilvl="0" w:tplc="1F30E0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A87509"/>
    <w:multiLevelType w:val="hybridMultilevel"/>
    <w:tmpl w:val="50AAEFF2"/>
    <w:lvl w:ilvl="0" w:tplc="46323E3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B0A252F"/>
    <w:multiLevelType w:val="hybridMultilevel"/>
    <w:tmpl w:val="762E2BCA"/>
    <w:lvl w:ilvl="0" w:tplc="1F30E0C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0C037EE5"/>
    <w:multiLevelType w:val="hybridMultilevel"/>
    <w:tmpl w:val="D1761AB6"/>
    <w:lvl w:ilvl="0" w:tplc="46323E38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0C735074"/>
    <w:multiLevelType w:val="hybridMultilevel"/>
    <w:tmpl w:val="B3A8E4B0"/>
    <w:lvl w:ilvl="0" w:tplc="1F30E0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E8D7339"/>
    <w:multiLevelType w:val="hybridMultilevel"/>
    <w:tmpl w:val="30EE8094"/>
    <w:lvl w:ilvl="0" w:tplc="1F30E0CE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120F7C2C"/>
    <w:multiLevelType w:val="hybridMultilevel"/>
    <w:tmpl w:val="E5C8AC54"/>
    <w:lvl w:ilvl="0" w:tplc="46323E38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12E03DD4"/>
    <w:multiLevelType w:val="hybridMultilevel"/>
    <w:tmpl w:val="4BB4C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5644644"/>
    <w:multiLevelType w:val="hybridMultilevel"/>
    <w:tmpl w:val="9F588626"/>
    <w:lvl w:ilvl="0" w:tplc="1F30E0CE">
      <w:start w:val="1"/>
      <w:numFmt w:val="bullet"/>
      <w:lvlText w:val="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>
    <w:nsid w:val="25852057"/>
    <w:multiLevelType w:val="hybridMultilevel"/>
    <w:tmpl w:val="A1641C6A"/>
    <w:lvl w:ilvl="0" w:tplc="1F30E0CE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25C35974"/>
    <w:multiLevelType w:val="hybridMultilevel"/>
    <w:tmpl w:val="F7CA8AA8"/>
    <w:lvl w:ilvl="0" w:tplc="1F30E0CE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>
    <w:nsid w:val="2E482EDE"/>
    <w:multiLevelType w:val="hybridMultilevel"/>
    <w:tmpl w:val="76E0CA56"/>
    <w:lvl w:ilvl="0" w:tplc="C85AC7EE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330D3613"/>
    <w:multiLevelType w:val="hybridMultilevel"/>
    <w:tmpl w:val="527E17F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344C1648"/>
    <w:multiLevelType w:val="hybridMultilevel"/>
    <w:tmpl w:val="F2786602"/>
    <w:lvl w:ilvl="0" w:tplc="C85AC7EE">
      <w:start w:val="1"/>
      <w:numFmt w:val="bullet"/>
      <w:lvlText w:val=""/>
      <w:lvlJc w:val="left"/>
      <w:pPr>
        <w:ind w:left="1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7">
    <w:nsid w:val="3DD0075E"/>
    <w:multiLevelType w:val="hybridMultilevel"/>
    <w:tmpl w:val="A59E2670"/>
    <w:lvl w:ilvl="0" w:tplc="1F30E0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E300A2C"/>
    <w:multiLevelType w:val="hybridMultilevel"/>
    <w:tmpl w:val="FADA2E9A"/>
    <w:lvl w:ilvl="0" w:tplc="C85AC7EE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>
    <w:nsid w:val="40BF157C"/>
    <w:multiLevelType w:val="hybridMultilevel"/>
    <w:tmpl w:val="F22073C0"/>
    <w:lvl w:ilvl="0" w:tplc="1F30E0C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43D4598F"/>
    <w:multiLevelType w:val="hybridMultilevel"/>
    <w:tmpl w:val="FC18CE74"/>
    <w:lvl w:ilvl="0" w:tplc="1F30E0C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476D6BFB"/>
    <w:multiLevelType w:val="hybridMultilevel"/>
    <w:tmpl w:val="98F2E03C"/>
    <w:lvl w:ilvl="0" w:tplc="1F30E0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912031B"/>
    <w:multiLevelType w:val="hybridMultilevel"/>
    <w:tmpl w:val="B232D34A"/>
    <w:lvl w:ilvl="0" w:tplc="1F30E0CE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>
    <w:nsid w:val="4C673FD6"/>
    <w:multiLevelType w:val="hybridMultilevel"/>
    <w:tmpl w:val="62A852B4"/>
    <w:lvl w:ilvl="0" w:tplc="1F30E0CE">
      <w:start w:val="1"/>
      <w:numFmt w:val="bullet"/>
      <w:lvlText w:val="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>
    <w:nsid w:val="4E7B06D9"/>
    <w:multiLevelType w:val="hybridMultilevel"/>
    <w:tmpl w:val="D3CCB8F4"/>
    <w:lvl w:ilvl="0" w:tplc="C85AC7E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F662759"/>
    <w:multiLevelType w:val="hybridMultilevel"/>
    <w:tmpl w:val="573E51F6"/>
    <w:lvl w:ilvl="0" w:tplc="C85AC7EE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67882A00"/>
    <w:multiLevelType w:val="hybridMultilevel"/>
    <w:tmpl w:val="19EA95D0"/>
    <w:lvl w:ilvl="0" w:tplc="C85AC7EE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6A440B11"/>
    <w:multiLevelType w:val="hybridMultilevel"/>
    <w:tmpl w:val="5D6A2F00"/>
    <w:lvl w:ilvl="0" w:tplc="1F30E0C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6F2C48BE"/>
    <w:multiLevelType w:val="hybridMultilevel"/>
    <w:tmpl w:val="E83CD3AE"/>
    <w:lvl w:ilvl="0" w:tplc="1F30E0C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8"/>
  </w:num>
  <w:num w:numId="3">
    <w:abstractNumId w:val="19"/>
  </w:num>
  <w:num w:numId="4">
    <w:abstractNumId w:val="11"/>
  </w:num>
  <w:num w:numId="5">
    <w:abstractNumId w:val="2"/>
  </w:num>
  <w:num w:numId="6">
    <w:abstractNumId w:val="26"/>
  </w:num>
  <w:num w:numId="7">
    <w:abstractNumId w:val="25"/>
  </w:num>
  <w:num w:numId="8">
    <w:abstractNumId w:val="17"/>
  </w:num>
  <w:num w:numId="9">
    <w:abstractNumId w:val="7"/>
  </w:num>
  <w:num w:numId="10">
    <w:abstractNumId w:val="8"/>
  </w:num>
  <w:num w:numId="11">
    <w:abstractNumId w:val="4"/>
  </w:num>
  <w:num w:numId="12">
    <w:abstractNumId w:val="28"/>
  </w:num>
  <w:num w:numId="13">
    <w:abstractNumId w:val="22"/>
  </w:num>
  <w:num w:numId="14">
    <w:abstractNumId w:val="9"/>
  </w:num>
  <w:num w:numId="15">
    <w:abstractNumId w:val="6"/>
  </w:num>
  <w:num w:numId="16">
    <w:abstractNumId w:val="23"/>
  </w:num>
  <w:num w:numId="17">
    <w:abstractNumId w:val="0"/>
  </w:num>
  <w:num w:numId="18">
    <w:abstractNumId w:val="5"/>
  </w:num>
  <w:num w:numId="19">
    <w:abstractNumId w:val="3"/>
  </w:num>
  <w:num w:numId="20">
    <w:abstractNumId w:val="27"/>
  </w:num>
  <w:num w:numId="21">
    <w:abstractNumId w:val="1"/>
  </w:num>
  <w:num w:numId="22">
    <w:abstractNumId w:val="14"/>
  </w:num>
  <w:num w:numId="23">
    <w:abstractNumId w:val="13"/>
  </w:num>
  <w:num w:numId="24">
    <w:abstractNumId w:val="12"/>
  </w:num>
  <w:num w:numId="25">
    <w:abstractNumId w:val="20"/>
  </w:num>
  <w:num w:numId="26">
    <w:abstractNumId w:val="15"/>
  </w:num>
  <w:num w:numId="27">
    <w:abstractNumId w:val="21"/>
  </w:num>
  <w:num w:numId="28">
    <w:abstractNumId w:val="10"/>
  </w:num>
  <w:num w:numId="29">
    <w:abstractNumId w:val="2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12A"/>
    <w:rsid w:val="00000285"/>
    <w:rsid w:val="00002A21"/>
    <w:rsid w:val="00005410"/>
    <w:rsid w:val="00005687"/>
    <w:rsid w:val="0000681E"/>
    <w:rsid w:val="000122D4"/>
    <w:rsid w:val="000171A1"/>
    <w:rsid w:val="00017E84"/>
    <w:rsid w:val="00020D86"/>
    <w:rsid w:val="000234FC"/>
    <w:rsid w:val="00040060"/>
    <w:rsid w:val="000406BB"/>
    <w:rsid w:val="0004290B"/>
    <w:rsid w:val="00043A94"/>
    <w:rsid w:val="00044E07"/>
    <w:rsid w:val="00050E01"/>
    <w:rsid w:val="0005200F"/>
    <w:rsid w:val="00053218"/>
    <w:rsid w:val="00056781"/>
    <w:rsid w:val="00063ED6"/>
    <w:rsid w:val="000650D2"/>
    <w:rsid w:val="00066683"/>
    <w:rsid w:val="000710DD"/>
    <w:rsid w:val="000736E4"/>
    <w:rsid w:val="00083B7B"/>
    <w:rsid w:val="000905C6"/>
    <w:rsid w:val="000909A2"/>
    <w:rsid w:val="000953EC"/>
    <w:rsid w:val="00097295"/>
    <w:rsid w:val="000A4326"/>
    <w:rsid w:val="000A5073"/>
    <w:rsid w:val="000A5074"/>
    <w:rsid w:val="000A50AC"/>
    <w:rsid w:val="000A70B1"/>
    <w:rsid w:val="000B212A"/>
    <w:rsid w:val="000B5BCE"/>
    <w:rsid w:val="000B7587"/>
    <w:rsid w:val="000C7C1C"/>
    <w:rsid w:val="000D263F"/>
    <w:rsid w:val="000D34A7"/>
    <w:rsid w:val="000D58EC"/>
    <w:rsid w:val="000D5F9B"/>
    <w:rsid w:val="000D670A"/>
    <w:rsid w:val="000E3AEF"/>
    <w:rsid w:val="000F266B"/>
    <w:rsid w:val="00100910"/>
    <w:rsid w:val="00102D19"/>
    <w:rsid w:val="00106327"/>
    <w:rsid w:val="00110768"/>
    <w:rsid w:val="0012268D"/>
    <w:rsid w:val="001238D4"/>
    <w:rsid w:val="00126265"/>
    <w:rsid w:val="00134A00"/>
    <w:rsid w:val="00135D36"/>
    <w:rsid w:val="0014041E"/>
    <w:rsid w:val="00142357"/>
    <w:rsid w:val="00142507"/>
    <w:rsid w:val="0014351F"/>
    <w:rsid w:val="00147848"/>
    <w:rsid w:val="00150C35"/>
    <w:rsid w:val="001525CE"/>
    <w:rsid w:val="0015767F"/>
    <w:rsid w:val="00164AFF"/>
    <w:rsid w:val="0016774B"/>
    <w:rsid w:val="00167DC6"/>
    <w:rsid w:val="0017154D"/>
    <w:rsid w:val="00173ED4"/>
    <w:rsid w:val="00176AC2"/>
    <w:rsid w:val="00181816"/>
    <w:rsid w:val="00182BBF"/>
    <w:rsid w:val="001951B8"/>
    <w:rsid w:val="001958D1"/>
    <w:rsid w:val="001A4F65"/>
    <w:rsid w:val="001B0F36"/>
    <w:rsid w:val="001B1D3B"/>
    <w:rsid w:val="001B234D"/>
    <w:rsid w:val="001B3EBB"/>
    <w:rsid w:val="001B5E6B"/>
    <w:rsid w:val="001C49FA"/>
    <w:rsid w:val="001C53E8"/>
    <w:rsid w:val="001C6E6D"/>
    <w:rsid w:val="001C7CFE"/>
    <w:rsid w:val="001D0B19"/>
    <w:rsid w:val="001D1FCC"/>
    <w:rsid w:val="001D2625"/>
    <w:rsid w:val="001D4166"/>
    <w:rsid w:val="001D5A27"/>
    <w:rsid w:val="001D7B3B"/>
    <w:rsid w:val="001E36C6"/>
    <w:rsid w:val="001E42A4"/>
    <w:rsid w:val="001E6DF1"/>
    <w:rsid w:val="00201F0B"/>
    <w:rsid w:val="0020739D"/>
    <w:rsid w:val="00213AD4"/>
    <w:rsid w:val="00217697"/>
    <w:rsid w:val="002177EB"/>
    <w:rsid w:val="00222B7D"/>
    <w:rsid w:val="002324CB"/>
    <w:rsid w:val="00232DD7"/>
    <w:rsid w:val="0024256E"/>
    <w:rsid w:val="00243072"/>
    <w:rsid w:val="002455E0"/>
    <w:rsid w:val="002468CD"/>
    <w:rsid w:val="002477E0"/>
    <w:rsid w:val="00251AD1"/>
    <w:rsid w:val="00251E3B"/>
    <w:rsid w:val="002541D1"/>
    <w:rsid w:val="00254D05"/>
    <w:rsid w:val="00255DB8"/>
    <w:rsid w:val="00255E23"/>
    <w:rsid w:val="002602EF"/>
    <w:rsid w:val="0027301E"/>
    <w:rsid w:val="002734F3"/>
    <w:rsid w:val="00285BF0"/>
    <w:rsid w:val="00287178"/>
    <w:rsid w:val="00287401"/>
    <w:rsid w:val="00291F13"/>
    <w:rsid w:val="002934E5"/>
    <w:rsid w:val="00297DAF"/>
    <w:rsid w:val="002A2E55"/>
    <w:rsid w:val="002B497A"/>
    <w:rsid w:val="002C1B07"/>
    <w:rsid w:val="002C52F3"/>
    <w:rsid w:val="002C7531"/>
    <w:rsid w:val="002D1E68"/>
    <w:rsid w:val="002D216E"/>
    <w:rsid w:val="002D409D"/>
    <w:rsid w:val="002E1634"/>
    <w:rsid w:val="002E2262"/>
    <w:rsid w:val="002E27AF"/>
    <w:rsid w:val="002E424F"/>
    <w:rsid w:val="002E6637"/>
    <w:rsid w:val="002F2399"/>
    <w:rsid w:val="002F397F"/>
    <w:rsid w:val="002F45ED"/>
    <w:rsid w:val="002F7159"/>
    <w:rsid w:val="003008ED"/>
    <w:rsid w:val="00301872"/>
    <w:rsid w:val="003032E6"/>
    <w:rsid w:val="00310A81"/>
    <w:rsid w:val="003156C6"/>
    <w:rsid w:val="00320376"/>
    <w:rsid w:val="00320726"/>
    <w:rsid w:val="003212F0"/>
    <w:rsid w:val="00321545"/>
    <w:rsid w:val="0032238E"/>
    <w:rsid w:val="00332EEA"/>
    <w:rsid w:val="003403F1"/>
    <w:rsid w:val="0034058D"/>
    <w:rsid w:val="00342C67"/>
    <w:rsid w:val="00343046"/>
    <w:rsid w:val="00350D54"/>
    <w:rsid w:val="0035103C"/>
    <w:rsid w:val="00351B84"/>
    <w:rsid w:val="00352317"/>
    <w:rsid w:val="00352897"/>
    <w:rsid w:val="0035482B"/>
    <w:rsid w:val="00360696"/>
    <w:rsid w:val="00360D3B"/>
    <w:rsid w:val="0036250D"/>
    <w:rsid w:val="00365C0B"/>
    <w:rsid w:val="00371B74"/>
    <w:rsid w:val="00373E55"/>
    <w:rsid w:val="003908CB"/>
    <w:rsid w:val="00395B8A"/>
    <w:rsid w:val="00396CAB"/>
    <w:rsid w:val="003A0813"/>
    <w:rsid w:val="003A1A07"/>
    <w:rsid w:val="003A1BC6"/>
    <w:rsid w:val="003A1C54"/>
    <w:rsid w:val="003A3A9C"/>
    <w:rsid w:val="003A6238"/>
    <w:rsid w:val="003A64B4"/>
    <w:rsid w:val="003B000A"/>
    <w:rsid w:val="003B0447"/>
    <w:rsid w:val="003B0DAC"/>
    <w:rsid w:val="003B25A7"/>
    <w:rsid w:val="003C1F73"/>
    <w:rsid w:val="003D1ACB"/>
    <w:rsid w:val="003E2F45"/>
    <w:rsid w:val="003F37CE"/>
    <w:rsid w:val="003F427A"/>
    <w:rsid w:val="003F6BB9"/>
    <w:rsid w:val="004058D4"/>
    <w:rsid w:val="0041029E"/>
    <w:rsid w:val="004132FD"/>
    <w:rsid w:val="00417D20"/>
    <w:rsid w:val="00423E98"/>
    <w:rsid w:val="00433DED"/>
    <w:rsid w:val="00434ECE"/>
    <w:rsid w:val="0043721F"/>
    <w:rsid w:val="00437D01"/>
    <w:rsid w:val="00444907"/>
    <w:rsid w:val="00456E6D"/>
    <w:rsid w:val="0045776B"/>
    <w:rsid w:val="004608E6"/>
    <w:rsid w:val="00461B70"/>
    <w:rsid w:val="0046545F"/>
    <w:rsid w:val="00476B20"/>
    <w:rsid w:val="004846BF"/>
    <w:rsid w:val="004862A5"/>
    <w:rsid w:val="004878FB"/>
    <w:rsid w:val="00490D04"/>
    <w:rsid w:val="00491433"/>
    <w:rsid w:val="00496DCE"/>
    <w:rsid w:val="004B2815"/>
    <w:rsid w:val="004B2DE5"/>
    <w:rsid w:val="004B428A"/>
    <w:rsid w:val="004B4A1C"/>
    <w:rsid w:val="004B7E66"/>
    <w:rsid w:val="004C28E8"/>
    <w:rsid w:val="004C3E1F"/>
    <w:rsid w:val="004C5137"/>
    <w:rsid w:val="004C5DD3"/>
    <w:rsid w:val="004D0C9C"/>
    <w:rsid w:val="004D0E3E"/>
    <w:rsid w:val="004D673F"/>
    <w:rsid w:val="004D7399"/>
    <w:rsid w:val="004E47BF"/>
    <w:rsid w:val="004F1E35"/>
    <w:rsid w:val="004F52C6"/>
    <w:rsid w:val="00505AEC"/>
    <w:rsid w:val="00506359"/>
    <w:rsid w:val="00507781"/>
    <w:rsid w:val="005107D9"/>
    <w:rsid w:val="00513394"/>
    <w:rsid w:val="00513A46"/>
    <w:rsid w:val="00513F62"/>
    <w:rsid w:val="00516079"/>
    <w:rsid w:val="0053282E"/>
    <w:rsid w:val="005336F6"/>
    <w:rsid w:val="00535EFD"/>
    <w:rsid w:val="00537C3C"/>
    <w:rsid w:val="00537F90"/>
    <w:rsid w:val="00541C14"/>
    <w:rsid w:val="00543BDD"/>
    <w:rsid w:val="005502BF"/>
    <w:rsid w:val="00551DCB"/>
    <w:rsid w:val="0056494B"/>
    <w:rsid w:val="00565B45"/>
    <w:rsid w:val="00566C8D"/>
    <w:rsid w:val="005706D0"/>
    <w:rsid w:val="005836BC"/>
    <w:rsid w:val="00584BC2"/>
    <w:rsid w:val="00585EF4"/>
    <w:rsid w:val="00593108"/>
    <w:rsid w:val="00594F17"/>
    <w:rsid w:val="005B12FA"/>
    <w:rsid w:val="005B2CB7"/>
    <w:rsid w:val="005B48D6"/>
    <w:rsid w:val="005C12F0"/>
    <w:rsid w:val="005D09E5"/>
    <w:rsid w:val="005D1BCC"/>
    <w:rsid w:val="005D4FEC"/>
    <w:rsid w:val="005D738C"/>
    <w:rsid w:val="005E12E1"/>
    <w:rsid w:val="005E6212"/>
    <w:rsid w:val="005F2379"/>
    <w:rsid w:val="005F34AF"/>
    <w:rsid w:val="005F414B"/>
    <w:rsid w:val="005F7AE4"/>
    <w:rsid w:val="005F7DEB"/>
    <w:rsid w:val="006104C2"/>
    <w:rsid w:val="006134A7"/>
    <w:rsid w:val="006144CF"/>
    <w:rsid w:val="0061502C"/>
    <w:rsid w:val="00616845"/>
    <w:rsid w:val="0062114D"/>
    <w:rsid w:val="00621357"/>
    <w:rsid w:val="00622D47"/>
    <w:rsid w:val="0062648E"/>
    <w:rsid w:val="00635FED"/>
    <w:rsid w:val="0063626E"/>
    <w:rsid w:val="00643DA1"/>
    <w:rsid w:val="00651B3D"/>
    <w:rsid w:val="00653AB3"/>
    <w:rsid w:val="00653C7F"/>
    <w:rsid w:val="00655B39"/>
    <w:rsid w:val="00656F98"/>
    <w:rsid w:val="00661C09"/>
    <w:rsid w:val="00664664"/>
    <w:rsid w:val="00667663"/>
    <w:rsid w:val="00670C1F"/>
    <w:rsid w:val="006740FC"/>
    <w:rsid w:val="0067575D"/>
    <w:rsid w:val="006810B4"/>
    <w:rsid w:val="00682FBE"/>
    <w:rsid w:val="00686404"/>
    <w:rsid w:val="00686A05"/>
    <w:rsid w:val="00691D04"/>
    <w:rsid w:val="006931D3"/>
    <w:rsid w:val="006A4C7F"/>
    <w:rsid w:val="006A58A9"/>
    <w:rsid w:val="006A77C2"/>
    <w:rsid w:val="006B24AA"/>
    <w:rsid w:val="006C4AAB"/>
    <w:rsid w:val="006D21F0"/>
    <w:rsid w:val="006D3996"/>
    <w:rsid w:val="006D53E4"/>
    <w:rsid w:val="006E0596"/>
    <w:rsid w:val="006E3C8B"/>
    <w:rsid w:val="006F2C0E"/>
    <w:rsid w:val="0070085F"/>
    <w:rsid w:val="00705297"/>
    <w:rsid w:val="00706D90"/>
    <w:rsid w:val="00710DDD"/>
    <w:rsid w:val="00713923"/>
    <w:rsid w:val="007175DC"/>
    <w:rsid w:val="0072315F"/>
    <w:rsid w:val="00724F9B"/>
    <w:rsid w:val="00724FF7"/>
    <w:rsid w:val="007257BC"/>
    <w:rsid w:val="00730E1E"/>
    <w:rsid w:val="00731B8B"/>
    <w:rsid w:val="0073422D"/>
    <w:rsid w:val="0074349B"/>
    <w:rsid w:val="00750447"/>
    <w:rsid w:val="00750603"/>
    <w:rsid w:val="00751C02"/>
    <w:rsid w:val="00756363"/>
    <w:rsid w:val="0075652C"/>
    <w:rsid w:val="00757283"/>
    <w:rsid w:val="00760824"/>
    <w:rsid w:val="0076559E"/>
    <w:rsid w:val="0077006E"/>
    <w:rsid w:val="0077254A"/>
    <w:rsid w:val="00773326"/>
    <w:rsid w:val="0077688A"/>
    <w:rsid w:val="00777BFD"/>
    <w:rsid w:val="0078444A"/>
    <w:rsid w:val="00786672"/>
    <w:rsid w:val="0079199D"/>
    <w:rsid w:val="007936C6"/>
    <w:rsid w:val="0079409B"/>
    <w:rsid w:val="00794520"/>
    <w:rsid w:val="00794CA4"/>
    <w:rsid w:val="007A27D7"/>
    <w:rsid w:val="007A4654"/>
    <w:rsid w:val="007B329A"/>
    <w:rsid w:val="007B3A39"/>
    <w:rsid w:val="007B44C4"/>
    <w:rsid w:val="007C0D72"/>
    <w:rsid w:val="007C1EBF"/>
    <w:rsid w:val="007C5B6F"/>
    <w:rsid w:val="007C625B"/>
    <w:rsid w:val="007C76FD"/>
    <w:rsid w:val="007D1A05"/>
    <w:rsid w:val="007D268E"/>
    <w:rsid w:val="007D638E"/>
    <w:rsid w:val="007E277D"/>
    <w:rsid w:val="007E381D"/>
    <w:rsid w:val="007E5E3B"/>
    <w:rsid w:val="007E76A2"/>
    <w:rsid w:val="007F15F3"/>
    <w:rsid w:val="007F43B8"/>
    <w:rsid w:val="007F5761"/>
    <w:rsid w:val="007F61CE"/>
    <w:rsid w:val="00800387"/>
    <w:rsid w:val="008014CF"/>
    <w:rsid w:val="00801D5E"/>
    <w:rsid w:val="008032A2"/>
    <w:rsid w:val="00803558"/>
    <w:rsid w:val="0081219B"/>
    <w:rsid w:val="00813F22"/>
    <w:rsid w:val="008163BA"/>
    <w:rsid w:val="008163EC"/>
    <w:rsid w:val="00820725"/>
    <w:rsid w:val="00821466"/>
    <w:rsid w:val="00822AD2"/>
    <w:rsid w:val="00825BDE"/>
    <w:rsid w:val="008337F6"/>
    <w:rsid w:val="00841301"/>
    <w:rsid w:val="00844EFB"/>
    <w:rsid w:val="008505B0"/>
    <w:rsid w:val="00853F9D"/>
    <w:rsid w:val="00854335"/>
    <w:rsid w:val="00862E18"/>
    <w:rsid w:val="0086340F"/>
    <w:rsid w:val="00867188"/>
    <w:rsid w:val="00867523"/>
    <w:rsid w:val="008736F4"/>
    <w:rsid w:val="00874817"/>
    <w:rsid w:val="00877649"/>
    <w:rsid w:val="008806ED"/>
    <w:rsid w:val="0088119F"/>
    <w:rsid w:val="00884B28"/>
    <w:rsid w:val="00884E7F"/>
    <w:rsid w:val="008900DB"/>
    <w:rsid w:val="00897848"/>
    <w:rsid w:val="008A10DA"/>
    <w:rsid w:val="008A135E"/>
    <w:rsid w:val="008A1E13"/>
    <w:rsid w:val="008A5156"/>
    <w:rsid w:val="008C3727"/>
    <w:rsid w:val="008D27DC"/>
    <w:rsid w:val="008D4291"/>
    <w:rsid w:val="008D6335"/>
    <w:rsid w:val="008D7F90"/>
    <w:rsid w:val="008E1694"/>
    <w:rsid w:val="008E27A4"/>
    <w:rsid w:val="008E3FFC"/>
    <w:rsid w:val="008E6177"/>
    <w:rsid w:val="008E6670"/>
    <w:rsid w:val="008E6A37"/>
    <w:rsid w:val="008F05C5"/>
    <w:rsid w:val="008F0B62"/>
    <w:rsid w:val="008F6763"/>
    <w:rsid w:val="008F6AAC"/>
    <w:rsid w:val="00906013"/>
    <w:rsid w:val="00906870"/>
    <w:rsid w:val="009133CA"/>
    <w:rsid w:val="00913445"/>
    <w:rsid w:val="00914902"/>
    <w:rsid w:val="009214F8"/>
    <w:rsid w:val="00921747"/>
    <w:rsid w:val="00924BDD"/>
    <w:rsid w:val="009269E5"/>
    <w:rsid w:val="00932CD3"/>
    <w:rsid w:val="009362FE"/>
    <w:rsid w:val="00937CA2"/>
    <w:rsid w:val="00940EA3"/>
    <w:rsid w:val="00942EE6"/>
    <w:rsid w:val="009477B6"/>
    <w:rsid w:val="0095748D"/>
    <w:rsid w:val="00961D3D"/>
    <w:rsid w:val="009636F7"/>
    <w:rsid w:val="00975CB9"/>
    <w:rsid w:val="00982978"/>
    <w:rsid w:val="00994717"/>
    <w:rsid w:val="00994BDB"/>
    <w:rsid w:val="00994D71"/>
    <w:rsid w:val="009A27B8"/>
    <w:rsid w:val="009A30FA"/>
    <w:rsid w:val="009A5449"/>
    <w:rsid w:val="009A5B7C"/>
    <w:rsid w:val="009A63D5"/>
    <w:rsid w:val="009B1989"/>
    <w:rsid w:val="009B2B52"/>
    <w:rsid w:val="009B6294"/>
    <w:rsid w:val="009B75CE"/>
    <w:rsid w:val="009C015B"/>
    <w:rsid w:val="009C052D"/>
    <w:rsid w:val="009C295F"/>
    <w:rsid w:val="009C30BB"/>
    <w:rsid w:val="009C537C"/>
    <w:rsid w:val="009C5966"/>
    <w:rsid w:val="009D12F7"/>
    <w:rsid w:val="009D5C12"/>
    <w:rsid w:val="009E071D"/>
    <w:rsid w:val="009E076B"/>
    <w:rsid w:val="009E493F"/>
    <w:rsid w:val="009F0D61"/>
    <w:rsid w:val="009F1624"/>
    <w:rsid w:val="00A05D47"/>
    <w:rsid w:val="00A079DF"/>
    <w:rsid w:val="00A10C1C"/>
    <w:rsid w:val="00A16A1E"/>
    <w:rsid w:val="00A21437"/>
    <w:rsid w:val="00A3157E"/>
    <w:rsid w:val="00A31D1D"/>
    <w:rsid w:val="00A35429"/>
    <w:rsid w:val="00A41E34"/>
    <w:rsid w:val="00A544F1"/>
    <w:rsid w:val="00A648D1"/>
    <w:rsid w:val="00A707DD"/>
    <w:rsid w:val="00A7137A"/>
    <w:rsid w:val="00A80990"/>
    <w:rsid w:val="00A83B9C"/>
    <w:rsid w:val="00A86197"/>
    <w:rsid w:val="00A91289"/>
    <w:rsid w:val="00A9138C"/>
    <w:rsid w:val="00A916A3"/>
    <w:rsid w:val="00A93C6C"/>
    <w:rsid w:val="00A95CE4"/>
    <w:rsid w:val="00A978CC"/>
    <w:rsid w:val="00AA03C9"/>
    <w:rsid w:val="00AA5413"/>
    <w:rsid w:val="00AA6CCC"/>
    <w:rsid w:val="00AB0EB8"/>
    <w:rsid w:val="00AC30B0"/>
    <w:rsid w:val="00AC42F8"/>
    <w:rsid w:val="00AD0FC1"/>
    <w:rsid w:val="00AD32D4"/>
    <w:rsid w:val="00AD3702"/>
    <w:rsid w:val="00AE0460"/>
    <w:rsid w:val="00AE3C28"/>
    <w:rsid w:val="00AE42E3"/>
    <w:rsid w:val="00AE636F"/>
    <w:rsid w:val="00AE756F"/>
    <w:rsid w:val="00AE7DE3"/>
    <w:rsid w:val="00AF21D4"/>
    <w:rsid w:val="00AF7249"/>
    <w:rsid w:val="00AF773F"/>
    <w:rsid w:val="00B14D9C"/>
    <w:rsid w:val="00B3116A"/>
    <w:rsid w:val="00B31646"/>
    <w:rsid w:val="00B42892"/>
    <w:rsid w:val="00B437B0"/>
    <w:rsid w:val="00B444AF"/>
    <w:rsid w:val="00B461EE"/>
    <w:rsid w:val="00B46330"/>
    <w:rsid w:val="00B46342"/>
    <w:rsid w:val="00B51EB7"/>
    <w:rsid w:val="00B522E9"/>
    <w:rsid w:val="00B53ADB"/>
    <w:rsid w:val="00B54FDB"/>
    <w:rsid w:val="00B5590A"/>
    <w:rsid w:val="00B57D96"/>
    <w:rsid w:val="00B60C91"/>
    <w:rsid w:val="00B610E3"/>
    <w:rsid w:val="00B61F59"/>
    <w:rsid w:val="00B621E0"/>
    <w:rsid w:val="00B62B4F"/>
    <w:rsid w:val="00B6608C"/>
    <w:rsid w:val="00B6748C"/>
    <w:rsid w:val="00B67748"/>
    <w:rsid w:val="00B7434E"/>
    <w:rsid w:val="00B7472E"/>
    <w:rsid w:val="00B75AA4"/>
    <w:rsid w:val="00B75AED"/>
    <w:rsid w:val="00B84E23"/>
    <w:rsid w:val="00B84F25"/>
    <w:rsid w:val="00B924F1"/>
    <w:rsid w:val="00BA2A45"/>
    <w:rsid w:val="00BA5B60"/>
    <w:rsid w:val="00BA76C8"/>
    <w:rsid w:val="00BB0DF1"/>
    <w:rsid w:val="00BB6AB8"/>
    <w:rsid w:val="00BB7482"/>
    <w:rsid w:val="00BC21D9"/>
    <w:rsid w:val="00BC21E0"/>
    <w:rsid w:val="00BC2D46"/>
    <w:rsid w:val="00BC5F0E"/>
    <w:rsid w:val="00BC7A23"/>
    <w:rsid w:val="00BD4BFA"/>
    <w:rsid w:val="00BD6316"/>
    <w:rsid w:val="00BE28B6"/>
    <w:rsid w:val="00BE6251"/>
    <w:rsid w:val="00BF1E63"/>
    <w:rsid w:val="00BF3AA8"/>
    <w:rsid w:val="00BF4066"/>
    <w:rsid w:val="00C01004"/>
    <w:rsid w:val="00C01B60"/>
    <w:rsid w:val="00C02DE6"/>
    <w:rsid w:val="00C11057"/>
    <w:rsid w:val="00C12085"/>
    <w:rsid w:val="00C12FE7"/>
    <w:rsid w:val="00C13661"/>
    <w:rsid w:val="00C21EDC"/>
    <w:rsid w:val="00C24005"/>
    <w:rsid w:val="00C25F6D"/>
    <w:rsid w:val="00C32E47"/>
    <w:rsid w:val="00C36989"/>
    <w:rsid w:val="00C36E73"/>
    <w:rsid w:val="00C37F88"/>
    <w:rsid w:val="00C51BB4"/>
    <w:rsid w:val="00C5248E"/>
    <w:rsid w:val="00C5303A"/>
    <w:rsid w:val="00C548BB"/>
    <w:rsid w:val="00C54F53"/>
    <w:rsid w:val="00C6284B"/>
    <w:rsid w:val="00C63214"/>
    <w:rsid w:val="00C63E40"/>
    <w:rsid w:val="00C85B39"/>
    <w:rsid w:val="00C905E4"/>
    <w:rsid w:val="00C91745"/>
    <w:rsid w:val="00C923A8"/>
    <w:rsid w:val="00C92A2E"/>
    <w:rsid w:val="00C93071"/>
    <w:rsid w:val="00C93588"/>
    <w:rsid w:val="00CA0F66"/>
    <w:rsid w:val="00CA71E9"/>
    <w:rsid w:val="00CB1B8A"/>
    <w:rsid w:val="00CB460D"/>
    <w:rsid w:val="00CC391B"/>
    <w:rsid w:val="00CC4150"/>
    <w:rsid w:val="00CC5702"/>
    <w:rsid w:val="00CC6BEA"/>
    <w:rsid w:val="00CD0B2A"/>
    <w:rsid w:val="00CD3638"/>
    <w:rsid w:val="00CD721F"/>
    <w:rsid w:val="00CE6651"/>
    <w:rsid w:val="00CE76F4"/>
    <w:rsid w:val="00CE7CAA"/>
    <w:rsid w:val="00CF568D"/>
    <w:rsid w:val="00CF6481"/>
    <w:rsid w:val="00CF79F9"/>
    <w:rsid w:val="00D020BF"/>
    <w:rsid w:val="00D05E43"/>
    <w:rsid w:val="00D10184"/>
    <w:rsid w:val="00D11048"/>
    <w:rsid w:val="00D12C36"/>
    <w:rsid w:val="00D14F61"/>
    <w:rsid w:val="00D16CE7"/>
    <w:rsid w:val="00D16D01"/>
    <w:rsid w:val="00D200F1"/>
    <w:rsid w:val="00D22630"/>
    <w:rsid w:val="00D24232"/>
    <w:rsid w:val="00D41267"/>
    <w:rsid w:val="00D423C3"/>
    <w:rsid w:val="00D423EB"/>
    <w:rsid w:val="00D43F4A"/>
    <w:rsid w:val="00D4456B"/>
    <w:rsid w:val="00D50FA4"/>
    <w:rsid w:val="00D62490"/>
    <w:rsid w:val="00D631A8"/>
    <w:rsid w:val="00D73CFD"/>
    <w:rsid w:val="00D750BB"/>
    <w:rsid w:val="00D9064E"/>
    <w:rsid w:val="00D928E1"/>
    <w:rsid w:val="00D95DA2"/>
    <w:rsid w:val="00DA39F8"/>
    <w:rsid w:val="00DA55BF"/>
    <w:rsid w:val="00DB0326"/>
    <w:rsid w:val="00DB0AC3"/>
    <w:rsid w:val="00DB55DD"/>
    <w:rsid w:val="00DC0A4E"/>
    <w:rsid w:val="00DC2D47"/>
    <w:rsid w:val="00DC75FF"/>
    <w:rsid w:val="00DC77FD"/>
    <w:rsid w:val="00DD0EC4"/>
    <w:rsid w:val="00DE518F"/>
    <w:rsid w:val="00DE54C2"/>
    <w:rsid w:val="00DE60DF"/>
    <w:rsid w:val="00DE758F"/>
    <w:rsid w:val="00DF4734"/>
    <w:rsid w:val="00E003AA"/>
    <w:rsid w:val="00E00852"/>
    <w:rsid w:val="00E0104B"/>
    <w:rsid w:val="00E10D9C"/>
    <w:rsid w:val="00E125B2"/>
    <w:rsid w:val="00E12A92"/>
    <w:rsid w:val="00E12C66"/>
    <w:rsid w:val="00E150FB"/>
    <w:rsid w:val="00E162B4"/>
    <w:rsid w:val="00E17A3A"/>
    <w:rsid w:val="00E205F5"/>
    <w:rsid w:val="00E301B4"/>
    <w:rsid w:val="00E319D3"/>
    <w:rsid w:val="00E43B3F"/>
    <w:rsid w:val="00E446AE"/>
    <w:rsid w:val="00E455E0"/>
    <w:rsid w:val="00E478A9"/>
    <w:rsid w:val="00E47AC7"/>
    <w:rsid w:val="00E5133A"/>
    <w:rsid w:val="00E56B3D"/>
    <w:rsid w:val="00E60A4D"/>
    <w:rsid w:val="00E62415"/>
    <w:rsid w:val="00E70279"/>
    <w:rsid w:val="00E826F6"/>
    <w:rsid w:val="00E87D97"/>
    <w:rsid w:val="00EA4100"/>
    <w:rsid w:val="00EA423D"/>
    <w:rsid w:val="00EA6DC9"/>
    <w:rsid w:val="00EB0BD0"/>
    <w:rsid w:val="00EB14EB"/>
    <w:rsid w:val="00EB5853"/>
    <w:rsid w:val="00EB77A3"/>
    <w:rsid w:val="00EB7D62"/>
    <w:rsid w:val="00EC6099"/>
    <w:rsid w:val="00ED3B73"/>
    <w:rsid w:val="00ED4A63"/>
    <w:rsid w:val="00ED50AB"/>
    <w:rsid w:val="00EE2E3B"/>
    <w:rsid w:val="00EE3C19"/>
    <w:rsid w:val="00EE5249"/>
    <w:rsid w:val="00EF23AB"/>
    <w:rsid w:val="00F027CD"/>
    <w:rsid w:val="00F0621C"/>
    <w:rsid w:val="00F108BF"/>
    <w:rsid w:val="00F11717"/>
    <w:rsid w:val="00F11CD4"/>
    <w:rsid w:val="00F11E92"/>
    <w:rsid w:val="00F12091"/>
    <w:rsid w:val="00F12AA1"/>
    <w:rsid w:val="00F15305"/>
    <w:rsid w:val="00F16542"/>
    <w:rsid w:val="00F215B5"/>
    <w:rsid w:val="00F21726"/>
    <w:rsid w:val="00F25782"/>
    <w:rsid w:val="00F30F93"/>
    <w:rsid w:val="00F31884"/>
    <w:rsid w:val="00F32DAD"/>
    <w:rsid w:val="00F35996"/>
    <w:rsid w:val="00F4167B"/>
    <w:rsid w:val="00F41A0B"/>
    <w:rsid w:val="00F41B4F"/>
    <w:rsid w:val="00F44605"/>
    <w:rsid w:val="00F46CFE"/>
    <w:rsid w:val="00F52A39"/>
    <w:rsid w:val="00F53C42"/>
    <w:rsid w:val="00F83D8D"/>
    <w:rsid w:val="00F85A41"/>
    <w:rsid w:val="00F86F3B"/>
    <w:rsid w:val="00F9190A"/>
    <w:rsid w:val="00F96EC8"/>
    <w:rsid w:val="00F97A47"/>
    <w:rsid w:val="00FA3A64"/>
    <w:rsid w:val="00FA3ED7"/>
    <w:rsid w:val="00FA4A09"/>
    <w:rsid w:val="00FB060C"/>
    <w:rsid w:val="00FB1E24"/>
    <w:rsid w:val="00FB1EE2"/>
    <w:rsid w:val="00FB429C"/>
    <w:rsid w:val="00FC2C22"/>
    <w:rsid w:val="00FD11EA"/>
    <w:rsid w:val="00FD64FA"/>
    <w:rsid w:val="00FD6E7B"/>
    <w:rsid w:val="00FE1888"/>
    <w:rsid w:val="00FE32F3"/>
    <w:rsid w:val="00FE3AE2"/>
    <w:rsid w:val="00FE68DE"/>
    <w:rsid w:val="00FE690A"/>
    <w:rsid w:val="00FF2C96"/>
    <w:rsid w:val="00FF69AC"/>
    <w:rsid w:val="00FF7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8D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link w:val="1"/>
    <w:uiPriority w:val="99"/>
    <w:unhideWhenUsed/>
    <w:rsid w:val="00A648D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84E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4E23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8D7F90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7">
    <w:name w:val="Normal (Web)"/>
    <w:basedOn w:val="a"/>
    <w:link w:val="a8"/>
    <w:uiPriority w:val="99"/>
    <w:rsid w:val="002F23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173ED4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173ED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5E621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DC2D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DC2D47"/>
    <w:rPr>
      <w:rFonts w:ascii="Calibri" w:eastAsia="Calibri" w:hAnsi="Calibri" w:cs="Times New Roman"/>
    </w:rPr>
  </w:style>
  <w:style w:type="paragraph" w:styleId="ad">
    <w:name w:val="footer"/>
    <w:basedOn w:val="a"/>
    <w:link w:val="ae"/>
    <w:uiPriority w:val="99"/>
    <w:unhideWhenUsed/>
    <w:rsid w:val="00DC2D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DC2D47"/>
    <w:rPr>
      <w:rFonts w:ascii="Calibri" w:eastAsia="Calibri" w:hAnsi="Calibri" w:cs="Times New Roman"/>
    </w:rPr>
  </w:style>
  <w:style w:type="table" w:styleId="af">
    <w:name w:val="Table Grid"/>
    <w:basedOn w:val="a1"/>
    <w:uiPriority w:val="59"/>
    <w:rsid w:val="007F43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Strong"/>
    <w:basedOn w:val="a0"/>
    <w:uiPriority w:val="22"/>
    <w:qFormat/>
    <w:rsid w:val="001525CE"/>
    <w:rPr>
      <w:b/>
      <w:bCs/>
    </w:rPr>
  </w:style>
  <w:style w:type="paragraph" w:customStyle="1" w:styleId="1">
    <w:name w:val="Гиперссылка1"/>
    <w:link w:val="a3"/>
    <w:rsid w:val="00914902"/>
    <w:rPr>
      <w:color w:val="0000FF"/>
      <w:u w:val="single"/>
    </w:rPr>
  </w:style>
  <w:style w:type="character" w:customStyle="1" w:styleId="FontStyle18">
    <w:name w:val="Font Style18"/>
    <w:uiPriority w:val="99"/>
    <w:rsid w:val="009D12F7"/>
    <w:rPr>
      <w:rFonts w:ascii="Times New Roman" w:hAnsi="Times New Roman" w:cs="Times New Roman" w:hint="default"/>
      <w:sz w:val="24"/>
      <w:szCs w:val="24"/>
    </w:rPr>
  </w:style>
  <w:style w:type="paragraph" w:customStyle="1" w:styleId="ConsPlusNormal">
    <w:name w:val="ConsPlusNormal"/>
    <w:rsid w:val="00D928E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D928E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character" w:customStyle="1" w:styleId="a8">
    <w:name w:val="Обычный (веб) Знак"/>
    <w:basedOn w:val="a0"/>
    <w:link w:val="a7"/>
    <w:uiPriority w:val="99"/>
    <w:rsid w:val="0077332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Subtle Emphasis"/>
    <w:basedOn w:val="a0"/>
    <w:uiPriority w:val="19"/>
    <w:qFormat/>
    <w:rsid w:val="008F0B62"/>
    <w:rPr>
      <w:i/>
      <w:iCs/>
      <w:color w:val="808080" w:themeColor="text1" w:themeTint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8D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link w:val="1"/>
    <w:uiPriority w:val="99"/>
    <w:unhideWhenUsed/>
    <w:rsid w:val="00A648D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84E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4E23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8D7F90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7">
    <w:name w:val="Normal (Web)"/>
    <w:basedOn w:val="a"/>
    <w:link w:val="a8"/>
    <w:uiPriority w:val="99"/>
    <w:rsid w:val="002F23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173ED4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173ED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5E621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DC2D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DC2D47"/>
    <w:rPr>
      <w:rFonts w:ascii="Calibri" w:eastAsia="Calibri" w:hAnsi="Calibri" w:cs="Times New Roman"/>
    </w:rPr>
  </w:style>
  <w:style w:type="paragraph" w:styleId="ad">
    <w:name w:val="footer"/>
    <w:basedOn w:val="a"/>
    <w:link w:val="ae"/>
    <w:uiPriority w:val="99"/>
    <w:unhideWhenUsed/>
    <w:rsid w:val="00DC2D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DC2D47"/>
    <w:rPr>
      <w:rFonts w:ascii="Calibri" w:eastAsia="Calibri" w:hAnsi="Calibri" w:cs="Times New Roman"/>
    </w:rPr>
  </w:style>
  <w:style w:type="table" w:styleId="af">
    <w:name w:val="Table Grid"/>
    <w:basedOn w:val="a1"/>
    <w:uiPriority w:val="59"/>
    <w:rsid w:val="007F43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Strong"/>
    <w:basedOn w:val="a0"/>
    <w:uiPriority w:val="22"/>
    <w:qFormat/>
    <w:rsid w:val="001525CE"/>
    <w:rPr>
      <w:b/>
      <w:bCs/>
    </w:rPr>
  </w:style>
  <w:style w:type="paragraph" w:customStyle="1" w:styleId="1">
    <w:name w:val="Гиперссылка1"/>
    <w:link w:val="a3"/>
    <w:rsid w:val="00914902"/>
    <w:rPr>
      <w:color w:val="0000FF"/>
      <w:u w:val="single"/>
    </w:rPr>
  </w:style>
  <w:style w:type="character" w:customStyle="1" w:styleId="FontStyle18">
    <w:name w:val="Font Style18"/>
    <w:uiPriority w:val="99"/>
    <w:rsid w:val="009D12F7"/>
    <w:rPr>
      <w:rFonts w:ascii="Times New Roman" w:hAnsi="Times New Roman" w:cs="Times New Roman" w:hint="default"/>
      <w:sz w:val="24"/>
      <w:szCs w:val="24"/>
    </w:rPr>
  </w:style>
  <w:style w:type="paragraph" w:customStyle="1" w:styleId="ConsPlusNormal">
    <w:name w:val="ConsPlusNormal"/>
    <w:rsid w:val="00D928E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D928E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character" w:customStyle="1" w:styleId="a8">
    <w:name w:val="Обычный (веб) Знак"/>
    <w:basedOn w:val="a0"/>
    <w:link w:val="a7"/>
    <w:uiPriority w:val="99"/>
    <w:rsid w:val="0077332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Subtle Emphasis"/>
    <w:basedOn w:val="a0"/>
    <w:uiPriority w:val="19"/>
    <w:qFormat/>
    <w:rsid w:val="008F0B62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6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94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78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3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7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8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66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6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6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28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2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4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7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4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73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03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70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96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73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6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0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30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95098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2683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97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95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66339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9004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1016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7388236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2114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1706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5594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8129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2720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6053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2205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4705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1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2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2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73914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0588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27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045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78839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4944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9343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057959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963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1122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1175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9471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43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8515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956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6014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2263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5924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816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13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2793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2293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52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357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81382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1157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2542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857977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383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6288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5295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4416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9573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0787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7839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1992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9263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1354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9983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7065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260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3505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804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43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9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40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47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28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26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46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0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4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9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2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0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9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0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5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60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49273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5160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64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98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84689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11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948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7321949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7132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9561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8047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9813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40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9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9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63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0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5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1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7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17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0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16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64139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96866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43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78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96234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267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2364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8162400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1244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6272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3083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6399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5004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9002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3486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1451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9647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3853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6250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4793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8891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9075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0651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629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49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5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05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60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7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33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25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5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04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0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42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4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75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25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08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24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85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51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4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0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39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93790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6692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973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458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57145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187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5232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0363721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3135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2695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3949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8213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5308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4506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8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68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3015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5707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33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50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721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7457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5247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7365723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1639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2416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2845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9043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8266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3399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7637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2056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7821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003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6420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9582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7503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4327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1147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516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5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32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24859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0437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79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35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91429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5963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5295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9370054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655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2044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1347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3243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9486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0149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5064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8313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032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3098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62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2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log.gov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Раздобреева Ксения Андреевна</dc:creator>
  <cp:lastModifiedBy>Интернет</cp:lastModifiedBy>
  <cp:revision>2</cp:revision>
  <cp:lastPrinted>2019-12-03T01:06:00Z</cp:lastPrinted>
  <dcterms:created xsi:type="dcterms:W3CDTF">2026-06-18T05:20:00Z</dcterms:created>
  <dcterms:modified xsi:type="dcterms:W3CDTF">2026-06-18T05:20:00Z</dcterms:modified>
</cp:coreProperties>
</file>