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9B" w:rsidRDefault="0097357A" w:rsidP="00062B30">
      <w:pPr>
        <w:shd w:val="clear" w:color="auto" w:fill="FFFFFF"/>
        <w:tabs>
          <w:tab w:val="left" w:pos="426"/>
        </w:tabs>
        <w:spacing w:line="324" w:lineRule="exact"/>
        <w:ind w:right="-144"/>
        <w:jc w:val="center"/>
        <w:rPr>
          <w:rFonts w:ascii="Times New Roman" w:hAnsi="Times New Roman" w:cs="Times New Roman"/>
          <w:b/>
          <w:bCs/>
          <w:spacing w:val="-9"/>
          <w:sz w:val="32"/>
          <w:szCs w:val="32"/>
        </w:rPr>
      </w:pPr>
      <w:r w:rsidRPr="00126A74">
        <w:rPr>
          <w:rFonts w:ascii="Times New Roman" w:hAnsi="Times New Roman" w:cs="Times New Roman"/>
          <w:b/>
          <w:bCs/>
          <w:spacing w:val="-9"/>
          <w:sz w:val="32"/>
          <w:szCs w:val="32"/>
        </w:rPr>
        <w:t xml:space="preserve">АДМИНИСТРАЦИЯ </w:t>
      </w:r>
      <w:r w:rsidR="00B66EFB">
        <w:rPr>
          <w:rFonts w:ascii="Times New Roman" w:hAnsi="Times New Roman" w:cs="Times New Roman"/>
          <w:b/>
          <w:bCs/>
          <w:spacing w:val="-9"/>
          <w:sz w:val="32"/>
          <w:szCs w:val="32"/>
        </w:rPr>
        <w:t xml:space="preserve">ПРИАРГУНСКОГО </w:t>
      </w:r>
    </w:p>
    <w:p w:rsidR="0039332A" w:rsidRPr="00126A74" w:rsidRDefault="00B66EFB" w:rsidP="00062B30">
      <w:pPr>
        <w:shd w:val="clear" w:color="auto" w:fill="FFFFFF"/>
        <w:tabs>
          <w:tab w:val="left" w:pos="426"/>
        </w:tabs>
        <w:spacing w:line="324" w:lineRule="exact"/>
        <w:ind w:right="-144"/>
        <w:jc w:val="center"/>
        <w:rPr>
          <w:rFonts w:ascii="Times New Roman" w:hAnsi="Times New Roman" w:cs="Times New Roman"/>
          <w:b/>
          <w:bCs/>
          <w:spacing w:val="-9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9"/>
          <w:sz w:val="32"/>
          <w:szCs w:val="32"/>
        </w:rPr>
        <w:t>МУНИЦИПАЛЬНОГО ОКРУГА ЗАБАЙКАЛЬСКОГО КРАЯ</w:t>
      </w:r>
    </w:p>
    <w:p w:rsidR="0097357A" w:rsidRDefault="0097357A" w:rsidP="00062B30">
      <w:pPr>
        <w:shd w:val="clear" w:color="auto" w:fill="FFFFFF"/>
        <w:tabs>
          <w:tab w:val="left" w:pos="426"/>
        </w:tabs>
        <w:ind w:right="-144"/>
        <w:rPr>
          <w:rFonts w:ascii="Times New Roman" w:hAnsi="Times New Roman" w:cs="Times New Roman"/>
          <w:sz w:val="32"/>
          <w:szCs w:val="32"/>
        </w:rPr>
      </w:pPr>
    </w:p>
    <w:p w:rsidR="0006652D" w:rsidRDefault="0097357A" w:rsidP="00062B30">
      <w:pPr>
        <w:shd w:val="clear" w:color="auto" w:fill="FFFFFF"/>
        <w:tabs>
          <w:tab w:val="left" w:pos="426"/>
        </w:tabs>
        <w:ind w:left="567" w:right="-144"/>
        <w:jc w:val="center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  <w:r w:rsidRPr="00126A74">
        <w:rPr>
          <w:rFonts w:ascii="Times New Roman" w:hAnsi="Times New Roman" w:cs="Times New Roman"/>
          <w:b/>
          <w:bCs/>
          <w:spacing w:val="-3"/>
          <w:sz w:val="32"/>
          <w:szCs w:val="32"/>
        </w:rPr>
        <w:t>ПОСТАНОВЛЕНИЕ</w:t>
      </w:r>
    </w:p>
    <w:p w:rsidR="00062B30" w:rsidRDefault="00062B30" w:rsidP="00062B30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</w:p>
    <w:p w:rsidR="00595466" w:rsidRPr="00062B30" w:rsidRDefault="00595466" w:rsidP="00062B30">
      <w:pPr>
        <w:shd w:val="clear" w:color="auto" w:fill="FFFFFF"/>
        <w:tabs>
          <w:tab w:val="left" w:pos="426"/>
        </w:tabs>
        <w:jc w:val="center"/>
        <w:rPr>
          <w:rFonts w:ascii="Times New Roman" w:hAnsi="Times New Roman" w:cs="Times New Roman"/>
          <w:b/>
          <w:bCs/>
          <w:spacing w:val="-3"/>
          <w:sz w:val="32"/>
          <w:szCs w:val="32"/>
        </w:rPr>
      </w:pPr>
    </w:p>
    <w:p w:rsidR="00062B30" w:rsidRDefault="00FF0F4D" w:rsidP="008B3507">
      <w:pPr>
        <w:shd w:val="clear" w:color="auto" w:fill="FFFFFF"/>
        <w:tabs>
          <w:tab w:val="left" w:leader="underscore" w:pos="0"/>
          <w:tab w:val="left" w:pos="426"/>
          <w:tab w:val="left" w:leader="underscore" w:pos="3058"/>
          <w:tab w:val="left" w:pos="4982"/>
          <w:tab w:val="left" w:pos="7027"/>
          <w:tab w:val="left" w:leader="underscore" w:pos="884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="000B0C2B">
        <w:rPr>
          <w:rFonts w:ascii="Times New Roman" w:hAnsi="Times New Roman" w:cs="Times New Roman"/>
          <w:sz w:val="28"/>
          <w:szCs w:val="28"/>
        </w:rPr>
        <w:t>июня</w:t>
      </w:r>
      <w:r w:rsidR="00AA4037">
        <w:rPr>
          <w:rFonts w:ascii="Times New Roman" w:hAnsi="Times New Roman" w:cs="Times New Roman"/>
          <w:sz w:val="28"/>
          <w:szCs w:val="28"/>
        </w:rPr>
        <w:t xml:space="preserve"> </w:t>
      </w:r>
      <w:r w:rsidR="000500C0">
        <w:rPr>
          <w:rFonts w:ascii="Times New Roman" w:hAnsi="Times New Roman" w:cs="Times New Roman"/>
          <w:sz w:val="28"/>
          <w:szCs w:val="28"/>
        </w:rPr>
        <w:t>2026</w:t>
      </w:r>
      <w:r w:rsidR="000C17D8">
        <w:rPr>
          <w:rFonts w:ascii="Times New Roman" w:hAnsi="Times New Roman" w:cs="Times New Roman"/>
          <w:sz w:val="28"/>
          <w:szCs w:val="28"/>
        </w:rPr>
        <w:t xml:space="preserve"> г</w:t>
      </w:r>
      <w:r w:rsidR="00062B30">
        <w:rPr>
          <w:rFonts w:ascii="Times New Roman" w:hAnsi="Times New Roman" w:cs="Times New Roman"/>
          <w:sz w:val="28"/>
          <w:szCs w:val="28"/>
        </w:rPr>
        <w:t>.</w:t>
      </w:r>
      <w:r w:rsidR="0039332A">
        <w:rPr>
          <w:rFonts w:ascii="Times New Roman" w:hAnsi="Times New Roman" w:cs="Times New Roman"/>
          <w:sz w:val="28"/>
          <w:szCs w:val="28"/>
        </w:rPr>
        <w:t xml:space="preserve">  </w:t>
      </w:r>
      <w:r w:rsidR="002D48A4">
        <w:rPr>
          <w:rFonts w:ascii="Times New Roman" w:hAnsi="Times New Roman" w:cs="Times New Roman"/>
          <w:sz w:val="28"/>
          <w:szCs w:val="28"/>
        </w:rPr>
        <w:t xml:space="preserve">  </w:t>
      </w:r>
      <w:r w:rsidR="0006652D">
        <w:rPr>
          <w:rFonts w:ascii="Times New Roman" w:hAnsi="Times New Roman" w:cs="Times New Roman"/>
          <w:sz w:val="28"/>
          <w:szCs w:val="28"/>
        </w:rPr>
        <w:t xml:space="preserve">   </w:t>
      </w:r>
      <w:r w:rsidR="002D48A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B0C2B">
        <w:rPr>
          <w:rFonts w:ascii="Times New Roman" w:hAnsi="Times New Roman" w:cs="Times New Roman"/>
          <w:sz w:val="28"/>
          <w:szCs w:val="28"/>
        </w:rPr>
        <w:t xml:space="preserve">       </w:t>
      </w:r>
      <w:r w:rsidR="002D48A4">
        <w:rPr>
          <w:rFonts w:ascii="Times New Roman" w:hAnsi="Times New Roman" w:cs="Times New Roman"/>
          <w:sz w:val="28"/>
          <w:szCs w:val="28"/>
        </w:rPr>
        <w:t xml:space="preserve">     </w:t>
      </w:r>
      <w:r w:rsidR="00062B30">
        <w:rPr>
          <w:rFonts w:ascii="Times New Roman" w:hAnsi="Times New Roman" w:cs="Times New Roman"/>
          <w:sz w:val="28"/>
          <w:szCs w:val="28"/>
        </w:rPr>
        <w:t xml:space="preserve"> </w:t>
      </w:r>
      <w:r w:rsidR="002D48A4">
        <w:rPr>
          <w:rFonts w:ascii="Times New Roman" w:hAnsi="Times New Roman" w:cs="Times New Roman"/>
          <w:sz w:val="28"/>
          <w:szCs w:val="28"/>
        </w:rPr>
        <w:t xml:space="preserve">    </w:t>
      </w:r>
      <w:r w:rsidR="0039332A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9332A">
        <w:rPr>
          <w:rFonts w:ascii="Times New Roman" w:hAnsi="Times New Roman" w:cs="Times New Roman"/>
          <w:sz w:val="28"/>
          <w:szCs w:val="28"/>
        </w:rPr>
        <w:t xml:space="preserve">  </w:t>
      </w:r>
      <w:r w:rsidR="004C5C29">
        <w:rPr>
          <w:rFonts w:ascii="Times New Roman" w:hAnsi="Times New Roman" w:cs="Times New Roman"/>
          <w:sz w:val="28"/>
          <w:szCs w:val="28"/>
        </w:rPr>
        <w:t xml:space="preserve"> </w:t>
      </w:r>
      <w:r w:rsidR="005C66D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374E9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66D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652D">
        <w:rPr>
          <w:rFonts w:ascii="Times New Roman" w:hAnsi="Times New Roman" w:cs="Times New Roman"/>
          <w:sz w:val="28"/>
          <w:szCs w:val="28"/>
        </w:rPr>
        <w:t xml:space="preserve">   </w:t>
      </w:r>
      <w:r w:rsidR="002D48A4">
        <w:rPr>
          <w:rFonts w:ascii="Times New Roman" w:hAnsi="Times New Roman" w:cs="Times New Roman"/>
          <w:sz w:val="28"/>
          <w:szCs w:val="28"/>
        </w:rPr>
        <w:t xml:space="preserve"> </w:t>
      </w:r>
      <w:r w:rsidR="003D66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524</w:t>
      </w:r>
    </w:p>
    <w:p w:rsidR="00062B30" w:rsidRDefault="00062B30" w:rsidP="00062B30">
      <w:pPr>
        <w:shd w:val="clear" w:color="auto" w:fill="FFFFFF"/>
        <w:tabs>
          <w:tab w:val="left" w:leader="underscore" w:pos="0"/>
          <w:tab w:val="left" w:pos="426"/>
          <w:tab w:val="left" w:leader="underscore" w:pos="3058"/>
          <w:tab w:val="left" w:pos="4982"/>
          <w:tab w:val="left" w:pos="7027"/>
          <w:tab w:val="left" w:leader="underscore" w:pos="884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24173" w:rsidRDefault="00E24173" w:rsidP="00062B30">
      <w:pPr>
        <w:shd w:val="clear" w:color="auto" w:fill="FFFFFF"/>
        <w:tabs>
          <w:tab w:val="left" w:leader="underscore" w:pos="0"/>
          <w:tab w:val="left" w:pos="426"/>
          <w:tab w:val="left" w:leader="underscore" w:pos="3058"/>
          <w:tab w:val="left" w:pos="4982"/>
          <w:tab w:val="left" w:pos="7027"/>
          <w:tab w:val="left" w:leader="underscore" w:pos="884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7357A" w:rsidRPr="00E24173" w:rsidRDefault="004215D8" w:rsidP="00062B30">
      <w:pPr>
        <w:shd w:val="clear" w:color="auto" w:fill="FFFFFF"/>
        <w:tabs>
          <w:tab w:val="left" w:leader="underscore" w:pos="0"/>
          <w:tab w:val="left" w:pos="426"/>
          <w:tab w:val="left" w:leader="underscore" w:pos="3058"/>
          <w:tab w:val="left" w:pos="4982"/>
          <w:tab w:val="left" w:pos="7027"/>
          <w:tab w:val="left" w:leader="underscore" w:pos="884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24173">
        <w:rPr>
          <w:rFonts w:ascii="Times New Roman" w:hAnsi="Times New Roman" w:cs="Times New Roman"/>
          <w:spacing w:val="-2"/>
          <w:sz w:val="28"/>
          <w:szCs w:val="28"/>
        </w:rPr>
        <w:t>п.</w:t>
      </w:r>
      <w:r w:rsidR="00BA0626" w:rsidRPr="00E24173">
        <w:rPr>
          <w:rFonts w:ascii="Times New Roman" w:hAnsi="Times New Roman" w:cs="Times New Roman"/>
          <w:spacing w:val="-2"/>
          <w:sz w:val="28"/>
          <w:szCs w:val="28"/>
        </w:rPr>
        <w:t>г.т.</w:t>
      </w:r>
      <w:r w:rsidR="0097357A" w:rsidRPr="00E24173">
        <w:rPr>
          <w:rFonts w:ascii="Times New Roman" w:hAnsi="Times New Roman" w:cs="Times New Roman"/>
          <w:spacing w:val="-2"/>
          <w:sz w:val="28"/>
          <w:szCs w:val="28"/>
        </w:rPr>
        <w:t xml:space="preserve"> Приаргунск</w:t>
      </w:r>
    </w:p>
    <w:p w:rsidR="00062B30" w:rsidRPr="00E24173" w:rsidRDefault="00062B30" w:rsidP="00062B30">
      <w:pPr>
        <w:shd w:val="clear" w:color="auto" w:fill="FFFFFF"/>
        <w:tabs>
          <w:tab w:val="left" w:pos="426"/>
        </w:tabs>
        <w:ind w:left="567" w:right="-144"/>
        <w:rPr>
          <w:rFonts w:ascii="Times New Roman" w:hAnsi="Times New Roman" w:cs="Times New Roman"/>
          <w:spacing w:val="-2"/>
          <w:sz w:val="28"/>
          <w:szCs w:val="28"/>
        </w:rPr>
      </w:pPr>
    </w:p>
    <w:p w:rsidR="00595466" w:rsidRPr="00E24173" w:rsidRDefault="00595466" w:rsidP="00A03F17">
      <w:pPr>
        <w:shd w:val="clear" w:color="auto" w:fill="FFFFFF"/>
        <w:ind w:right="-144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0B57CD" w:rsidRDefault="000B0C2B" w:rsidP="00D422E8">
      <w:pPr>
        <w:shd w:val="clear" w:color="auto" w:fill="FFFFFF"/>
        <w:ind w:right="-2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  <w:r>
        <w:rPr>
          <w:rFonts w:ascii="Times New Roman" w:hAnsi="Times New Roman" w:cs="Times New Roman"/>
          <w:b/>
          <w:spacing w:val="-2"/>
          <w:sz w:val="32"/>
          <w:szCs w:val="32"/>
        </w:rPr>
        <w:t>О внесении изменений в постановление администрации Приаргунского муниципального округа Забайкальского края от 09 февраля 2026 года № 95 «</w:t>
      </w:r>
      <w:r w:rsidR="0097357A" w:rsidRPr="00D422E8">
        <w:rPr>
          <w:rFonts w:ascii="Times New Roman" w:hAnsi="Times New Roman" w:cs="Times New Roman"/>
          <w:b/>
          <w:spacing w:val="-2"/>
          <w:sz w:val="32"/>
          <w:szCs w:val="32"/>
        </w:rPr>
        <w:t>Об у</w:t>
      </w:r>
      <w:r w:rsidR="00FA1EFD">
        <w:rPr>
          <w:rFonts w:ascii="Times New Roman" w:hAnsi="Times New Roman" w:cs="Times New Roman"/>
          <w:b/>
          <w:spacing w:val="-2"/>
          <w:sz w:val="32"/>
          <w:szCs w:val="32"/>
        </w:rPr>
        <w:t xml:space="preserve">тверждении Порядка (плана) действий по ликвидации последствий аварийных ситуаций в сфере теплоснабжения </w:t>
      </w:r>
      <w:r w:rsidR="00C12D4A">
        <w:rPr>
          <w:rFonts w:ascii="Times New Roman" w:hAnsi="Times New Roman" w:cs="Times New Roman"/>
          <w:b/>
          <w:spacing w:val="-2"/>
          <w:sz w:val="32"/>
          <w:szCs w:val="32"/>
        </w:rPr>
        <w:t>на территории Приаргунского муниципального округа Забайкальского края</w:t>
      </w:r>
      <w:r w:rsidR="00FA1EFD">
        <w:rPr>
          <w:rFonts w:ascii="Times New Roman" w:hAnsi="Times New Roman" w:cs="Times New Roman"/>
          <w:b/>
          <w:spacing w:val="-2"/>
          <w:sz w:val="32"/>
          <w:szCs w:val="32"/>
        </w:rPr>
        <w:t xml:space="preserve"> (в том числе с применением электронного моделирования аварийных ситуаций)</w:t>
      </w:r>
      <w:r>
        <w:rPr>
          <w:rFonts w:ascii="Times New Roman" w:hAnsi="Times New Roman" w:cs="Times New Roman"/>
          <w:b/>
          <w:spacing w:val="-2"/>
          <w:sz w:val="32"/>
          <w:szCs w:val="32"/>
        </w:rPr>
        <w:t>»</w:t>
      </w:r>
    </w:p>
    <w:p w:rsidR="001A3DFB" w:rsidRDefault="001A3DFB" w:rsidP="00D422E8">
      <w:pPr>
        <w:shd w:val="clear" w:color="auto" w:fill="FFFFFF"/>
        <w:ind w:right="-2"/>
        <w:jc w:val="center"/>
        <w:rPr>
          <w:rFonts w:ascii="Times New Roman" w:hAnsi="Times New Roman" w:cs="Times New Roman"/>
          <w:b/>
          <w:spacing w:val="-2"/>
          <w:sz w:val="32"/>
          <w:szCs w:val="32"/>
        </w:rPr>
      </w:pPr>
    </w:p>
    <w:p w:rsidR="00C60A28" w:rsidRDefault="00C60A28" w:rsidP="00FA1EFD">
      <w:pPr>
        <w:pStyle w:val="ConsPlusTitle"/>
        <w:tabs>
          <w:tab w:val="left" w:pos="42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22C66" w:rsidRDefault="00F22C66" w:rsidP="00FA1EFD">
      <w:pPr>
        <w:pStyle w:val="ConsPlusTitle"/>
        <w:tabs>
          <w:tab w:val="left" w:pos="426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A1EFD" w:rsidRDefault="00FA1EFD" w:rsidP="00FA1EFD">
      <w:pPr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1EFD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</w:t>
      </w:r>
      <w:r w:rsidR="00504A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0B0C2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статьёй 32 Устава Приаргунского муниципального округа Забайкальского края,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Приаргунского</w:t>
      </w:r>
      <w:r w:rsidRPr="00FA1E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 Забайкальского края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постановляет:</w:t>
      </w:r>
    </w:p>
    <w:p w:rsidR="00FA1EFD" w:rsidRPr="00FA1EFD" w:rsidRDefault="00FA1EFD" w:rsidP="000B0C2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0C2B" w:rsidRDefault="000B0C2B" w:rsidP="000B0C2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Внести в постановление </w:t>
      </w:r>
      <w:r w:rsidRPr="000B0C2B">
        <w:rPr>
          <w:rFonts w:ascii="Times New Roman" w:hAnsi="Times New Roman" w:cs="Times New Roman"/>
          <w:spacing w:val="-2"/>
          <w:sz w:val="28"/>
          <w:szCs w:val="28"/>
        </w:rPr>
        <w:t>администрации Приаргунского муниципального округа Забайкальского края от 09 февраля 2026 года № 95 «Об утверждении Порядка (плана) действий по ликвидации последствий аварийных ситуаций в сфере теплоснабжения на территории Приаргунского муниципального округа Забайкальского края (в том числе с применением электронного моделирования аварийных ситуаций)»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следующие изменения:</w:t>
      </w:r>
    </w:p>
    <w:p w:rsidR="00383BB4" w:rsidRDefault="00383BB4" w:rsidP="000B0C2B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1A3DFB" w:rsidRDefault="000B0C2B" w:rsidP="001A3DFB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A3DFB">
        <w:rPr>
          <w:spacing w:val="-2"/>
          <w:sz w:val="28"/>
          <w:szCs w:val="28"/>
        </w:rPr>
        <w:t>1.1</w:t>
      </w:r>
      <w:r w:rsidRPr="001A3DFB">
        <w:rPr>
          <w:b/>
          <w:spacing w:val="-2"/>
          <w:sz w:val="28"/>
          <w:szCs w:val="28"/>
        </w:rPr>
        <w:t xml:space="preserve">. </w:t>
      </w:r>
      <w:r w:rsidR="001A3DFB" w:rsidRPr="001A3DFB">
        <w:rPr>
          <w:rStyle w:val="a8"/>
          <w:b w:val="0"/>
          <w:sz w:val="28"/>
          <w:szCs w:val="28"/>
        </w:rPr>
        <w:t>Порядок (план) действий по ликвидации последствий аварийных ситуаций в сфере теплоснабжения на территории Приаргунского муниципального округа Забайкальского края, утверждённый указанным постановлением,</w:t>
      </w:r>
      <w:r w:rsidR="001A3DFB" w:rsidRPr="001A3DFB">
        <w:rPr>
          <w:b/>
          <w:spacing w:val="-2"/>
          <w:sz w:val="28"/>
          <w:szCs w:val="28"/>
        </w:rPr>
        <w:t xml:space="preserve"> </w:t>
      </w:r>
      <w:r w:rsidR="001A3DFB" w:rsidRPr="001A3DFB">
        <w:rPr>
          <w:spacing w:val="-2"/>
          <w:sz w:val="28"/>
          <w:szCs w:val="28"/>
        </w:rPr>
        <w:t>д</w:t>
      </w:r>
      <w:r w:rsidRPr="001A3DFB">
        <w:rPr>
          <w:spacing w:val="-2"/>
          <w:sz w:val="28"/>
          <w:szCs w:val="28"/>
        </w:rPr>
        <w:t xml:space="preserve">ополнить </w:t>
      </w:r>
      <w:r w:rsidR="001A3DFB" w:rsidRPr="001A3DFB">
        <w:rPr>
          <w:sz w:val="28"/>
          <w:szCs w:val="28"/>
        </w:rPr>
        <w:t>разделом IX следующего содержания:</w:t>
      </w:r>
    </w:p>
    <w:p w:rsidR="0033789B" w:rsidRDefault="0033789B" w:rsidP="0033789B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«</w:t>
      </w:r>
      <w:r w:rsidRPr="000F156E">
        <w:rPr>
          <w:rFonts w:ascii="Times New Roman" w:hAnsi="Times New Roman" w:cs="Times New Roman"/>
          <w:b/>
          <w:spacing w:val="-2"/>
          <w:sz w:val="28"/>
          <w:szCs w:val="28"/>
          <w:lang w:val="en-US"/>
        </w:rPr>
        <w:t>IX</w:t>
      </w:r>
      <w:r w:rsidRPr="000F156E">
        <w:rPr>
          <w:rFonts w:ascii="Times New Roman" w:hAnsi="Times New Roman" w:cs="Times New Roman"/>
          <w:b/>
          <w:spacing w:val="-2"/>
          <w:sz w:val="28"/>
          <w:szCs w:val="28"/>
        </w:rPr>
        <w:t>. Перспективные места для подключения резервного источника теплоснабжения при необходимости замещения основного источника теплоснабжения</w:t>
      </w:r>
    </w:p>
    <w:p w:rsidR="0033789B" w:rsidRDefault="0033789B" w:rsidP="0033789B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92"/>
        <w:gridCol w:w="2392"/>
        <w:gridCol w:w="2393"/>
        <w:gridCol w:w="2393"/>
      </w:tblGrid>
      <w:tr w:rsidR="0033789B" w:rsidTr="0033789B">
        <w:tc>
          <w:tcPr>
            <w:tcW w:w="2392" w:type="dxa"/>
          </w:tcPr>
          <w:p w:rsidR="0033789B" w:rsidRPr="000F156E" w:rsidRDefault="0033789B" w:rsidP="0033789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</w:t>
            </w:r>
            <w:proofErr w:type="spellEnd"/>
            <w:proofErr w:type="gramEnd"/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/</w:t>
            </w:r>
            <w:proofErr w:type="spellStart"/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92" w:type="dxa"/>
          </w:tcPr>
          <w:p w:rsidR="0033789B" w:rsidRPr="000F156E" w:rsidRDefault="0033789B" w:rsidP="0033789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муниципального образования</w:t>
            </w:r>
          </w:p>
        </w:tc>
        <w:tc>
          <w:tcPr>
            <w:tcW w:w="2393" w:type="dxa"/>
          </w:tcPr>
          <w:p w:rsidR="0033789B" w:rsidRPr="000F156E" w:rsidRDefault="0033789B" w:rsidP="0033789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Наименование </w:t>
            </w: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населённого пункта </w:t>
            </w:r>
          </w:p>
        </w:tc>
        <w:tc>
          <w:tcPr>
            <w:tcW w:w="2393" w:type="dxa"/>
          </w:tcPr>
          <w:p w:rsidR="0033789B" w:rsidRPr="000F156E" w:rsidRDefault="0033789B" w:rsidP="0033789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 xml:space="preserve">Наименование </w:t>
            </w:r>
            <w:r w:rsidRPr="000F156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lastRenderedPageBreak/>
              <w:t>котельной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</w:t>
            </w:r>
          </w:p>
        </w:tc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Кличка, ул. Железнодорожная 7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№1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Кличка, ул. Комсомольская, 1а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№2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Погадаево, ул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оветская 11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с. Урулюнгуй, ул. Аксёнова д.30 </w:t>
            </w:r>
            <w:proofErr w:type="spell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№1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Селинда</w:t>
            </w:r>
            <w:proofErr w:type="spell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 ул. Нагорная 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СДК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Бырка, ул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овая 12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ДК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Бырка, Ул.2-я Нагорное строение,1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Дурой ул. Аргунская, 43а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ДК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Дурой, 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абережная, 31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Дурой,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Баженова, 29 стр.1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детского сада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Пограничный, ул. Школьная, 8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центральная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Талман-Борзя</w:t>
            </w:r>
            <w:proofErr w:type="spell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, ул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билейная, 22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Талман-Борзя</w:t>
            </w:r>
            <w:proofErr w:type="spell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Юбилейная, 17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администрации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14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п. Досатуй, ул. 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Привокзальная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 1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Досатуй,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Юбилейная. 1Г, литер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 2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Досатуй,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17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Новоцурухайтуй,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Лазо, 78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18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Новоцурухайтуй,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Лазо,78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детского сада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19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Новоцурухайтуй, ул. Фёдорова 70а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администрации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Улан,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Горная-19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21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 Школьная, 9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 №1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Школьная, 9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№2 начальная школа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Школьная, 1 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№3 кадетский корпус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Школьная, 1 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№4 кадетский корпус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25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Школьная, 9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№5 кадетский корпус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26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 Пешкова 13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детского сада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27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 Пешкова 12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администрации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28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Зоргол, ул. Пешкова,16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ДК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29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gramStart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Молодёжный</w:t>
            </w:r>
            <w:proofErr w:type="gramEnd"/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, Ул. Мира,20а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администрации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30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п. Молодёжный, ул. Молодёжная 25 б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31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Усть-Тасуркай, ул. Центральная 32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администрации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32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Усть-Тасуркай, ул. Центральная 80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33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Староцурухайтуй, пер.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Саманный 4а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детского сада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34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 xml:space="preserve">Приаргунский муниципальный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с. Староцурухайтуй, ул. Партизан </w:t>
            </w: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Шестаковых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 котельная</w:t>
            </w:r>
          </w:p>
        </w:tc>
      </w:tr>
      <w:tr w:rsidR="0033789B" w:rsidTr="0033789B">
        <w:tc>
          <w:tcPr>
            <w:tcW w:w="2392" w:type="dxa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35</w:t>
            </w:r>
          </w:p>
        </w:tc>
        <w:tc>
          <w:tcPr>
            <w:tcW w:w="2392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Приаргунский муниципальный округ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с. Староцурухайтуй, ул. Пограничная, 22</w:t>
            </w:r>
          </w:p>
        </w:tc>
        <w:tc>
          <w:tcPr>
            <w:tcW w:w="2393" w:type="dxa"/>
            <w:vAlign w:val="center"/>
          </w:tcPr>
          <w:p w:rsidR="0033789B" w:rsidRPr="00931A02" w:rsidRDefault="0033789B" w:rsidP="00337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A02">
              <w:rPr>
                <w:rFonts w:ascii="Times New Roman" w:hAnsi="Times New Roman" w:cs="Times New Roman"/>
                <w:sz w:val="24"/>
                <w:szCs w:val="24"/>
              </w:rPr>
              <w:t>котельная ДК</w:t>
            </w:r>
          </w:p>
        </w:tc>
      </w:tr>
    </w:tbl>
    <w:p w:rsidR="0033789B" w:rsidRPr="001A3DFB" w:rsidRDefault="0033789B" w:rsidP="001A3DFB">
      <w:pPr>
        <w:pStyle w:val="ds-markdown-paragraph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A1EFD" w:rsidRDefault="000B0C2B" w:rsidP="000B0C2B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 </w:t>
      </w:r>
      <w:r w:rsidR="00383BB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78396F" w:rsidRPr="000B0C2B">
        <w:rPr>
          <w:rFonts w:ascii="Times New Roman" w:hAnsi="Times New Roman" w:cs="Times New Roman"/>
          <w:color w:val="000000"/>
          <w:sz w:val="28"/>
          <w:szCs w:val="28"/>
        </w:rPr>
        <w:t>астоящее постановление</w:t>
      </w:r>
      <w:r w:rsidR="00383BB4">
        <w:rPr>
          <w:rFonts w:ascii="Times New Roman" w:hAnsi="Times New Roman" w:cs="Times New Roman"/>
          <w:color w:val="000000"/>
          <w:sz w:val="28"/>
          <w:szCs w:val="28"/>
        </w:rPr>
        <w:t xml:space="preserve"> опубликовать</w:t>
      </w:r>
      <w:r w:rsidR="006B2185" w:rsidRPr="000B0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1EFD" w:rsidRPr="000B0C2B">
        <w:rPr>
          <w:rFonts w:ascii="Times New Roman" w:hAnsi="Times New Roman" w:cs="Times New Roman"/>
          <w:color w:val="000000"/>
          <w:sz w:val="28"/>
          <w:szCs w:val="28"/>
        </w:rPr>
        <w:t xml:space="preserve">на официальном </w:t>
      </w:r>
      <w:r w:rsidR="00FA1EFD" w:rsidRPr="000B0C2B">
        <w:rPr>
          <w:rFonts w:ascii="Times New Roman" w:hAnsi="Times New Roman" w:cs="Times New Roman"/>
          <w:sz w:val="28"/>
          <w:szCs w:val="28"/>
          <w:shd w:val="clear" w:color="auto" w:fill="FFFFFF"/>
        </w:rPr>
        <w:t>сайте Приаргунского муниципального округа Забайкальского края в информационно-телекоммуникационной сети «Интернет</w:t>
      </w:r>
      <w:r w:rsidR="006B6E3E" w:rsidRPr="000B0C2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B34DE7" w:rsidRPr="000B0C2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83BB4" w:rsidRDefault="000B0C2B" w:rsidP="000B0C2B">
      <w:pPr>
        <w:pStyle w:val="a6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6B2185" w:rsidRPr="006B218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B2185" w:rsidRPr="006B218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3789B">
        <w:rPr>
          <w:rFonts w:ascii="Times New Roman" w:hAnsi="Times New Roman" w:cs="Times New Roman"/>
          <w:sz w:val="28"/>
          <w:szCs w:val="28"/>
        </w:rPr>
        <w:t>возложить на первого заместителя главы Приаргунского муниципального округа Забайкальского края по вопросам жилищно-коммунального хозяйства, связи, дорожной деятельности, строительства, архитектуры и благоустройства Коршунову Т.О.</w:t>
      </w:r>
    </w:p>
    <w:p w:rsidR="0039332A" w:rsidRPr="00FA1EFD" w:rsidRDefault="000B0C2B" w:rsidP="000B0C2B">
      <w:pPr>
        <w:pStyle w:val="a6"/>
        <w:widowControl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C7ADE" w:rsidRPr="00FA1EFD">
        <w:rPr>
          <w:rFonts w:ascii="Times New Roman" w:hAnsi="Times New Roman" w:cs="Times New Roman"/>
          <w:sz w:val="28"/>
          <w:szCs w:val="28"/>
        </w:rPr>
        <w:t>Настоящее постановление</w:t>
      </w:r>
      <w:r w:rsidR="0097357A" w:rsidRPr="00FA1EFD">
        <w:rPr>
          <w:rFonts w:ascii="Times New Roman" w:hAnsi="Times New Roman" w:cs="Times New Roman"/>
          <w:sz w:val="28"/>
          <w:szCs w:val="28"/>
        </w:rPr>
        <w:t xml:space="preserve"> </w:t>
      </w:r>
      <w:r w:rsidR="00504A71">
        <w:rPr>
          <w:rFonts w:ascii="Times New Roman" w:hAnsi="Times New Roman" w:cs="Times New Roman"/>
          <w:sz w:val="28"/>
          <w:szCs w:val="28"/>
        </w:rPr>
        <w:t xml:space="preserve">вступает в </w:t>
      </w:r>
      <w:r w:rsidR="001C7ADE" w:rsidRPr="00FA1EFD">
        <w:rPr>
          <w:rFonts w:ascii="Times New Roman" w:hAnsi="Times New Roman" w:cs="Times New Roman"/>
          <w:sz w:val="28"/>
          <w:szCs w:val="28"/>
        </w:rPr>
        <w:t xml:space="preserve">силу </w:t>
      </w:r>
      <w:r w:rsidR="00504A71">
        <w:rPr>
          <w:rFonts w:ascii="Times New Roman" w:hAnsi="Times New Roman" w:cs="Times New Roman"/>
          <w:sz w:val="28"/>
          <w:szCs w:val="28"/>
        </w:rPr>
        <w:t>со дня, следующего за днём его официального опубликования</w:t>
      </w:r>
      <w:r w:rsidR="003D1AF0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="0097357A" w:rsidRPr="00FA1EFD">
        <w:rPr>
          <w:rFonts w:ascii="Times New Roman" w:hAnsi="Times New Roman" w:cs="Times New Roman"/>
          <w:sz w:val="28"/>
          <w:szCs w:val="28"/>
        </w:rPr>
        <w:t>.</w:t>
      </w:r>
    </w:p>
    <w:p w:rsidR="002D48A4" w:rsidRDefault="002D48A4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53B71" w:rsidRDefault="00053B71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74E9" w:rsidRDefault="008374E9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6EFB" w:rsidRDefault="0033789B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34DE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66EFB">
        <w:rPr>
          <w:rFonts w:ascii="Times New Roman" w:hAnsi="Times New Roman" w:cs="Times New Roman"/>
          <w:sz w:val="28"/>
          <w:szCs w:val="28"/>
        </w:rPr>
        <w:t xml:space="preserve"> Приаргунского </w:t>
      </w:r>
    </w:p>
    <w:p w:rsidR="00B66EFB" w:rsidRDefault="00B66EFB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</w:p>
    <w:p w:rsidR="00BA0626" w:rsidRDefault="00B66EFB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</w:t>
      </w:r>
      <w:r w:rsidR="004252C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3789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52C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33789B">
        <w:rPr>
          <w:rFonts w:ascii="Times New Roman" w:hAnsi="Times New Roman" w:cs="Times New Roman"/>
          <w:sz w:val="28"/>
          <w:szCs w:val="28"/>
        </w:rPr>
        <w:t>Е</w:t>
      </w:r>
      <w:r w:rsidR="000500C0">
        <w:rPr>
          <w:rFonts w:ascii="Times New Roman" w:hAnsi="Times New Roman" w:cs="Times New Roman"/>
          <w:sz w:val="28"/>
          <w:szCs w:val="28"/>
        </w:rPr>
        <w:t xml:space="preserve">.В. </w:t>
      </w:r>
      <w:r w:rsidR="0033789B">
        <w:rPr>
          <w:rFonts w:ascii="Times New Roman" w:hAnsi="Times New Roman" w:cs="Times New Roman"/>
          <w:sz w:val="28"/>
          <w:szCs w:val="28"/>
        </w:rPr>
        <w:t>Логунов</w:t>
      </w: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95466" w:rsidRDefault="00595466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6E3E" w:rsidRDefault="006B6E3E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34DE7" w:rsidRDefault="00B34DE7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396F" w:rsidRDefault="0078396F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8396F" w:rsidRDefault="0078396F" w:rsidP="00BA0626">
      <w:pPr>
        <w:shd w:val="clear" w:color="auto" w:fill="FFFFFF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B6E3E" w:rsidRDefault="006B6E3E" w:rsidP="006B6E3E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156E" w:rsidRDefault="000F156E" w:rsidP="000F156E">
      <w:pPr>
        <w:shd w:val="clear" w:color="auto" w:fill="FFFFFF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sectPr w:rsidR="000F156E" w:rsidSect="00486E9B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760E"/>
    <w:multiLevelType w:val="hybridMultilevel"/>
    <w:tmpl w:val="4B52E86C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005B9F"/>
    <w:multiLevelType w:val="multilevel"/>
    <w:tmpl w:val="39001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E74F1"/>
    <w:multiLevelType w:val="multilevel"/>
    <w:tmpl w:val="419429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EA426A"/>
    <w:multiLevelType w:val="hybridMultilevel"/>
    <w:tmpl w:val="BD145968"/>
    <w:lvl w:ilvl="0" w:tplc="C2A6F53C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734C18"/>
    <w:multiLevelType w:val="hybridMultilevel"/>
    <w:tmpl w:val="9B5495FA"/>
    <w:lvl w:ilvl="0" w:tplc="CD2A54C6">
      <w:start w:val="1"/>
      <w:numFmt w:val="decimal"/>
      <w:lvlText w:val="%1."/>
      <w:lvlJc w:val="left"/>
      <w:pPr>
        <w:ind w:left="193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F35735"/>
    <w:multiLevelType w:val="hybridMultilevel"/>
    <w:tmpl w:val="C28C2EAC"/>
    <w:lvl w:ilvl="0" w:tplc="0419000F">
      <w:start w:val="1"/>
      <w:numFmt w:val="decimal"/>
      <w:lvlText w:val="%1."/>
      <w:lvlJc w:val="left"/>
      <w:pPr>
        <w:ind w:left="1156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7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9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16" w:hanging="180"/>
      </w:pPr>
      <w:rPr>
        <w:rFonts w:cs="Times New Roman"/>
      </w:rPr>
    </w:lvl>
  </w:abstractNum>
  <w:abstractNum w:abstractNumId="6">
    <w:nsid w:val="42591325"/>
    <w:multiLevelType w:val="hybridMultilevel"/>
    <w:tmpl w:val="349E0B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95B5A66"/>
    <w:multiLevelType w:val="hybridMultilevel"/>
    <w:tmpl w:val="9BCA129E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462882"/>
    <w:multiLevelType w:val="multilevel"/>
    <w:tmpl w:val="71CE5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F010B78"/>
    <w:multiLevelType w:val="multilevel"/>
    <w:tmpl w:val="7B4ED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095"/>
    <w:rsid w:val="00037CF4"/>
    <w:rsid w:val="000500C0"/>
    <w:rsid w:val="00053B71"/>
    <w:rsid w:val="00062B30"/>
    <w:rsid w:val="000652D5"/>
    <w:rsid w:val="0006652D"/>
    <w:rsid w:val="00077C10"/>
    <w:rsid w:val="000904B7"/>
    <w:rsid w:val="000B0C2B"/>
    <w:rsid w:val="000B57CD"/>
    <w:rsid w:val="000C17D8"/>
    <w:rsid w:val="000D5A63"/>
    <w:rsid w:val="000E0F1F"/>
    <w:rsid w:val="000F156E"/>
    <w:rsid w:val="000F7335"/>
    <w:rsid w:val="00114079"/>
    <w:rsid w:val="00124EFA"/>
    <w:rsid w:val="00126A74"/>
    <w:rsid w:val="00150387"/>
    <w:rsid w:val="00150B89"/>
    <w:rsid w:val="001A3DFB"/>
    <w:rsid w:val="001A50C4"/>
    <w:rsid w:val="001C6B6D"/>
    <w:rsid w:val="001C7ADE"/>
    <w:rsid w:val="00203A4D"/>
    <w:rsid w:val="00213DD4"/>
    <w:rsid w:val="00263FCE"/>
    <w:rsid w:val="00265747"/>
    <w:rsid w:val="00296138"/>
    <w:rsid w:val="002970B9"/>
    <w:rsid w:val="00297D1D"/>
    <w:rsid w:val="002B6649"/>
    <w:rsid w:val="002C6B73"/>
    <w:rsid w:val="002D48A4"/>
    <w:rsid w:val="00301095"/>
    <w:rsid w:val="0031135A"/>
    <w:rsid w:val="0033789B"/>
    <w:rsid w:val="00357BF8"/>
    <w:rsid w:val="00370CA5"/>
    <w:rsid w:val="00377982"/>
    <w:rsid w:val="00377B9A"/>
    <w:rsid w:val="00383BB4"/>
    <w:rsid w:val="003930F5"/>
    <w:rsid w:val="0039332A"/>
    <w:rsid w:val="003D1AF0"/>
    <w:rsid w:val="003D6617"/>
    <w:rsid w:val="00404B69"/>
    <w:rsid w:val="00417451"/>
    <w:rsid w:val="004215D8"/>
    <w:rsid w:val="004252CF"/>
    <w:rsid w:val="00455B17"/>
    <w:rsid w:val="00480287"/>
    <w:rsid w:val="00486E9B"/>
    <w:rsid w:val="004A7965"/>
    <w:rsid w:val="004C0487"/>
    <w:rsid w:val="004C34DD"/>
    <w:rsid w:val="004C5C29"/>
    <w:rsid w:val="004D2917"/>
    <w:rsid w:val="004E2187"/>
    <w:rsid w:val="00504A71"/>
    <w:rsid w:val="00525833"/>
    <w:rsid w:val="00554246"/>
    <w:rsid w:val="00574B73"/>
    <w:rsid w:val="005867CE"/>
    <w:rsid w:val="00594F0A"/>
    <w:rsid w:val="00595466"/>
    <w:rsid w:val="005A07CD"/>
    <w:rsid w:val="005B4C48"/>
    <w:rsid w:val="005C66DE"/>
    <w:rsid w:val="006030D5"/>
    <w:rsid w:val="00604A42"/>
    <w:rsid w:val="006174E2"/>
    <w:rsid w:val="00622341"/>
    <w:rsid w:val="00630D36"/>
    <w:rsid w:val="00657C8E"/>
    <w:rsid w:val="00670062"/>
    <w:rsid w:val="006A752D"/>
    <w:rsid w:val="006B2185"/>
    <w:rsid w:val="006B6E3E"/>
    <w:rsid w:val="00713539"/>
    <w:rsid w:val="00714C25"/>
    <w:rsid w:val="0072455D"/>
    <w:rsid w:val="007745A4"/>
    <w:rsid w:val="0078396F"/>
    <w:rsid w:val="0079630B"/>
    <w:rsid w:val="007A2BC5"/>
    <w:rsid w:val="007E3230"/>
    <w:rsid w:val="00817D9A"/>
    <w:rsid w:val="00824A36"/>
    <w:rsid w:val="00824B93"/>
    <w:rsid w:val="00831B58"/>
    <w:rsid w:val="00835AE0"/>
    <w:rsid w:val="008374E9"/>
    <w:rsid w:val="00897B99"/>
    <w:rsid w:val="008B3507"/>
    <w:rsid w:val="008B706C"/>
    <w:rsid w:val="008C13CE"/>
    <w:rsid w:val="008E7CCB"/>
    <w:rsid w:val="0090307F"/>
    <w:rsid w:val="00905294"/>
    <w:rsid w:val="00906C26"/>
    <w:rsid w:val="00931A02"/>
    <w:rsid w:val="00964112"/>
    <w:rsid w:val="0097357A"/>
    <w:rsid w:val="009817B0"/>
    <w:rsid w:val="00993AAB"/>
    <w:rsid w:val="009E4D1A"/>
    <w:rsid w:val="00A03F17"/>
    <w:rsid w:val="00A3797A"/>
    <w:rsid w:val="00A653CD"/>
    <w:rsid w:val="00A8081E"/>
    <w:rsid w:val="00AA4037"/>
    <w:rsid w:val="00AA5488"/>
    <w:rsid w:val="00B21B99"/>
    <w:rsid w:val="00B34DE7"/>
    <w:rsid w:val="00B43328"/>
    <w:rsid w:val="00B65D3F"/>
    <w:rsid w:val="00B66EFB"/>
    <w:rsid w:val="00BA0293"/>
    <w:rsid w:val="00BA0626"/>
    <w:rsid w:val="00BE28BF"/>
    <w:rsid w:val="00BE6215"/>
    <w:rsid w:val="00BF525A"/>
    <w:rsid w:val="00C12D4A"/>
    <w:rsid w:val="00C303CF"/>
    <w:rsid w:val="00C60A28"/>
    <w:rsid w:val="00C61C5F"/>
    <w:rsid w:val="00C770C7"/>
    <w:rsid w:val="00C85121"/>
    <w:rsid w:val="00C95A2D"/>
    <w:rsid w:val="00CA5F9C"/>
    <w:rsid w:val="00CC0EDA"/>
    <w:rsid w:val="00CC7109"/>
    <w:rsid w:val="00CF7090"/>
    <w:rsid w:val="00D36ACE"/>
    <w:rsid w:val="00D422E8"/>
    <w:rsid w:val="00D51557"/>
    <w:rsid w:val="00D60FA0"/>
    <w:rsid w:val="00D63CA4"/>
    <w:rsid w:val="00D748C9"/>
    <w:rsid w:val="00D77872"/>
    <w:rsid w:val="00DD1721"/>
    <w:rsid w:val="00E119F0"/>
    <w:rsid w:val="00E11F2F"/>
    <w:rsid w:val="00E24173"/>
    <w:rsid w:val="00E56A81"/>
    <w:rsid w:val="00E67314"/>
    <w:rsid w:val="00E80760"/>
    <w:rsid w:val="00E80AA1"/>
    <w:rsid w:val="00EC0ABD"/>
    <w:rsid w:val="00EC11E0"/>
    <w:rsid w:val="00EF12FD"/>
    <w:rsid w:val="00EF4DEA"/>
    <w:rsid w:val="00F14D56"/>
    <w:rsid w:val="00F1787D"/>
    <w:rsid w:val="00F22C66"/>
    <w:rsid w:val="00F44B64"/>
    <w:rsid w:val="00F8094E"/>
    <w:rsid w:val="00F85C36"/>
    <w:rsid w:val="00FA1EFD"/>
    <w:rsid w:val="00FC1037"/>
    <w:rsid w:val="00FF0F4D"/>
    <w:rsid w:val="00FF2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5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BE28BF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735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table" w:styleId="a3">
    <w:name w:val="Table Grid"/>
    <w:basedOn w:val="a1"/>
    <w:uiPriority w:val="59"/>
    <w:rsid w:val="0097357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A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A4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4B69"/>
    <w:pPr>
      <w:ind w:left="720"/>
      <w:contextualSpacing/>
    </w:pPr>
  </w:style>
  <w:style w:type="character" w:styleId="a7">
    <w:name w:val="Hyperlink"/>
    <w:qFormat/>
    <w:rsid w:val="00FA1EFD"/>
    <w:rPr>
      <w:color w:val="0000FF"/>
      <w:u w:val="single"/>
    </w:rPr>
  </w:style>
  <w:style w:type="paragraph" w:customStyle="1" w:styleId="consplusnormal">
    <w:name w:val="consplusnormal"/>
    <w:basedOn w:val="a"/>
    <w:rsid w:val="006B6E3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BE28B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E28BF"/>
    <w:rPr>
      <w:b/>
      <w:bCs/>
    </w:rPr>
  </w:style>
  <w:style w:type="paragraph" w:customStyle="1" w:styleId="ds-markdown-paragraph">
    <w:name w:val="ds-markdown-paragraph"/>
    <w:basedOn w:val="a"/>
    <w:rsid w:val="00BE28B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7B6BF-2C36-40C3-83A4-BFE4A7F9B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4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</cp:revision>
  <cp:lastPrinted>2026-06-22T06:01:00Z</cp:lastPrinted>
  <dcterms:created xsi:type="dcterms:W3CDTF">2013-10-29T23:34:00Z</dcterms:created>
  <dcterms:modified xsi:type="dcterms:W3CDTF">2026-06-24T08:37:00Z</dcterms:modified>
</cp:coreProperties>
</file>