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DE420D">
        <w:rPr>
          <w:rFonts w:ascii="Times New Roman" w:hAnsi="Times New Roman"/>
          <w:b/>
          <w:color w:val="000000" w:themeColor="text1"/>
          <w:sz w:val="20"/>
        </w:rPr>
        <w:t>08</w:t>
      </w:r>
      <w:r w:rsidR="00162872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180536">
        <w:rPr>
          <w:rFonts w:ascii="Times New Roman" w:hAnsi="Times New Roman"/>
          <w:b/>
          <w:color w:val="000000" w:themeColor="text1"/>
          <w:sz w:val="20"/>
        </w:rPr>
        <w:t xml:space="preserve"> ию</w:t>
      </w:r>
      <w:r w:rsidR="00221EDC">
        <w:rPr>
          <w:rFonts w:ascii="Times New Roman" w:hAnsi="Times New Roman"/>
          <w:b/>
          <w:color w:val="000000" w:themeColor="text1"/>
          <w:sz w:val="20"/>
        </w:rPr>
        <w:t>ля</w:t>
      </w:r>
      <w:r w:rsidR="00180536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54297C">
        <w:rPr>
          <w:rFonts w:ascii="Times New Roman" w:hAnsi="Times New Roman"/>
          <w:b/>
          <w:color w:val="000000" w:themeColor="text1"/>
          <w:sz w:val="20"/>
        </w:rPr>
        <w:t>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FF187E" w:rsidRPr="0001611A" w:rsidRDefault="00FF187E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DE420D" w:rsidRPr="00DE420D" w:rsidRDefault="00DE420D" w:rsidP="00DE420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DE420D">
        <w:rPr>
          <w:rFonts w:ascii="Times New Roman" w:hAnsi="Times New Roman"/>
          <w:b/>
          <w:sz w:val="26"/>
          <w:szCs w:val="26"/>
        </w:rPr>
        <w:t xml:space="preserve">Утверждена форма уведомления (сообщения) по УСН </w:t>
      </w:r>
    </w:p>
    <w:bookmarkEnd w:id="0"/>
    <w:p w:rsidR="00DE420D" w:rsidRPr="00DE420D" w:rsidRDefault="00DE420D" w:rsidP="00DE420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E420D" w:rsidRPr="00DE420D" w:rsidRDefault="00DE420D" w:rsidP="00DE420D">
      <w:pPr>
        <w:spacing w:after="0"/>
        <w:jc w:val="both"/>
        <w:rPr>
          <w:rFonts w:ascii="Times Roman" w:hAnsi="Times Roman"/>
          <w:sz w:val="26"/>
          <w:szCs w:val="26"/>
        </w:rPr>
      </w:pPr>
      <w:r w:rsidRPr="00DE420D">
        <w:rPr>
          <w:rFonts w:ascii="Times New Roman" w:hAnsi="Times New Roman"/>
          <w:sz w:val="26"/>
          <w:szCs w:val="26"/>
        </w:rPr>
        <w:t>Вместо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ранее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действовавших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рекомендованных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форм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теперь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будет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применяться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один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универсальный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документ</w:t>
      </w:r>
      <w:r w:rsidRPr="00DE420D">
        <w:rPr>
          <w:rFonts w:ascii="Times Roman" w:hAnsi="Times Roman"/>
          <w:sz w:val="26"/>
          <w:szCs w:val="26"/>
        </w:rPr>
        <w:t xml:space="preserve"> (</w:t>
      </w:r>
      <w:r w:rsidRPr="00DE420D">
        <w:rPr>
          <w:rFonts w:ascii="Times New Roman" w:hAnsi="Times New Roman"/>
          <w:sz w:val="26"/>
          <w:szCs w:val="26"/>
        </w:rPr>
        <w:t>форма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по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КНД</w:t>
      </w:r>
      <w:r w:rsidRPr="00DE420D">
        <w:rPr>
          <w:rFonts w:ascii="Times Roman" w:hAnsi="Times Roman"/>
          <w:sz w:val="26"/>
          <w:szCs w:val="26"/>
        </w:rPr>
        <w:t xml:space="preserve"> 1154004). </w:t>
      </w:r>
    </w:p>
    <w:p w:rsidR="00DE420D" w:rsidRPr="00DE420D" w:rsidRDefault="00DE420D" w:rsidP="00DE420D">
      <w:pPr>
        <w:spacing w:after="0"/>
        <w:jc w:val="both"/>
        <w:rPr>
          <w:rFonts w:ascii="Times Roman" w:hAnsi="Times Roman"/>
          <w:sz w:val="26"/>
          <w:szCs w:val="26"/>
        </w:rPr>
      </w:pPr>
    </w:p>
    <w:p w:rsidR="00DE420D" w:rsidRPr="00DE420D" w:rsidRDefault="00DE420D" w:rsidP="00DE420D">
      <w:pPr>
        <w:spacing w:after="0"/>
        <w:jc w:val="both"/>
        <w:rPr>
          <w:rFonts w:ascii="Times Roman" w:hAnsi="Times Roman"/>
          <w:sz w:val="26"/>
          <w:szCs w:val="26"/>
        </w:rPr>
      </w:pPr>
      <w:r w:rsidRPr="00DE420D">
        <w:rPr>
          <w:rFonts w:ascii="Times New Roman" w:hAnsi="Times New Roman"/>
          <w:sz w:val="26"/>
          <w:szCs w:val="26"/>
        </w:rPr>
        <w:t>Теперь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налогоплательщику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достаточно</w:t>
      </w:r>
      <w:r w:rsidRPr="00DE420D">
        <w:rPr>
          <w:rFonts w:ascii="Times Roman" w:hAnsi="Times Roman"/>
          <w:sz w:val="26"/>
          <w:szCs w:val="26"/>
        </w:rPr>
        <w:t xml:space="preserve">:  </w:t>
      </w:r>
    </w:p>
    <w:p w:rsidR="00DE420D" w:rsidRPr="00DE420D" w:rsidRDefault="00DE420D" w:rsidP="00DE420D">
      <w:pPr>
        <w:spacing w:after="0"/>
        <w:jc w:val="both"/>
        <w:rPr>
          <w:rFonts w:ascii="Times Roman" w:hAnsi="Times Roman"/>
          <w:sz w:val="26"/>
          <w:szCs w:val="26"/>
        </w:rPr>
      </w:pPr>
    </w:p>
    <w:p w:rsidR="00DE420D" w:rsidRPr="00DE420D" w:rsidRDefault="00DE420D" w:rsidP="00DE420D">
      <w:pPr>
        <w:pStyle w:val="a3"/>
        <w:numPr>
          <w:ilvl w:val="0"/>
          <w:numId w:val="17"/>
        </w:numPr>
        <w:spacing w:after="0"/>
        <w:jc w:val="both"/>
        <w:rPr>
          <w:rFonts w:ascii="Times Roman" w:hAnsi="Times Roman"/>
          <w:sz w:val="26"/>
          <w:szCs w:val="26"/>
        </w:rPr>
      </w:pPr>
      <w:r w:rsidRPr="00DE420D">
        <w:rPr>
          <w:rFonts w:ascii="Times New Roman" w:hAnsi="Times New Roman"/>
          <w:sz w:val="26"/>
          <w:szCs w:val="26"/>
        </w:rPr>
        <w:t>Заполнить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титульный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лист</w:t>
      </w:r>
    </w:p>
    <w:p w:rsidR="00DE420D" w:rsidRPr="00DE420D" w:rsidRDefault="00DE420D" w:rsidP="00DE420D">
      <w:pPr>
        <w:pStyle w:val="a3"/>
        <w:numPr>
          <w:ilvl w:val="0"/>
          <w:numId w:val="17"/>
        </w:numPr>
        <w:spacing w:after="0"/>
        <w:jc w:val="both"/>
        <w:rPr>
          <w:rFonts w:ascii="Times Roman" w:hAnsi="Times Roman"/>
          <w:sz w:val="26"/>
          <w:szCs w:val="26"/>
        </w:rPr>
      </w:pPr>
      <w:r w:rsidRPr="00DE420D">
        <w:rPr>
          <w:rFonts w:asciiTheme="minorHAnsi" w:hAnsiTheme="minorHAnsi"/>
          <w:sz w:val="26"/>
          <w:szCs w:val="26"/>
        </w:rPr>
        <w:t>В</w:t>
      </w:r>
      <w:r w:rsidRPr="00DE420D">
        <w:rPr>
          <w:rFonts w:ascii="Times New Roman" w:hAnsi="Times New Roman"/>
          <w:sz w:val="26"/>
          <w:szCs w:val="26"/>
        </w:rPr>
        <w:t>ыбрать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код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основания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представления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уведомления</w:t>
      </w:r>
      <w:r w:rsidRPr="00DE420D">
        <w:rPr>
          <w:rFonts w:ascii="Times Roman" w:hAnsi="Times Roman"/>
          <w:sz w:val="26"/>
          <w:szCs w:val="26"/>
        </w:rPr>
        <w:t xml:space="preserve"> (</w:t>
      </w:r>
      <w:r w:rsidRPr="00DE420D">
        <w:rPr>
          <w:rFonts w:ascii="Times New Roman" w:hAnsi="Times New Roman"/>
          <w:sz w:val="26"/>
          <w:szCs w:val="26"/>
        </w:rPr>
        <w:t>сообщения</w:t>
      </w:r>
      <w:r w:rsidRPr="00DE420D">
        <w:rPr>
          <w:rFonts w:ascii="Times Roman" w:hAnsi="Times Roman"/>
          <w:sz w:val="26"/>
          <w:szCs w:val="26"/>
        </w:rPr>
        <w:t>)</w:t>
      </w:r>
    </w:p>
    <w:p w:rsidR="00DE420D" w:rsidRPr="00DE420D" w:rsidRDefault="00DE420D" w:rsidP="00DE420D">
      <w:pPr>
        <w:pStyle w:val="a3"/>
        <w:numPr>
          <w:ilvl w:val="0"/>
          <w:numId w:val="17"/>
        </w:numPr>
        <w:spacing w:after="0"/>
        <w:jc w:val="both"/>
        <w:rPr>
          <w:rFonts w:ascii="Times Roman" w:hAnsi="Times Roman"/>
          <w:sz w:val="26"/>
          <w:szCs w:val="26"/>
        </w:rPr>
      </w:pPr>
      <w:r w:rsidRPr="00DE420D">
        <w:rPr>
          <w:rFonts w:ascii="Times New Roman" w:hAnsi="Times New Roman"/>
          <w:sz w:val="26"/>
          <w:szCs w:val="26"/>
        </w:rPr>
        <w:t>Заполнить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только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один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соответствующий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раздел</w:t>
      </w:r>
      <w:r w:rsidRPr="00DE420D">
        <w:rPr>
          <w:rFonts w:ascii="Times Roman" w:hAnsi="Times Roman"/>
          <w:sz w:val="26"/>
          <w:szCs w:val="26"/>
        </w:rPr>
        <w:t>:</w:t>
      </w:r>
    </w:p>
    <w:p w:rsidR="00DE420D" w:rsidRPr="00DE420D" w:rsidRDefault="00DE420D" w:rsidP="00DE420D">
      <w:pPr>
        <w:spacing w:after="0"/>
        <w:jc w:val="both"/>
        <w:rPr>
          <w:rFonts w:ascii="Times Roman" w:hAnsi="Times Roman"/>
          <w:sz w:val="26"/>
          <w:szCs w:val="26"/>
        </w:rPr>
      </w:pPr>
    </w:p>
    <w:p w:rsidR="00DE420D" w:rsidRPr="00DE420D" w:rsidRDefault="00DE420D" w:rsidP="00DE420D">
      <w:pPr>
        <w:spacing w:after="0"/>
        <w:jc w:val="both"/>
        <w:rPr>
          <w:rFonts w:ascii="Times Roman" w:hAnsi="Times Roman"/>
          <w:sz w:val="26"/>
          <w:szCs w:val="26"/>
        </w:rPr>
      </w:pPr>
      <w:r w:rsidRPr="00DE420D">
        <w:rPr>
          <w:rFonts w:ascii="Times New Roman" w:hAnsi="Times New Roman"/>
          <w:sz w:val="26"/>
          <w:szCs w:val="26"/>
        </w:rPr>
        <w:t>Раздел</w:t>
      </w:r>
      <w:r w:rsidRPr="00DE420D">
        <w:rPr>
          <w:rFonts w:ascii="Times Roman" w:hAnsi="Times Roman"/>
          <w:sz w:val="26"/>
          <w:szCs w:val="26"/>
        </w:rPr>
        <w:t xml:space="preserve"> 1 </w:t>
      </w:r>
      <w:r>
        <w:rPr>
          <w:rFonts w:asciiTheme="minorHAnsi" w:hAnsiTheme="minorHAnsi" w:cs="Times Roman"/>
          <w:sz w:val="26"/>
          <w:szCs w:val="26"/>
        </w:rPr>
        <w:t xml:space="preserve">- </w:t>
      </w:r>
      <w:r w:rsidRPr="00DE420D">
        <w:rPr>
          <w:rFonts w:ascii="Times New Roman" w:hAnsi="Times New Roman"/>
          <w:sz w:val="26"/>
          <w:szCs w:val="26"/>
        </w:rPr>
        <w:t>в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случае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перехода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на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УСН</w:t>
      </w:r>
    </w:p>
    <w:p w:rsidR="00DE420D" w:rsidRPr="00DE420D" w:rsidRDefault="00DE420D" w:rsidP="00DE420D">
      <w:pPr>
        <w:spacing w:after="0"/>
        <w:jc w:val="both"/>
        <w:rPr>
          <w:rFonts w:ascii="Times Roman" w:hAnsi="Times Roman"/>
          <w:sz w:val="26"/>
          <w:szCs w:val="26"/>
        </w:rPr>
      </w:pPr>
      <w:r w:rsidRPr="00DE420D">
        <w:rPr>
          <w:rFonts w:ascii="Times New Roman" w:hAnsi="Times New Roman"/>
          <w:sz w:val="26"/>
          <w:szCs w:val="26"/>
        </w:rPr>
        <w:t>Раздел</w:t>
      </w:r>
      <w:r w:rsidRPr="00DE420D">
        <w:rPr>
          <w:rFonts w:ascii="Times Roman" w:hAnsi="Times Roman"/>
          <w:sz w:val="26"/>
          <w:szCs w:val="26"/>
        </w:rPr>
        <w:t xml:space="preserve"> 2 </w:t>
      </w:r>
      <w:r>
        <w:rPr>
          <w:rFonts w:asciiTheme="minorHAnsi" w:hAnsiTheme="minorHAnsi" w:cs="Times Roman"/>
          <w:sz w:val="26"/>
          <w:szCs w:val="26"/>
        </w:rPr>
        <w:t xml:space="preserve">- </w:t>
      </w:r>
      <w:r w:rsidRPr="00DE420D">
        <w:rPr>
          <w:rFonts w:ascii="Times New Roman" w:hAnsi="Times New Roman"/>
          <w:sz w:val="26"/>
          <w:szCs w:val="26"/>
        </w:rPr>
        <w:t>в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случае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изменения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объекта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налогообложения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по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УСН</w:t>
      </w:r>
    </w:p>
    <w:p w:rsidR="00DE420D" w:rsidRPr="00DE420D" w:rsidRDefault="00DE420D" w:rsidP="00DE420D">
      <w:pPr>
        <w:spacing w:after="0"/>
        <w:jc w:val="both"/>
        <w:rPr>
          <w:rFonts w:ascii="Times Roman" w:hAnsi="Times Roman"/>
          <w:sz w:val="26"/>
          <w:szCs w:val="26"/>
        </w:rPr>
      </w:pPr>
      <w:r w:rsidRPr="00DE420D">
        <w:rPr>
          <w:rFonts w:ascii="Times New Roman" w:hAnsi="Times New Roman"/>
          <w:sz w:val="26"/>
          <w:szCs w:val="26"/>
        </w:rPr>
        <w:t>Раздел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="Times Roman" w:hAnsi="Times Roman"/>
          <w:sz w:val="26"/>
          <w:szCs w:val="26"/>
        </w:rPr>
        <w:t xml:space="preserve">3 </w:t>
      </w:r>
      <w:r>
        <w:rPr>
          <w:rFonts w:asciiTheme="minorHAnsi" w:hAnsiTheme="minorHAnsi"/>
          <w:sz w:val="26"/>
          <w:szCs w:val="26"/>
        </w:rPr>
        <w:t xml:space="preserve">- </w:t>
      </w:r>
      <w:r w:rsidRPr="00DE420D">
        <w:rPr>
          <w:rFonts w:ascii="Times New Roman" w:hAnsi="Times New Roman"/>
          <w:sz w:val="26"/>
          <w:szCs w:val="26"/>
        </w:rPr>
        <w:t>в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случае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перехода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с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УСН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на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иной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режим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налогообложения</w:t>
      </w:r>
      <w:r w:rsidRPr="00DE420D">
        <w:rPr>
          <w:rFonts w:ascii="Times Roman" w:hAnsi="Times Roman"/>
          <w:sz w:val="26"/>
          <w:szCs w:val="26"/>
        </w:rPr>
        <w:t xml:space="preserve"> (</w:t>
      </w:r>
      <w:r w:rsidRPr="00DE420D">
        <w:rPr>
          <w:rFonts w:ascii="Times New Roman" w:hAnsi="Times New Roman"/>
          <w:sz w:val="26"/>
          <w:szCs w:val="26"/>
        </w:rPr>
        <w:t>заполняется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при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добровольном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отказе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от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УСН</w:t>
      </w:r>
      <w:r w:rsidRPr="00DE420D">
        <w:rPr>
          <w:rFonts w:ascii="Times Roman" w:hAnsi="Times Roman"/>
          <w:sz w:val="26"/>
          <w:szCs w:val="26"/>
        </w:rPr>
        <w:t>)</w:t>
      </w:r>
    </w:p>
    <w:p w:rsidR="00DE420D" w:rsidRDefault="00DE420D" w:rsidP="00DE420D">
      <w:pPr>
        <w:spacing w:after="0"/>
        <w:jc w:val="both"/>
        <w:rPr>
          <w:rFonts w:asciiTheme="minorHAnsi" w:hAnsiTheme="minorHAnsi"/>
          <w:sz w:val="26"/>
          <w:szCs w:val="26"/>
        </w:rPr>
      </w:pPr>
      <w:r w:rsidRPr="00DE420D">
        <w:rPr>
          <w:rFonts w:ascii="Times New Roman" w:hAnsi="Times New Roman"/>
          <w:sz w:val="26"/>
          <w:szCs w:val="26"/>
        </w:rPr>
        <w:t>Раздел</w:t>
      </w:r>
      <w:r w:rsidRPr="00DE420D">
        <w:rPr>
          <w:rFonts w:ascii="Times Roman" w:hAnsi="Times Roman"/>
          <w:sz w:val="26"/>
          <w:szCs w:val="26"/>
        </w:rPr>
        <w:t xml:space="preserve"> 4 </w:t>
      </w:r>
      <w:r>
        <w:rPr>
          <w:rFonts w:asciiTheme="minorHAnsi" w:hAnsiTheme="minorHAnsi" w:cs="Times Roman"/>
          <w:sz w:val="26"/>
          <w:szCs w:val="26"/>
        </w:rPr>
        <w:t xml:space="preserve">- </w:t>
      </w:r>
      <w:r w:rsidRPr="00DE420D">
        <w:rPr>
          <w:rFonts w:ascii="Times New Roman" w:hAnsi="Times New Roman"/>
          <w:sz w:val="26"/>
          <w:szCs w:val="26"/>
        </w:rPr>
        <w:t>в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случае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прекращения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предпринимательской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деятельности</w:t>
      </w:r>
      <w:r w:rsidRPr="00DE420D">
        <w:rPr>
          <w:rFonts w:ascii="Times Roman" w:hAnsi="Times Roman"/>
          <w:sz w:val="26"/>
          <w:szCs w:val="26"/>
        </w:rPr>
        <w:t xml:space="preserve">, </w:t>
      </w:r>
      <w:r w:rsidRPr="00DE420D">
        <w:rPr>
          <w:rFonts w:ascii="Times New Roman" w:hAnsi="Times New Roman"/>
          <w:sz w:val="26"/>
          <w:szCs w:val="26"/>
        </w:rPr>
        <w:t>в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отношении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которой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применялась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УСН</w:t>
      </w:r>
    </w:p>
    <w:p w:rsidR="00DE420D" w:rsidRPr="00DE420D" w:rsidRDefault="00DE420D" w:rsidP="00DE420D">
      <w:pPr>
        <w:spacing w:after="0"/>
        <w:jc w:val="both"/>
        <w:rPr>
          <w:rFonts w:ascii="Times Roman" w:hAnsi="Times Roman"/>
          <w:sz w:val="26"/>
          <w:szCs w:val="26"/>
        </w:rPr>
      </w:pPr>
      <w:r w:rsidRPr="00DE420D">
        <w:rPr>
          <w:rFonts w:ascii="Times New Roman" w:hAnsi="Times New Roman"/>
          <w:sz w:val="26"/>
          <w:szCs w:val="26"/>
        </w:rPr>
        <w:t>Раздел</w:t>
      </w:r>
      <w:r w:rsidRPr="00DE420D">
        <w:rPr>
          <w:rFonts w:ascii="Times Roman" w:hAnsi="Times Roman"/>
          <w:sz w:val="26"/>
          <w:szCs w:val="26"/>
        </w:rPr>
        <w:t xml:space="preserve"> 5 </w:t>
      </w:r>
      <w:r>
        <w:rPr>
          <w:rFonts w:asciiTheme="minorHAnsi" w:hAnsiTheme="minorHAnsi" w:cs="Times Roman"/>
          <w:sz w:val="26"/>
          <w:szCs w:val="26"/>
        </w:rPr>
        <w:t xml:space="preserve">- </w:t>
      </w:r>
      <w:r w:rsidRPr="00DE420D">
        <w:rPr>
          <w:rFonts w:ascii="Times New Roman" w:hAnsi="Times New Roman"/>
          <w:sz w:val="26"/>
          <w:szCs w:val="26"/>
        </w:rPr>
        <w:t>в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случае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прекращения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применения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УСН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со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дня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постановки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на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учет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в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качестве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плательщика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налога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на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профессиональный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доход</w:t>
      </w:r>
    </w:p>
    <w:p w:rsidR="00DE420D" w:rsidRPr="00DE420D" w:rsidRDefault="00DE420D" w:rsidP="00DE420D">
      <w:pPr>
        <w:spacing w:after="0"/>
        <w:jc w:val="both"/>
        <w:rPr>
          <w:rFonts w:ascii="Times Roman" w:hAnsi="Times Roman"/>
          <w:sz w:val="26"/>
          <w:szCs w:val="26"/>
        </w:rPr>
      </w:pPr>
      <w:r w:rsidRPr="00DE420D">
        <w:rPr>
          <w:rFonts w:ascii="Times New Roman" w:hAnsi="Times New Roman"/>
          <w:sz w:val="26"/>
          <w:szCs w:val="26"/>
        </w:rPr>
        <w:t>Раздел</w:t>
      </w:r>
      <w:r w:rsidRPr="00DE420D">
        <w:rPr>
          <w:rFonts w:ascii="Times Roman" w:hAnsi="Times Roman"/>
          <w:sz w:val="26"/>
          <w:szCs w:val="26"/>
        </w:rPr>
        <w:t xml:space="preserve"> 6 </w:t>
      </w:r>
      <w:r>
        <w:rPr>
          <w:rFonts w:asciiTheme="minorHAnsi" w:hAnsiTheme="minorHAnsi" w:cs="Times Roman"/>
          <w:sz w:val="26"/>
          <w:szCs w:val="26"/>
        </w:rPr>
        <w:t xml:space="preserve">- </w:t>
      </w:r>
      <w:r w:rsidRPr="00DE420D">
        <w:rPr>
          <w:rFonts w:ascii="Times New Roman" w:hAnsi="Times New Roman"/>
          <w:sz w:val="26"/>
          <w:szCs w:val="26"/>
        </w:rPr>
        <w:t>в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случае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сообщения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о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переходе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на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иной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режим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налогообложения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в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связи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с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утратой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права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на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применение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УСН</w:t>
      </w:r>
    </w:p>
    <w:p w:rsidR="00DE420D" w:rsidRPr="00DE420D" w:rsidRDefault="00DE420D" w:rsidP="00DE420D">
      <w:pPr>
        <w:spacing w:after="0"/>
        <w:jc w:val="both"/>
        <w:rPr>
          <w:rFonts w:ascii="Times Roman" w:hAnsi="Times Roman"/>
          <w:sz w:val="26"/>
          <w:szCs w:val="26"/>
        </w:rPr>
      </w:pPr>
    </w:p>
    <w:p w:rsidR="00DE420D" w:rsidRPr="00DE420D" w:rsidRDefault="00DE420D" w:rsidP="00DE420D">
      <w:pPr>
        <w:spacing w:after="0"/>
        <w:jc w:val="both"/>
        <w:rPr>
          <w:rFonts w:ascii="Times Roman" w:hAnsi="Times Roman"/>
          <w:sz w:val="26"/>
          <w:szCs w:val="26"/>
        </w:rPr>
      </w:pPr>
      <w:r w:rsidRPr="00DE420D">
        <w:rPr>
          <w:rFonts w:ascii="Times New Roman" w:hAnsi="Times New Roman"/>
          <w:sz w:val="26"/>
          <w:szCs w:val="26"/>
        </w:rPr>
        <w:t>Единый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документ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и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порядок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его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заполнения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минимизируют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риск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ошибок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при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его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оформлении</w:t>
      </w:r>
      <w:r w:rsidRPr="00DE420D">
        <w:rPr>
          <w:rFonts w:ascii="Times Roman" w:hAnsi="Times Roman"/>
          <w:sz w:val="26"/>
          <w:szCs w:val="26"/>
        </w:rPr>
        <w:t>.</w:t>
      </w:r>
    </w:p>
    <w:p w:rsidR="00DE420D" w:rsidRPr="00DE420D" w:rsidRDefault="00DE420D" w:rsidP="00DE420D">
      <w:pPr>
        <w:spacing w:after="0"/>
        <w:jc w:val="both"/>
        <w:rPr>
          <w:rFonts w:ascii="Times Roman" w:hAnsi="Times Roman"/>
          <w:sz w:val="26"/>
          <w:szCs w:val="26"/>
        </w:rPr>
      </w:pPr>
    </w:p>
    <w:p w:rsidR="00660906" w:rsidRPr="00DE420D" w:rsidRDefault="00DE420D" w:rsidP="00DE420D">
      <w:pPr>
        <w:spacing w:after="0"/>
        <w:jc w:val="both"/>
        <w:rPr>
          <w:rFonts w:ascii="Times Roman" w:hAnsi="Times Roman"/>
          <w:sz w:val="26"/>
          <w:szCs w:val="26"/>
        </w:rPr>
      </w:pPr>
      <w:r w:rsidRPr="00DE420D">
        <w:rPr>
          <w:rFonts w:ascii="Times New Roman" w:hAnsi="Times New Roman"/>
          <w:sz w:val="26"/>
          <w:szCs w:val="26"/>
        </w:rPr>
        <w:t>Приказ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вступает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в</w:t>
      </w:r>
      <w:r w:rsidRPr="00DE420D">
        <w:rPr>
          <w:rFonts w:ascii="Times Roman" w:hAnsi="Times Roman"/>
          <w:sz w:val="26"/>
          <w:szCs w:val="26"/>
        </w:rPr>
        <w:t xml:space="preserve"> </w:t>
      </w:r>
      <w:r w:rsidRPr="00DE420D">
        <w:rPr>
          <w:rFonts w:ascii="Times New Roman" w:hAnsi="Times New Roman"/>
          <w:sz w:val="26"/>
          <w:szCs w:val="26"/>
        </w:rPr>
        <w:t>силу</w:t>
      </w:r>
      <w:r w:rsidRPr="00DE420D">
        <w:rPr>
          <w:rFonts w:ascii="Times Roman" w:hAnsi="Times Roman"/>
          <w:sz w:val="26"/>
          <w:szCs w:val="26"/>
        </w:rPr>
        <w:t xml:space="preserve"> 31 </w:t>
      </w:r>
      <w:r w:rsidRPr="00DE420D">
        <w:rPr>
          <w:rFonts w:ascii="Times New Roman" w:hAnsi="Times New Roman"/>
          <w:sz w:val="26"/>
          <w:szCs w:val="26"/>
        </w:rPr>
        <w:t>июля</w:t>
      </w:r>
      <w:r w:rsidRPr="00DE420D">
        <w:rPr>
          <w:rFonts w:ascii="Times Roman" w:hAnsi="Times Roman"/>
          <w:sz w:val="26"/>
          <w:szCs w:val="26"/>
        </w:rPr>
        <w:t xml:space="preserve"> 2026 </w:t>
      </w:r>
      <w:r w:rsidRPr="00DE420D">
        <w:rPr>
          <w:rFonts w:ascii="Times New Roman" w:hAnsi="Times New Roman"/>
          <w:sz w:val="26"/>
          <w:szCs w:val="26"/>
        </w:rPr>
        <w:t>года</w:t>
      </w:r>
      <w:r w:rsidRPr="00DE420D">
        <w:rPr>
          <w:rFonts w:ascii="Times Roman" w:hAnsi="Times Roman"/>
          <w:sz w:val="26"/>
          <w:szCs w:val="26"/>
        </w:rPr>
        <w:t>.</w:t>
      </w:r>
    </w:p>
    <w:sectPr w:rsidR="00660906" w:rsidRPr="00DE420D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50E94CC5"/>
    <w:multiLevelType w:val="hybridMultilevel"/>
    <w:tmpl w:val="D37CF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B0FFA"/>
    <w:multiLevelType w:val="hybridMultilevel"/>
    <w:tmpl w:val="39FE3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D2F20"/>
    <w:multiLevelType w:val="hybridMultilevel"/>
    <w:tmpl w:val="5CA0F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B00B8A"/>
    <w:multiLevelType w:val="hybridMultilevel"/>
    <w:tmpl w:val="E22A1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0"/>
  </w:num>
  <w:num w:numId="5">
    <w:abstractNumId w:val="3"/>
  </w:num>
  <w:num w:numId="6">
    <w:abstractNumId w:val="13"/>
  </w:num>
  <w:num w:numId="7">
    <w:abstractNumId w:val="6"/>
  </w:num>
  <w:num w:numId="8">
    <w:abstractNumId w:val="4"/>
  </w:num>
  <w:num w:numId="9">
    <w:abstractNumId w:val="11"/>
  </w:num>
  <w:num w:numId="10">
    <w:abstractNumId w:val="16"/>
  </w:num>
  <w:num w:numId="11">
    <w:abstractNumId w:val="14"/>
  </w:num>
  <w:num w:numId="12">
    <w:abstractNumId w:val="5"/>
  </w:num>
  <w:num w:numId="13">
    <w:abstractNumId w:val="8"/>
  </w:num>
  <w:num w:numId="14">
    <w:abstractNumId w:val="10"/>
  </w:num>
  <w:num w:numId="15">
    <w:abstractNumId w:val="7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62872"/>
    <w:rsid w:val="00180536"/>
    <w:rsid w:val="001852E1"/>
    <w:rsid w:val="001B7CF8"/>
    <w:rsid w:val="001C7FE9"/>
    <w:rsid w:val="001D2182"/>
    <w:rsid w:val="001E12C2"/>
    <w:rsid w:val="00206059"/>
    <w:rsid w:val="0020657E"/>
    <w:rsid w:val="00221EDC"/>
    <w:rsid w:val="00222DEA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4297C"/>
    <w:rsid w:val="00555CE6"/>
    <w:rsid w:val="00556753"/>
    <w:rsid w:val="005756B0"/>
    <w:rsid w:val="005928A7"/>
    <w:rsid w:val="005952EC"/>
    <w:rsid w:val="005B15E2"/>
    <w:rsid w:val="005C0A6E"/>
    <w:rsid w:val="005C0D04"/>
    <w:rsid w:val="005F7A8C"/>
    <w:rsid w:val="00645D87"/>
    <w:rsid w:val="006528E8"/>
    <w:rsid w:val="00660906"/>
    <w:rsid w:val="006650E0"/>
    <w:rsid w:val="006821C8"/>
    <w:rsid w:val="0068593F"/>
    <w:rsid w:val="006975AF"/>
    <w:rsid w:val="006A2BC4"/>
    <w:rsid w:val="006D7CD6"/>
    <w:rsid w:val="00720910"/>
    <w:rsid w:val="00790FEC"/>
    <w:rsid w:val="00795014"/>
    <w:rsid w:val="007A6D7A"/>
    <w:rsid w:val="007B04C0"/>
    <w:rsid w:val="007B35B2"/>
    <w:rsid w:val="007B4A0D"/>
    <w:rsid w:val="007D4B0B"/>
    <w:rsid w:val="007D6038"/>
    <w:rsid w:val="007E1362"/>
    <w:rsid w:val="007E7655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70BA6"/>
    <w:rsid w:val="009A1139"/>
    <w:rsid w:val="00A01A22"/>
    <w:rsid w:val="00A17074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42F87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2E91"/>
    <w:rsid w:val="00DE420D"/>
    <w:rsid w:val="00E03DB0"/>
    <w:rsid w:val="00E26BCF"/>
    <w:rsid w:val="00E31F3B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  <w:style w:type="character" w:customStyle="1" w:styleId="FontStyle11">
    <w:name w:val="Font Style11"/>
    <w:basedOn w:val="a0"/>
    <w:uiPriority w:val="99"/>
    <w:rsid w:val="00795014"/>
    <w:rPr>
      <w:rFonts w:ascii="Times New Roman" w:hAnsi="Times New Roman" w:cs="Times New Roman"/>
      <w:sz w:val="26"/>
      <w:szCs w:val="26"/>
    </w:rPr>
  </w:style>
  <w:style w:type="table" w:styleId="af">
    <w:name w:val="Table Grid"/>
    <w:basedOn w:val="a1"/>
    <w:uiPriority w:val="59"/>
    <w:rsid w:val="00970BA6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97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0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5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3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6409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365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38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78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83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7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7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87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1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05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ADDF2"/>
                                            <w:left w:val="none" w:sz="0" w:space="0" w:color="auto"/>
                                            <w:bottom w:val="single" w:sz="6" w:space="15" w:color="CADDF2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05240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4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40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85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1501">
                                      <w:marLeft w:val="-120"/>
                                      <w:marRight w:val="-12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2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1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7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09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691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0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3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1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82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3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D7A70-5531-4D59-8073-15B286BE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Интернет</cp:lastModifiedBy>
  <cp:revision>141</cp:revision>
  <dcterms:created xsi:type="dcterms:W3CDTF">2020-12-15T05:32:00Z</dcterms:created>
  <dcterms:modified xsi:type="dcterms:W3CDTF">2026-07-08T02:58:00Z</dcterms:modified>
</cp:coreProperties>
</file>