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831F2A" w:rsidRDefault="00EA6D1B" w:rsidP="0079045D">
      <w:pPr>
        <w:jc w:val="center"/>
        <w:rPr>
          <w:b/>
          <w:sz w:val="28"/>
          <w:szCs w:val="28"/>
        </w:rPr>
      </w:pPr>
      <w:r w:rsidRPr="00831F2A">
        <w:rPr>
          <w:b/>
          <w:sz w:val="28"/>
          <w:szCs w:val="28"/>
        </w:rPr>
        <w:t>С</w:t>
      </w:r>
      <w:r w:rsidR="004222E1" w:rsidRPr="00831F2A">
        <w:rPr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490" w:type="dxa"/>
        <w:tblInd w:w="-459" w:type="dxa"/>
        <w:tblLayout w:type="fixed"/>
        <w:tblLook w:val="04A0"/>
      </w:tblPr>
      <w:tblGrid>
        <w:gridCol w:w="316"/>
        <w:gridCol w:w="10174"/>
      </w:tblGrid>
      <w:tr w:rsidR="0048623F" w:rsidRPr="00DF1A9E" w:rsidTr="004366C9">
        <w:tc>
          <w:tcPr>
            <w:tcW w:w="316" w:type="dxa"/>
          </w:tcPr>
          <w:p w:rsidR="0048623F" w:rsidRPr="00D210EE" w:rsidRDefault="00E95A48" w:rsidP="0079045D">
            <w:pPr>
              <w:jc w:val="center"/>
              <w:rPr>
                <w:sz w:val="20"/>
                <w:szCs w:val="20"/>
              </w:rPr>
            </w:pPr>
            <w:r w:rsidRPr="00D210EE">
              <w:rPr>
                <w:sz w:val="20"/>
                <w:szCs w:val="20"/>
              </w:rPr>
              <w:t>1</w:t>
            </w:r>
          </w:p>
        </w:tc>
        <w:tc>
          <w:tcPr>
            <w:tcW w:w="10174" w:type="dxa"/>
          </w:tcPr>
          <w:p w:rsidR="0048623F" w:rsidRPr="00892BC5" w:rsidRDefault="009233F1" w:rsidP="009739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Департамент государственного имущества и земельных отношений </w:t>
            </w:r>
            <w:r w:rsidR="00892BC5" w:rsidRPr="00892BC5">
              <w:rPr>
                <w:b/>
                <w:sz w:val="20"/>
                <w:szCs w:val="20"/>
              </w:rPr>
              <w:t>Забайкальского края</w:t>
            </w:r>
          </w:p>
          <w:p w:rsidR="0048623F" w:rsidRPr="00D210EE" w:rsidRDefault="009739D9" w:rsidP="00255345">
            <w:pPr>
              <w:jc w:val="center"/>
              <w:rPr>
                <w:sz w:val="20"/>
                <w:szCs w:val="20"/>
              </w:rPr>
            </w:pPr>
            <w:r w:rsidRPr="00D210EE"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 w:rsidR="0002073B" w:rsidRPr="00D210EE">
              <w:rPr>
                <w:sz w:val="20"/>
                <w:szCs w:val="20"/>
              </w:rPr>
              <w:br/>
            </w:r>
            <w:r w:rsidRPr="00D210EE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48623F" w:rsidRPr="00DF1A9E" w:rsidTr="004366C9">
        <w:tc>
          <w:tcPr>
            <w:tcW w:w="316" w:type="dxa"/>
          </w:tcPr>
          <w:p w:rsidR="0048623F" w:rsidRPr="00D210EE" w:rsidRDefault="00E95A48" w:rsidP="0079045D">
            <w:pPr>
              <w:jc w:val="center"/>
              <w:rPr>
                <w:sz w:val="20"/>
                <w:szCs w:val="20"/>
              </w:rPr>
            </w:pPr>
            <w:r w:rsidRPr="00D210EE">
              <w:rPr>
                <w:sz w:val="20"/>
                <w:szCs w:val="20"/>
              </w:rPr>
              <w:t>2</w:t>
            </w:r>
          </w:p>
        </w:tc>
        <w:tc>
          <w:tcPr>
            <w:tcW w:w="10174" w:type="dxa"/>
          </w:tcPr>
          <w:p w:rsidR="00AE4C72" w:rsidRPr="0093052C" w:rsidRDefault="002D06FD" w:rsidP="00AE4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Эксплуатация </w:t>
            </w:r>
            <w:r w:rsidR="00981792" w:rsidRPr="0093052C">
              <w:rPr>
                <w:sz w:val="20"/>
                <w:szCs w:val="20"/>
              </w:rPr>
              <w:t>объектов электросетевого хозяйства</w:t>
            </w:r>
            <w:r w:rsidR="00E147A8">
              <w:rPr>
                <w:sz w:val="20"/>
                <w:szCs w:val="20"/>
              </w:rPr>
              <w:t xml:space="preserve"> ПС </w:t>
            </w:r>
            <w:r w:rsidR="00C75F54">
              <w:rPr>
                <w:sz w:val="20"/>
                <w:szCs w:val="20"/>
              </w:rPr>
              <w:t xml:space="preserve">Горда </w:t>
            </w:r>
            <w:r w:rsidR="00C75F54" w:rsidRPr="00C75F54">
              <w:rPr>
                <w:sz w:val="20"/>
                <w:szCs w:val="20"/>
              </w:rPr>
              <w:t>35/10 кВ</w:t>
            </w:r>
            <w:r w:rsidR="00AE4C72" w:rsidRPr="0093052C">
              <w:rPr>
                <w:sz w:val="20"/>
                <w:szCs w:val="20"/>
              </w:rPr>
              <w:t xml:space="preserve">, </w:t>
            </w:r>
            <w:r w:rsidR="00DD462B" w:rsidRPr="0093052C">
              <w:rPr>
                <w:sz w:val="20"/>
                <w:szCs w:val="20"/>
              </w:rPr>
              <w:t>сроком действия 49 лет в</w:t>
            </w:r>
            <w:r>
              <w:rPr>
                <w:sz w:val="20"/>
                <w:szCs w:val="20"/>
              </w:rPr>
              <w:t> </w:t>
            </w:r>
            <w:r w:rsidR="00DD462B" w:rsidRPr="0093052C">
              <w:rPr>
                <w:sz w:val="20"/>
                <w:szCs w:val="20"/>
              </w:rPr>
              <w:t>интересах ПАО</w:t>
            </w:r>
            <w:r w:rsidR="00E147A8">
              <w:rPr>
                <w:sz w:val="20"/>
                <w:szCs w:val="20"/>
              </w:rPr>
              <w:t> </w:t>
            </w:r>
            <w:r w:rsidR="00DD462B" w:rsidRPr="0093052C">
              <w:rPr>
                <w:sz w:val="20"/>
                <w:szCs w:val="20"/>
              </w:rPr>
              <w:t>«</w:t>
            </w:r>
            <w:proofErr w:type="spellStart"/>
            <w:r w:rsidR="00DD462B" w:rsidRPr="0093052C">
              <w:rPr>
                <w:sz w:val="20"/>
                <w:szCs w:val="20"/>
              </w:rPr>
              <w:t>Россети</w:t>
            </w:r>
            <w:proofErr w:type="spellEnd"/>
            <w:r w:rsidR="00DD462B" w:rsidRPr="0093052C">
              <w:rPr>
                <w:sz w:val="20"/>
                <w:szCs w:val="20"/>
              </w:rPr>
              <w:t xml:space="preserve"> Сибирь», </w:t>
            </w:r>
            <w:r w:rsidR="00AE4C72" w:rsidRPr="0093052C">
              <w:rPr>
                <w:sz w:val="20"/>
                <w:szCs w:val="20"/>
              </w:rPr>
              <w:t>в соответствии с положением части 1 статьи 39.37 Земельного кодекс</w:t>
            </w:r>
            <w:r w:rsidR="00540EF5">
              <w:rPr>
                <w:sz w:val="20"/>
                <w:szCs w:val="20"/>
              </w:rPr>
              <w:t xml:space="preserve">а Российской Федерации от 25 октября </w:t>
            </w:r>
            <w:r w:rsidR="00AE4C72" w:rsidRPr="0093052C">
              <w:rPr>
                <w:sz w:val="20"/>
                <w:szCs w:val="20"/>
              </w:rPr>
              <w:t>2001</w:t>
            </w:r>
            <w:r w:rsidR="00540EF5">
              <w:rPr>
                <w:sz w:val="20"/>
                <w:szCs w:val="20"/>
              </w:rPr>
              <w:t xml:space="preserve"> года</w:t>
            </w:r>
            <w:r w:rsidR="00AE4C72" w:rsidRPr="0093052C">
              <w:rPr>
                <w:sz w:val="20"/>
                <w:szCs w:val="20"/>
              </w:rPr>
              <w:t xml:space="preserve"> № 136-ФЗ.</w:t>
            </w:r>
          </w:p>
          <w:p w:rsidR="0048623F" w:rsidRPr="00D210EE" w:rsidRDefault="009739D9" w:rsidP="00AE4C72">
            <w:pPr>
              <w:jc w:val="center"/>
              <w:rPr>
                <w:sz w:val="20"/>
                <w:szCs w:val="20"/>
              </w:rPr>
            </w:pPr>
            <w:r w:rsidRPr="00D210EE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48623F" w:rsidRPr="00DF1A9E" w:rsidTr="004366C9">
        <w:tc>
          <w:tcPr>
            <w:tcW w:w="316" w:type="dxa"/>
          </w:tcPr>
          <w:p w:rsidR="0048623F" w:rsidRPr="00D210EE" w:rsidRDefault="00E95A48" w:rsidP="0079045D">
            <w:pPr>
              <w:jc w:val="center"/>
              <w:rPr>
                <w:sz w:val="20"/>
                <w:szCs w:val="20"/>
              </w:rPr>
            </w:pPr>
            <w:r w:rsidRPr="00D210EE">
              <w:rPr>
                <w:sz w:val="20"/>
                <w:szCs w:val="20"/>
              </w:rPr>
              <w:t>3</w:t>
            </w:r>
          </w:p>
        </w:tc>
        <w:tc>
          <w:tcPr>
            <w:tcW w:w="10174" w:type="dxa"/>
          </w:tcPr>
          <w:p w:rsidR="00D972F5" w:rsidRDefault="000F3F08" w:rsidP="007D79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4E1CB5" w:rsidRPr="00D210EE">
              <w:rPr>
                <w:sz w:val="20"/>
                <w:szCs w:val="20"/>
              </w:rPr>
              <w:t>емельны</w:t>
            </w:r>
            <w:r>
              <w:rPr>
                <w:sz w:val="20"/>
                <w:szCs w:val="20"/>
              </w:rPr>
              <w:t>е</w:t>
            </w:r>
            <w:r w:rsidR="004E1CB5" w:rsidRPr="00D210EE">
              <w:rPr>
                <w:sz w:val="20"/>
                <w:szCs w:val="20"/>
              </w:rPr>
              <w:t xml:space="preserve"> участк</w:t>
            </w:r>
            <w:r>
              <w:rPr>
                <w:sz w:val="20"/>
                <w:szCs w:val="20"/>
              </w:rPr>
              <w:t>и</w:t>
            </w:r>
            <w:r w:rsidR="004E1CB5" w:rsidRPr="00D210EE">
              <w:rPr>
                <w:sz w:val="20"/>
                <w:szCs w:val="20"/>
              </w:rPr>
              <w:t>, в отношении которых испрашивается публичный сервитут</w:t>
            </w:r>
            <w:r w:rsidR="00DD44AF" w:rsidRPr="00D210EE">
              <w:rPr>
                <w:sz w:val="20"/>
                <w:szCs w:val="20"/>
              </w:rPr>
              <w:t xml:space="preserve">: </w:t>
            </w:r>
          </w:p>
          <w:tbl>
            <w:tblPr>
              <w:tblW w:w="9926" w:type="dxa"/>
              <w:tblLayout w:type="fixed"/>
              <w:tblLook w:val="04A0"/>
            </w:tblPr>
            <w:tblGrid>
              <w:gridCol w:w="3406"/>
              <w:gridCol w:w="6520"/>
            </w:tblGrid>
            <w:tr w:rsidR="00892BC5" w:rsidRPr="00892BC5" w:rsidTr="00892BC5">
              <w:trPr>
                <w:trHeight w:val="356"/>
              </w:trPr>
              <w:tc>
                <w:tcPr>
                  <w:tcW w:w="3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2BC5" w:rsidRPr="00892BC5" w:rsidRDefault="00892BC5" w:rsidP="00892BC5">
                  <w:pPr>
                    <w:jc w:val="center"/>
                    <w:rPr>
                      <w:sz w:val="20"/>
                      <w:szCs w:val="20"/>
                    </w:rPr>
                  </w:pPr>
                  <w:r w:rsidRPr="00892BC5">
                    <w:rPr>
                      <w:b/>
                      <w:bCs/>
                      <w:color w:val="000000"/>
                      <w:sz w:val="20"/>
                      <w:szCs w:val="20"/>
                    </w:rPr>
                    <w:t>Кадастровый номер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2BC5" w:rsidRPr="00892BC5" w:rsidRDefault="00892BC5" w:rsidP="00892BC5">
                  <w:pPr>
                    <w:jc w:val="center"/>
                    <w:rPr>
                      <w:sz w:val="20"/>
                      <w:szCs w:val="20"/>
                    </w:rPr>
                  </w:pPr>
                  <w:r w:rsidRPr="00892BC5">
                    <w:rPr>
                      <w:b/>
                      <w:bCs/>
                      <w:color w:val="000000"/>
                      <w:sz w:val="20"/>
                      <w:szCs w:val="20"/>
                    </w:rPr>
                    <w:t>Адрес или иное описание местоположения земельного участка, в отношении которого испрашивается публичный сервитут</w:t>
                  </w:r>
                </w:p>
              </w:tc>
            </w:tr>
          </w:tbl>
          <w:p w:rsidR="00892BC5" w:rsidRPr="00892BC5" w:rsidRDefault="00892BC5" w:rsidP="00892BC5">
            <w:pPr>
              <w:rPr>
                <w:sz w:val="10"/>
                <w:szCs w:val="10"/>
              </w:rPr>
            </w:pPr>
          </w:p>
          <w:tbl>
            <w:tblPr>
              <w:tblW w:w="9926" w:type="dxa"/>
              <w:tblLayout w:type="fixed"/>
              <w:tblLook w:val="04A0"/>
            </w:tblPr>
            <w:tblGrid>
              <w:gridCol w:w="3406"/>
              <w:gridCol w:w="6520"/>
            </w:tblGrid>
            <w:tr w:rsidR="00892BC5" w:rsidRPr="00892BC5" w:rsidTr="00892BC5">
              <w:trPr>
                <w:trHeight w:val="146"/>
              </w:trPr>
              <w:tc>
                <w:tcPr>
                  <w:tcW w:w="3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049D1" w:rsidRDefault="00C75F54" w:rsidP="00107C5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75:17:350102:67</w:t>
                  </w:r>
                </w:p>
                <w:p w:rsidR="000049D1" w:rsidRPr="000049D1" w:rsidRDefault="000049D1" w:rsidP="00C75F5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(ЕЗ 75:1</w:t>
                  </w:r>
                  <w:r w:rsidR="00C75F54">
                    <w:rPr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color w:val="000000"/>
                      <w:sz w:val="20"/>
                      <w:szCs w:val="20"/>
                    </w:rPr>
                    <w:t>:000000:</w:t>
                  </w:r>
                  <w:r w:rsidR="00C75F54">
                    <w:rPr>
                      <w:color w:val="000000"/>
                      <w:sz w:val="20"/>
                      <w:szCs w:val="20"/>
                    </w:rPr>
                    <w:t>61</w:t>
                  </w:r>
                  <w:r>
                    <w:rPr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92BC5" w:rsidRPr="00892BC5" w:rsidRDefault="000049D1" w:rsidP="00AE4C7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0049D1">
                    <w:rPr>
                      <w:color w:val="000000"/>
                      <w:sz w:val="20"/>
                      <w:szCs w:val="20"/>
                    </w:rPr>
                    <w:t xml:space="preserve">Российская Федерация, </w:t>
                  </w:r>
                  <w:r w:rsidR="00D60AD2">
                    <w:rPr>
                      <w:color w:val="000000"/>
                      <w:sz w:val="20"/>
                      <w:szCs w:val="20"/>
                    </w:rPr>
                    <w:t>Забайкальский край,</w:t>
                  </w:r>
                  <w:r w:rsidR="00D60AD2" w:rsidRPr="00D60AD2">
                    <w:rPr>
                      <w:color w:val="000000"/>
                      <w:sz w:val="20"/>
                      <w:szCs w:val="20"/>
                    </w:rPr>
                    <w:t xml:space="preserve"> Приаргунский</w:t>
                  </w:r>
                  <w:r w:rsidR="00D60AD2">
                    <w:rPr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</w:tr>
            <w:tr w:rsidR="002C0629" w:rsidRPr="00892BC5" w:rsidTr="002C0629">
              <w:trPr>
                <w:trHeight w:val="128"/>
              </w:trPr>
              <w:tc>
                <w:tcPr>
                  <w:tcW w:w="34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5F54" w:rsidRPr="00C75F54" w:rsidRDefault="00C75F54" w:rsidP="00C75F5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75:17:350102:66</w:t>
                  </w:r>
                </w:p>
                <w:p w:rsidR="002C0629" w:rsidRDefault="00C75F54" w:rsidP="00C75F5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75F54">
                    <w:rPr>
                      <w:color w:val="000000"/>
                      <w:sz w:val="20"/>
                      <w:szCs w:val="20"/>
                    </w:rPr>
                    <w:t>(ЕЗ 75:17:000000:61)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0629" w:rsidRPr="00AE4C72" w:rsidRDefault="00D60AD2" w:rsidP="000049D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60AD2">
                    <w:rPr>
                      <w:color w:val="000000"/>
                      <w:sz w:val="20"/>
                      <w:szCs w:val="20"/>
                    </w:rPr>
                    <w:t>Российская Федерация, Забайкальский край, Приаргунский район</w:t>
                  </w:r>
                </w:p>
              </w:tc>
            </w:tr>
            <w:tr w:rsidR="002C0629" w:rsidRPr="00892BC5" w:rsidTr="00C75F54">
              <w:trPr>
                <w:trHeight w:val="128"/>
              </w:trPr>
              <w:tc>
                <w:tcPr>
                  <w:tcW w:w="34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5F54" w:rsidRDefault="00C75F54" w:rsidP="00107C5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75:17:350102:54</w:t>
                  </w:r>
                </w:p>
                <w:p w:rsidR="002C0629" w:rsidRDefault="00C75F54" w:rsidP="00107C5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(ЕЗ 75:17:000000:50)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0629" w:rsidRPr="00AE4C72" w:rsidRDefault="00D60AD2" w:rsidP="00B5180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60AD2">
                    <w:rPr>
                      <w:color w:val="000000"/>
                      <w:sz w:val="20"/>
                      <w:szCs w:val="20"/>
                    </w:rPr>
                    <w:t>Российская Федерация, Забайкальский край, Приаргунский район</w:t>
                  </w:r>
                </w:p>
              </w:tc>
            </w:tr>
            <w:tr w:rsidR="00C75F54" w:rsidRPr="00892BC5" w:rsidTr="00C75F54">
              <w:trPr>
                <w:trHeight w:val="128"/>
              </w:trPr>
              <w:tc>
                <w:tcPr>
                  <w:tcW w:w="34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5F54" w:rsidRDefault="00C75F54" w:rsidP="00107C5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75:17:350102:49</w:t>
                  </w:r>
                </w:p>
                <w:p w:rsidR="00C75F54" w:rsidRDefault="00C75F54" w:rsidP="00107C5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(ЕЗ 75:17:350102:50)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5F54" w:rsidRPr="000049D1" w:rsidRDefault="00D60AD2" w:rsidP="00B5180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0049D1">
                    <w:rPr>
                      <w:color w:val="000000"/>
                      <w:sz w:val="20"/>
                      <w:szCs w:val="20"/>
                    </w:rPr>
                    <w:t xml:space="preserve">Российская Федерация, </w:t>
                  </w:r>
                  <w:r>
                    <w:rPr>
                      <w:color w:val="000000"/>
                      <w:sz w:val="20"/>
                      <w:szCs w:val="20"/>
                    </w:rPr>
                    <w:t>Забайкальский край,</w:t>
                  </w:r>
                  <w:r w:rsidRPr="00D60AD2">
                    <w:rPr>
                      <w:color w:val="000000"/>
                      <w:sz w:val="20"/>
                      <w:szCs w:val="20"/>
                    </w:rPr>
                    <w:t xml:space="preserve"> Приаргунский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</w:tr>
            <w:tr w:rsidR="00C75F54" w:rsidRPr="00892BC5" w:rsidTr="00C75F54">
              <w:trPr>
                <w:trHeight w:val="128"/>
              </w:trPr>
              <w:tc>
                <w:tcPr>
                  <w:tcW w:w="34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5F54" w:rsidRDefault="00C75F54" w:rsidP="00107C5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75:17:350102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75F54" w:rsidRPr="000049D1" w:rsidRDefault="00D60AD2" w:rsidP="00B5180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0049D1">
                    <w:rPr>
                      <w:color w:val="000000"/>
                      <w:sz w:val="20"/>
                      <w:szCs w:val="20"/>
                    </w:rPr>
                    <w:t xml:space="preserve">Российская Федерация, </w:t>
                  </w:r>
                  <w:r>
                    <w:rPr>
                      <w:color w:val="000000"/>
                      <w:sz w:val="20"/>
                      <w:szCs w:val="20"/>
                    </w:rPr>
                    <w:t>Забайкальский край,</w:t>
                  </w:r>
                  <w:r w:rsidRPr="00D60AD2">
                    <w:rPr>
                      <w:color w:val="000000"/>
                      <w:sz w:val="20"/>
                      <w:szCs w:val="20"/>
                    </w:rPr>
                    <w:t xml:space="preserve"> Приаргунский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</w:tr>
          </w:tbl>
          <w:p w:rsidR="000F3F08" w:rsidRPr="00D210EE" w:rsidRDefault="000F3F08" w:rsidP="002236FD">
            <w:pPr>
              <w:rPr>
                <w:sz w:val="20"/>
                <w:szCs w:val="20"/>
              </w:rPr>
            </w:pPr>
          </w:p>
        </w:tc>
      </w:tr>
      <w:tr w:rsidR="0048623F" w:rsidRPr="00DF1A9E" w:rsidTr="004366C9">
        <w:tc>
          <w:tcPr>
            <w:tcW w:w="316" w:type="dxa"/>
          </w:tcPr>
          <w:p w:rsidR="0048623F" w:rsidRPr="00D210EE" w:rsidRDefault="007D79F1" w:rsidP="0079045D">
            <w:pPr>
              <w:jc w:val="center"/>
              <w:rPr>
                <w:sz w:val="20"/>
                <w:szCs w:val="20"/>
              </w:rPr>
            </w:pPr>
            <w:r w:rsidRPr="00D210EE">
              <w:rPr>
                <w:sz w:val="20"/>
                <w:szCs w:val="20"/>
              </w:rPr>
              <w:t>4</w:t>
            </w:r>
          </w:p>
        </w:tc>
        <w:tc>
          <w:tcPr>
            <w:tcW w:w="10174" w:type="dxa"/>
          </w:tcPr>
          <w:p w:rsidR="00B51805" w:rsidRDefault="00B51805" w:rsidP="00DD462B">
            <w:pPr>
              <w:pStyle w:val="ae"/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B51805">
              <w:rPr>
                <w:rFonts w:ascii="Times New Roman" w:eastAsia="Calibri" w:hAnsi="Times New Roman"/>
                <w:b/>
                <w:lang w:eastAsia="en-US"/>
              </w:rPr>
              <w:t>Департамент государственного имущества и земельных отношений Забайкальского края. 672002, Забайкальский край, г. Чита, ул. Амурская, 68</w:t>
            </w:r>
            <w:r>
              <w:rPr>
                <w:rFonts w:ascii="Times New Roman" w:eastAsia="Calibri" w:hAnsi="Times New Roman"/>
                <w:b/>
                <w:lang w:eastAsia="en-US"/>
              </w:rPr>
              <w:t xml:space="preserve"> </w:t>
            </w:r>
            <w:r w:rsidRPr="00B51805">
              <w:rPr>
                <w:rFonts w:ascii="Times New Roman" w:eastAsia="Calibri" w:hAnsi="Times New Roman"/>
                <w:b/>
                <w:lang w:eastAsia="en-US"/>
              </w:rPr>
              <w:t xml:space="preserve">(вход с улицы Профсоюзной, окно № 2, в порядке очереди, без предварительной записи), адрес электронной почты: </w:t>
            </w:r>
            <w:hyperlink r:id="rId8" w:history="1">
              <w:r w:rsidRPr="00B43916">
                <w:rPr>
                  <w:rStyle w:val="a7"/>
                  <w:rFonts w:ascii="Times New Roman" w:eastAsia="Calibri" w:hAnsi="Times New Roman"/>
                  <w:b/>
                  <w:color w:val="auto"/>
                  <w:u w:val="none"/>
                  <w:lang w:eastAsia="en-US"/>
                </w:rPr>
                <w:t>pochta@kugi.e-zab.ru</w:t>
              </w:r>
            </w:hyperlink>
            <w:r w:rsidRPr="00B43916">
              <w:rPr>
                <w:rFonts w:ascii="Times New Roman" w:eastAsia="Calibri" w:hAnsi="Times New Roman"/>
                <w:b/>
                <w:lang w:eastAsia="en-US"/>
              </w:rPr>
              <w:t>;</w:t>
            </w:r>
            <w:r w:rsidRPr="00B51805">
              <w:rPr>
                <w:rFonts w:ascii="Times New Roman" w:eastAsia="Calibri" w:hAnsi="Times New Roman"/>
                <w:b/>
                <w:lang w:eastAsia="en-US"/>
              </w:rPr>
              <w:t xml:space="preserve"> телефон: 8 (3022) 32-49-83</w:t>
            </w:r>
            <w:r w:rsidR="00E147A8">
              <w:rPr>
                <w:rFonts w:ascii="Times New Roman" w:eastAsia="Calibri" w:hAnsi="Times New Roman"/>
                <w:b/>
                <w:lang w:eastAsia="en-US"/>
              </w:rPr>
              <w:t>.</w:t>
            </w:r>
          </w:p>
          <w:p w:rsidR="00FE1D98" w:rsidRPr="00DF1A9E" w:rsidRDefault="00DD462B" w:rsidP="00DD462B">
            <w:pPr>
              <w:pStyle w:val="ae"/>
              <w:jc w:val="both"/>
              <w:rPr>
                <w:rFonts w:ascii="Times New Roman" w:hAnsi="Times New Roman"/>
              </w:rPr>
            </w:pPr>
            <w:r w:rsidRPr="00DD462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DF1A9E" w:rsidTr="004366C9">
        <w:tc>
          <w:tcPr>
            <w:tcW w:w="316" w:type="dxa"/>
          </w:tcPr>
          <w:p w:rsidR="0048623F" w:rsidRPr="00D210EE" w:rsidRDefault="00E95A48" w:rsidP="0079045D">
            <w:pPr>
              <w:jc w:val="center"/>
              <w:rPr>
                <w:sz w:val="20"/>
                <w:szCs w:val="20"/>
              </w:rPr>
            </w:pPr>
            <w:r w:rsidRPr="00D210EE">
              <w:rPr>
                <w:sz w:val="20"/>
                <w:szCs w:val="20"/>
              </w:rPr>
              <w:t>5</w:t>
            </w:r>
          </w:p>
        </w:tc>
        <w:tc>
          <w:tcPr>
            <w:tcW w:w="10174" w:type="dxa"/>
            <w:vAlign w:val="center"/>
          </w:tcPr>
          <w:p w:rsidR="004222E1" w:rsidRPr="00563F41" w:rsidRDefault="005E7686" w:rsidP="00F86ADC">
            <w:pPr>
              <w:pStyle w:val="ae"/>
              <w:jc w:val="both"/>
              <w:rPr>
                <w:rFonts w:ascii="Times New Roman" w:hAnsi="Times New Roman"/>
                <w:b/>
              </w:rPr>
            </w:pPr>
            <w:r w:rsidRPr="005E7686">
              <w:rPr>
                <w:rFonts w:ascii="Times New Roman" w:hAnsi="Times New Roman"/>
                <w:b/>
              </w:rPr>
              <w:t xml:space="preserve">Администрация </w:t>
            </w:r>
            <w:r w:rsidR="00D60AD2">
              <w:rPr>
                <w:rFonts w:ascii="Times New Roman" w:hAnsi="Times New Roman"/>
                <w:b/>
              </w:rPr>
              <w:t>Приаргунский</w:t>
            </w:r>
            <w:r w:rsidRPr="005E7686">
              <w:rPr>
                <w:rFonts w:ascii="Times New Roman" w:hAnsi="Times New Roman"/>
                <w:b/>
              </w:rPr>
              <w:t xml:space="preserve"> муниципального округа</w:t>
            </w:r>
            <w:r w:rsidR="00F86ADC">
              <w:rPr>
                <w:rFonts w:ascii="Times New Roman" w:hAnsi="Times New Roman"/>
                <w:b/>
              </w:rPr>
              <w:t>,</w:t>
            </w:r>
            <w:r w:rsidRPr="005E7686">
              <w:rPr>
                <w:rFonts w:ascii="Times New Roman" w:hAnsi="Times New Roman"/>
                <w:b/>
              </w:rPr>
              <w:t xml:space="preserve"> </w:t>
            </w:r>
            <w:r w:rsidR="00F86ADC" w:rsidRPr="00F86ADC">
              <w:rPr>
                <w:rFonts w:ascii="Times New Roman" w:hAnsi="Times New Roman"/>
                <w:b/>
              </w:rPr>
              <w:t>Забайкальский Край, Приаргунский</w:t>
            </w:r>
            <w:r w:rsidR="00F86ADC">
              <w:rPr>
                <w:rFonts w:ascii="Times New Roman" w:hAnsi="Times New Roman"/>
                <w:b/>
              </w:rPr>
              <w:t xml:space="preserve"> район, поселок Приаргунск, у</w:t>
            </w:r>
            <w:r w:rsidR="00F86ADC" w:rsidRPr="00F86ADC">
              <w:rPr>
                <w:rFonts w:ascii="Times New Roman" w:hAnsi="Times New Roman"/>
                <w:b/>
              </w:rPr>
              <w:t>лица Ленина, 6</w:t>
            </w:r>
            <w:r w:rsidR="007D79F1" w:rsidRPr="00563F41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Т</w:t>
            </w:r>
            <w:r w:rsidRPr="005E7686">
              <w:rPr>
                <w:rFonts w:ascii="Times New Roman" w:hAnsi="Times New Roman"/>
                <w:b/>
              </w:rPr>
              <w:t xml:space="preserve">елефон: </w:t>
            </w:r>
            <w:r w:rsidR="003766DE">
              <w:rPr>
                <w:rFonts w:ascii="Times New Roman" w:hAnsi="Times New Roman"/>
                <w:b/>
              </w:rPr>
              <w:t>+7 (302) 432-18-56</w:t>
            </w:r>
            <w:r>
              <w:rPr>
                <w:rFonts w:ascii="Times New Roman" w:hAnsi="Times New Roman"/>
                <w:b/>
              </w:rPr>
              <w:t>.</w:t>
            </w:r>
            <w:r w:rsidRPr="005E76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6ADC" w:rsidRPr="00F86ADC">
              <w:rPr>
                <w:rFonts w:ascii="Times New Roman" w:hAnsi="Times New Roman"/>
                <w:b/>
              </w:rPr>
              <w:t>priarg_mr@mail.ru</w:t>
            </w:r>
            <w:r w:rsidRPr="00F86ADC">
              <w:rPr>
                <w:rFonts w:ascii="Times New Roman" w:hAnsi="Times New Roman"/>
                <w:b/>
              </w:rPr>
              <w:t xml:space="preserve">. </w:t>
            </w:r>
          </w:p>
          <w:p w:rsidR="00FD24C8" w:rsidRPr="009A7129" w:rsidRDefault="007D79F1" w:rsidP="00563F41">
            <w:pPr>
              <w:pStyle w:val="ae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3F4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В течение </w:t>
            </w:r>
            <w:r w:rsidR="00563F4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пятнадцати</w:t>
            </w:r>
            <w:r w:rsidRPr="00563F4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дней со дня опубликования </w:t>
            </w:r>
            <w:r w:rsidR="009A7129" w:rsidRPr="00563F4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настоящего </w:t>
            </w:r>
            <w:r w:rsidRPr="00563F4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сообщения</w:t>
            </w:r>
            <w:r w:rsidR="009A7129" w:rsidRPr="00563F4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земельных участков и (или) земель, указанных в пункте 3 настоящего сообщения</w:t>
            </w:r>
            <w:proofErr w:type="gramStart"/>
            <w:r w:rsidR="009A7129" w:rsidRPr="00563F41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.</w:t>
            </w:r>
            <w:proofErr w:type="gramEnd"/>
            <w:r w:rsidR="009A7129" w:rsidRPr="009A712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4222E1" w:rsidRPr="009A7129">
              <w:rPr>
                <w:rFonts w:ascii="Times New Roman" w:hAnsi="Times New Roman"/>
              </w:rPr>
              <w:t>(</w:t>
            </w:r>
            <w:proofErr w:type="gramStart"/>
            <w:r w:rsidR="004222E1" w:rsidRPr="009A7129">
              <w:rPr>
                <w:rFonts w:ascii="Times New Roman" w:hAnsi="Times New Roman"/>
              </w:rPr>
              <w:t>а</w:t>
            </w:r>
            <w:proofErr w:type="gramEnd"/>
            <w:r w:rsidR="004222E1" w:rsidRPr="009A7129">
              <w:rPr>
                <w:rFonts w:ascii="Times New Roman" w:hAnsi="Times New Roman"/>
              </w:rPr>
              <w:t>дрес, по которому заинтересованные лица могут подать заявления об учете прав на земельные участки, а также с</w:t>
            </w:r>
            <w:r w:rsidR="001409E8" w:rsidRPr="009A7129">
              <w:rPr>
                <w:rFonts w:ascii="Times New Roman" w:hAnsi="Times New Roman"/>
              </w:rPr>
              <w:t>рок подачи указанных заявлений)</w:t>
            </w:r>
            <w:r w:rsidR="00B549D6">
              <w:rPr>
                <w:rFonts w:ascii="Times New Roman" w:hAnsi="Times New Roman"/>
              </w:rPr>
              <w:t>.</w:t>
            </w:r>
          </w:p>
        </w:tc>
      </w:tr>
      <w:tr w:rsidR="0048623F" w:rsidRPr="00DF1A9E" w:rsidTr="009A7129">
        <w:trPr>
          <w:trHeight w:val="749"/>
        </w:trPr>
        <w:tc>
          <w:tcPr>
            <w:tcW w:w="316" w:type="dxa"/>
          </w:tcPr>
          <w:p w:rsidR="0048623F" w:rsidRPr="00D210EE" w:rsidRDefault="00E95A48" w:rsidP="0079045D">
            <w:pPr>
              <w:jc w:val="center"/>
              <w:rPr>
                <w:sz w:val="20"/>
                <w:szCs w:val="20"/>
              </w:rPr>
            </w:pPr>
            <w:r w:rsidRPr="00D210EE">
              <w:rPr>
                <w:sz w:val="20"/>
                <w:szCs w:val="20"/>
              </w:rPr>
              <w:t>6</w:t>
            </w:r>
          </w:p>
        </w:tc>
        <w:tc>
          <w:tcPr>
            <w:tcW w:w="10174" w:type="dxa"/>
            <w:vAlign w:val="center"/>
          </w:tcPr>
          <w:p w:rsidR="0048623F" w:rsidRPr="009A7129" w:rsidRDefault="00F86ADC" w:rsidP="00B43916">
            <w:pPr>
              <w:pStyle w:val="ae"/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F86ADC">
              <w:rPr>
                <w:rFonts w:ascii="Times New Roman" w:hAnsi="Times New Roman"/>
                <w:b/>
              </w:rPr>
              <w:t>https://priarg.75.ru/</w:t>
            </w:r>
            <w:r w:rsidR="005E7686">
              <w:rPr>
                <w:rFonts w:ascii="Times New Roman" w:hAnsi="Times New Roman"/>
                <w:b/>
              </w:rPr>
              <w:t xml:space="preserve">, </w:t>
            </w:r>
            <w:r w:rsidR="00B51805" w:rsidRPr="00B51805">
              <w:rPr>
                <w:rFonts w:ascii="Times New Roman" w:hAnsi="Times New Roman"/>
                <w:b/>
              </w:rPr>
              <w:t>https://gosim.75.ru/</w:t>
            </w:r>
            <w:r w:rsidR="009A7129" w:rsidRPr="009A712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4222E1" w:rsidRPr="009A7129">
              <w:rPr>
                <w:rFonts w:ascii="Times New Roman" w:hAnsi="Times New Roman"/>
                <w:color w:val="000000" w:themeColor="text1"/>
              </w:rPr>
              <w:t>(официальные сайты в информационно - телекоммуникационной сети «Интернет», на</w:t>
            </w:r>
            <w:r w:rsidR="00B43916">
              <w:rPr>
                <w:rFonts w:ascii="Times New Roman" w:hAnsi="Times New Roman"/>
                <w:color w:val="000000" w:themeColor="text1"/>
              </w:rPr>
              <w:t> </w:t>
            </w:r>
            <w:r w:rsidR="004222E1" w:rsidRPr="009A7129">
              <w:rPr>
                <w:rFonts w:ascii="Times New Roman" w:hAnsi="Times New Roman"/>
                <w:color w:val="000000" w:themeColor="text1"/>
              </w:rPr>
              <w:t xml:space="preserve">которых размещается сообщение о поступившем </w:t>
            </w:r>
            <w:r w:rsidR="001B313C" w:rsidRPr="009A7129">
              <w:rPr>
                <w:rFonts w:ascii="Times New Roman" w:hAnsi="Times New Roman"/>
                <w:color w:val="000000" w:themeColor="text1"/>
              </w:rPr>
              <w:t>ходатайстве,</w:t>
            </w:r>
            <w:r w:rsidR="004222E1" w:rsidRPr="009A7129">
              <w:rPr>
                <w:rFonts w:ascii="Times New Roman" w:hAnsi="Times New Roman"/>
                <w:color w:val="000000" w:themeColor="text1"/>
              </w:rPr>
              <w:t xml:space="preserve"> об установлении публичного сервитута)</w:t>
            </w:r>
            <w:r w:rsidR="00B549D6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B43916" w:rsidRPr="00DF1A9E" w:rsidTr="009A7129">
        <w:trPr>
          <w:trHeight w:val="749"/>
        </w:trPr>
        <w:tc>
          <w:tcPr>
            <w:tcW w:w="316" w:type="dxa"/>
          </w:tcPr>
          <w:p w:rsidR="00B43916" w:rsidRPr="00D210EE" w:rsidRDefault="00B43916" w:rsidP="00790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74" w:type="dxa"/>
            <w:vAlign w:val="center"/>
          </w:tcPr>
          <w:p w:rsidR="00B43916" w:rsidRPr="006C38E0" w:rsidRDefault="00B43916" w:rsidP="00B43916">
            <w:pPr>
              <w:pStyle w:val="a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B43916">
              <w:rPr>
                <w:rFonts w:ascii="Times New Roman" w:hAnsi="Times New Roman"/>
                <w:b/>
              </w:rPr>
              <w:t>хем</w:t>
            </w:r>
            <w:r>
              <w:rPr>
                <w:rFonts w:ascii="Times New Roman" w:hAnsi="Times New Roman"/>
                <w:b/>
              </w:rPr>
              <w:t xml:space="preserve">а </w:t>
            </w:r>
            <w:r w:rsidRPr="00B43916">
              <w:rPr>
                <w:rFonts w:ascii="Times New Roman" w:hAnsi="Times New Roman"/>
                <w:b/>
              </w:rPr>
              <w:t>территориального планирования З</w:t>
            </w:r>
            <w:r>
              <w:rPr>
                <w:rFonts w:ascii="Times New Roman" w:hAnsi="Times New Roman"/>
                <w:b/>
              </w:rPr>
              <w:t xml:space="preserve">абайкальского края, утвержденная </w:t>
            </w:r>
            <w:r w:rsidRPr="00B43916">
              <w:rPr>
                <w:rFonts w:ascii="Times New Roman" w:hAnsi="Times New Roman"/>
                <w:b/>
              </w:rPr>
              <w:t>постановлением Правительства Забайкальского края от 28 февраля 2013 года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43916">
              <w:rPr>
                <w:rFonts w:ascii="Times New Roman" w:hAnsi="Times New Roman"/>
                <w:b/>
              </w:rPr>
              <w:t>№ 100</w:t>
            </w:r>
            <w:r>
              <w:rPr>
                <w:rFonts w:ascii="Times New Roman" w:hAnsi="Times New Roman"/>
                <w:b/>
              </w:rPr>
              <w:t xml:space="preserve"> (в редакции постановления Правительства Забайкальского края от 29 марта 2022 года № 109)</w:t>
            </w:r>
            <w:r w:rsidR="00B549D6">
              <w:rPr>
                <w:rFonts w:ascii="Times New Roman" w:hAnsi="Times New Roman"/>
                <w:b/>
              </w:rPr>
              <w:t>.</w:t>
            </w:r>
          </w:p>
        </w:tc>
      </w:tr>
      <w:tr w:rsidR="004E1CB5" w:rsidRPr="00DF1A9E" w:rsidTr="009A7129">
        <w:trPr>
          <w:trHeight w:val="547"/>
        </w:trPr>
        <w:tc>
          <w:tcPr>
            <w:tcW w:w="316" w:type="dxa"/>
          </w:tcPr>
          <w:p w:rsidR="004E1CB5" w:rsidRPr="00B43916" w:rsidRDefault="00B43916" w:rsidP="00790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174" w:type="dxa"/>
            <w:vAlign w:val="center"/>
          </w:tcPr>
          <w:p w:rsidR="004E1CB5" w:rsidRPr="00B53E09" w:rsidRDefault="00B43916" w:rsidP="00B43916">
            <w:pPr>
              <w:rPr>
                <w:sz w:val="20"/>
                <w:szCs w:val="20"/>
              </w:rPr>
            </w:pPr>
            <w:r w:rsidRPr="00B43916">
              <w:rPr>
                <w:b/>
                <w:sz w:val="20"/>
                <w:szCs w:val="20"/>
              </w:rPr>
              <w:t xml:space="preserve">https://minstroy.75.ru/ </w:t>
            </w:r>
            <w:r w:rsidR="004E1CB5" w:rsidRPr="00B53E09">
              <w:rPr>
                <w:color w:val="000000" w:themeColor="text1"/>
                <w:sz w:val="20"/>
                <w:szCs w:val="20"/>
              </w:rPr>
              <w:t>(</w:t>
            </w:r>
            <w:r w:rsidR="004E1CB5" w:rsidRPr="00B53E09">
              <w:rPr>
                <w:color w:val="000000"/>
                <w:sz w:val="20"/>
                <w:szCs w:val="20"/>
                <w:shd w:val="clear" w:color="auto" w:fill="FFFFFF"/>
              </w:rPr>
              <w:t>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</w:t>
            </w:r>
            <w:r w:rsidR="004E1CB5" w:rsidRPr="00B53E09">
              <w:rPr>
                <w:color w:val="000000" w:themeColor="text1"/>
                <w:sz w:val="20"/>
                <w:szCs w:val="20"/>
              </w:rPr>
              <w:t>)</w:t>
            </w:r>
            <w:r w:rsidR="00B549D6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001D9" w:rsidRPr="00DF1A9E" w:rsidTr="009A7129">
        <w:trPr>
          <w:trHeight w:val="547"/>
        </w:trPr>
        <w:tc>
          <w:tcPr>
            <w:tcW w:w="316" w:type="dxa"/>
          </w:tcPr>
          <w:p w:rsidR="00C001D9" w:rsidRPr="00B43916" w:rsidRDefault="00B43916" w:rsidP="00790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174" w:type="dxa"/>
            <w:vAlign w:val="center"/>
          </w:tcPr>
          <w:p w:rsidR="00C001D9" w:rsidRPr="00B53E09" w:rsidRDefault="00633C66" w:rsidP="00DD462B">
            <w:pPr>
              <w:rPr>
                <w:color w:val="000000" w:themeColor="text1"/>
                <w:sz w:val="20"/>
                <w:szCs w:val="20"/>
              </w:rPr>
            </w:pPr>
            <w:r w:rsidRPr="00B53E09">
              <w:rPr>
                <w:color w:val="000000" w:themeColor="text1"/>
                <w:sz w:val="20"/>
                <w:szCs w:val="20"/>
              </w:rPr>
              <w:t>Дополнительно по всем вопросам можно обращаться:</w:t>
            </w:r>
            <w:r w:rsidR="00B53E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5308FF" w:rsidRPr="00B53E09">
              <w:rPr>
                <w:color w:val="000000" w:themeColor="text1"/>
                <w:sz w:val="20"/>
                <w:szCs w:val="20"/>
              </w:rPr>
              <w:t>ПАО</w:t>
            </w:r>
            <w:r w:rsidRPr="00B53E09">
              <w:rPr>
                <w:color w:val="000000" w:themeColor="text1"/>
                <w:sz w:val="20"/>
                <w:szCs w:val="20"/>
              </w:rPr>
              <w:t xml:space="preserve"> «</w:t>
            </w:r>
            <w:r w:rsidR="006C38E0">
              <w:rPr>
                <w:color w:val="000000" w:themeColor="text1"/>
                <w:sz w:val="20"/>
                <w:szCs w:val="20"/>
              </w:rPr>
              <w:t>Россети Сибирь</w:t>
            </w:r>
            <w:r w:rsidRPr="00B53E09">
              <w:rPr>
                <w:color w:val="000000" w:themeColor="text1"/>
                <w:sz w:val="20"/>
                <w:szCs w:val="20"/>
              </w:rPr>
              <w:t>»</w:t>
            </w:r>
            <w:r w:rsidR="00B53E09">
              <w:rPr>
                <w:color w:val="000000" w:themeColor="text1"/>
                <w:sz w:val="20"/>
                <w:szCs w:val="20"/>
              </w:rPr>
              <w:t xml:space="preserve">, </w:t>
            </w:r>
            <w:r w:rsidR="006C38E0" w:rsidRPr="006C38E0">
              <w:rPr>
                <w:color w:val="000000" w:themeColor="text1"/>
                <w:sz w:val="20"/>
                <w:szCs w:val="20"/>
              </w:rPr>
              <w:t>672039, Забайкальский край, г.</w:t>
            </w:r>
            <w:r w:rsidR="00DD462B">
              <w:rPr>
                <w:color w:val="000000" w:themeColor="text1"/>
                <w:sz w:val="20"/>
                <w:szCs w:val="20"/>
              </w:rPr>
              <w:t> </w:t>
            </w:r>
            <w:r w:rsidR="006C38E0" w:rsidRPr="006C38E0">
              <w:rPr>
                <w:color w:val="000000" w:themeColor="text1"/>
                <w:sz w:val="20"/>
                <w:szCs w:val="20"/>
              </w:rPr>
              <w:t>Чита, ул. Анохина, д.7</w:t>
            </w:r>
            <w:r w:rsidRPr="00B53E09">
              <w:rPr>
                <w:color w:val="000000" w:themeColor="text1"/>
                <w:sz w:val="20"/>
                <w:szCs w:val="20"/>
              </w:rPr>
              <w:t>,</w:t>
            </w:r>
            <w:r w:rsidR="00B53E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53E09">
              <w:rPr>
                <w:color w:val="000000" w:themeColor="text1"/>
                <w:sz w:val="20"/>
                <w:szCs w:val="20"/>
              </w:rPr>
              <w:t xml:space="preserve">тел.: </w:t>
            </w:r>
            <w:r w:rsidR="006C38E0">
              <w:rPr>
                <w:color w:val="000000" w:themeColor="text1"/>
                <w:sz w:val="20"/>
                <w:szCs w:val="20"/>
              </w:rPr>
              <w:t>8</w:t>
            </w:r>
            <w:r w:rsidR="006C38E0" w:rsidRPr="006C38E0">
              <w:rPr>
                <w:color w:val="000000" w:themeColor="text1"/>
                <w:sz w:val="20"/>
                <w:szCs w:val="20"/>
              </w:rPr>
              <w:t> </w:t>
            </w:r>
            <w:r w:rsidR="006C38E0" w:rsidRPr="006C38E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(3022) </w:t>
            </w:r>
            <w:r w:rsidR="006C38E0" w:rsidRPr="006C38E0">
              <w:rPr>
                <w:color w:val="000000" w:themeColor="text1"/>
                <w:sz w:val="20"/>
                <w:szCs w:val="20"/>
              </w:rPr>
              <w:t>38-85-24</w:t>
            </w:r>
            <w:r w:rsidR="00B549D6">
              <w:rPr>
                <w:color w:val="000000" w:themeColor="text1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</w:tbl>
    <w:p w:rsidR="0048623F" w:rsidRPr="00807501" w:rsidRDefault="0048623F" w:rsidP="00DD462B">
      <w:pPr>
        <w:rPr>
          <w:b/>
        </w:rPr>
      </w:pPr>
    </w:p>
    <w:sectPr w:rsidR="0048623F" w:rsidRPr="00807501" w:rsidSect="008847E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FC5" w:rsidRDefault="00374FC5" w:rsidP="00B74C14">
      <w:r>
        <w:separator/>
      </w:r>
    </w:p>
  </w:endnote>
  <w:endnote w:type="continuationSeparator" w:id="0">
    <w:p w:rsidR="00374FC5" w:rsidRDefault="00374FC5" w:rsidP="00B74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FC5" w:rsidRDefault="00374FC5" w:rsidP="00B74C14">
      <w:r>
        <w:separator/>
      </w:r>
    </w:p>
  </w:footnote>
  <w:footnote w:type="continuationSeparator" w:id="0">
    <w:p w:rsidR="00374FC5" w:rsidRDefault="00374FC5" w:rsidP="00B74C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3F58"/>
    <w:rsid w:val="00001659"/>
    <w:rsid w:val="000049D1"/>
    <w:rsid w:val="00004F95"/>
    <w:rsid w:val="0001057C"/>
    <w:rsid w:val="0002073B"/>
    <w:rsid w:val="00023BA1"/>
    <w:rsid w:val="0003093D"/>
    <w:rsid w:val="0003254B"/>
    <w:rsid w:val="00046EBD"/>
    <w:rsid w:val="0004740E"/>
    <w:rsid w:val="000539C5"/>
    <w:rsid w:val="00076C09"/>
    <w:rsid w:val="000807B7"/>
    <w:rsid w:val="00087CC6"/>
    <w:rsid w:val="000925C4"/>
    <w:rsid w:val="0009646D"/>
    <w:rsid w:val="000A4C2C"/>
    <w:rsid w:val="000D4AE1"/>
    <w:rsid w:val="000D4C95"/>
    <w:rsid w:val="000E3387"/>
    <w:rsid w:val="000E5E94"/>
    <w:rsid w:val="000F0A9B"/>
    <w:rsid w:val="000F3F08"/>
    <w:rsid w:val="000F46B6"/>
    <w:rsid w:val="00107C55"/>
    <w:rsid w:val="00115AD0"/>
    <w:rsid w:val="00117F16"/>
    <w:rsid w:val="00122EA7"/>
    <w:rsid w:val="001230E0"/>
    <w:rsid w:val="00125B09"/>
    <w:rsid w:val="00133441"/>
    <w:rsid w:val="001409E8"/>
    <w:rsid w:val="00175D7D"/>
    <w:rsid w:val="00190AED"/>
    <w:rsid w:val="00191AA8"/>
    <w:rsid w:val="001955E8"/>
    <w:rsid w:val="00197335"/>
    <w:rsid w:val="001A3FCD"/>
    <w:rsid w:val="001A5A50"/>
    <w:rsid w:val="001B313C"/>
    <w:rsid w:val="001C44E4"/>
    <w:rsid w:val="001C56C6"/>
    <w:rsid w:val="001C6F45"/>
    <w:rsid w:val="001D1E93"/>
    <w:rsid w:val="001D2FFA"/>
    <w:rsid w:val="001E24AF"/>
    <w:rsid w:val="00205E59"/>
    <w:rsid w:val="0022085A"/>
    <w:rsid w:val="002236FD"/>
    <w:rsid w:val="00230898"/>
    <w:rsid w:val="0023699E"/>
    <w:rsid w:val="002476DA"/>
    <w:rsid w:val="00251A29"/>
    <w:rsid w:val="00253AC4"/>
    <w:rsid w:val="00255345"/>
    <w:rsid w:val="002609A5"/>
    <w:rsid w:val="00265289"/>
    <w:rsid w:val="00267455"/>
    <w:rsid w:val="00270117"/>
    <w:rsid w:val="0027539F"/>
    <w:rsid w:val="00280F88"/>
    <w:rsid w:val="00283584"/>
    <w:rsid w:val="00296B29"/>
    <w:rsid w:val="002A4BEC"/>
    <w:rsid w:val="002A5759"/>
    <w:rsid w:val="002B2100"/>
    <w:rsid w:val="002B3B13"/>
    <w:rsid w:val="002B3B6A"/>
    <w:rsid w:val="002B7FDC"/>
    <w:rsid w:val="002C0629"/>
    <w:rsid w:val="002C2FF5"/>
    <w:rsid w:val="002C559D"/>
    <w:rsid w:val="002D06FD"/>
    <w:rsid w:val="002F2E07"/>
    <w:rsid w:val="00314D58"/>
    <w:rsid w:val="00321B49"/>
    <w:rsid w:val="00337EFB"/>
    <w:rsid w:val="00350D0C"/>
    <w:rsid w:val="00352137"/>
    <w:rsid w:val="003639A3"/>
    <w:rsid w:val="003644A2"/>
    <w:rsid w:val="00365950"/>
    <w:rsid w:val="00372421"/>
    <w:rsid w:val="00374FC5"/>
    <w:rsid w:val="003766DE"/>
    <w:rsid w:val="00381792"/>
    <w:rsid w:val="003818E0"/>
    <w:rsid w:val="003908ED"/>
    <w:rsid w:val="003B403A"/>
    <w:rsid w:val="003B46BB"/>
    <w:rsid w:val="003C452F"/>
    <w:rsid w:val="003C6B4D"/>
    <w:rsid w:val="003D5AC3"/>
    <w:rsid w:val="003E617B"/>
    <w:rsid w:val="003F1CB1"/>
    <w:rsid w:val="003F373A"/>
    <w:rsid w:val="004222E1"/>
    <w:rsid w:val="00422FA7"/>
    <w:rsid w:val="00426433"/>
    <w:rsid w:val="004366C9"/>
    <w:rsid w:val="00445391"/>
    <w:rsid w:val="004524CC"/>
    <w:rsid w:val="00460DF9"/>
    <w:rsid w:val="0046129D"/>
    <w:rsid w:val="00464D4A"/>
    <w:rsid w:val="0047157E"/>
    <w:rsid w:val="0048623F"/>
    <w:rsid w:val="004955E1"/>
    <w:rsid w:val="004A0D50"/>
    <w:rsid w:val="004A3F8B"/>
    <w:rsid w:val="004B0AA8"/>
    <w:rsid w:val="004B7468"/>
    <w:rsid w:val="004D0C0D"/>
    <w:rsid w:val="004D1AF9"/>
    <w:rsid w:val="004D30E3"/>
    <w:rsid w:val="004D7C07"/>
    <w:rsid w:val="004E1CB5"/>
    <w:rsid w:val="004E289F"/>
    <w:rsid w:val="004F0619"/>
    <w:rsid w:val="004F1080"/>
    <w:rsid w:val="004F6D7C"/>
    <w:rsid w:val="00517ADB"/>
    <w:rsid w:val="005206D6"/>
    <w:rsid w:val="005308FF"/>
    <w:rsid w:val="0053444B"/>
    <w:rsid w:val="00540EF5"/>
    <w:rsid w:val="00561B4B"/>
    <w:rsid w:val="00561DCA"/>
    <w:rsid w:val="0056218B"/>
    <w:rsid w:val="00563F41"/>
    <w:rsid w:val="00566A76"/>
    <w:rsid w:val="00571CF7"/>
    <w:rsid w:val="00572286"/>
    <w:rsid w:val="00580C92"/>
    <w:rsid w:val="0058612F"/>
    <w:rsid w:val="00590CDC"/>
    <w:rsid w:val="00593353"/>
    <w:rsid w:val="005B57DC"/>
    <w:rsid w:val="005C012C"/>
    <w:rsid w:val="005C791C"/>
    <w:rsid w:val="005E7686"/>
    <w:rsid w:val="005F7EB3"/>
    <w:rsid w:val="00602781"/>
    <w:rsid w:val="00607A54"/>
    <w:rsid w:val="00610EDE"/>
    <w:rsid w:val="00630B25"/>
    <w:rsid w:val="00633C66"/>
    <w:rsid w:val="00634CAE"/>
    <w:rsid w:val="006419B2"/>
    <w:rsid w:val="00647621"/>
    <w:rsid w:val="0066067A"/>
    <w:rsid w:val="00662F93"/>
    <w:rsid w:val="0066680D"/>
    <w:rsid w:val="00671F12"/>
    <w:rsid w:val="0067281E"/>
    <w:rsid w:val="0067314C"/>
    <w:rsid w:val="00675E31"/>
    <w:rsid w:val="006811A7"/>
    <w:rsid w:val="00691433"/>
    <w:rsid w:val="006916FD"/>
    <w:rsid w:val="00691B07"/>
    <w:rsid w:val="006B1FEC"/>
    <w:rsid w:val="006C38AD"/>
    <w:rsid w:val="006C38E0"/>
    <w:rsid w:val="006C762D"/>
    <w:rsid w:val="006D5D8E"/>
    <w:rsid w:val="006E42DF"/>
    <w:rsid w:val="007055ED"/>
    <w:rsid w:val="0071611C"/>
    <w:rsid w:val="007374A2"/>
    <w:rsid w:val="007641E3"/>
    <w:rsid w:val="007814BD"/>
    <w:rsid w:val="00782CE0"/>
    <w:rsid w:val="0079045D"/>
    <w:rsid w:val="00791EC9"/>
    <w:rsid w:val="007A295B"/>
    <w:rsid w:val="007A3CE5"/>
    <w:rsid w:val="007A69B9"/>
    <w:rsid w:val="007B2398"/>
    <w:rsid w:val="007B2E9F"/>
    <w:rsid w:val="007B4778"/>
    <w:rsid w:val="007B4838"/>
    <w:rsid w:val="007C0D15"/>
    <w:rsid w:val="007C2DA5"/>
    <w:rsid w:val="007D076A"/>
    <w:rsid w:val="007D2209"/>
    <w:rsid w:val="007D79F1"/>
    <w:rsid w:val="00801B38"/>
    <w:rsid w:val="008023A3"/>
    <w:rsid w:val="00807501"/>
    <w:rsid w:val="008104B3"/>
    <w:rsid w:val="00824240"/>
    <w:rsid w:val="00831F2A"/>
    <w:rsid w:val="00855098"/>
    <w:rsid w:val="00862639"/>
    <w:rsid w:val="0086419E"/>
    <w:rsid w:val="00873C2F"/>
    <w:rsid w:val="00876261"/>
    <w:rsid w:val="008847E6"/>
    <w:rsid w:val="00892BC5"/>
    <w:rsid w:val="008965EA"/>
    <w:rsid w:val="008A515C"/>
    <w:rsid w:val="008A6BD0"/>
    <w:rsid w:val="008C03D5"/>
    <w:rsid w:val="008C7190"/>
    <w:rsid w:val="008E505A"/>
    <w:rsid w:val="008E7CAF"/>
    <w:rsid w:val="009119AC"/>
    <w:rsid w:val="00913054"/>
    <w:rsid w:val="009154AC"/>
    <w:rsid w:val="009233F1"/>
    <w:rsid w:val="0093052C"/>
    <w:rsid w:val="009329F8"/>
    <w:rsid w:val="009433A2"/>
    <w:rsid w:val="0094462C"/>
    <w:rsid w:val="00947A5D"/>
    <w:rsid w:val="00962939"/>
    <w:rsid w:val="009739D9"/>
    <w:rsid w:val="00980C30"/>
    <w:rsid w:val="00981792"/>
    <w:rsid w:val="009900BE"/>
    <w:rsid w:val="0099054A"/>
    <w:rsid w:val="00993365"/>
    <w:rsid w:val="009A11BE"/>
    <w:rsid w:val="009A2D37"/>
    <w:rsid w:val="009A7129"/>
    <w:rsid w:val="009B0F9E"/>
    <w:rsid w:val="009C1777"/>
    <w:rsid w:val="009C66CE"/>
    <w:rsid w:val="009D6D18"/>
    <w:rsid w:val="009D6E55"/>
    <w:rsid w:val="009F1FB5"/>
    <w:rsid w:val="009F57C9"/>
    <w:rsid w:val="00A04BEE"/>
    <w:rsid w:val="00A153D2"/>
    <w:rsid w:val="00A232AE"/>
    <w:rsid w:val="00A239F3"/>
    <w:rsid w:val="00A357FB"/>
    <w:rsid w:val="00A4124D"/>
    <w:rsid w:val="00A422B1"/>
    <w:rsid w:val="00A445A7"/>
    <w:rsid w:val="00A50B57"/>
    <w:rsid w:val="00A50F52"/>
    <w:rsid w:val="00A53E8D"/>
    <w:rsid w:val="00A57396"/>
    <w:rsid w:val="00A61F18"/>
    <w:rsid w:val="00A63F58"/>
    <w:rsid w:val="00A67D48"/>
    <w:rsid w:val="00A72F02"/>
    <w:rsid w:val="00A76749"/>
    <w:rsid w:val="00A81806"/>
    <w:rsid w:val="00A83972"/>
    <w:rsid w:val="00A907F7"/>
    <w:rsid w:val="00A94444"/>
    <w:rsid w:val="00A97130"/>
    <w:rsid w:val="00AA1029"/>
    <w:rsid w:val="00AE4C72"/>
    <w:rsid w:val="00AF4167"/>
    <w:rsid w:val="00AF7BE5"/>
    <w:rsid w:val="00B01D52"/>
    <w:rsid w:val="00B03EE7"/>
    <w:rsid w:val="00B13DDB"/>
    <w:rsid w:val="00B15142"/>
    <w:rsid w:val="00B311F6"/>
    <w:rsid w:val="00B324E4"/>
    <w:rsid w:val="00B348AB"/>
    <w:rsid w:val="00B353C7"/>
    <w:rsid w:val="00B35A90"/>
    <w:rsid w:val="00B3646D"/>
    <w:rsid w:val="00B41558"/>
    <w:rsid w:val="00B43916"/>
    <w:rsid w:val="00B51805"/>
    <w:rsid w:val="00B53786"/>
    <w:rsid w:val="00B53E09"/>
    <w:rsid w:val="00B54946"/>
    <w:rsid w:val="00B549D6"/>
    <w:rsid w:val="00B66CAB"/>
    <w:rsid w:val="00B72E35"/>
    <w:rsid w:val="00B74C14"/>
    <w:rsid w:val="00B93B92"/>
    <w:rsid w:val="00B95BB1"/>
    <w:rsid w:val="00BA209E"/>
    <w:rsid w:val="00BA32FB"/>
    <w:rsid w:val="00BA5971"/>
    <w:rsid w:val="00BC2E78"/>
    <w:rsid w:val="00BD081D"/>
    <w:rsid w:val="00BD522A"/>
    <w:rsid w:val="00BD6BAF"/>
    <w:rsid w:val="00BD6D54"/>
    <w:rsid w:val="00BE079A"/>
    <w:rsid w:val="00BE2CBC"/>
    <w:rsid w:val="00BF3758"/>
    <w:rsid w:val="00BF3D5C"/>
    <w:rsid w:val="00C001D9"/>
    <w:rsid w:val="00C005DA"/>
    <w:rsid w:val="00C01766"/>
    <w:rsid w:val="00C03017"/>
    <w:rsid w:val="00C174AC"/>
    <w:rsid w:val="00C64FF7"/>
    <w:rsid w:val="00C71687"/>
    <w:rsid w:val="00C746C9"/>
    <w:rsid w:val="00C75F54"/>
    <w:rsid w:val="00C84C52"/>
    <w:rsid w:val="00C9743B"/>
    <w:rsid w:val="00CC3B04"/>
    <w:rsid w:val="00CC69DF"/>
    <w:rsid w:val="00CD299B"/>
    <w:rsid w:val="00CD3418"/>
    <w:rsid w:val="00CD64AF"/>
    <w:rsid w:val="00CE0566"/>
    <w:rsid w:val="00CE64BD"/>
    <w:rsid w:val="00CF4CB8"/>
    <w:rsid w:val="00CF7FB7"/>
    <w:rsid w:val="00D00994"/>
    <w:rsid w:val="00D104F0"/>
    <w:rsid w:val="00D210EE"/>
    <w:rsid w:val="00D21E2A"/>
    <w:rsid w:val="00D223EB"/>
    <w:rsid w:val="00D23000"/>
    <w:rsid w:val="00D31CF3"/>
    <w:rsid w:val="00D54415"/>
    <w:rsid w:val="00D56179"/>
    <w:rsid w:val="00D5658A"/>
    <w:rsid w:val="00D609AC"/>
    <w:rsid w:val="00D60AD2"/>
    <w:rsid w:val="00D62958"/>
    <w:rsid w:val="00D95C30"/>
    <w:rsid w:val="00D96B18"/>
    <w:rsid w:val="00D972F5"/>
    <w:rsid w:val="00DA62EF"/>
    <w:rsid w:val="00DA6B96"/>
    <w:rsid w:val="00DB217E"/>
    <w:rsid w:val="00DB5468"/>
    <w:rsid w:val="00DB6517"/>
    <w:rsid w:val="00DC0864"/>
    <w:rsid w:val="00DC1DE3"/>
    <w:rsid w:val="00DC5230"/>
    <w:rsid w:val="00DC67D1"/>
    <w:rsid w:val="00DD44AF"/>
    <w:rsid w:val="00DD462B"/>
    <w:rsid w:val="00DF0345"/>
    <w:rsid w:val="00DF1A9E"/>
    <w:rsid w:val="00DF1F13"/>
    <w:rsid w:val="00E12D58"/>
    <w:rsid w:val="00E147A8"/>
    <w:rsid w:val="00E152CA"/>
    <w:rsid w:val="00E16064"/>
    <w:rsid w:val="00E20BB3"/>
    <w:rsid w:val="00E23D85"/>
    <w:rsid w:val="00E2621F"/>
    <w:rsid w:val="00E26223"/>
    <w:rsid w:val="00E34E31"/>
    <w:rsid w:val="00E34F95"/>
    <w:rsid w:val="00E40EE7"/>
    <w:rsid w:val="00E45B59"/>
    <w:rsid w:val="00E46A56"/>
    <w:rsid w:val="00E50C83"/>
    <w:rsid w:val="00E7772A"/>
    <w:rsid w:val="00E95A48"/>
    <w:rsid w:val="00EA0F1B"/>
    <w:rsid w:val="00EA2AB8"/>
    <w:rsid w:val="00EA3F1C"/>
    <w:rsid w:val="00EA6634"/>
    <w:rsid w:val="00EA6D1B"/>
    <w:rsid w:val="00EC1A31"/>
    <w:rsid w:val="00EC26F3"/>
    <w:rsid w:val="00ED1E19"/>
    <w:rsid w:val="00ED5F18"/>
    <w:rsid w:val="00EF59F1"/>
    <w:rsid w:val="00EF6684"/>
    <w:rsid w:val="00EF6B6A"/>
    <w:rsid w:val="00F02622"/>
    <w:rsid w:val="00F11C02"/>
    <w:rsid w:val="00F15D6D"/>
    <w:rsid w:val="00F206BA"/>
    <w:rsid w:val="00F2468E"/>
    <w:rsid w:val="00F25B1F"/>
    <w:rsid w:val="00F31FA8"/>
    <w:rsid w:val="00F35483"/>
    <w:rsid w:val="00F46124"/>
    <w:rsid w:val="00F61E10"/>
    <w:rsid w:val="00F64AA5"/>
    <w:rsid w:val="00F80192"/>
    <w:rsid w:val="00F86ADC"/>
    <w:rsid w:val="00F87029"/>
    <w:rsid w:val="00F87F47"/>
    <w:rsid w:val="00F91F81"/>
    <w:rsid w:val="00F926B9"/>
    <w:rsid w:val="00FA21F6"/>
    <w:rsid w:val="00FA49D2"/>
    <w:rsid w:val="00FA55CE"/>
    <w:rsid w:val="00FB676D"/>
    <w:rsid w:val="00FD078A"/>
    <w:rsid w:val="00FD24C8"/>
    <w:rsid w:val="00FD2D24"/>
    <w:rsid w:val="00FD4322"/>
    <w:rsid w:val="00FE1D98"/>
    <w:rsid w:val="00FE40FD"/>
    <w:rsid w:val="00FF4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445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styleId="ad">
    <w:name w:val="Normal (Web)"/>
    <w:basedOn w:val="a"/>
    <w:uiPriority w:val="99"/>
    <w:unhideWhenUsed/>
    <w:rsid w:val="003644A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44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r-2">
    <w:name w:val="mr-2"/>
    <w:basedOn w:val="a0"/>
    <w:rsid w:val="00A445A7"/>
  </w:style>
  <w:style w:type="paragraph" w:styleId="ae">
    <w:name w:val="No Spacing"/>
    <w:uiPriority w:val="1"/>
    <w:qFormat/>
    <w:rsid w:val="00D23000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A712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445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styleId="ad">
    <w:name w:val="Normal (Web)"/>
    <w:basedOn w:val="a"/>
    <w:uiPriority w:val="99"/>
    <w:unhideWhenUsed/>
    <w:rsid w:val="003644A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44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r-2">
    <w:name w:val="mr-2"/>
    <w:basedOn w:val="a0"/>
    <w:rsid w:val="00A445A7"/>
  </w:style>
  <w:style w:type="paragraph" w:styleId="ae">
    <w:name w:val="No Spacing"/>
    <w:uiPriority w:val="1"/>
    <w:qFormat/>
    <w:rsid w:val="00D23000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A712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25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74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06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hta@kugi.e-zab.ru?subject=%D0%94%D0%B5%D0%BF%D0%B0%D1%80%D1%82%D0%B0%D0%BC%D0%B5%D0%BD%D1%82%20%D0%B8%D0%BC%D1%83%D1%89%D0%B5%D1%81%D1%82%D0%B2%D0%B0%20%D0%97%D0%B0%D0%B1%D0%B0%D0%B9%D0%BA%D0%B0%D0%BB%D1%8C%D1%81%D0%BA%D0%BE%D0%B3%D0%BE%20%D0%BA%D1%80%D0%B0%D1%8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07DEA-7C66-4B7D-A8DB-3BD78BC3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MSI</cp:lastModifiedBy>
  <cp:revision>21</cp:revision>
  <cp:lastPrinted>2019-08-27T09:19:00Z</cp:lastPrinted>
  <dcterms:created xsi:type="dcterms:W3CDTF">2024-03-01T08:08:00Z</dcterms:created>
  <dcterms:modified xsi:type="dcterms:W3CDTF">2026-07-15T01:25:00Z</dcterms:modified>
</cp:coreProperties>
</file>