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25" w:rsidRPr="00B5601E" w:rsidRDefault="00200C25" w:rsidP="00200C25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  <w:r w:rsidRPr="00B5601E">
        <w:rPr>
          <w:rFonts w:ascii="Times New Roman" w:hAnsi="Times New Roman" w:cs="Times New Roman"/>
          <w:sz w:val="28"/>
          <w:szCs w:val="28"/>
        </w:rPr>
        <w:t xml:space="preserve">СОВЕТ ПРИАРГУНСКОГО </w:t>
      </w:r>
    </w:p>
    <w:p w:rsidR="00200C25" w:rsidRDefault="00200C25" w:rsidP="00200C25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  <w:r w:rsidRPr="00B5601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200C25" w:rsidRDefault="00200C25" w:rsidP="00200C25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0C25" w:rsidRDefault="00200C25" w:rsidP="00200C25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00C25" w:rsidRDefault="00200C25" w:rsidP="00200C2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0C25" w:rsidRDefault="00200C25" w:rsidP="00200C2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0C25" w:rsidRDefault="006E456F" w:rsidP="00200C25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</w:t>
      </w:r>
      <w:r w:rsidR="00200C25">
        <w:rPr>
          <w:rFonts w:ascii="Times New Roman" w:hAnsi="Times New Roman"/>
          <w:sz w:val="28"/>
          <w:szCs w:val="28"/>
        </w:rPr>
        <w:t>декабря 2020 года</w:t>
      </w:r>
      <w:r w:rsidR="00200C25">
        <w:rPr>
          <w:rFonts w:ascii="Times New Roman" w:hAnsi="Times New Roman"/>
          <w:sz w:val="28"/>
          <w:szCs w:val="28"/>
        </w:rPr>
        <w:tab/>
      </w:r>
      <w:r w:rsidR="00200C25">
        <w:rPr>
          <w:rFonts w:ascii="Times New Roman" w:hAnsi="Times New Roman"/>
          <w:sz w:val="28"/>
          <w:szCs w:val="28"/>
        </w:rPr>
        <w:tab/>
      </w:r>
      <w:r w:rsidR="00200C25">
        <w:rPr>
          <w:rFonts w:ascii="Times New Roman" w:hAnsi="Times New Roman"/>
          <w:sz w:val="28"/>
          <w:szCs w:val="28"/>
        </w:rPr>
        <w:tab/>
      </w:r>
      <w:r w:rsidR="00200C25">
        <w:rPr>
          <w:rFonts w:ascii="Times New Roman" w:hAnsi="Times New Roman"/>
          <w:sz w:val="28"/>
          <w:szCs w:val="28"/>
        </w:rPr>
        <w:tab/>
      </w:r>
      <w:r w:rsidR="00200C25">
        <w:rPr>
          <w:rFonts w:ascii="Times New Roman" w:hAnsi="Times New Roman"/>
          <w:sz w:val="28"/>
          <w:szCs w:val="28"/>
        </w:rPr>
        <w:tab/>
      </w:r>
      <w:r w:rsidR="00200C25">
        <w:rPr>
          <w:rFonts w:ascii="Times New Roman" w:hAnsi="Times New Roman"/>
          <w:sz w:val="28"/>
          <w:szCs w:val="28"/>
        </w:rPr>
        <w:tab/>
      </w:r>
      <w:r w:rsidR="00200C25">
        <w:rPr>
          <w:rFonts w:ascii="Times New Roman" w:hAnsi="Times New Roman"/>
          <w:sz w:val="28"/>
          <w:szCs w:val="28"/>
        </w:rPr>
        <w:tab/>
      </w:r>
      <w:r w:rsidR="00200C25">
        <w:rPr>
          <w:rFonts w:ascii="Times New Roman" w:hAnsi="Times New Roman"/>
          <w:sz w:val="28"/>
          <w:szCs w:val="28"/>
        </w:rPr>
        <w:tab/>
        <w:t xml:space="preserve">   №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200C25" w:rsidRDefault="00200C25" w:rsidP="00200C25">
      <w:pPr>
        <w:jc w:val="center"/>
        <w:rPr>
          <w:rFonts w:ascii="Times New Roman" w:hAnsi="Times New Roman"/>
          <w:sz w:val="28"/>
          <w:szCs w:val="28"/>
        </w:rPr>
      </w:pPr>
    </w:p>
    <w:p w:rsidR="00200C25" w:rsidRDefault="00200C25" w:rsidP="00200C25">
      <w:pPr>
        <w:jc w:val="center"/>
        <w:rPr>
          <w:rFonts w:ascii="Times New Roman" w:hAnsi="Times New Roman"/>
          <w:sz w:val="28"/>
          <w:szCs w:val="28"/>
        </w:rPr>
      </w:pPr>
    </w:p>
    <w:p w:rsidR="00200C25" w:rsidRDefault="00200C25" w:rsidP="00200C25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Приаргунск</w:t>
      </w:r>
    </w:p>
    <w:p w:rsidR="004C7988" w:rsidRPr="00245BEF" w:rsidRDefault="004C7988" w:rsidP="00C90C04">
      <w:pPr>
        <w:jc w:val="center"/>
        <w:rPr>
          <w:rFonts w:ascii="Times New Roman" w:hAnsi="Times New Roman"/>
        </w:rPr>
      </w:pPr>
    </w:p>
    <w:p w:rsidR="004C7988" w:rsidRPr="00245BEF" w:rsidRDefault="004C7988" w:rsidP="00C90C04">
      <w:pPr>
        <w:jc w:val="center"/>
        <w:rPr>
          <w:rFonts w:ascii="Times New Roman" w:hAnsi="Times New Roman"/>
        </w:rPr>
      </w:pPr>
    </w:p>
    <w:p w:rsidR="00D6775C" w:rsidRPr="00B5601E" w:rsidRDefault="00D6775C" w:rsidP="00D6775C">
      <w:pPr>
        <w:pStyle w:val="Title"/>
        <w:spacing w:before="0" w:after="0"/>
        <w:rPr>
          <w:rFonts w:ascii="Times New Roman" w:hAnsi="Times New Roman" w:cs="Times New Roman"/>
        </w:rPr>
      </w:pPr>
      <w:r w:rsidRPr="00B5601E">
        <w:rPr>
          <w:rFonts w:ascii="Times New Roman" w:hAnsi="Times New Roman" w:cs="Times New Roman"/>
        </w:rPr>
        <w:t>Об избрании секретариата Совета</w:t>
      </w:r>
      <w:r w:rsidR="002C0081" w:rsidRPr="00B5601E">
        <w:rPr>
          <w:rFonts w:ascii="Times New Roman" w:hAnsi="Times New Roman" w:cs="Times New Roman"/>
        </w:rPr>
        <w:t xml:space="preserve"> первого созыва</w:t>
      </w:r>
      <w:r w:rsidRPr="00B5601E">
        <w:rPr>
          <w:rFonts w:ascii="Times New Roman" w:hAnsi="Times New Roman" w:cs="Times New Roman"/>
        </w:rPr>
        <w:t xml:space="preserve"> </w:t>
      </w:r>
    </w:p>
    <w:p w:rsidR="00287CC1" w:rsidRPr="00B5601E" w:rsidRDefault="00287CC1" w:rsidP="00D6775C">
      <w:pPr>
        <w:pStyle w:val="Title"/>
        <w:spacing w:before="0" w:after="0"/>
        <w:rPr>
          <w:rFonts w:ascii="Times New Roman" w:hAnsi="Times New Roman" w:cs="Times New Roman"/>
        </w:rPr>
      </w:pPr>
      <w:r w:rsidRPr="00B5601E">
        <w:rPr>
          <w:rFonts w:ascii="Times New Roman" w:hAnsi="Times New Roman" w:cs="Times New Roman"/>
        </w:rPr>
        <w:t>Приаргунского муниципального</w:t>
      </w:r>
      <w:r w:rsidR="0063726E" w:rsidRPr="00B5601E">
        <w:rPr>
          <w:rFonts w:ascii="Times New Roman" w:hAnsi="Times New Roman" w:cs="Times New Roman"/>
        </w:rPr>
        <w:t xml:space="preserve"> </w:t>
      </w:r>
      <w:r w:rsidRPr="00B5601E">
        <w:rPr>
          <w:rFonts w:ascii="Times New Roman" w:hAnsi="Times New Roman" w:cs="Times New Roman"/>
        </w:rPr>
        <w:t>округа</w:t>
      </w:r>
    </w:p>
    <w:p w:rsidR="00947B45" w:rsidRPr="00B5601E" w:rsidRDefault="00947B45" w:rsidP="00C90C04">
      <w:pPr>
        <w:pStyle w:val="Title"/>
        <w:spacing w:before="0" w:after="0"/>
        <w:rPr>
          <w:rFonts w:ascii="Times New Roman" w:hAnsi="Times New Roman" w:cs="Times New Roman"/>
        </w:rPr>
      </w:pPr>
    </w:p>
    <w:p w:rsidR="00BE2FDF" w:rsidRDefault="00BE2FDF" w:rsidP="00EC4E9C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4E9C" w:rsidRPr="00455877" w:rsidRDefault="008D6907" w:rsidP="00EC4E9C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оформления </w:t>
      </w:r>
      <w:r w:rsidR="0075718A">
        <w:rPr>
          <w:rFonts w:ascii="Times New Roman" w:hAnsi="Times New Roman" w:cs="Times New Roman"/>
          <w:b w:val="0"/>
          <w:sz w:val="28"/>
          <w:szCs w:val="28"/>
        </w:rPr>
        <w:t xml:space="preserve">материалов и протоколов </w:t>
      </w:r>
      <w:r w:rsidR="00086290">
        <w:rPr>
          <w:rFonts w:ascii="Times New Roman" w:hAnsi="Times New Roman" w:cs="Times New Roman"/>
          <w:b w:val="0"/>
          <w:sz w:val="28"/>
          <w:szCs w:val="28"/>
        </w:rPr>
        <w:t xml:space="preserve">Совета </w:t>
      </w:r>
      <w:r w:rsidR="00027D4E" w:rsidRPr="00086290">
        <w:rPr>
          <w:rFonts w:ascii="Times New Roman" w:hAnsi="Times New Roman" w:cs="Times New Roman"/>
          <w:b w:val="0"/>
          <w:sz w:val="28"/>
          <w:szCs w:val="28"/>
        </w:rPr>
        <w:t>первого созыва Приаргунского муниципального округа</w:t>
      </w:r>
      <w:r w:rsidR="00086290" w:rsidRPr="00086290">
        <w:rPr>
          <w:rFonts w:ascii="Times New Roman" w:hAnsi="Times New Roman" w:cs="Times New Roman"/>
          <w:b w:val="0"/>
          <w:sz w:val="28"/>
          <w:szCs w:val="28"/>
        </w:rPr>
        <w:t>,</w:t>
      </w:r>
      <w:r w:rsidR="00027D4E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47403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EC4E9C" w:rsidRPr="00455877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06</w:t>
      </w:r>
      <w:r w:rsidR="00AA322D">
        <w:rPr>
          <w:rFonts w:ascii="Times New Roman" w:hAnsi="Times New Roman" w:cs="Times New Roman"/>
          <w:b w:val="0"/>
          <w:sz w:val="28"/>
          <w:szCs w:val="28"/>
        </w:rPr>
        <w:t xml:space="preserve"> октября </w:t>
      </w:r>
      <w:r w:rsidR="00EC4E9C" w:rsidRPr="00455877">
        <w:rPr>
          <w:rFonts w:ascii="Times New Roman" w:hAnsi="Times New Roman" w:cs="Times New Roman"/>
          <w:b w:val="0"/>
          <w:sz w:val="28"/>
          <w:szCs w:val="28"/>
        </w:rPr>
        <w:t>2003 г. № 131 - ФЗ «Об общих принципах организации местного самоупр</w:t>
      </w:r>
      <w:r w:rsidR="00474036">
        <w:rPr>
          <w:rFonts w:ascii="Times New Roman" w:hAnsi="Times New Roman" w:cs="Times New Roman"/>
          <w:b w:val="0"/>
          <w:sz w:val="28"/>
          <w:szCs w:val="28"/>
        </w:rPr>
        <w:t>авления в Российской Федерации»,</w:t>
      </w:r>
      <w:r w:rsidR="00EC4E9C" w:rsidRPr="00455877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027D4E">
        <w:rPr>
          <w:rFonts w:ascii="Times New Roman" w:hAnsi="Times New Roman" w:cs="Times New Roman"/>
          <w:b w:val="0"/>
          <w:sz w:val="28"/>
          <w:szCs w:val="28"/>
        </w:rPr>
        <w:t xml:space="preserve"> Приаргунского </w:t>
      </w:r>
      <w:r w:rsidR="00EC4E9C" w:rsidRPr="0045587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027D4E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EC4E9C" w:rsidRPr="00455877">
        <w:rPr>
          <w:rFonts w:ascii="Times New Roman" w:hAnsi="Times New Roman" w:cs="Times New Roman"/>
          <w:b w:val="0"/>
          <w:sz w:val="28"/>
          <w:szCs w:val="28"/>
        </w:rPr>
        <w:t xml:space="preserve"> решил:</w:t>
      </w:r>
    </w:p>
    <w:p w:rsidR="00EC4E9C" w:rsidRPr="00455877" w:rsidRDefault="00EC4E9C" w:rsidP="00EC4E9C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4E9C" w:rsidRDefault="00EC4E9C" w:rsidP="00EC4E9C">
      <w:pPr>
        <w:rPr>
          <w:rFonts w:ascii="Times New Roman" w:hAnsi="Times New Roman"/>
          <w:sz w:val="28"/>
          <w:szCs w:val="28"/>
        </w:rPr>
      </w:pPr>
      <w:r w:rsidRPr="00455877">
        <w:rPr>
          <w:rFonts w:ascii="Times New Roman" w:hAnsi="Times New Roman"/>
          <w:sz w:val="28"/>
          <w:szCs w:val="28"/>
        </w:rPr>
        <w:t>1.</w:t>
      </w:r>
      <w:r w:rsidR="008D6B0D">
        <w:rPr>
          <w:rFonts w:ascii="Times New Roman" w:hAnsi="Times New Roman"/>
          <w:sz w:val="28"/>
          <w:szCs w:val="28"/>
        </w:rPr>
        <w:t xml:space="preserve"> </w:t>
      </w:r>
      <w:r w:rsidR="00474036">
        <w:rPr>
          <w:rFonts w:ascii="Times New Roman" w:hAnsi="Times New Roman"/>
          <w:sz w:val="28"/>
          <w:szCs w:val="28"/>
        </w:rPr>
        <w:t>Избрать секретариат Совета</w:t>
      </w:r>
      <w:r w:rsidR="00707DD7">
        <w:rPr>
          <w:rFonts w:ascii="Times New Roman" w:hAnsi="Times New Roman"/>
          <w:sz w:val="28"/>
          <w:szCs w:val="28"/>
        </w:rPr>
        <w:t xml:space="preserve"> первого созыва</w:t>
      </w:r>
      <w:r w:rsidR="00474036">
        <w:rPr>
          <w:rFonts w:ascii="Times New Roman" w:hAnsi="Times New Roman"/>
          <w:sz w:val="28"/>
          <w:szCs w:val="28"/>
        </w:rPr>
        <w:t xml:space="preserve"> Приаргунского муниципального округа в следующем составе:</w:t>
      </w:r>
    </w:p>
    <w:p w:rsidR="00B11EFF" w:rsidRPr="00925E15" w:rsidRDefault="00B11EFF" w:rsidP="00474036">
      <w:pPr>
        <w:rPr>
          <w:rFonts w:ascii="Times New Roman" w:hAnsi="Times New Roman"/>
          <w:sz w:val="28"/>
          <w:szCs w:val="28"/>
        </w:rPr>
      </w:pPr>
    </w:p>
    <w:p w:rsidR="00925E15" w:rsidRPr="00925E15" w:rsidRDefault="00B5601E" w:rsidP="00925E1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Туранов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 Владимирович-</w:t>
      </w:r>
      <w:r w:rsidR="00B11EFF" w:rsidRPr="00925E15">
        <w:rPr>
          <w:rFonts w:ascii="Times New Roman" w:hAnsi="Times New Roman"/>
          <w:sz w:val="28"/>
          <w:szCs w:val="28"/>
        </w:rPr>
        <w:t>депутат</w:t>
      </w:r>
      <w:r w:rsidR="00474036" w:rsidRPr="00925E15">
        <w:rPr>
          <w:rFonts w:ascii="Times New Roman" w:hAnsi="Times New Roman"/>
          <w:sz w:val="28"/>
          <w:szCs w:val="28"/>
        </w:rPr>
        <w:t xml:space="preserve">, </w:t>
      </w:r>
      <w:r w:rsidR="001D4555">
        <w:rPr>
          <w:rFonts w:ascii="Times New Roman" w:hAnsi="Times New Roman"/>
          <w:sz w:val="28"/>
          <w:szCs w:val="28"/>
        </w:rPr>
        <w:t>избранный</w:t>
      </w:r>
      <w:r w:rsidR="00925E15" w:rsidRPr="00925E15">
        <w:rPr>
          <w:rFonts w:ascii="Times New Roman" w:hAnsi="Times New Roman"/>
          <w:sz w:val="28"/>
          <w:szCs w:val="28"/>
        </w:rPr>
        <w:t xml:space="preserve"> </w:t>
      </w:r>
      <w:r w:rsidR="00925E15" w:rsidRPr="00925E15">
        <w:rPr>
          <w:rFonts w:ascii="Times New Roman" w:hAnsi="Times New Roman"/>
          <w:color w:val="000000"/>
          <w:sz w:val="28"/>
          <w:szCs w:val="28"/>
        </w:rPr>
        <w:t xml:space="preserve">по </w:t>
      </w:r>
      <w:proofErr w:type="spellStart"/>
      <w:r w:rsidR="00925E15" w:rsidRPr="00925E15">
        <w:rPr>
          <w:rFonts w:ascii="Times New Roman" w:hAnsi="Times New Roman"/>
          <w:color w:val="000000"/>
          <w:sz w:val="28"/>
          <w:szCs w:val="28"/>
        </w:rPr>
        <w:t>общемуниципальному</w:t>
      </w:r>
      <w:proofErr w:type="spellEnd"/>
      <w:r w:rsidR="00925E15" w:rsidRPr="00925E15">
        <w:rPr>
          <w:rFonts w:ascii="Times New Roman" w:hAnsi="Times New Roman"/>
          <w:color w:val="000000"/>
          <w:sz w:val="28"/>
          <w:szCs w:val="28"/>
        </w:rPr>
        <w:t xml:space="preserve"> избирательному округу </w:t>
      </w:r>
      <w:r w:rsidR="00925E15" w:rsidRPr="00925E15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r w:rsidR="00925E15" w:rsidRPr="00925E15">
        <w:rPr>
          <w:rFonts w:ascii="Times New Roman" w:hAnsi="Times New Roman"/>
          <w:bCs/>
          <w:color w:val="000000"/>
          <w:sz w:val="28"/>
          <w:szCs w:val="28"/>
        </w:rPr>
        <w:t xml:space="preserve">Забайкальское региональное отделение </w:t>
      </w:r>
      <w:r>
        <w:rPr>
          <w:rFonts w:ascii="Times New Roman" w:hAnsi="Times New Roman"/>
          <w:bCs/>
          <w:color w:val="000000"/>
          <w:sz w:val="28"/>
          <w:szCs w:val="28"/>
        </w:rPr>
        <w:t>Политической партии ЛДПР-</w:t>
      </w:r>
      <w:r w:rsidR="00925E15" w:rsidRPr="00925E15">
        <w:rPr>
          <w:rFonts w:ascii="Times New Roman" w:hAnsi="Times New Roman"/>
          <w:bCs/>
          <w:color w:val="000000"/>
          <w:sz w:val="28"/>
          <w:szCs w:val="28"/>
        </w:rPr>
        <w:t>Либерально-демократической партии Росси</w:t>
      </w:r>
      <w:r w:rsidR="00925E15" w:rsidRPr="00925E15">
        <w:rPr>
          <w:rFonts w:ascii="Times New Roman" w:hAnsi="Times New Roman"/>
          <w:sz w:val="28"/>
          <w:szCs w:val="28"/>
        </w:rPr>
        <w:t>и</w:t>
      </w:r>
      <w:r w:rsidR="00925E15" w:rsidRPr="00925E15">
        <w:rPr>
          <w:rFonts w:ascii="Times New Roman" w:hAnsi="Times New Roman"/>
          <w:color w:val="000000"/>
          <w:sz w:val="28"/>
          <w:szCs w:val="28"/>
        </w:rPr>
        <w:t>;</w:t>
      </w:r>
    </w:p>
    <w:p w:rsidR="00925E15" w:rsidRPr="00925E15" w:rsidRDefault="00925E15" w:rsidP="00925E1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925E15">
        <w:rPr>
          <w:rFonts w:ascii="Times New Roman" w:hAnsi="Times New Roman"/>
          <w:color w:val="000000"/>
          <w:sz w:val="28"/>
          <w:szCs w:val="28"/>
        </w:rPr>
        <w:t>Б</w:t>
      </w:r>
      <w:r w:rsidR="00B5601E">
        <w:rPr>
          <w:rFonts w:ascii="Times New Roman" w:hAnsi="Times New Roman"/>
          <w:color w:val="000000"/>
          <w:sz w:val="28"/>
          <w:szCs w:val="28"/>
        </w:rPr>
        <w:t xml:space="preserve">аженова </w:t>
      </w:r>
      <w:bookmarkStart w:id="0" w:name="_GoBack"/>
      <w:bookmarkEnd w:id="0"/>
      <w:r w:rsidR="00B5601E">
        <w:rPr>
          <w:rFonts w:ascii="Times New Roman" w:hAnsi="Times New Roman"/>
          <w:color w:val="000000"/>
          <w:sz w:val="28"/>
          <w:szCs w:val="28"/>
        </w:rPr>
        <w:t>Валентина Владимировна</w:t>
      </w:r>
      <w:r w:rsidRPr="00925E15">
        <w:rPr>
          <w:rFonts w:ascii="Times New Roman" w:hAnsi="Times New Roman"/>
          <w:color w:val="000000"/>
          <w:sz w:val="28"/>
          <w:szCs w:val="28"/>
        </w:rPr>
        <w:t xml:space="preserve"> - депутат</w:t>
      </w:r>
      <w:r w:rsidR="001D4555">
        <w:rPr>
          <w:rFonts w:ascii="Times New Roman" w:hAnsi="Times New Roman"/>
          <w:color w:val="000000"/>
          <w:sz w:val="28"/>
          <w:szCs w:val="28"/>
        </w:rPr>
        <w:t>,</w:t>
      </w:r>
      <w:r w:rsidRPr="00925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4555">
        <w:rPr>
          <w:rFonts w:ascii="Times New Roman" w:hAnsi="Times New Roman"/>
          <w:color w:val="000000"/>
          <w:sz w:val="28"/>
          <w:szCs w:val="28"/>
        </w:rPr>
        <w:t>избранный</w:t>
      </w:r>
      <w:r w:rsidRPr="00925E15">
        <w:rPr>
          <w:rFonts w:ascii="Times New Roman" w:hAnsi="Times New Roman"/>
          <w:color w:val="000000"/>
          <w:sz w:val="28"/>
          <w:szCs w:val="28"/>
        </w:rPr>
        <w:t xml:space="preserve"> по </w:t>
      </w:r>
      <w:proofErr w:type="spellStart"/>
      <w:r w:rsidRPr="00925E15">
        <w:rPr>
          <w:rFonts w:ascii="Times New Roman" w:hAnsi="Times New Roman"/>
          <w:color w:val="000000"/>
          <w:sz w:val="28"/>
          <w:szCs w:val="28"/>
        </w:rPr>
        <w:t>общемуниципальному</w:t>
      </w:r>
      <w:proofErr w:type="spellEnd"/>
      <w:r w:rsidRPr="00925E15">
        <w:rPr>
          <w:rFonts w:ascii="Times New Roman" w:hAnsi="Times New Roman"/>
          <w:color w:val="000000"/>
          <w:sz w:val="28"/>
          <w:szCs w:val="28"/>
        </w:rPr>
        <w:t xml:space="preserve"> избирательному округу Приаргунским районным отделением Забайкальского регионального отделения политической партии «ЕДИНАЯ РОССИЯ»;</w:t>
      </w:r>
    </w:p>
    <w:p w:rsidR="00925E15" w:rsidRPr="00925E15" w:rsidRDefault="00B5601E" w:rsidP="0030305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Баранникова </w:t>
      </w:r>
      <w:r w:rsidR="00925E15" w:rsidRPr="00925E15">
        <w:rPr>
          <w:rFonts w:ascii="Times New Roman" w:hAnsi="Times New Roman"/>
          <w:color w:val="000000"/>
          <w:sz w:val="28"/>
          <w:szCs w:val="28"/>
        </w:rPr>
        <w:t>Наталья Георгиевна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925E15" w:rsidRPr="00925E15">
        <w:rPr>
          <w:rFonts w:ascii="Times New Roman" w:hAnsi="Times New Roman"/>
          <w:color w:val="000000"/>
          <w:sz w:val="28"/>
          <w:szCs w:val="28"/>
        </w:rPr>
        <w:t>депутат</w:t>
      </w:r>
      <w:r w:rsidR="001D4555">
        <w:rPr>
          <w:rFonts w:ascii="Times New Roman" w:hAnsi="Times New Roman"/>
          <w:color w:val="000000"/>
          <w:sz w:val="28"/>
          <w:szCs w:val="28"/>
        </w:rPr>
        <w:t>,</w:t>
      </w:r>
      <w:r w:rsidR="00925E15" w:rsidRPr="00925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4555">
        <w:rPr>
          <w:rFonts w:ascii="Times New Roman" w:hAnsi="Times New Roman"/>
          <w:color w:val="000000"/>
          <w:sz w:val="28"/>
          <w:szCs w:val="28"/>
        </w:rPr>
        <w:t>избранный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5E15" w:rsidRPr="00925E15">
        <w:rPr>
          <w:rFonts w:ascii="Times New Roman" w:hAnsi="Times New Roman"/>
          <w:color w:val="000000"/>
          <w:sz w:val="28"/>
          <w:szCs w:val="28"/>
        </w:rPr>
        <w:t xml:space="preserve">по одному </w:t>
      </w:r>
      <w:proofErr w:type="spellStart"/>
      <w:r w:rsidR="00925E15" w:rsidRPr="00925E15">
        <w:rPr>
          <w:rFonts w:ascii="Times New Roman" w:hAnsi="Times New Roman"/>
          <w:color w:val="000000"/>
          <w:sz w:val="28"/>
          <w:szCs w:val="28"/>
        </w:rPr>
        <w:t>пятимандатному</w:t>
      </w:r>
      <w:proofErr w:type="spellEnd"/>
      <w:r w:rsidR="00925E15" w:rsidRPr="00925E15">
        <w:rPr>
          <w:rFonts w:ascii="Times New Roman" w:hAnsi="Times New Roman"/>
          <w:color w:val="000000"/>
          <w:sz w:val="28"/>
          <w:szCs w:val="28"/>
        </w:rPr>
        <w:t xml:space="preserve"> избирательному округу Приаргунским районным отделением Забайкальского регионального отделения политической партии «ЕДИНАЯ РОССИЯ»</w:t>
      </w:r>
      <w:r w:rsidR="0030305F">
        <w:rPr>
          <w:rFonts w:ascii="Times New Roman" w:hAnsi="Times New Roman"/>
          <w:color w:val="000000"/>
          <w:sz w:val="28"/>
          <w:szCs w:val="28"/>
        </w:rPr>
        <w:t>.</w:t>
      </w:r>
    </w:p>
    <w:p w:rsidR="00474036" w:rsidRPr="00925E15" w:rsidRDefault="00474036" w:rsidP="00474036">
      <w:pPr>
        <w:rPr>
          <w:rFonts w:ascii="Times New Roman" w:hAnsi="Times New Roman"/>
          <w:sz w:val="28"/>
          <w:szCs w:val="28"/>
        </w:rPr>
      </w:pPr>
    </w:p>
    <w:p w:rsidR="00EC4E9C" w:rsidRPr="00925E15" w:rsidRDefault="00EC4E9C" w:rsidP="00EC4E9C">
      <w:pPr>
        <w:ind w:firstLine="0"/>
        <w:rPr>
          <w:rFonts w:ascii="Times New Roman" w:hAnsi="Times New Roman"/>
          <w:sz w:val="28"/>
          <w:szCs w:val="28"/>
        </w:rPr>
      </w:pPr>
    </w:p>
    <w:p w:rsidR="00EC4E9C" w:rsidRPr="00455877" w:rsidRDefault="00EC4E9C" w:rsidP="00EC4E9C">
      <w:pPr>
        <w:ind w:firstLine="0"/>
        <w:rPr>
          <w:rFonts w:ascii="Times New Roman" w:hAnsi="Times New Roman"/>
          <w:sz w:val="28"/>
          <w:szCs w:val="28"/>
        </w:rPr>
      </w:pPr>
    </w:p>
    <w:p w:rsidR="00EC4E9C" w:rsidRPr="00455877" w:rsidRDefault="00EC4E9C" w:rsidP="00EC4E9C">
      <w:pPr>
        <w:ind w:firstLine="0"/>
        <w:rPr>
          <w:rFonts w:ascii="Times New Roman" w:hAnsi="Times New Roman"/>
          <w:sz w:val="28"/>
          <w:szCs w:val="28"/>
        </w:rPr>
      </w:pPr>
    </w:p>
    <w:p w:rsidR="00396C6C" w:rsidRPr="00396C6C" w:rsidRDefault="00396C6C" w:rsidP="00396C6C">
      <w:pPr>
        <w:ind w:firstLine="0"/>
        <w:rPr>
          <w:rFonts w:ascii="Times New Roman" w:hAnsi="Times New Roman"/>
          <w:sz w:val="28"/>
          <w:szCs w:val="28"/>
        </w:rPr>
      </w:pPr>
      <w:r w:rsidRPr="00396C6C">
        <w:rPr>
          <w:rFonts w:ascii="Times New Roman" w:hAnsi="Times New Roman"/>
          <w:sz w:val="28"/>
          <w:szCs w:val="28"/>
        </w:rPr>
        <w:t>Председательствующий</w:t>
      </w:r>
      <w:r w:rsidRPr="00396C6C">
        <w:rPr>
          <w:rFonts w:ascii="Times New Roman" w:hAnsi="Times New Roman"/>
          <w:sz w:val="28"/>
          <w:szCs w:val="28"/>
        </w:rPr>
        <w:tab/>
      </w:r>
      <w:r w:rsidRPr="00396C6C">
        <w:rPr>
          <w:rFonts w:ascii="Times New Roman" w:hAnsi="Times New Roman"/>
          <w:sz w:val="28"/>
          <w:szCs w:val="28"/>
        </w:rPr>
        <w:tab/>
      </w:r>
      <w:r w:rsidRPr="00396C6C">
        <w:rPr>
          <w:rFonts w:ascii="Times New Roman" w:hAnsi="Times New Roman"/>
          <w:sz w:val="28"/>
          <w:szCs w:val="28"/>
        </w:rPr>
        <w:tab/>
      </w:r>
      <w:r w:rsidRPr="00396C6C">
        <w:rPr>
          <w:rFonts w:ascii="Times New Roman" w:hAnsi="Times New Roman"/>
          <w:sz w:val="28"/>
          <w:szCs w:val="28"/>
        </w:rPr>
        <w:tab/>
      </w:r>
      <w:r w:rsidRPr="00396C6C">
        <w:rPr>
          <w:rFonts w:ascii="Times New Roman" w:hAnsi="Times New Roman"/>
          <w:sz w:val="28"/>
          <w:szCs w:val="28"/>
        </w:rPr>
        <w:tab/>
        <w:t xml:space="preserve">            В.М. </w:t>
      </w:r>
      <w:proofErr w:type="spellStart"/>
      <w:r w:rsidRPr="00396C6C">
        <w:rPr>
          <w:rFonts w:ascii="Times New Roman" w:hAnsi="Times New Roman"/>
          <w:sz w:val="28"/>
          <w:szCs w:val="28"/>
        </w:rPr>
        <w:t>Черкащенко</w:t>
      </w:r>
      <w:proofErr w:type="spellEnd"/>
    </w:p>
    <w:p w:rsidR="00245BEF" w:rsidRPr="00396C6C" w:rsidRDefault="00245BEF" w:rsidP="00396C6C">
      <w:pPr>
        <w:ind w:firstLine="0"/>
        <w:rPr>
          <w:rFonts w:ascii="Times New Roman" w:hAnsi="Times New Roman"/>
          <w:b/>
        </w:rPr>
      </w:pPr>
    </w:p>
    <w:sectPr w:rsidR="00245BEF" w:rsidRPr="00396C6C" w:rsidSect="00F80EFD">
      <w:pgSz w:w="11906" w:h="16838"/>
      <w:pgMar w:top="425" w:right="851" w:bottom="851" w:left="1701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CF" w:rsidRDefault="00301FCF">
      <w:r>
        <w:separator/>
      </w:r>
    </w:p>
  </w:endnote>
  <w:endnote w:type="continuationSeparator" w:id="0">
    <w:p w:rsidR="00301FCF" w:rsidRDefault="0030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CF" w:rsidRDefault="00301FCF">
      <w:r>
        <w:separator/>
      </w:r>
    </w:p>
  </w:footnote>
  <w:footnote w:type="continuationSeparator" w:id="0">
    <w:p w:rsidR="00301FCF" w:rsidRDefault="0030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07BDA9"/>
    <w:multiLevelType w:val="hybridMultilevel"/>
    <w:tmpl w:val="08B75C8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B7929BFB"/>
    <w:multiLevelType w:val="hybridMultilevel"/>
    <w:tmpl w:val="27359978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E574B52A"/>
    <w:multiLevelType w:val="hybridMultilevel"/>
    <w:tmpl w:val="8519952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F35046E"/>
    <w:multiLevelType w:val="hybridMultilevel"/>
    <w:tmpl w:val="DB33C3A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4B41FCE"/>
    <w:multiLevelType w:val="hybridMultilevel"/>
    <w:tmpl w:val="D7FA2D38"/>
    <w:lvl w:ilvl="0" w:tplc="36AEFC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077E24A7"/>
    <w:multiLevelType w:val="hybridMultilevel"/>
    <w:tmpl w:val="D2A6E03C"/>
    <w:lvl w:ilvl="0" w:tplc="75A46F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0C3739F9"/>
    <w:multiLevelType w:val="hybridMultilevel"/>
    <w:tmpl w:val="794AA5C6"/>
    <w:lvl w:ilvl="0" w:tplc="843421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0D1F1253"/>
    <w:multiLevelType w:val="hybridMultilevel"/>
    <w:tmpl w:val="66A64BA4"/>
    <w:lvl w:ilvl="0" w:tplc="06DEF18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0D76142B"/>
    <w:multiLevelType w:val="hybridMultilevel"/>
    <w:tmpl w:val="6E1EEE12"/>
    <w:lvl w:ilvl="0" w:tplc="06DEF18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187B6B45"/>
    <w:multiLevelType w:val="hybridMultilevel"/>
    <w:tmpl w:val="2ABA81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A7012C"/>
    <w:multiLevelType w:val="hybridMultilevel"/>
    <w:tmpl w:val="A45AB6CC"/>
    <w:lvl w:ilvl="0" w:tplc="33E099E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203550F6"/>
    <w:multiLevelType w:val="hybridMultilevel"/>
    <w:tmpl w:val="18A00B0E"/>
    <w:lvl w:ilvl="0" w:tplc="A1526F80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2645708C"/>
    <w:multiLevelType w:val="multilevel"/>
    <w:tmpl w:val="28F0C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8EC8EF5"/>
    <w:multiLevelType w:val="hybridMultilevel"/>
    <w:tmpl w:val="4895845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2C4A64B5"/>
    <w:multiLevelType w:val="hybridMultilevel"/>
    <w:tmpl w:val="912DD1B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2C55628E"/>
    <w:multiLevelType w:val="hybridMultilevel"/>
    <w:tmpl w:val="6A524682"/>
    <w:lvl w:ilvl="0" w:tplc="9016200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2D8044EF"/>
    <w:multiLevelType w:val="hybridMultilevel"/>
    <w:tmpl w:val="3BF805A8"/>
    <w:lvl w:ilvl="0" w:tplc="3B78CB2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A77817"/>
    <w:multiLevelType w:val="hybridMultilevel"/>
    <w:tmpl w:val="C59A305C"/>
    <w:lvl w:ilvl="0" w:tplc="B726C36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34240185"/>
    <w:multiLevelType w:val="multilevel"/>
    <w:tmpl w:val="15140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5E713F3"/>
    <w:multiLevelType w:val="hybridMultilevel"/>
    <w:tmpl w:val="7AF21228"/>
    <w:lvl w:ilvl="0" w:tplc="823C9DF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3A1F99DD"/>
    <w:multiLevelType w:val="hybridMultilevel"/>
    <w:tmpl w:val="5E6877F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3A767596"/>
    <w:multiLevelType w:val="hybridMultilevel"/>
    <w:tmpl w:val="D174D5C6"/>
    <w:lvl w:ilvl="0" w:tplc="D5523B8C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3A7C5413"/>
    <w:multiLevelType w:val="hybridMultilevel"/>
    <w:tmpl w:val="7CC031EE"/>
    <w:lvl w:ilvl="0" w:tplc="2BF6E2AC">
      <w:start w:val="1"/>
      <w:numFmt w:val="decimal"/>
      <w:lvlText w:val="%1)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408D7867"/>
    <w:multiLevelType w:val="hybridMultilevel"/>
    <w:tmpl w:val="D12B02A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43B711D6"/>
    <w:multiLevelType w:val="hybridMultilevel"/>
    <w:tmpl w:val="DE180198"/>
    <w:lvl w:ilvl="0" w:tplc="E25C7548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40233E6"/>
    <w:multiLevelType w:val="hybridMultilevel"/>
    <w:tmpl w:val="40B83B4C"/>
    <w:lvl w:ilvl="0" w:tplc="1D7CA8F8">
      <w:start w:val="1"/>
      <w:numFmt w:val="decimal"/>
      <w:lvlText w:val="%1)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A624667"/>
    <w:multiLevelType w:val="hybridMultilevel"/>
    <w:tmpl w:val="EE4EBE98"/>
    <w:lvl w:ilvl="0" w:tplc="F0D84358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E35147D"/>
    <w:multiLevelType w:val="hybridMultilevel"/>
    <w:tmpl w:val="E774DD82"/>
    <w:lvl w:ilvl="0" w:tplc="A1C0E5A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>
    <w:nsid w:val="50516F37"/>
    <w:multiLevelType w:val="multilevel"/>
    <w:tmpl w:val="A194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917369"/>
    <w:multiLevelType w:val="hybridMultilevel"/>
    <w:tmpl w:val="FCEA578C"/>
    <w:lvl w:ilvl="0" w:tplc="6E088E8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589B01D9"/>
    <w:multiLevelType w:val="hybridMultilevel"/>
    <w:tmpl w:val="200532A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5F970059"/>
    <w:multiLevelType w:val="hybridMultilevel"/>
    <w:tmpl w:val="ECB6B5B6"/>
    <w:lvl w:ilvl="0" w:tplc="2D129BA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4863ABB"/>
    <w:multiLevelType w:val="hybridMultilevel"/>
    <w:tmpl w:val="500EBEC0"/>
    <w:lvl w:ilvl="0" w:tplc="34D6534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66D95231"/>
    <w:multiLevelType w:val="multilevel"/>
    <w:tmpl w:val="D708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B53EC5"/>
    <w:multiLevelType w:val="hybridMultilevel"/>
    <w:tmpl w:val="74904404"/>
    <w:lvl w:ilvl="0" w:tplc="91607608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5">
    <w:nsid w:val="68E04ED0"/>
    <w:multiLevelType w:val="hybridMultilevel"/>
    <w:tmpl w:val="DE8158D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6BC945F4"/>
    <w:multiLevelType w:val="hybridMultilevel"/>
    <w:tmpl w:val="8C3C3FF8"/>
    <w:lvl w:ilvl="0" w:tplc="D2465DD0">
      <w:start w:val="1"/>
      <w:numFmt w:val="decimal"/>
      <w:lvlText w:val="%1)"/>
      <w:lvlJc w:val="left"/>
      <w:pPr>
        <w:tabs>
          <w:tab w:val="num" w:pos="990"/>
        </w:tabs>
        <w:ind w:left="99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>
    <w:nsid w:val="71521568"/>
    <w:multiLevelType w:val="hybridMultilevel"/>
    <w:tmpl w:val="2E20943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7F617966"/>
    <w:multiLevelType w:val="hybridMultilevel"/>
    <w:tmpl w:val="1854A9D2"/>
    <w:lvl w:ilvl="0" w:tplc="198EB820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7"/>
  </w:num>
  <w:num w:numId="2">
    <w:abstractNumId w:val="21"/>
  </w:num>
  <w:num w:numId="3">
    <w:abstractNumId w:val="19"/>
  </w:num>
  <w:num w:numId="4">
    <w:abstractNumId w:val="32"/>
  </w:num>
  <w:num w:numId="5">
    <w:abstractNumId w:val="11"/>
  </w:num>
  <w:num w:numId="6">
    <w:abstractNumId w:val="5"/>
  </w:num>
  <w:num w:numId="7">
    <w:abstractNumId w:val="4"/>
  </w:num>
  <w:num w:numId="8">
    <w:abstractNumId w:val="34"/>
  </w:num>
  <w:num w:numId="9">
    <w:abstractNumId w:val="6"/>
  </w:num>
  <w:num w:numId="10">
    <w:abstractNumId w:val="22"/>
  </w:num>
  <w:num w:numId="11">
    <w:abstractNumId w:val="29"/>
  </w:num>
  <w:num w:numId="12">
    <w:abstractNumId w:val="10"/>
  </w:num>
  <w:num w:numId="13">
    <w:abstractNumId w:val="25"/>
  </w:num>
  <w:num w:numId="14">
    <w:abstractNumId w:val="36"/>
  </w:num>
  <w:num w:numId="15">
    <w:abstractNumId w:val="24"/>
  </w:num>
  <w:num w:numId="16">
    <w:abstractNumId w:val="38"/>
  </w:num>
  <w:num w:numId="17">
    <w:abstractNumId w:val="15"/>
  </w:num>
  <w:num w:numId="18">
    <w:abstractNumId w:val="16"/>
  </w:num>
  <w:num w:numId="19">
    <w:abstractNumId w:val="31"/>
  </w:num>
  <w:num w:numId="20">
    <w:abstractNumId w:val="9"/>
  </w:num>
  <w:num w:numId="21">
    <w:abstractNumId w:val="26"/>
  </w:num>
  <w:num w:numId="22">
    <w:abstractNumId w:val="27"/>
  </w:num>
  <w:num w:numId="23">
    <w:abstractNumId w:val="35"/>
  </w:num>
  <w:num w:numId="24">
    <w:abstractNumId w:val="0"/>
  </w:num>
  <w:num w:numId="25">
    <w:abstractNumId w:val="20"/>
  </w:num>
  <w:num w:numId="26">
    <w:abstractNumId w:val="13"/>
  </w:num>
  <w:num w:numId="27">
    <w:abstractNumId w:val="1"/>
  </w:num>
  <w:num w:numId="28">
    <w:abstractNumId w:val="23"/>
  </w:num>
  <w:num w:numId="29">
    <w:abstractNumId w:val="12"/>
  </w:num>
  <w:num w:numId="30">
    <w:abstractNumId w:val="18"/>
  </w:num>
  <w:num w:numId="31">
    <w:abstractNumId w:val="33"/>
  </w:num>
  <w:num w:numId="32">
    <w:abstractNumId w:val="28"/>
  </w:num>
  <w:num w:numId="33">
    <w:abstractNumId w:val="37"/>
  </w:num>
  <w:num w:numId="34">
    <w:abstractNumId w:val="30"/>
  </w:num>
  <w:num w:numId="35">
    <w:abstractNumId w:val="2"/>
  </w:num>
  <w:num w:numId="36">
    <w:abstractNumId w:val="14"/>
  </w:num>
  <w:num w:numId="37">
    <w:abstractNumId w:val="3"/>
  </w:num>
  <w:num w:numId="38">
    <w:abstractNumId w:val="8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34"/>
    <w:rsid w:val="00012A63"/>
    <w:rsid w:val="00021932"/>
    <w:rsid w:val="00027D4E"/>
    <w:rsid w:val="00032E46"/>
    <w:rsid w:val="00081126"/>
    <w:rsid w:val="00081B22"/>
    <w:rsid w:val="00086290"/>
    <w:rsid w:val="00093F37"/>
    <w:rsid w:val="0009423B"/>
    <w:rsid w:val="000942B1"/>
    <w:rsid w:val="000A3758"/>
    <w:rsid w:val="000B211B"/>
    <w:rsid w:val="000B3AD8"/>
    <w:rsid w:val="000D1F99"/>
    <w:rsid w:val="000D2DA1"/>
    <w:rsid w:val="000D4C19"/>
    <w:rsid w:val="000D65FA"/>
    <w:rsid w:val="000F022C"/>
    <w:rsid w:val="001113BC"/>
    <w:rsid w:val="0012098B"/>
    <w:rsid w:val="001216C4"/>
    <w:rsid w:val="0012286F"/>
    <w:rsid w:val="00124769"/>
    <w:rsid w:val="00126995"/>
    <w:rsid w:val="00152360"/>
    <w:rsid w:val="0016237E"/>
    <w:rsid w:val="001653FE"/>
    <w:rsid w:val="00167571"/>
    <w:rsid w:val="00185D9D"/>
    <w:rsid w:val="0019732E"/>
    <w:rsid w:val="001A464E"/>
    <w:rsid w:val="001D4555"/>
    <w:rsid w:val="001D63D0"/>
    <w:rsid w:val="00200C25"/>
    <w:rsid w:val="00201100"/>
    <w:rsid w:val="00204507"/>
    <w:rsid w:val="002057E5"/>
    <w:rsid w:val="0020630C"/>
    <w:rsid w:val="00225381"/>
    <w:rsid w:val="0022551A"/>
    <w:rsid w:val="002264A9"/>
    <w:rsid w:val="002400D0"/>
    <w:rsid w:val="00240DF8"/>
    <w:rsid w:val="00245BEF"/>
    <w:rsid w:val="00252B83"/>
    <w:rsid w:val="00253716"/>
    <w:rsid w:val="0025610E"/>
    <w:rsid w:val="00267673"/>
    <w:rsid w:val="00276F89"/>
    <w:rsid w:val="0028017A"/>
    <w:rsid w:val="00287CC1"/>
    <w:rsid w:val="002C0081"/>
    <w:rsid w:val="002D6F0E"/>
    <w:rsid w:val="002E21D9"/>
    <w:rsid w:val="002E2308"/>
    <w:rsid w:val="002E5AE1"/>
    <w:rsid w:val="00301FCF"/>
    <w:rsid w:val="0030305F"/>
    <w:rsid w:val="00312C63"/>
    <w:rsid w:val="00312C93"/>
    <w:rsid w:val="00340690"/>
    <w:rsid w:val="00344BE6"/>
    <w:rsid w:val="00350159"/>
    <w:rsid w:val="00376C48"/>
    <w:rsid w:val="0039446A"/>
    <w:rsid w:val="003946EE"/>
    <w:rsid w:val="00395AA6"/>
    <w:rsid w:val="00396C6C"/>
    <w:rsid w:val="003A31CE"/>
    <w:rsid w:val="003D1452"/>
    <w:rsid w:val="003E2E25"/>
    <w:rsid w:val="00407D23"/>
    <w:rsid w:val="00433D45"/>
    <w:rsid w:val="00452744"/>
    <w:rsid w:val="00455877"/>
    <w:rsid w:val="00474036"/>
    <w:rsid w:val="00474452"/>
    <w:rsid w:val="004A1D46"/>
    <w:rsid w:val="004A59CF"/>
    <w:rsid w:val="004B5381"/>
    <w:rsid w:val="004B6DCF"/>
    <w:rsid w:val="004C7988"/>
    <w:rsid w:val="004E231E"/>
    <w:rsid w:val="004E516F"/>
    <w:rsid w:val="00510A0F"/>
    <w:rsid w:val="00510CA8"/>
    <w:rsid w:val="0051767E"/>
    <w:rsid w:val="005234A5"/>
    <w:rsid w:val="0052714B"/>
    <w:rsid w:val="005302DA"/>
    <w:rsid w:val="005343F6"/>
    <w:rsid w:val="0054061C"/>
    <w:rsid w:val="00566E53"/>
    <w:rsid w:val="00570A30"/>
    <w:rsid w:val="005732EF"/>
    <w:rsid w:val="00583B22"/>
    <w:rsid w:val="00595C8E"/>
    <w:rsid w:val="005A4D04"/>
    <w:rsid w:val="005B36F6"/>
    <w:rsid w:val="00602267"/>
    <w:rsid w:val="00617144"/>
    <w:rsid w:val="0062292F"/>
    <w:rsid w:val="00630C03"/>
    <w:rsid w:val="00634083"/>
    <w:rsid w:val="00635450"/>
    <w:rsid w:val="00635F78"/>
    <w:rsid w:val="0063726E"/>
    <w:rsid w:val="00640E52"/>
    <w:rsid w:val="00644984"/>
    <w:rsid w:val="00647CDB"/>
    <w:rsid w:val="006538A7"/>
    <w:rsid w:val="006918A8"/>
    <w:rsid w:val="006A19D7"/>
    <w:rsid w:val="006A474C"/>
    <w:rsid w:val="006B3FB9"/>
    <w:rsid w:val="006C082F"/>
    <w:rsid w:val="006C3534"/>
    <w:rsid w:val="006D53E4"/>
    <w:rsid w:val="006E1D1C"/>
    <w:rsid w:val="006E456F"/>
    <w:rsid w:val="006E5E7C"/>
    <w:rsid w:val="006F10C3"/>
    <w:rsid w:val="00704917"/>
    <w:rsid w:val="007067C7"/>
    <w:rsid w:val="00707DD7"/>
    <w:rsid w:val="00712031"/>
    <w:rsid w:val="00715B9E"/>
    <w:rsid w:val="00724BA8"/>
    <w:rsid w:val="007442C0"/>
    <w:rsid w:val="00751365"/>
    <w:rsid w:val="00753E70"/>
    <w:rsid w:val="007565CA"/>
    <w:rsid w:val="0075718A"/>
    <w:rsid w:val="00770BEB"/>
    <w:rsid w:val="00776C57"/>
    <w:rsid w:val="007B3854"/>
    <w:rsid w:val="007B56F3"/>
    <w:rsid w:val="007B7F4E"/>
    <w:rsid w:val="007E5A43"/>
    <w:rsid w:val="007F3FB9"/>
    <w:rsid w:val="00836797"/>
    <w:rsid w:val="00842774"/>
    <w:rsid w:val="0084293C"/>
    <w:rsid w:val="008435D6"/>
    <w:rsid w:val="00843C2B"/>
    <w:rsid w:val="008469A5"/>
    <w:rsid w:val="00853969"/>
    <w:rsid w:val="00877627"/>
    <w:rsid w:val="008915C4"/>
    <w:rsid w:val="00892C53"/>
    <w:rsid w:val="008933CA"/>
    <w:rsid w:val="00893B56"/>
    <w:rsid w:val="00895D38"/>
    <w:rsid w:val="008B136E"/>
    <w:rsid w:val="008B4D98"/>
    <w:rsid w:val="008C69EB"/>
    <w:rsid w:val="008D6907"/>
    <w:rsid w:val="008D6B0D"/>
    <w:rsid w:val="008E6BAB"/>
    <w:rsid w:val="008F1E41"/>
    <w:rsid w:val="008F219C"/>
    <w:rsid w:val="00906BB8"/>
    <w:rsid w:val="00925E15"/>
    <w:rsid w:val="00933D09"/>
    <w:rsid w:val="00933D78"/>
    <w:rsid w:val="009371ED"/>
    <w:rsid w:val="00947B45"/>
    <w:rsid w:val="00954EB4"/>
    <w:rsid w:val="00970896"/>
    <w:rsid w:val="009A4C25"/>
    <w:rsid w:val="009B18BD"/>
    <w:rsid w:val="009C5A2B"/>
    <w:rsid w:val="009D658B"/>
    <w:rsid w:val="009E546C"/>
    <w:rsid w:val="009E5DBB"/>
    <w:rsid w:val="00A11C47"/>
    <w:rsid w:val="00A25FB2"/>
    <w:rsid w:val="00A36D2D"/>
    <w:rsid w:val="00A65423"/>
    <w:rsid w:val="00A82D9D"/>
    <w:rsid w:val="00A92903"/>
    <w:rsid w:val="00A9315F"/>
    <w:rsid w:val="00AA322D"/>
    <w:rsid w:val="00AA56C6"/>
    <w:rsid w:val="00AB322C"/>
    <w:rsid w:val="00AB5138"/>
    <w:rsid w:val="00AD004A"/>
    <w:rsid w:val="00AD40F6"/>
    <w:rsid w:val="00B0154D"/>
    <w:rsid w:val="00B11EFF"/>
    <w:rsid w:val="00B13FED"/>
    <w:rsid w:val="00B16049"/>
    <w:rsid w:val="00B1732D"/>
    <w:rsid w:val="00B20EF0"/>
    <w:rsid w:val="00B21B3B"/>
    <w:rsid w:val="00B248E1"/>
    <w:rsid w:val="00B24A4E"/>
    <w:rsid w:val="00B31BA1"/>
    <w:rsid w:val="00B33754"/>
    <w:rsid w:val="00B43E3A"/>
    <w:rsid w:val="00B52E9E"/>
    <w:rsid w:val="00B53657"/>
    <w:rsid w:val="00B559DA"/>
    <w:rsid w:val="00B5601E"/>
    <w:rsid w:val="00B64D28"/>
    <w:rsid w:val="00B67AED"/>
    <w:rsid w:val="00B73481"/>
    <w:rsid w:val="00B90917"/>
    <w:rsid w:val="00B9210D"/>
    <w:rsid w:val="00B94AA7"/>
    <w:rsid w:val="00B97329"/>
    <w:rsid w:val="00BA5D82"/>
    <w:rsid w:val="00BB55EF"/>
    <w:rsid w:val="00BC0A8E"/>
    <w:rsid w:val="00BC15DA"/>
    <w:rsid w:val="00BC266C"/>
    <w:rsid w:val="00BC6732"/>
    <w:rsid w:val="00BD457B"/>
    <w:rsid w:val="00BE2FDF"/>
    <w:rsid w:val="00BE3E03"/>
    <w:rsid w:val="00BF54E0"/>
    <w:rsid w:val="00C0739F"/>
    <w:rsid w:val="00C16A18"/>
    <w:rsid w:val="00C22161"/>
    <w:rsid w:val="00C25311"/>
    <w:rsid w:val="00C366D1"/>
    <w:rsid w:val="00C43207"/>
    <w:rsid w:val="00C626FF"/>
    <w:rsid w:val="00C644A4"/>
    <w:rsid w:val="00C70A6B"/>
    <w:rsid w:val="00C90C04"/>
    <w:rsid w:val="00CB13FA"/>
    <w:rsid w:val="00CC0746"/>
    <w:rsid w:val="00CE2BDF"/>
    <w:rsid w:val="00CE640D"/>
    <w:rsid w:val="00CF007B"/>
    <w:rsid w:val="00CF4C48"/>
    <w:rsid w:val="00D10E23"/>
    <w:rsid w:val="00D219F4"/>
    <w:rsid w:val="00D25C55"/>
    <w:rsid w:val="00D315F0"/>
    <w:rsid w:val="00D31DF9"/>
    <w:rsid w:val="00D34002"/>
    <w:rsid w:val="00D44B5C"/>
    <w:rsid w:val="00D44D7B"/>
    <w:rsid w:val="00D45ED5"/>
    <w:rsid w:val="00D4645C"/>
    <w:rsid w:val="00D5579A"/>
    <w:rsid w:val="00D62316"/>
    <w:rsid w:val="00D6354B"/>
    <w:rsid w:val="00D6775C"/>
    <w:rsid w:val="00D76A7A"/>
    <w:rsid w:val="00D97497"/>
    <w:rsid w:val="00DC21F8"/>
    <w:rsid w:val="00DC4F3F"/>
    <w:rsid w:val="00DD34F4"/>
    <w:rsid w:val="00DD3A52"/>
    <w:rsid w:val="00DD4F2C"/>
    <w:rsid w:val="00DE619B"/>
    <w:rsid w:val="00DE71F5"/>
    <w:rsid w:val="00DF00B3"/>
    <w:rsid w:val="00DF47EC"/>
    <w:rsid w:val="00DF7560"/>
    <w:rsid w:val="00E40640"/>
    <w:rsid w:val="00E420D2"/>
    <w:rsid w:val="00E5354F"/>
    <w:rsid w:val="00E74F12"/>
    <w:rsid w:val="00E75426"/>
    <w:rsid w:val="00E85BF0"/>
    <w:rsid w:val="00EB577A"/>
    <w:rsid w:val="00EB674C"/>
    <w:rsid w:val="00EC4E9C"/>
    <w:rsid w:val="00ED05AB"/>
    <w:rsid w:val="00ED0B83"/>
    <w:rsid w:val="00ED16ED"/>
    <w:rsid w:val="00ED5573"/>
    <w:rsid w:val="00ED6680"/>
    <w:rsid w:val="00EE435B"/>
    <w:rsid w:val="00F04C2D"/>
    <w:rsid w:val="00F11092"/>
    <w:rsid w:val="00F34B25"/>
    <w:rsid w:val="00F5138D"/>
    <w:rsid w:val="00F532A3"/>
    <w:rsid w:val="00F53F13"/>
    <w:rsid w:val="00F63C50"/>
    <w:rsid w:val="00F7378E"/>
    <w:rsid w:val="00F80EFD"/>
    <w:rsid w:val="00F84C9A"/>
    <w:rsid w:val="00F87C8D"/>
    <w:rsid w:val="00F90865"/>
    <w:rsid w:val="00F92343"/>
    <w:rsid w:val="00FA09BF"/>
    <w:rsid w:val="00FA6C38"/>
    <w:rsid w:val="00FB4D56"/>
    <w:rsid w:val="00FD4608"/>
    <w:rsid w:val="00FD7E02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1203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1203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1203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1203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1203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BB55E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B55E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B55E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B55EF"/>
    <w:rPr>
      <w:rFonts w:ascii="Arial" w:hAnsi="Arial"/>
      <w:b/>
      <w:bCs/>
      <w:sz w:val="26"/>
      <w:szCs w:val="28"/>
    </w:rPr>
  </w:style>
  <w:style w:type="table" w:styleId="a3">
    <w:name w:val="Table Grid"/>
    <w:basedOn w:val="a1"/>
    <w:uiPriority w:val="99"/>
    <w:rsid w:val="00630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630C0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630C03"/>
    <w:rPr>
      <w:rFonts w:cs="Times New Roman"/>
    </w:rPr>
  </w:style>
  <w:style w:type="character" w:styleId="HTML">
    <w:name w:val="HTML Variable"/>
    <w:aliases w:val="!Ссылки в документе"/>
    <w:rsid w:val="00712031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1203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BB55E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120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712031"/>
    <w:rPr>
      <w:color w:val="0000FF"/>
      <w:u w:val="none"/>
    </w:rPr>
  </w:style>
  <w:style w:type="paragraph" w:customStyle="1" w:styleId="Application">
    <w:name w:val="Application!Приложение"/>
    <w:rsid w:val="0071203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1203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1203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a">
    <w:name w:val="FollowedHyperlink"/>
    <w:uiPriority w:val="99"/>
    <w:semiHidden/>
    <w:unhideWhenUsed/>
    <w:rsid w:val="00634083"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0942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942B1"/>
    <w:rPr>
      <w:rFonts w:ascii="Arial" w:hAnsi="Arial"/>
      <w:sz w:val="24"/>
      <w:szCs w:val="24"/>
    </w:rPr>
  </w:style>
  <w:style w:type="paragraph" w:styleId="ad">
    <w:name w:val="Normal (Web)"/>
    <w:basedOn w:val="a"/>
    <w:uiPriority w:val="99"/>
    <w:unhideWhenUsed/>
    <w:rsid w:val="00C90C04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C90C04"/>
    <w:rPr>
      <w:rFonts w:cs="Times New Roman"/>
      <w:b/>
      <w:bCs/>
    </w:rPr>
  </w:style>
  <w:style w:type="paragraph" w:customStyle="1" w:styleId="Default">
    <w:name w:val="Default"/>
    <w:rsid w:val="00C90C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Emphasis"/>
    <w:uiPriority w:val="20"/>
    <w:qFormat/>
    <w:rsid w:val="00C90C04"/>
    <w:rPr>
      <w:rFonts w:cs="Times New Roman"/>
      <w:i/>
      <w:iCs/>
    </w:rPr>
  </w:style>
  <w:style w:type="character" w:customStyle="1" w:styleId="z-">
    <w:name w:val="z-Начало формы Знак"/>
    <w:link w:val="z-0"/>
    <w:uiPriority w:val="99"/>
    <w:semiHidden/>
    <w:rsid w:val="00C90C04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90C04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1">
    <w:name w:val="z-Конец формы Знак"/>
    <w:link w:val="z-2"/>
    <w:uiPriority w:val="99"/>
    <w:semiHidden/>
    <w:rsid w:val="00C90C04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90C04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ConsNormal">
    <w:name w:val="ConsNormal"/>
    <w:rsid w:val="002253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Balloon Text"/>
    <w:basedOn w:val="a"/>
    <w:link w:val="af1"/>
    <w:uiPriority w:val="99"/>
    <w:semiHidden/>
    <w:unhideWhenUsed/>
    <w:rsid w:val="00452744"/>
    <w:rPr>
      <w:rFonts w:cs="Arial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52744"/>
    <w:rPr>
      <w:rFonts w:ascii="Arial" w:hAnsi="Arial" w:cs="Arial"/>
      <w:sz w:val="16"/>
      <w:szCs w:val="16"/>
    </w:rPr>
  </w:style>
  <w:style w:type="paragraph" w:styleId="af2">
    <w:name w:val="List Paragraph"/>
    <w:basedOn w:val="a"/>
    <w:uiPriority w:val="34"/>
    <w:qFormat/>
    <w:rsid w:val="008D6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1203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1203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1203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1203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1203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BB55E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B55E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B55E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B55EF"/>
    <w:rPr>
      <w:rFonts w:ascii="Arial" w:hAnsi="Arial"/>
      <w:b/>
      <w:bCs/>
      <w:sz w:val="26"/>
      <w:szCs w:val="28"/>
    </w:rPr>
  </w:style>
  <w:style w:type="table" w:styleId="a3">
    <w:name w:val="Table Grid"/>
    <w:basedOn w:val="a1"/>
    <w:uiPriority w:val="99"/>
    <w:rsid w:val="00630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630C0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630C03"/>
    <w:rPr>
      <w:rFonts w:cs="Times New Roman"/>
    </w:rPr>
  </w:style>
  <w:style w:type="character" w:styleId="HTML">
    <w:name w:val="HTML Variable"/>
    <w:aliases w:val="!Ссылки в документе"/>
    <w:rsid w:val="00712031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1203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BB55E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120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712031"/>
    <w:rPr>
      <w:color w:val="0000FF"/>
      <w:u w:val="none"/>
    </w:rPr>
  </w:style>
  <w:style w:type="paragraph" w:customStyle="1" w:styleId="Application">
    <w:name w:val="Application!Приложение"/>
    <w:rsid w:val="0071203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1203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1203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a">
    <w:name w:val="FollowedHyperlink"/>
    <w:uiPriority w:val="99"/>
    <w:semiHidden/>
    <w:unhideWhenUsed/>
    <w:rsid w:val="00634083"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0942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942B1"/>
    <w:rPr>
      <w:rFonts w:ascii="Arial" w:hAnsi="Arial"/>
      <w:sz w:val="24"/>
      <w:szCs w:val="24"/>
    </w:rPr>
  </w:style>
  <w:style w:type="paragraph" w:styleId="ad">
    <w:name w:val="Normal (Web)"/>
    <w:basedOn w:val="a"/>
    <w:uiPriority w:val="99"/>
    <w:unhideWhenUsed/>
    <w:rsid w:val="00C90C04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C90C04"/>
    <w:rPr>
      <w:rFonts w:cs="Times New Roman"/>
      <w:b/>
      <w:bCs/>
    </w:rPr>
  </w:style>
  <w:style w:type="paragraph" w:customStyle="1" w:styleId="Default">
    <w:name w:val="Default"/>
    <w:rsid w:val="00C90C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Emphasis"/>
    <w:uiPriority w:val="20"/>
    <w:qFormat/>
    <w:rsid w:val="00C90C04"/>
    <w:rPr>
      <w:rFonts w:cs="Times New Roman"/>
      <w:i/>
      <w:iCs/>
    </w:rPr>
  </w:style>
  <w:style w:type="character" w:customStyle="1" w:styleId="z-">
    <w:name w:val="z-Начало формы Знак"/>
    <w:link w:val="z-0"/>
    <w:uiPriority w:val="99"/>
    <w:semiHidden/>
    <w:rsid w:val="00C90C04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90C04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1">
    <w:name w:val="z-Конец формы Знак"/>
    <w:link w:val="z-2"/>
    <w:uiPriority w:val="99"/>
    <w:semiHidden/>
    <w:rsid w:val="00C90C04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90C04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ConsNormal">
    <w:name w:val="ConsNormal"/>
    <w:rsid w:val="002253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Balloon Text"/>
    <w:basedOn w:val="a"/>
    <w:link w:val="af1"/>
    <w:uiPriority w:val="99"/>
    <w:semiHidden/>
    <w:unhideWhenUsed/>
    <w:rsid w:val="00452744"/>
    <w:rPr>
      <w:rFonts w:cs="Arial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52744"/>
    <w:rPr>
      <w:rFonts w:ascii="Arial" w:hAnsi="Arial" w:cs="Arial"/>
      <w:sz w:val="16"/>
      <w:szCs w:val="16"/>
    </w:rPr>
  </w:style>
  <w:style w:type="paragraph" w:styleId="af2">
    <w:name w:val="List Paragraph"/>
    <w:basedOn w:val="a"/>
    <w:uiPriority w:val="34"/>
    <w:qFormat/>
    <w:rsid w:val="008D6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36168-ED92-4EE1-80D9-D909D57C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>HOME</Company>
  <LinksUpToDate>false</LinksUpToDate>
  <CharactersWithSpaces>1291</CharactersWithSpaces>
  <SharedDoc>false</SharedDoc>
  <HLinks>
    <vt:vector size="30" baseType="variant">
      <vt:variant>
        <vt:i4>7077997</vt:i4>
      </vt:variant>
      <vt:variant>
        <vt:i4>12</vt:i4>
      </vt:variant>
      <vt:variant>
        <vt:i4>0</vt:i4>
      </vt:variant>
      <vt:variant>
        <vt:i4>5</vt:i4>
      </vt:variant>
      <vt:variant>
        <vt:lpwstr>/content/act/15d4560c-d530-4955-bf7e-f734337ae80b.html</vt:lpwstr>
      </vt:variant>
      <vt:variant>
        <vt:lpwstr/>
      </vt:variant>
      <vt:variant>
        <vt:i4>7077997</vt:i4>
      </vt:variant>
      <vt:variant>
        <vt:i4>9</vt:i4>
      </vt:variant>
      <vt:variant>
        <vt:i4>0</vt:i4>
      </vt:variant>
      <vt:variant>
        <vt:i4>5</vt:i4>
      </vt:variant>
      <vt:variant>
        <vt:lpwstr>/content/act/15d4560c-d530-4955-bf7e-f734337ae80b.html</vt:lpwstr>
      </vt:variant>
      <vt:variant>
        <vt:lpwstr/>
      </vt:variant>
      <vt:variant>
        <vt:i4>5768244</vt:i4>
      </vt:variant>
      <vt:variant>
        <vt:i4>6</vt:i4>
      </vt:variant>
      <vt:variant>
        <vt:i4>0</vt:i4>
      </vt:variant>
      <vt:variant>
        <vt:i4>5</vt:i4>
      </vt:variant>
      <vt:variant>
        <vt:lpwstr>http://приаргунск.забайкальскийкрай.рф/</vt:lpwstr>
      </vt:variant>
      <vt:variant>
        <vt:lpwstr/>
      </vt:variant>
      <vt:variant>
        <vt:i4>1704017</vt:i4>
      </vt:variant>
      <vt:variant>
        <vt:i4>3</vt:i4>
      </vt:variant>
      <vt:variant>
        <vt:i4>0</vt:i4>
      </vt:variant>
      <vt:variant>
        <vt:i4>5</vt:i4>
      </vt:variant>
      <vt:variant>
        <vt:lpwstr>/content/act/8d5eb80a-02b2-4ddb-b8d9-1db9c86bbc8b.doc</vt:lpwstr>
      </vt:variant>
      <vt:variant>
        <vt:lpwstr/>
      </vt:variant>
      <vt:variant>
        <vt:i4>1704017</vt:i4>
      </vt:variant>
      <vt:variant>
        <vt:i4>0</vt:i4>
      </vt:variant>
      <vt:variant>
        <vt:i4>0</vt:i4>
      </vt:variant>
      <vt:variant>
        <vt:i4>5</vt:i4>
      </vt:variant>
      <vt:variant>
        <vt:lpwstr>/content/act/8d5eb80a-02b2-4ddb-b8d9-1db9c86bbc8b.doc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Station224</dc:creator>
  <cp:lastModifiedBy>ПК</cp:lastModifiedBy>
  <cp:revision>64</cp:revision>
  <cp:lastPrinted>2020-12-24T00:38:00Z</cp:lastPrinted>
  <dcterms:created xsi:type="dcterms:W3CDTF">2020-11-11T08:25:00Z</dcterms:created>
  <dcterms:modified xsi:type="dcterms:W3CDTF">2020-12-25T02:05:00Z</dcterms:modified>
</cp:coreProperties>
</file>