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3" w:rsidRPr="00255604" w:rsidRDefault="00296023" w:rsidP="0029602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313131"/>
          <w:kern w:val="36"/>
          <w:sz w:val="32"/>
          <w:szCs w:val="32"/>
          <w:lang w:eastAsia="ru-RU"/>
        </w:rPr>
      </w:pPr>
      <w:r w:rsidRPr="00255604">
        <w:rPr>
          <w:rFonts w:ascii="Times New Roman" w:eastAsia="Times New Roman" w:hAnsi="Times New Roman" w:cs="Times New Roman"/>
          <w:b/>
          <w:color w:val="313131"/>
          <w:kern w:val="36"/>
          <w:sz w:val="32"/>
          <w:szCs w:val="32"/>
          <w:lang w:eastAsia="ru-RU"/>
        </w:rPr>
        <w:t>Памятка населению в пунктах временного размещения (ПВР)</w:t>
      </w:r>
    </w:p>
    <w:p w:rsidR="00296023" w:rsidRPr="005A3833" w:rsidRDefault="00D9545A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1.</w:t>
      </w:r>
      <w:r w:rsidR="00296023" w:rsidRPr="005A3833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Что делать, если вас эвакуируют в пункт временного размещения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при прогнозе наводнения: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взять только необходимые вещи и документы;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softHyphen/>
        <w:t xml:space="preserve"> не брать скоропортящиеся продукты питания;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не брать матрацы, подушки, толстые одеяла;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взять аптечку первой помощи и лекарства, которыми вы обычно пользуетесь;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при наличии признаков инфекционных заболеваний (повышение температура, тошнота, рвота, жидкий стул, боли в горле и др.) необходимо немедленно об этом сообщить медицинскому работнику по прибытию в ПВР;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при нахождении в ПВР соблюдать правила личной гигиены, мыть руки после посещения туалета и обязательно перед едой, пользоваться индивидуальным полотенцем;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 не покупать продукты питания в неустановленных местах, старайтесь питаться только в столовой ПВР;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проводить </w:t>
      </w:r>
      <w:proofErr w:type="gramStart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ежедневный</w:t>
      </w:r>
      <w:proofErr w:type="gramEnd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самоосмотр</w:t>
      </w:r>
      <w:proofErr w:type="spellEnd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 наличие педикулеза (вшей).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2. Лицам ответственным за содержанием ПВР: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– 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Организовать медицинский осмотр лиц, поступающих на ПВР в целях исключения инфекционных больных;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изолировать и госпитализировать в инфекционную больницу (отделение) лиц, с признаками инфекционных заболеваний;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информировать ФБУЗ «Центр гигиены и эпидемиологии в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Забайкальском крае»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(филиалы) о каждом случае инфекционного заболевания или подозрении на инфекционное заболевание в установленном порядке;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не допускать использование собственных постельных принадлежностей (матрацы, подушки, толстые одеяла);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осуществлять </w:t>
      </w:r>
      <w:proofErr w:type="gramStart"/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контроль за</w:t>
      </w:r>
      <w:proofErr w:type="gramEnd"/>
      <w:r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санитарным содержанием помещений и территорий;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осуществлять ежедневную влажную уборку помещений, туалетов с использованием дезинфицирующих средств;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исключить из меню </w:t>
      </w:r>
      <w:proofErr w:type="spellStart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эпидемиологически</w:t>
      </w:r>
      <w:proofErr w:type="spellEnd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опасные блюда – омлеты, термически не обработанные мол</w:t>
      </w:r>
      <w:r w:rsidR="00752671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очные продукты, колбасу, овощи 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 целью профилактики возникновения массовых инфекционных заболеваний;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обеспечить работу бактерицидных облучателей </w:t>
      </w:r>
      <w:proofErr w:type="spellStart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рециркуляторного</w:t>
      </w:r>
      <w:proofErr w:type="spellEnd"/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типа в помещениях, с массовым постоянным пребыванием людей;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обеспечить ежедневную дезинфекцию туалетов;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использовать для организации питьевого режима воду гарантированного качества.</w:t>
      </w:r>
    </w:p>
    <w:p w:rsidR="00296023" w:rsidRPr="005A3833" w:rsidRDefault="0029602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A3833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3. После возращения домой при спаде воды необходимо помнить: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попавшие в воду продукты питания категорически запрещается применять в пищу;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попавшие в зону затопления колодцы с питьевой водой необходимо осушить для их последующей дезинфекции;</w:t>
      </w:r>
    </w:p>
    <w:p w:rsidR="00296023" w:rsidRPr="005A3833" w:rsidRDefault="005A3833" w:rsidP="0029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–</w:t>
      </w:r>
      <w:r w:rsidR="00296023" w:rsidRPr="005A383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при появлении признаков инфекционных заболеваний немедленно вызвать врача на дом.</w:t>
      </w:r>
      <w:bookmarkStart w:id="0" w:name="_PictureBullets"/>
      <w:bookmarkEnd w:id="0"/>
    </w:p>
    <w:p w:rsidR="00F00686" w:rsidRPr="005A3833" w:rsidRDefault="00F00686" w:rsidP="0029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686" w:rsidRPr="005A3833" w:rsidSect="00F0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5DC5"/>
    <w:multiLevelType w:val="multilevel"/>
    <w:tmpl w:val="127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023"/>
    <w:rsid w:val="00255604"/>
    <w:rsid w:val="00296023"/>
    <w:rsid w:val="005A3833"/>
    <w:rsid w:val="00752671"/>
    <w:rsid w:val="00D9545A"/>
    <w:rsid w:val="00F0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86"/>
  </w:style>
  <w:style w:type="paragraph" w:styleId="1">
    <w:name w:val="heading 1"/>
    <w:basedOn w:val="a"/>
    <w:link w:val="10"/>
    <w:uiPriority w:val="9"/>
    <w:qFormat/>
    <w:rsid w:val="0029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960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60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9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023"/>
    <w:rPr>
      <w:color w:val="0000FF"/>
      <w:u w:val="single"/>
    </w:rPr>
  </w:style>
  <w:style w:type="character" w:customStyle="1" w:styleId="small">
    <w:name w:val="small"/>
    <w:basedOn w:val="a0"/>
    <w:rsid w:val="00296023"/>
  </w:style>
  <w:style w:type="character" w:customStyle="1" w:styleId="apple-converted-space">
    <w:name w:val="apple-converted-space"/>
    <w:basedOn w:val="a0"/>
    <w:rsid w:val="002960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0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0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0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0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8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7977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4961">
                                      <w:marLeft w:val="0"/>
                                      <w:marRight w:val="0"/>
                                      <w:marTop w:val="188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3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3530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324470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7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4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Чупрова-Н-В</dc:creator>
  <cp:keywords/>
  <dc:description/>
  <cp:lastModifiedBy>Чупрова-Н-В</cp:lastModifiedBy>
  <cp:revision>4</cp:revision>
  <cp:lastPrinted>2018-07-11T02:08:00Z</cp:lastPrinted>
  <dcterms:created xsi:type="dcterms:W3CDTF">2018-07-11T01:46:00Z</dcterms:created>
  <dcterms:modified xsi:type="dcterms:W3CDTF">2018-07-11T02:21:00Z</dcterms:modified>
</cp:coreProperties>
</file>