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F9" w:rsidRPr="00497E8E" w:rsidRDefault="006F57B6" w:rsidP="00497E8E">
      <w:r>
        <w:rPr>
          <w:noProof/>
          <w:lang w:eastAsia="ru-RU"/>
        </w:rPr>
        <w:drawing>
          <wp:inline distT="0" distB="0" distL="0" distR="0">
            <wp:extent cx="2438400" cy="92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90" cy="95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742" w:rsidRPr="00B47742" w:rsidRDefault="00B47742" w:rsidP="00B47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42">
        <w:rPr>
          <w:rFonts w:ascii="Times New Roman" w:hAnsi="Times New Roman" w:cs="Times New Roman"/>
          <w:b/>
          <w:sz w:val="28"/>
          <w:szCs w:val="28"/>
        </w:rPr>
        <w:t>В Забайкальском крае запустили новый онлайн-сервис «Земля для стройки»</w:t>
      </w:r>
    </w:p>
    <w:p w:rsidR="00B47742" w:rsidRPr="00B47742" w:rsidRDefault="00B47742" w:rsidP="00B477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42">
        <w:rPr>
          <w:rFonts w:ascii="Times New Roman" w:hAnsi="Times New Roman" w:cs="Times New Roman"/>
          <w:b/>
          <w:sz w:val="28"/>
          <w:szCs w:val="28"/>
        </w:rPr>
        <w:t xml:space="preserve">Забайкальский край присоединился к </w:t>
      </w:r>
      <w:r w:rsidR="00993C60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B47742">
        <w:rPr>
          <w:rFonts w:ascii="Times New Roman" w:hAnsi="Times New Roman" w:cs="Times New Roman"/>
          <w:b/>
          <w:sz w:val="28"/>
          <w:szCs w:val="28"/>
        </w:rPr>
        <w:t>проект</w:t>
      </w:r>
      <w:r w:rsidR="00993C60">
        <w:rPr>
          <w:rFonts w:ascii="Times New Roman" w:hAnsi="Times New Roman" w:cs="Times New Roman"/>
          <w:b/>
          <w:sz w:val="28"/>
          <w:szCs w:val="28"/>
        </w:rPr>
        <w:t>а</w:t>
      </w:r>
      <w:r w:rsidRPr="00B47742">
        <w:rPr>
          <w:rFonts w:ascii="Times New Roman" w:hAnsi="Times New Roman" w:cs="Times New Roman"/>
          <w:b/>
          <w:sz w:val="28"/>
          <w:szCs w:val="28"/>
        </w:rPr>
        <w:t xml:space="preserve"> «Земля для стройки». Новый электронный ресурс </w:t>
      </w:r>
      <w:r w:rsidR="00993C60">
        <w:rPr>
          <w:rFonts w:ascii="Times New Roman" w:hAnsi="Times New Roman" w:cs="Times New Roman"/>
          <w:b/>
          <w:sz w:val="28"/>
          <w:szCs w:val="28"/>
        </w:rPr>
        <w:t>располагает</w:t>
      </w:r>
      <w:r w:rsidRPr="00B47742">
        <w:rPr>
          <w:rFonts w:ascii="Times New Roman" w:hAnsi="Times New Roman" w:cs="Times New Roman"/>
          <w:b/>
          <w:sz w:val="28"/>
          <w:szCs w:val="28"/>
        </w:rPr>
        <w:t xml:space="preserve"> актуальной информацией о земельных участках и территориях края, имеющих потенциал вовлечения в оборот для жилищного строительства. </w:t>
      </w:r>
    </w:p>
    <w:p w:rsidR="00B47742" w:rsidRPr="00B47742" w:rsidRDefault="00B47742" w:rsidP="00B47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42">
        <w:rPr>
          <w:rFonts w:ascii="Times New Roman" w:hAnsi="Times New Roman" w:cs="Times New Roman"/>
          <w:sz w:val="28"/>
          <w:szCs w:val="28"/>
        </w:rPr>
        <w:t xml:space="preserve">«Земля для стройки» </w:t>
      </w:r>
      <w:r w:rsidR="00993C60">
        <w:rPr>
          <w:rFonts w:ascii="Times New Roman" w:hAnsi="Times New Roman" w:cs="Times New Roman"/>
          <w:sz w:val="28"/>
          <w:szCs w:val="28"/>
        </w:rPr>
        <w:t>–</w:t>
      </w:r>
      <w:r w:rsidRPr="00B47742">
        <w:rPr>
          <w:rFonts w:ascii="Times New Roman" w:hAnsi="Times New Roman" w:cs="Times New Roman"/>
          <w:sz w:val="28"/>
          <w:szCs w:val="28"/>
        </w:rPr>
        <w:t xml:space="preserve"> это новый онлайн-ресурс на базе Публичной кадастровой карты. В нём отображены земельные участки и территории, которые граждане могут использовать для строительства жилья. Запуск проекта состоялся в феврале 2021 года на </w:t>
      </w:r>
      <w:r w:rsidR="00993C60">
        <w:rPr>
          <w:rFonts w:ascii="Times New Roman" w:hAnsi="Times New Roman" w:cs="Times New Roman"/>
          <w:sz w:val="28"/>
          <w:szCs w:val="28"/>
        </w:rPr>
        <w:t>базе</w:t>
      </w:r>
      <w:r w:rsidRPr="00B47742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993C60">
        <w:rPr>
          <w:rFonts w:ascii="Times New Roman" w:hAnsi="Times New Roman" w:cs="Times New Roman"/>
          <w:sz w:val="28"/>
          <w:szCs w:val="28"/>
        </w:rPr>
        <w:t xml:space="preserve"> пилотных</w:t>
      </w:r>
      <w:r w:rsidRPr="00B47742">
        <w:rPr>
          <w:rFonts w:ascii="Times New Roman" w:hAnsi="Times New Roman" w:cs="Times New Roman"/>
          <w:sz w:val="28"/>
          <w:szCs w:val="28"/>
        </w:rPr>
        <w:t xml:space="preserve"> регионов, однако на сегодняшний день к нему подключилось более 50 субъектов РФ. </w:t>
      </w:r>
    </w:p>
    <w:p w:rsidR="00B47742" w:rsidRPr="00B47742" w:rsidRDefault="00B47742" w:rsidP="00B47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42">
        <w:rPr>
          <w:rFonts w:ascii="Times New Roman" w:hAnsi="Times New Roman" w:cs="Times New Roman"/>
          <w:sz w:val="28"/>
          <w:szCs w:val="28"/>
        </w:rPr>
        <w:t xml:space="preserve">Для наполнения сервиса актуальными данными в регионах необходимо провести анализ эффективности использования земельных участков под жилищное строительство. С этой целью в Забайкальском крае был сформирован оперативный штаб, в состав которого вошли представители регионального УФНС, ТУ </w:t>
      </w:r>
      <w:proofErr w:type="spellStart"/>
      <w:r w:rsidRPr="00B4774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B47742">
        <w:rPr>
          <w:rFonts w:ascii="Times New Roman" w:hAnsi="Times New Roman" w:cs="Times New Roman"/>
          <w:sz w:val="28"/>
          <w:szCs w:val="28"/>
        </w:rPr>
        <w:t xml:space="preserve"> по республике Бурятия и Забайкальскому краю, Департамента госимущества и земельных отношений, краевого Управления градостроительства и архитектуры, представители районных и городских администраций. </w:t>
      </w:r>
    </w:p>
    <w:p w:rsidR="00B47742" w:rsidRPr="00B47742" w:rsidRDefault="00993C60" w:rsidP="00B47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Управления</w:t>
      </w:r>
      <w:r w:rsidR="00B47742" w:rsidRPr="00B47742">
        <w:rPr>
          <w:rFonts w:ascii="Times New Roman" w:hAnsi="Times New Roman" w:cs="Times New Roman"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="00B47742" w:rsidRPr="00B47742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47742" w:rsidRPr="00B47742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47742" w:rsidRPr="00B47742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сегодняшний день</w:t>
      </w:r>
      <w:r w:rsidR="00B47742" w:rsidRPr="00B47742">
        <w:rPr>
          <w:rFonts w:ascii="Times New Roman" w:hAnsi="Times New Roman" w:cs="Times New Roman"/>
          <w:sz w:val="28"/>
          <w:szCs w:val="28"/>
        </w:rPr>
        <w:t xml:space="preserve"> выявлено около 50 объектов категории земель населенных пунктов для дальнейшего вовлечения в оборот. Они располагаются в г. Чита, п. Песчанка, п. </w:t>
      </w:r>
      <w:proofErr w:type="spellStart"/>
      <w:r w:rsidR="00B47742" w:rsidRPr="00B47742">
        <w:rPr>
          <w:rFonts w:ascii="Times New Roman" w:hAnsi="Times New Roman" w:cs="Times New Roman"/>
          <w:sz w:val="28"/>
          <w:szCs w:val="28"/>
        </w:rPr>
        <w:t>Антипиха</w:t>
      </w:r>
      <w:proofErr w:type="spellEnd"/>
      <w:r w:rsidR="00B47742" w:rsidRPr="00B47742">
        <w:rPr>
          <w:rFonts w:ascii="Times New Roman" w:hAnsi="Times New Roman" w:cs="Times New Roman"/>
          <w:sz w:val="28"/>
          <w:szCs w:val="28"/>
        </w:rPr>
        <w:t xml:space="preserve">, а также в крупных районных центрах. Сведения о 13 объектах уже доступны гражданам на онлайн-сервисе «Земля для стройки». Следует отметить, что ресурс постоянно обновляется и вскоре пополнится новой информацией о территориях края. </w:t>
      </w:r>
    </w:p>
    <w:p w:rsidR="00B47742" w:rsidRPr="00B47742" w:rsidRDefault="00B47742" w:rsidP="00B47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42">
        <w:rPr>
          <w:rFonts w:ascii="Times New Roman" w:hAnsi="Times New Roman" w:cs="Times New Roman"/>
          <w:i/>
          <w:sz w:val="28"/>
          <w:szCs w:val="28"/>
        </w:rPr>
        <w:t xml:space="preserve">«Благодаря новому сервису процесс получения земли под застройку станет значительно проще. А быстрый и свободный доступ к информации о </w:t>
      </w:r>
      <w:r w:rsidRPr="00B477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территориях, пригодных для строительства, позволит привлечь инвесторов и застройщиков. Ведь теперь они смогут в режиме реального времени выбрать подходящий земельный участок в крае, а также подать заявку на его приобретение. </w:t>
      </w:r>
      <w:r w:rsidR="00993C60">
        <w:rPr>
          <w:rFonts w:ascii="Times New Roman" w:hAnsi="Times New Roman" w:cs="Times New Roman"/>
          <w:i/>
          <w:sz w:val="28"/>
          <w:szCs w:val="28"/>
        </w:rPr>
        <w:t>П</w:t>
      </w:r>
      <w:r w:rsidRPr="00B47742">
        <w:rPr>
          <w:rFonts w:ascii="Times New Roman" w:hAnsi="Times New Roman" w:cs="Times New Roman"/>
          <w:i/>
          <w:sz w:val="28"/>
          <w:szCs w:val="28"/>
        </w:rPr>
        <w:t>оявление новых объектов недвижимости</w:t>
      </w:r>
      <w:r w:rsidR="00993C60">
        <w:rPr>
          <w:rFonts w:ascii="Times New Roman" w:hAnsi="Times New Roman" w:cs="Times New Roman"/>
          <w:i/>
          <w:sz w:val="28"/>
          <w:szCs w:val="28"/>
        </w:rPr>
        <w:t>,</w:t>
      </w:r>
      <w:r w:rsidRPr="00B47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C60">
        <w:rPr>
          <w:rFonts w:ascii="Times New Roman" w:hAnsi="Times New Roman" w:cs="Times New Roman"/>
          <w:i/>
          <w:sz w:val="28"/>
          <w:szCs w:val="28"/>
        </w:rPr>
        <w:t>в</w:t>
      </w:r>
      <w:r w:rsidR="00993C60" w:rsidRPr="00B47742">
        <w:rPr>
          <w:rFonts w:ascii="Times New Roman" w:hAnsi="Times New Roman" w:cs="Times New Roman"/>
          <w:i/>
          <w:sz w:val="28"/>
          <w:szCs w:val="28"/>
        </w:rPr>
        <w:t xml:space="preserve"> свою очередь, </w:t>
      </w:r>
      <w:r w:rsidRPr="00B47742">
        <w:rPr>
          <w:rFonts w:ascii="Times New Roman" w:hAnsi="Times New Roman" w:cs="Times New Roman"/>
          <w:i/>
          <w:sz w:val="28"/>
          <w:szCs w:val="28"/>
        </w:rPr>
        <w:t>поспособствует экономическому развитию региона»,</w:t>
      </w:r>
      <w:r w:rsidRPr="00B47742">
        <w:rPr>
          <w:rFonts w:ascii="Times New Roman" w:hAnsi="Times New Roman" w:cs="Times New Roman"/>
          <w:sz w:val="28"/>
          <w:szCs w:val="28"/>
        </w:rPr>
        <w:t xml:space="preserve"> – </w:t>
      </w:r>
      <w:r w:rsidRPr="00993C60">
        <w:rPr>
          <w:rFonts w:ascii="Times New Roman" w:hAnsi="Times New Roman" w:cs="Times New Roman"/>
          <w:sz w:val="28"/>
          <w:szCs w:val="28"/>
        </w:rPr>
        <w:t>отметил</w:t>
      </w:r>
      <w:r w:rsidRPr="00B47742">
        <w:rPr>
          <w:rFonts w:ascii="Times New Roman" w:hAnsi="Times New Roman" w:cs="Times New Roman"/>
          <w:b/>
          <w:sz w:val="28"/>
          <w:szCs w:val="28"/>
        </w:rPr>
        <w:t xml:space="preserve"> заместитель руководителя Кадастровой палаты по Забайкальскому краю Евгений Рогов.</w:t>
      </w:r>
    </w:p>
    <w:p w:rsidR="0061288E" w:rsidRPr="003A4EF9" w:rsidRDefault="00B47742" w:rsidP="00993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42">
        <w:rPr>
          <w:rFonts w:ascii="Times New Roman" w:hAnsi="Times New Roman" w:cs="Times New Roman"/>
          <w:sz w:val="28"/>
          <w:szCs w:val="28"/>
        </w:rPr>
        <w:t xml:space="preserve">Найти подходящий земельный участок с помощью электронного ресурса «Земля для стройки» не составит особого труда. Для этого необходимо перейти на </w:t>
      </w:r>
      <w:hyperlink r:id="rId6" w:anchor="/search/54.94821581032658,73.57854569614264/12/@5w3tqxnc7" w:history="1">
        <w:r w:rsidR="00993C60" w:rsidRPr="00993C60">
          <w:rPr>
            <w:rStyle w:val="a6"/>
            <w:rFonts w:ascii="Times New Roman" w:hAnsi="Times New Roman" w:cs="Times New Roman"/>
            <w:sz w:val="28"/>
            <w:szCs w:val="28"/>
          </w:rPr>
          <w:t>«Публичную кадастровую карту»</w:t>
        </w:r>
      </w:hyperlink>
      <w:r w:rsidRPr="00B47742">
        <w:rPr>
          <w:rFonts w:ascii="Times New Roman" w:hAnsi="Times New Roman" w:cs="Times New Roman"/>
          <w:sz w:val="28"/>
          <w:szCs w:val="28"/>
        </w:rPr>
        <w:t>, где в левом верхнем углу вы увидите строку поиска. Здесь следует выбрать категорию «Жилищное строительств</w:t>
      </w:r>
      <w:r w:rsidR="00993C60">
        <w:rPr>
          <w:rFonts w:ascii="Times New Roman" w:hAnsi="Times New Roman" w:cs="Times New Roman"/>
          <w:sz w:val="28"/>
          <w:szCs w:val="28"/>
        </w:rPr>
        <w:t>о» и ввести простую комбинацию: «</w:t>
      </w:r>
      <w:r w:rsidRPr="00B47742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B47742">
        <w:rPr>
          <w:rFonts w:ascii="Times New Roman" w:hAnsi="Times New Roman" w:cs="Times New Roman"/>
          <w:sz w:val="28"/>
          <w:szCs w:val="28"/>
        </w:rPr>
        <w:t>региона</w:t>
      </w:r>
      <w:r w:rsidR="00993C60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="00993C60">
        <w:rPr>
          <w:rFonts w:ascii="Times New Roman" w:hAnsi="Times New Roman" w:cs="Times New Roman"/>
          <w:sz w:val="28"/>
          <w:szCs w:val="28"/>
        </w:rPr>
        <w:t>»</w:t>
      </w:r>
      <w:r w:rsidRPr="00B47742">
        <w:rPr>
          <w:rFonts w:ascii="Times New Roman" w:hAnsi="Times New Roman" w:cs="Times New Roman"/>
          <w:sz w:val="28"/>
          <w:szCs w:val="28"/>
        </w:rPr>
        <w:t xml:space="preserve">. Система </w:t>
      </w:r>
      <w:bookmarkStart w:id="0" w:name="_GoBack"/>
      <w:bookmarkEnd w:id="0"/>
      <w:r w:rsidRPr="00B47742">
        <w:rPr>
          <w:rFonts w:ascii="Times New Roman" w:hAnsi="Times New Roman" w:cs="Times New Roman"/>
          <w:sz w:val="28"/>
          <w:szCs w:val="28"/>
        </w:rPr>
        <w:t>отобразит все доступные земельные участки и территории в нужном вам регионе. В карточке с информацией об объекте можно заполнить форму обращения по конкретному участку, которая автоматически отправляется в уполномоченный орган.</w:t>
      </w:r>
    </w:p>
    <w:sectPr w:rsidR="0061288E" w:rsidRPr="003A4EF9" w:rsidSect="00083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BF3"/>
    <w:multiLevelType w:val="hybridMultilevel"/>
    <w:tmpl w:val="D87C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3B42"/>
    <w:multiLevelType w:val="hybridMultilevel"/>
    <w:tmpl w:val="0BD41D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98B66E8"/>
    <w:multiLevelType w:val="hybridMultilevel"/>
    <w:tmpl w:val="2A78BD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679427A"/>
    <w:multiLevelType w:val="hybridMultilevel"/>
    <w:tmpl w:val="3F8C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6"/>
    <w:rsid w:val="00031AF5"/>
    <w:rsid w:val="000436AE"/>
    <w:rsid w:val="00083BDA"/>
    <w:rsid w:val="00091012"/>
    <w:rsid w:val="00146379"/>
    <w:rsid w:val="001B7E60"/>
    <w:rsid w:val="001E47B7"/>
    <w:rsid w:val="00220002"/>
    <w:rsid w:val="002662C1"/>
    <w:rsid w:val="00296C04"/>
    <w:rsid w:val="002D751D"/>
    <w:rsid w:val="0031737F"/>
    <w:rsid w:val="00334E2A"/>
    <w:rsid w:val="00346A23"/>
    <w:rsid w:val="003A4EF9"/>
    <w:rsid w:val="00474932"/>
    <w:rsid w:val="00497E8E"/>
    <w:rsid w:val="0053298C"/>
    <w:rsid w:val="005856BA"/>
    <w:rsid w:val="005A505D"/>
    <w:rsid w:val="0061288E"/>
    <w:rsid w:val="006330AA"/>
    <w:rsid w:val="006815DB"/>
    <w:rsid w:val="006F57B6"/>
    <w:rsid w:val="0079650D"/>
    <w:rsid w:val="00797557"/>
    <w:rsid w:val="007F382A"/>
    <w:rsid w:val="0098041A"/>
    <w:rsid w:val="00993C60"/>
    <w:rsid w:val="00A579E1"/>
    <w:rsid w:val="00AA3443"/>
    <w:rsid w:val="00B47742"/>
    <w:rsid w:val="00B95DC8"/>
    <w:rsid w:val="00BD5817"/>
    <w:rsid w:val="00BE05CC"/>
    <w:rsid w:val="00CC0CD8"/>
    <w:rsid w:val="00F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4C01F-7131-4904-AABE-4DC27D2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6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3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 Дарья Андреевна</dc:creator>
  <cp:keywords/>
  <dc:description/>
  <cp:lastModifiedBy>Кныш Дарья Андреевна</cp:lastModifiedBy>
  <cp:revision>21</cp:revision>
  <cp:lastPrinted>2021-08-06T01:27:00Z</cp:lastPrinted>
  <dcterms:created xsi:type="dcterms:W3CDTF">2021-08-03T00:53:00Z</dcterms:created>
  <dcterms:modified xsi:type="dcterms:W3CDTF">2021-08-16T05:23:00Z</dcterms:modified>
</cp:coreProperties>
</file>