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E7" w:rsidRPr="00E109E3" w:rsidRDefault="00E109E3" w:rsidP="008A0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E3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7C5689" w:rsidRPr="00E109E3" w:rsidRDefault="008A0BE7" w:rsidP="008A0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9E3" w:rsidRPr="00E109E3">
        <w:rPr>
          <w:rFonts w:ascii="Times New Roman" w:hAnsi="Times New Roman" w:cs="Times New Roman"/>
          <w:b/>
          <w:sz w:val="28"/>
          <w:szCs w:val="28"/>
        </w:rPr>
        <w:t>«ПЕТРОВСК-ЗАБАЙКАЛЬСКИЙ РАЙОН»</w:t>
      </w:r>
    </w:p>
    <w:p w:rsidR="008A0BE7" w:rsidRDefault="008A0BE7" w:rsidP="008A0B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0BE7" w:rsidRPr="00247C5A" w:rsidRDefault="008A0BE7" w:rsidP="008A0B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7C5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A0BE7" w:rsidRDefault="008A0BE7" w:rsidP="00D8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CE5" w:rsidRPr="00D87CE5" w:rsidRDefault="00CC16E5" w:rsidP="00D8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сентября</w:t>
      </w:r>
      <w:r w:rsidR="00E13B66">
        <w:rPr>
          <w:rFonts w:ascii="Times New Roman" w:hAnsi="Times New Roman" w:cs="Times New Roman"/>
          <w:sz w:val="28"/>
          <w:szCs w:val="28"/>
        </w:rPr>
        <w:t xml:space="preserve"> </w:t>
      </w:r>
      <w:r w:rsidR="002A1CDF">
        <w:rPr>
          <w:rFonts w:ascii="Times New Roman" w:hAnsi="Times New Roman" w:cs="Times New Roman"/>
          <w:sz w:val="28"/>
          <w:szCs w:val="28"/>
        </w:rPr>
        <w:t>20</w:t>
      </w:r>
      <w:r w:rsidR="00E13B66">
        <w:rPr>
          <w:rFonts w:ascii="Times New Roman" w:hAnsi="Times New Roman" w:cs="Times New Roman"/>
          <w:sz w:val="28"/>
          <w:szCs w:val="28"/>
        </w:rPr>
        <w:t>2</w:t>
      </w:r>
      <w:r w:rsidR="00EF2F2B">
        <w:rPr>
          <w:rFonts w:ascii="Times New Roman" w:hAnsi="Times New Roman" w:cs="Times New Roman"/>
          <w:sz w:val="28"/>
          <w:szCs w:val="28"/>
        </w:rPr>
        <w:t>1</w:t>
      </w:r>
      <w:r w:rsidR="00D87CE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</w:t>
      </w:r>
      <w:r w:rsidR="00E13B6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721B">
        <w:rPr>
          <w:rFonts w:ascii="Times New Roman" w:hAnsi="Times New Roman" w:cs="Times New Roman"/>
          <w:sz w:val="28"/>
          <w:szCs w:val="28"/>
        </w:rPr>
        <w:t xml:space="preserve">    </w:t>
      </w:r>
      <w:r w:rsidR="00E13B66">
        <w:rPr>
          <w:rFonts w:ascii="Times New Roman" w:hAnsi="Times New Roman" w:cs="Times New Roman"/>
          <w:sz w:val="28"/>
          <w:szCs w:val="28"/>
        </w:rPr>
        <w:t xml:space="preserve"> </w:t>
      </w:r>
      <w:r w:rsidR="00247C5A">
        <w:rPr>
          <w:rFonts w:ascii="Times New Roman" w:hAnsi="Times New Roman" w:cs="Times New Roman"/>
          <w:sz w:val="28"/>
          <w:szCs w:val="28"/>
        </w:rPr>
        <w:t xml:space="preserve">        № 214</w:t>
      </w:r>
    </w:p>
    <w:p w:rsidR="008A0BE7" w:rsidRDefault="008A0BE7" w:rsidP="008A0BE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0BE7" w:rsidRDefault="008A0BE7" w:rsidP="008A0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BE7"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8A0BE7" w:rsidRDefault="008A0BE7" w:rsidP="008A0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BE7" w:rsidRPr="00E13B66" w:rsidRDefault="008A0BE7" w:rsidP="00E13B66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rStyle w:val="a4"/>
          <w:b w:val="0"/>
          <w:bCs w:val="0"/>
          <w:sz w:val="28"/>
          <w:szCs w:val="28"/>
        </w:rPr>
      </w:pPr>
      <w:r w:rsidRPr="008A0BE7">
        <w:rPr>
          <w:rStyle w:val="a4"/>
          <w:sz w:val="28"/>
          <w:szCs w:val="28"/>
        </w:rPr>
        <w:t>О в</w:t>
      </w:r>
      <w:r w:rsidR="00AC10D2">
        <w:rPr>
          <w:rStyle w:val="a4"/>
          <w:sz w:val="28"/>
          <w:szCs w:val="28"/>
        </w:rPr>
        <w:t>ы</w:t>
      </w:r>
      <w:r w:rsidRPr="008A0BE7">
        <w:rPr>
          <w:rStyle w:val="a4"/>
          <w:sz w:val="28"/>
          <w:szCs w:val="28"/>
        </w:rPr>
        <w:t xml:space="preserve">несении </w:t>
      </w:r>
      <w:r w:rsidR="00462A82">
        <w:rPr>
          <w:rStyle w:val="a4"/>
          <w:sz w:val="28"/>
          <w:szCs w:val="28"/>
        </w:rPr>
        <w:t xml:space="preserve">проекта </w:t>
      </w:r>
      <w:r w:rsidR="00E13B66">
        <w:rPr>
          <w:rStyle w:val="a4"/>
          <w:sz w:val="28"/>
          <w:szCs w:val="28"/>
        </w:rPr>
        <w:t xml:space="preserve">решения Совета муниципального района «Петровск-Забайкальский район» о внесении изменений в </w:t>
      </w:r>
      <w:r w:rsidRPr="008A0BE7">
        <w:rPr>
          <w:rStyle w:val="a4"/>
          <w:sz w:val="28"/>
          <w:szCs w:val="28"/>
        </w:rPr>
        <w:t>Устав  муниципального района</w:t>
      </w:r>
      <w:r w:rsidR="00E13B66">
        <w:rPr>
          <w:sz w:val="28"/>
          <w:szCs w:val="28"/>
        </w:rPr>
        <w:t xml:space="preserve"> </w:t>
      </w:r>
      <w:r w:rsidRPr="008A0BE7">
        <w:rPr>
          <w:rStyle w:val="a4"/>
          <w:sz w:val="28"/>
          <w:szCs w:val="28"/>
        </w:rPr>
        <w:t>«</w:t>
      </w:r>
      <w:r>
        <w:rPr>
          <w:rStyle w:val="a4"/>
          <w:sz w:val="28"/>
          <w:szCs w:val="28"/>
        </w:rPr>
        <w:t>Петровск-Забайкальский</w:t>
      </w:r>
      <w:r w:rsidRPr="008A0BE7">
        <w:rPr>
          <w:rStyle w:val="a4"/>
          <w:sz w:val="28"/>
          <w:szCs w:val="28"/>
        </w:rPr>
        <w:t xml:space="preserve"> район»</w:t>
      </w:r>
      <w:r w:rsidR="00AC10D2">
        <w:rPr>
          <w:rStyle w:val="a4"/>
          <w:sz w:val="28"/>
          <w:szCs w:val="28"/>
        </w:rPr>
        <w:t xml:space="preserve"> на публичные слушания</w:t>
      </w:r>
    </w:p>
    <w:p w:rsidR="00094F2A" w:rsidRDefault="00094F2A" w:rsidP="008A0BE7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rStyle w:val="a4"/>
          <w:sz w:val="28"/>
          <w:szCs w:val="28"/>
        </w:rPr>
      </w:pPr>
    </w:p>
    <w:p w:rsidR="008A0BE7" w:rsidRDefault="008A0BE7" w:rsidP="008A0BE7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rStyle w:val="a4"/>
          <w:sz w:val="28"/>
          <w:szCs w:val="28"/>
        </w:rPr>
      </w:pPr>
    </w:p>
    <w:p w:rsidR="00BC2DA8" w:rsidRDefault="008A0BE7" w:rsidP="002A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E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094F2A">
        <w:rPr>
          <w:rStyle w:val="apple-converted-space"/>
          <w:color w:val="333333"/>
          <w:sz w:val="28"/>
          <w:szCs w:val="28"/>
        </w:rPr>
        <w:tab/>
      </w:r>
      <w:r w:rsidR="00D87CE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E109E3">
        <w:rPr>
          <w:rFonts w:ascii="Times New Roman" w:hAnsi="Times New Roman" w:cs="Times New Roman"/>
          <w:sz w:val="28"/>
          <w:szCs w:val="28"/>
        </w:rPr>
        <w:t>стать</w:t>
      </w:r>
      <w:r w:rsidR="00D87CE5">
        <w:rPr>
          <w:rFonts w:ascii="Times New Roman" w:hAnsi="Times New Roman" w:cs="Times New Roman"/>
          <w:sz w:val="28"/>
          <w:szCs w:val="28"/>
        </w:rPr>
        <w:t>ей</w:t>
      </w:r>
      <w:r w:rsidR="00E109E3">
        <w:rPr>
          <w:rFonts w:ascii="Times New Roman" w:hAnsi="Times New Roman" w:cs="Times New Roman"/>
          <w:sz w:val="28"/>
          <w:szCs w:val="28"/>
        </w:rPr>
        <w:t xml:space="preserve"> </w:t>
      </w:r>
      <w:r w:rsidR="00D87CE5">
        <w:rPr>
          <w:rFonts w:ascii="Times New Roman" w:hAnsi="Times New Roman" w:cs="Times New Roman"/>
          <w:sz w:val="28"/>
          <w:szCs w:val="28"/>
        </w:rPr>
        <w:t>23 Устава</w:t>
      </w:r>
      <w:r w:rsidR="00BC2DA8" w:rsidRPr="00BC2DA8">
        <w:rPr>
          <w:rFonts w:ascii="Times New Roman" w:hAnsi="Times New Roman" w:cs="Times New Roman"/>
          <w:sz w:val="28"/>
          <w:szCs w:val="28"/>
        </w:rPr>
        <w:t xml:space="preserve"> </w:t>
      </w:r>
      <w:r w:rsidR="00D87CE5">
        <w:rPr>
          <w:rFonts w:ascii="Times New Roman" w:hAnsi="Times New Roman" w:cs="Times New Roman"/>
          <w:sz w:val="28"/>
          <w:szCs w:val="28"/>
        </w:rPr>
        <w:t xml:space="preserve">муниципального района «Петровск-Забайкальский район», </w:t>
      </w:r>
      <w:r w:rsidR="00BC2DA8" w:rsidRPr="00BC2DA8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«Петровск-Забайкальский  район»  </w:t>
      </w:r>
      <w:r w:rsidR="00DF4B44" w:rsidRPr="00DF4B44">
        <w:rPr>
          <w:rFonts w:ascii="Times New Roman" w:hAnsi="Times New Roman" w:cs="Times New Roman"/>
          <w:b/>
          <w:bCs/>
          <w:i/>
          <w:sz w:val="28"/>
          <w:szCs w:val="28"/>
        </w:rPr>
        <w:t>РЕШИЛ:</w:t>
      </w:r>
      <w:r w:rsidR="00BC2DA8" w:rsidRPr="00BC2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B66" w:rsidRPr="00BB46E3" w:rsidRDefault="00E13B66" w:rsidP="002A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9E3" w:rsidRDefault="00BC2DA8" w:rsidP="00BC2DA8">
      <w:pPr>
        <w:pStyle w:val="a6"/>
        <w:ind w:firstLine="708"/>
      </w:pPr>
      <w:r w:rsidRPr="00E109E3">
        <w:rPr>
          <w:bCs/>
        </w:rPr>
        <w:t>1.</w:t>
      </w:r>
      <w:r w:rsidRPr="00E109E3">
        <w:t xml:space="preserve"> </w:t>
      </w:r>
      <w:r w:rsidR="00AC10D2">
        <w:t>Вынести</w:t>
      </w:r>
      <w:r w:rsidR="00E109E3">
        <w:t xml:space="preserve"> </w:t>
      </w:r>
      <w:r w:rsidR="00462A82">
        <w:t>проект</w:t>
      </w:r>
      <w:r w:rsidR="00E109E3">
        <w:t xml:space="preserve"> </w:t>
      </w:r>
      <w:r w:rsidR="00E13B66" w:rsidRPr="00E13B66">
        <w:rPr>
          <w:rStyle w:val="a4"/>
          <w:b w:val="0"/>
        </w:rPr>
        <w:t>решения Совета муниципального района «Петровск-Забайкальский район» о внесении изменений в Устав</w:t>
      </w:r>
      <w:r w:rsidR="00E13B66" w:rsidRPr="008A0BE7">
        <w:rPr>
          <w:rStyle w:val="a4"/>
        </w:rPr>
        <w:t xml:space="preserve">  </w:t>
      </w:r>
      <w:r w:rsidR="00E13B66">
        <w:t xml:space="preserve"> </w:t>
      </w:r>
      <w:r w:rsidR="00E109E3">
        <w:t xml:space="preserve"> муниципального района «Петровск-Забайкальский район»</w:t>
      </w:r>
      <w:r w:rsidR="00AC10D2">
        <w:t xml:space="preserve"> на публичные слушания</w:t>
      </w:r>
      <w:r w:rsidR="00E109E3">
        <w:t>.</w:t>
      </w:r>
    </w:p>
    <w:p w:rsidR="00E109E3" w:rsidRDefault="00E109E3" w:rsidP="00BC2DA8">
      <w:pPr>
        <w:pStyle w:val="a6"/>
        <w:ind w:firstLine="708"/>
      </w:pPr>
      <w:r>
        <w:t xml:space="preserve">2. </w:t>
      </w:r>
      <w:r w:rsidR="00AC10D2">
        <w:t xml:space="preserve">Провести публичные слушания в актовом зале </w:t>
      </w:r>
      <w:r w:rsidR="00E13B66">
        <w:t>а</w:t>
      </w:r>
      <w:r w:rsidR="00AC10D2">
        <w:t xml:space="preserve">дминистрации муниципального района  </w:t>
      </w:r>
      <w:r w:rsidR="00CC16E5">
        <w:t>12 октября</w:t>
      </w:r>
      <w:r w:rsidR="00EF2F2B">
        <w:t xml:space="preserve"> 2021</w:t>
      </w:r>
      <w:r w:rsidR="00AC10D2">
        <w:t xml:space="preserve"> года</w:t>
      </w:r>
      <w:r w:rsidR="002A1CDF">
        <w:t xml:space="preserve"> в 11:00 часов</w:t>
      </w:r>
      <w:r w:rsidR="00AC10D2">
        <w:t>.</w:t>
      </w:r>
    </w:p>
    <w:p w:rsidR="00E13B66" w:rsidRPr="00E13B66" w:rsidRDefault="00E13B66" w:rsidP="00E13B66">
      <w:pPr>
        <w:pStyle w:val="a9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13B66">
        <w:rPr>
          <w:rFonts w:ascii="Times New Roman" w:hAnsi="Times New Roman"/>
          <w:sz w:val="28"/>
          <w:szCs w:val="28"/>
        </w:rPr>
        <w:t xml:space="preserve">Настоящее решение опубликовать на информационном стенде муниципального района, расположенном по адресу: </w:t>
      </w:r>
      <w:proofErr w:type="gramStart"/>
      <w:r w:rsidRPr="00E13B66">
        <w:rPr>
          <w:rFonts w:ascii="Times New Roman" w:hAnsi="Times New Roman"/>
          <w:sz w:val="28"/>
          <w:szCs w:val="28"/>
        </w:rPr>
        <w:t>г</w:t>
      </w:r>
      <w:proofErr w:type="gramEnd"/>
      <w:r w:rsidRPr="00E13B66">
        <w:rPr>
          <w:rFonts w:ascii="Times New Roman" w:hAnsi="Times New Roman"/>
          <w:sz w:val="28"/>
          <w:szCs w:val="28"/>
        </w:rPr>
        <w:t>. Петровск-Забайкальский, ул. Горбачевского, 19</w:t>
      </w:r>
      <w:r w:rsidR="00246404">
        <w:rPr>
          <w:rFonts w:ascii="Times New Roman" w:hAnsi="Times New Roman"/>
          <w:sz w:val="28"/>
          <w:szCs w:val="28"/>
        </w:rPr>
        <w:t>, в газете «Петровская Новь»</w:t>
      </w:r>
      <w:r w:rsidRPr="00E13B66">
        <w:rPr>
          <w:rFonts w:ascii="Times New Roman" w:hAnsi="Times New Roman"/>
          <w:sz w:val="28"/>
          <w:szCs w:val="28"/>
        </w:rPr>
        <w:t xml:space="preserve">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E13B66" w:rsidRDefault="00E13B66" w:rsidP="00E13B66">
      <w:pPr>
        <w:pStyle w:val="a9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13B66">
        <w:rPr>
          <w:rFonts w:ascii="Times New Roman" w:hAnsi="Times New Roman"/>
          <w:sz w:val="28"/>
          <w:szCs w:val="28"/>
        </w:rPr>
        <w:t>Настоящее решение вступает в силу после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E13B66" w:rsidRPr="00E13B66" w:rsidRDefault="00E13B66" w:rsidP="00E13B66">
      <w:pPr>
        <w:pStyle w:val="a9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3B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13B66">
        <w:rPr>
          <w:rFonts w:ascii="Times New Roman" w:hAnsi="Times New Roman"/>
          <w:sz w:val="28"/>
          <w:szCs w:val="28"/>
        </w:rPr>
        <w:t xml:space="preserve"> исполнением настоящего реш</w:t>
      </w:r>
      <w:r w:rsidR="00247C5A">
        <w:rPr>
          <w:rFonts w:ascii="Times New Roman" w:hAnsi="Times New Roman"/>
          <w:sz w:val="28"/>
          <w:szCs w:val="28"/>
        </w:rPr>
        <w:t xml:space="preserve">ения возложить на </w:t>
      </w:r>
      <w:proofErr w:type="spellStart"/>
      <w:r w:rsidR="00247C5A">
        <w:rPr>
          <w:rFonts w:ascii="Times New Roman" w:hAnsi="Times New Roman"/>
          <w:sz w:val="28"/>
          <w:szCs w:val="28"/>
        </w:rPr>
        <w:t>Н.А.Бундаеву</w:t>
      </w:r>
      <w:proofErr w:type="spellEnd"/>
      <w:r w:rsidR="00247C5A">
        <w:rPr>
          <w:rFonts w:ascii="Times New Roman" w:hAnsi="Times New Roman"/>
          <w:sz w:val="28"/>
          <w:szCs w:val="28"/>
        </w:rPr>
        <w:t xml:space="preserve">, </w:t>
      </w:r>
      <w:r w:rsidRPr="00E13B66">
        <w:rPr>
          <w:rFonts w:ascii="Times New Roman" w:hAnsi="Times New Roman"/>
          <w:sz w:val="28"/>
          <w:szCs w:val="28"/>
        </w:rPr>
        <w:t>управляющего делами администрации района.</w:t>
      </w:r>
    </w:p>
    <w:p w:rsidR="00E13B66" w:rsidRPr="00E13B66" w:rsidRDefault="00E13B66" w:rsidP="00E13B66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E109E3" w:rsidRDefault="00E109E3" w:rsidP="00BC2DA8">
      <w:pPr>
        <w:pStyle w:val="a6"/>
        <w:ind w:firstLine="708"/>
      </w:pPr>
    </w:p>
    <w:p w:rsidR="00E109E3" w:rsidRDefault="00EF2F2B" w:rsidP="00E109E3">
      <w:pPr>
        <w:pStyle w:val="a6"/>
      </w:pPr>
      <w:r>
        <w:t>Г</w:t>
      </w:r>
      <w:r w:rsidR="00E109E3">
        <w:t>лав</w:t>
      </w:r>
      <w:r>
        <w:t>а</w:t>
      </w:r>
      <w:r w:rsidR="00E109E3">
        <w:t xml:space="preserve"> муниципального района</w:t>
      </w:r>
    </w:p>
    <w:p w:rsidR="00E109E3" w:rsidRDefault="00E109E3" w:rsidP="00E13B66">
      <w:pPr>
        <w:pStyle w:val="a6"/>
      </w:pPr>
      <w:r>
        <w:t xml:space="preserve">«Петровск-Забайкальский район»                                            </w:t>
      </w:r>
      <w:r w:rsidR="002A1CDF">
        <w:t xml:space="preserve">   </w:t>
      </w:r>
      <w:r>
        <w:t xml:space="preserve">     </w:t>
      </w:r>
      <w:r w:rsidR="00D55F7C">
        <w:t>Н.В.Горюнов</w:t>
      </w:r>
    </w:p>
    <w:sectPr w:rsidR="00E109E3" w:rsidSect="00D87CE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84794"/>
    <w:multiLevelType w:val="hybridMultilevel"/>
    <w:tmpl w:val="3D240990"/>
    <w:lvl w:ilvl="0" w:tplc="C256F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4624E0"/>
    <w:multiLevelType w:val="hybridMultilevel"/>
    <w:tmpl w:val="A88C9E20"/>
    <w:lvl w:ilvl="0" w:tplc="DF8823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BE7"/>
    <w:rsid w:val="00094F2A"/>
    <w:rsid w:val="000E3D25"/>
    <w:rsid w:val="000E7372"/>
    <w:rsid w:val="0019757B"/>
    <w:rsid w:val="001B4B51"/>
    <w:rsid w:val="001D6003"/>
    <w:rsid w:val="0024058A"/>
    <w:rsid w:val="002460CC"/>
    <w:rsid w:val="00246404"/>
    <w:rsid w:val="00247C5A"/>
    <w:rsid w:val="002A1CDF"/>
    <w:rsid w:val="00462A82"/>
    <w:rsid w:val="004A382E"/>
    <w:rsid w:val="004B1053"/>
    <w:rsid w:val="004D056B"/>
    <w:rsid w:val="00504408"/>
    <w:rsid w:val="00514733"/>
    <w:rsid w:val="00567D22"/>
    <w:rsid w:val="00574EBD"/>
    <w:rsid w:val="005874A0"/>
    <w:rsid w:val="006D6109"/>
    <w:rsid w:val="007C5689"/>
    <w:rsid w:val="00806504"/>
    <w:rsid w:val="0089680E"/>
    <w:rsid w:val="008A0BE7"/>
    <w:rsid w:val="009410AA"/>
    <w:rsid w:val="009C571B"/>
    <w:rsid w:val="00A22BB3"/>
    <w:rsid w:val="00AA00E1"/>
    <w:rsid w:val="00AC10D2"/>
    <w:rsid w:val="00B27F81"/>
    <w:rsid w:val="00BB46E3"/>
    <w:rsid w:val="00BC2DA8"/>
    <w:rsid w:val="00C42F33"/>
    <w:rsid w:val="00C56EC2"/>
    <w:rsid w:val="00C6738C"/>
    <w:rsid w:val="00C93781"/>
    <w:rsid w:val="00CC16E5"/>
    <w:rsid w:val="00D55F7C"/>
    <w:rsid w:val="00D87CE5"/>
    <w:rsid w:val="00DD4E8F"/>
    <w:rsid w:val="00DF4B44"/>
    <w:rsid w:val="00E109E3"/>
    <w:rsid w:val="00E13B66"/>
    <w:rsid w:val="00E16404"/>
    <w:rsid w:val="00EA5D56"/>
    <w:rsid w:val="00EE458A"/>
    <w:rsid w:val="00EF2F2B"/>
    <w:rsid w:val="00F10082"/>
    <w:rsid w:val="00F14834"/>
    <w:rsid w:val="00FD2904"/>
    <w:rsid w:val="00FF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0BE7"/>
    <w:rPr>
      <w:b/>
      <w:bCs/>
    </w:rPr>
  </w:style>
  <w:style w:type="character" w:customStyle="1" w:styleId="apple-converted-space">
    <w:name w:val="apple-converted-space"/>
    <w:basedOn w:val="a0"/>
    <w:rsid w:val="008A0BE7"/>
  </w:style>
  <w:style w:type="character" w:styleId="a5">
    <w:name w:val="Hyperlink"/>
    <w:basedOn w:val="a0"/>
    <w:unhideWhenUsed/>
    <w:rsid w:val="008A0BE7"/>
    <w:rPr>
      <w:color w:val="0000FF"/>
      <w:u w:val="single"/>
    </w:rPr>
  </w:style>
  <w:style w:type="paragraph" w:styleId="a6">
    <w:name w:val="Body Text"/>
    <w:basedOn w:val="a"/>
    <w:link w:val="a7"/>
    <w:rsid w:val="00BC2D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BC2DA8"/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E10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13B66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4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7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F165E-965D-4F30-A889-9A367903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7</cp:revision>
  <cp:lastPrinted>2021-09-28T02:34:00Z</cp:lastPrinted>
  <dcterms:created xsi:type="dcterms:W3CDTF">2021-03-15T06:58:00Z</dcterms:created>
  <dcterms:modified xsi:type="dcterms:W3CDTF">2021-09-28T02:41:00Z</dcterms:modified>
</cp:coreProperties>
</file>