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AF3" w:rsidRPr="00AD35DA" w:rsidRDefault="00B94AF3" w:rsidP="00B94AF3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AD35DA">
        <w:rPr>
          <w:b/>
          <w:bCs/>
          <w:sz w:val="36"/>
          <w:szCs w:val="36"/>
        </w:rPr>
        <w:t>Администрация муниципального района</w:t>
      </w:r>
    </w:p>
    <w:p w:rsidR="00B94AF3" w:rsidRPr="00AD35DA" w:rsidRDefault="00B94AF3" w:rsidP="00B94AF3">
      <w:pPr>
        <w:jc w:val="center"/>
        <w:outlineLvl w:val="0"/>
        <w:rPr>
          <w:b/>
          <w:bCs/>
          <w:sz w:val="36"/>
          <w:szCs w:val="36"/>
        </w:rPr>
      </w:pPr>
      <w:r w:rsidRPr="00AD35DA">
        <w:rPr>
          <w:b/>
          <w:bCs/>
          <w:sz w:val="36"/>
          <w:szCs w:val="36"/>
        </w:rPr>
        <w:t>«Петровск-Забайкальский район»</w:t>
      </w:r>
    </w:p>
    <w:p w:rsidR="00B94AF3" w:rsidRDefault="00B94AF3" w:rsidP="00B94AF3">
      <w:pPr>
        <w:pStyle w:val="a3"/>
        <w:rPr>
          <w:sz w:val="36"/>
        </w:rPr>
      </w:pPr>
    </w:p>
    <w:p w:rsidR="00B94AF3" w:rsidRPr="00AD35DA" w:rsidRDefault="00B94AF3" w:rsidP="00B94AF3">
      <w:pPr>
        <w:pStyle w:val="a3"/>
        <w:rPr>
          <w:sz w:val="36"/>
        </w:rPr>
      </w:pPr>
    </w:p>
    <w:p w:rsidR="00B94AF3" w:rsidRDefault="00B94AF3" w:rsidP="00B94AF3">
      <w:pPr>
        <w:pStyle w:val="a3"/>
        <w:jc w:val="center"/>
        <w:rPr>
          <w:sz w:val="44"/>
        </w:rPr>
      </w:pPr>
      <w:r w:rsidRPr="00AD35DA">
        <w:rPr>
          <w:sz w:val="44"/>
        </w:rPr>
        <w:t>ПОСТАНОВЛЕНИЕ</w:t>
      </w:r>
    </w:p>
    <w:p w:rsidR="00B94AF3" w:rsidRPr="002F36C8" w:rsidRDefault="00B94AF3" w:rsidP="00B94AF3">
      <w:pPr>
        <w:pStyle w:val="a3"/>
        <w:jc w:val="center"/>
        <w:rPr>
          <w:sz w:val="44"/>
        </w:rPr>
      </w:pPr>
    </w:p>
    <w:p w:rsidR="00B94AF3" w:rsidRPr="001D0903" w:rsidRDefault="00213596" w:rsidP="00B94AF3">
      <w:pPr>
        <w:rPr>
          <w:bCs/>
          <w:sz w:val="28"/>
        </w:rPr>
      </w:pPr>
      <w:r>
        <w:rPr>
          <w:bCs/>
          <w:sz w:val="28"/>
        </w:rPr>
        <w:t xml:space="preserve">    </w:t>
      </w:r>
      <w:r w:rsidR="00872E72">
        <w:rPr>
          <w:bCs/>
          <w:sz w:val="28"/>
        </w:rPr>
        <w:t xml:space="preserve">17 </w:t>
      </w:r>
      <w:r w:rsidR="00D60A3D">
        <w:rPr>
          <w:bCs/>
          <w:sz w:val="28"/>
        </w:rPr>
        <w:t>января</w:t>
      </w:r>
      <w:r w:rsidR="00B94AF3">
        <w:rPr>
          <w:bCs/>
          <w:sz w:val="28"/>
        </w:rPr>
        <w:t xml:space="preserve"> </w:t>
      </w:r>
      <w:r w:rsidR="001B63C8" w:rsidRPr="001D0903">
        <w:rPr>
          <w:bCs/>
          <w:sz w:val="28"/>
        </w:rPr>
        <w:t>202</w:t>
      </w:r>
      <w:r w:rsidR="00D60A3D">
        <w:rPr>
          <w:bCs/>
          <w:sz w:val="28"/>
        </w:rPr>
        <w:t>2</w:t>
      </w:r>
      <w:r w:rsidR="001B63C8" w:rsidRPr="001D0903">
        <w:rPr>
          <w:bCs/>
          <w:sz w:val="28"/>
        </w:rPr>
        <w:t xml:space="preserve"> </w:t>
      </w:r>
      <w:r w:rsidR="00B94AF3">
        <w:rPr>
          <w:bCs/>
          <w:sz w:val="28"/>
        </w:rPr>
        <w:t xml:space="preserve">года     </w:t>
      </w:r>
      <w:r w:rsidR="00536A8A">
        <w:rPr>
          <w:bCs/>
          <w:sz w:val="28"/>
        </w:rPr>
        <w:t xml:space="preserve">  </w:t>
      </w:r>
      <w:r w:rsidR="00B94AF3">
        <w:rPr>
          <w:bCs/>
          <w:sz w:val="28"/>
        </w:rPr>
        <w:t xml:space="preserve">             </w:t>
      </w:r>
      <w:r w:rsidR="00536A8A">
        <w:rPr>
          <w:bCs/>
          <w:sz w:val="28"/>
        </w:rPr>
        <w:t xml:space="preserve">    </w:t>
      </w:r>
      <w:r w:rsidR="00B94AF3">
        <w:rPr>
          <w:bCs/>
          <w:sz w:val="28"/>
        </w:rPr>
        <w:t xml:space="preserve">                                                              </w:t>
      </w:r>
      <w:r w:rsidR="004D0A52">
        <w:rPr>
          <w:bCs/>
          <w:sz w:val="28"/>
        </w:rPr>
        <w:t xml:space="preserve"> </w:t>
      </w:r>
      <w:r w:rsidR="00B94AF3">
        <w:rPr>
          <w:bCs/>
          <w:sz w:val="28"/>
        </w:rPr>
        <w:t xml:space="preserve">№ </w:t>
      </w:r>
      <w:r w:rsidR="00872E72">
        <w:rPr>
          <w:bCs/>
          <w:sz w:val="28"/>
        </w:rPr>
        <w:t>25</w:t>
      </w:r>
    </w:p>
    <w:p w:rsidR="00B94AF3" w:rsidRPr="00AD35DA" w:rsidRDefault="00B94AF3" w:rsidP="00B94AF3">
      <w:pPr>
        <w:rPr>
          <w:bCs/>
          <w:sz w:val="28"/>
        </w:rPr>
      </w:pPr>
    </w:p>
    <w:p w:rsidR="00B94AF3" w:rsidRDefault="00B94AF3" w:rsidP="00B94AF3">
      <w:pPr>
        <w:jc w:val="center"/>
        <w:rPr>
          <w:bCs/>
          <w:sz w:val="28"/>
        </w:rPr>
      </w:pPr>
      <w:r w:rsidRPr="00AD35DA">
        <w:rPr>
          <w:bCs/>
          <w:sz w:val="28"/>
        </w:rPr>
        <w:t>г. Петровск – Забайкальский</w:t>
      </w:r>
    </w:p>
    <w:p w:rsidR="001D0903" w:rsidRDefault="001D0903" w:rsidP="00D60A3D">
      <w:pPr>
        <w:rPr>
          <w:rFonts w:eastAsia="Calibri"/>
          <w:b/>
          <w:sz w:val="28"/>
          <w:szCs w:val="28"/>
        </w:rPr>
      </w:pPr>
    </w:p>
    <w:p w:rsidR="00213596" w:rsidRPr="00D60A3D" w:rsidRDefault="00722767" w:rsidP="00D60A3D">
      <w:pPr>
        <w:jc w:val="center"/>
        <w:rPr>
          <w:bCs/>
          <w:sz w:val="28"/>
        </w:rPr>
      </w:pPr>
      <w:r>
        <w:rPr>
          <w:rFonts w:eastAsia="Arial Unicode MS"/>
          <w:b/>
          <w:sz w:val="28"/>
          <w:szCs w:val="28"/>
          <w:lang w:eastAsia="en-US"/>
        </w:rPr>
        <w:t>О признании утратившим силу постановлени</w:t>
      </w:r>
      <w:r w:rsidR="00872E72">
        <w:rPr>
          <w:rFonts w:eastAsia="Arial Unicode MS"/>
          <w:b/>
          <w:sz w:val="28"/>
          <w:szCs w:val="28"/>
          <w:lang w:eastAsia="en-US"/>
        </w:rPr>
        <w:t>я</w:t>
      </w:r>
      <w:r>
        <w:rPr>
          <w:rFonts w:eastAsia="Arial Unicode MS"/>
          <w:b/>
          <w:sz w:val="28"/>
          <w:szCs w:val="28"/>
          <w:lang w:eastAsia="en-US"/>
        </w:rPr>
        <w:t xml:space="preserve"> администрации муниципального района «Петровск-Забайкальский район</w:t>
      </w:r>
      <w:r w:rsidR="00872E72">
        <w:rPr>
          <w:rFonts w:eastAsia="Arial Unicode MS"/>
          <w:b/>
          <w:sz w:val="28"/>
          <w:szCs w:val="28"/>
          <w:lang w:eastAsia="en-US"/>
        </w:rPr>
        <w:t>»</w:t>
      </w:r>
      <w:r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EF2D51">
        <w:rPr>
          <w:rFonts w:eastAsia="Arial Unicode MS"/>
          <w:b/>
          <w:sz w:val="28"/>
          <w:szCs w:val="28"/>
          <w:lang w:eastAsia="en-US"/>
        </w:rPr>
        <w:t>от</w:t>
      </w:r>
      <w:r w:rsidR="00D60A3D">
        <w:rPr>
          <w:rFonts w:eastAsia="Calibri"/>
          <w:b/>
          <w:sz w:val="28"/>
          <w:szCs w:val="28"/>
        </w:rPr>
        <w:t xml:space="preserve"> 10 апреля 2020 года № 245</w:t>
      </w:r>
      <w:r w:rsidR="00D60A3D">
        <w:rPr>
          <w:bCs/>
          <w:sz w:val="28"/>
        </w:rPr>
        <w:t xml:space="preserve"> </w:t>
      </w:r>
      <w:r w:rsidR="00D60A3D">
        <w:rPr>
          <w:rFonts w:eastAsia="Arial Unicode MS"/>
          <w:b/>
          <w:bCs/>
          <w:sz w:val="28"/>
          <w:szCs w:val="28"/>
        </w:rPr>
        <w:t>«</w:t>
      </w:r>
      <w:r w:rsidR="00D60A3D" w:rsidRPr="0081176D">
        <w:rPr>
          <w:rFonts w:eastAsia="Arial Unicode MS"/>
          <w:b/>
          <w:bCs/>
          <w:sz w:val="28"/>
          <w:szCs w:val="28"/>
        </w:rPr>
        <w:t xml:space="preserve">О введении режима повышенной готовности на территории </w:t>
      </w:r>
      <w:r w:rsidR="00D60A3D">
        <w:rPr>
          <w:rFonts w:eastAsia="Arial Unicode MS"/>
          <w:b/>
          <w:bCs/>
          <w:sz w:val="28"/>
          <w:szCs w:val="28"/>
        </w:rPr>
        <w:t>муниципального района «Петровск-Забайкальский район»</w:t>
      </w:r>
      <w:r w:rsidR="00D60A3D" w:rsidRPr="0081176D">
        <w:rPr>
          <w:rFonts w:eastAsia="Arial Unicode MS"/>
          <w:b/>
          <w:bCs/>
          <w:sz w:val="28"/>
          <w:szCs w:val="28"/>
        </w:rPr>
        <w:t xml:space="preserve"> и комплексе ограничительных и иных мероприятий по предотвращению распространения новой коронавирусной инфекции </w:t>
      </w:r>
      <w:r w:rsidR="00D60A3D" w:rsidRPr="0081176D">
        <w:rPr>
          <w:rFonts w:eastAsia="Arial Unicode MS"/>
          <w:b/>
          <w:sz w:val="28"/>
          <w:szCs w:val="28"/>
          <w:lang w:eastAsia="en-US"/>
        </w:rPr>
        <w:t>(2019-</w:t>
      </w:r>
      <w:proofErr w:type="spellStart"/>
      <w:r w:rsidR="00D60A3D" w:rsidRPr="0081176D">
        <w:rPr>
          <w:rFonts w:eastAsia="Arial Unicode MS"/>
          <w:b/>
          <w:sz w:val="28"/>
          <w:szCs w:val="28"/>
          <w:lang w:val="en-US" w:eastAsia="en-US"/>
        </w:rPr>
        <w:t>nCoV</w:t>
      </w:r>
      <w:proofErr w:type="spellEnd"/>
      <w:r w:rsidR="00D60A3D" w:rsidRPr="0081176D">
        <w:rPr>
          <w:rFonts w:eastAsia="Arial Unicode MS"/>
          <w:b/>
          <w:sz w:val="28"/>
          <w:szCs w:val="28"/>
          <w:lang w:eastAsia="en-US"/>
        </w:rPr>
        <w:t>)</w:t>
      </w:r>
      <w:r w:rsidR="00D60A3D">
        <w:rPr>
          <w:rFonts w:eastAsia="Arial Unicode MS"/>
          <w:b/>
          <w:sz w:val="28"/>
          <w:szCs w:val="28"/>
          <w:lang w:eastAsia="en-US"/>
        </w:rPr>
        <w:t>»</w:t>
      </w:r>
      <w:r w:rsidR="00D60A3D" w:rsidRPr="00912C88">
        <w:rPr>
          <w:rFonts w:eastAsia="Arial Unicode MS"/>
          <w:b/>
          <w:sz w:val="28"/>
          <w:szCs w:val="28"/>
          <w:lang w:eastAsia="en-US"/>
        </w:rPr>
        <w:t xml:space="preserve"> </w:t>
      </w:r>
    </w:p>
    <w:p w:rsidR="00B94AF3" w:rsidRDefault="00B94AF3" w:rsidP="001D0903"/>
    <w:p w:rsidR="00213596" w:rsidRPr="00D60A3D" w:rsidRDefault="00E24A5C" w:rsidP="00D60A3D">
      <w:pPr>
        <w:keepNext/>
        <w:keepLines/>
        <w:ind w:firstLine="709"/>
        <w:jc w:val="both"/>
        <w:outlineLvl w:val="1"/>
        <w:rPr>
          <w:rFonts w:eastAsia="Arial Unicode MS"/>
          <w:b/>
          <w:bCs/>
          <w:sz w:val="28"/>
          <w:szCs w:val="28"/>
        </w:rPr>
      </w:pPr>
      <w:r w:rsidRPr="00C2043C">
        <w:rPr>
          <w:rFonts w:eastAsia="Arial Unicode MS"/>
          <w:sz w:val="28"/>
          <w:szCs w:val="28"/>
          <w:lang w:eastAsia="en-US"/>
        </w:rPr>
        <w:t>В соответствии</w:t>
      </w:r>
      <w:r w:rsidR="00872E72">
        <w:rPr>
          <w:rFonts w:eastAsia="Arial Unicode MS"/>
          <w:sz w:val="28"/>
          <w:szCs w:val="28"/>
          <w:lang w:eastAsia="en-US"/>
        </w:rPr>
        <w:t xml:space="preserve"> с</w:t>
      </w:r>
      <w:r w:rsidRPr="00C2043C">
        <w:rPr>
          <w:rFonts w:eastAsia="Arial Unicode MS"/>
          <w:sz w:val="28"/>
          <w:szCs w:val="28"/>
          <w:lang w:eastAsia="en-US"/>
        </w:rPr>
        <w:t xml:space="preserve"> </w:t>
      </w:r>
      <w:r w:rsidR="00213596" w:rsidRPr="00C2043C">
        <w:rPr>
          <w:rFonts w:eastAsia="Arial Unicode MS"/>
          <w:sz w:val="28"/>
          <w:szCs w:val="28"/>
          <w:lang w:eastAsia="en-US"/>
        </w:rPr>
        <w:t xml:space="preserve">постановлением Губернатора Забайкальского края от </w:t>
      </w:r>
      <w:r w:rsidR="00D60A3D">
        <w:rPr>
          <w:rFonts w:eastAsia="Arial Unicode MS"/>
          <w:sz w:val="28"/>
          <w:szCs w:val="28"/>
          <w:lang w:eastAsia="en-US"/>
        </w:rPr>
        <w:t>08 апреля</w:t>
      </w:r>
      <w:r w:rsidR="00213596" w:rsidRPr="00C2043C">
        <w:rPr>
          <w:rFonts w:eastAsia="Arial Unicode MS"/>
          <w:sz w:val="28"/>
          <w:szCs w:val="28"/>
          <w:lang w:eastAsia="en-US"/>
        </w:rPr>
        <w:t xml:space="preserve"> 2020 года №</w:t>
      </w:r>
      <w:r w:rsidR="00D60A3D">
        <w:rPr>
          <w:rFonts w:eastAsia="Arial Unicode MS"/>
          <w:sz w:val="28"/>
          <w:szCs w:val="28"/>
          <w:lang w:eastAsia="en-US"/>
        </w:rPr>
        <w:t>30</w:t>
      </w:r>
      <w:r w:rsidR="00213596" w:rsidRPr="00C2043C">
        <w:rPr>
          <w:rFonts w:eastAsia="Arial Unicode MS"/>
          <w:sz w:val="28"/>
          <w:szCs w:val="28"/>
          <w:lang w:eastAsia="en-US"/>
        </w:rPr>
        <w:t xml:space="preserve"> </w:t>
      </w:r>
      <w:r w:rsidR="00D60A3D">
        <w:rPr>
          <w:rFonts w:eastAsia="Arial Unicode MS"/>
          <w:sz w:val="28"/>
          <w:szCs w:val="28"/>
          <w:lang w:eastAsia="en-US"/>
        </w:rPr>
        <w:t>«</w:t>
      </w:r>
      <w:r w:rsidR="00D60A3D" w:rsidRPr="00D60A3D">
        <w:rPr>
          <w:rFonts w:eastAsia="Arial Unicode MS"/>
          <w:bCs/>
          <w:sz w:val="28"/>
          <w:szCs w:val="28"/>
        </w:rPr>
        <w:t xml:space="preserve">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</w:t>
      </w:r>
      <w:r w:rsidR="00D60A3D" w:rsidRPr="00D60A3D">
        <w:rPr>
          <w:rFonts w:eastAsia="Arial Unicode MS"/>
          <w:sz w:val="28"/>
          <w:szCs w:val="28"/>
          <w:lang w:eastAsia="en-US"/>
        </w:rPr>
        <w:t>(2019-</w:t>
      </w:r>
      <w:proofErr w:type="spellStart"/>
      <w:r w:rsidR="00D60A3D" w:rsidRPr="00D60A3D">
        <w:rPr>
          <w:rFonts w:eastAsia="Arial Unicode MS"/>
          <w:sz w:val="28"/>
          <w:szCs w:val="28"/>
          <w:lang w:val="en-US" w:eastAsia="en-US"/>
        </w:rPr>
        <w:t>nCoV</w:t>
      </w:r>
      <w:proofErr w:type="spellEnd"/>
      <w:r w:rsidR="00D60A3D" w:rsidRPr="00D60A3D">
        <w:rPr>
          <w:rFonts w:eastAsia="Arial Unicode MS"/>
          <w:sz w:val="28"/>
          <w:szCs w:val="28"/>
          <w:lang w:eastAsia="en-US"/>
        </w:rPr>
        <w:t>)</w:t>
      </w:r>
      <w:r w:rsidR="00213596" w:rsidRPr="00D60A3D">
        <w:rPr>
          <w:rFonts w:eastAsia="Arial Unicode MS"/>
          <w:sz w:val="28"/>
          <w:szCs w:val="28"/>
          <w:lang w:eastAsia="en-US"/>
        </w:rPr>
        <w:t>»,</w:t>
      </w:r>
      <w:r w:rsidR="00D60A3D">
        <w:rPr>
          <w:rFonts w:eastAsia="Arial Unicode MS"/>
          <w:sz w:val="28"/>
          <w:szCs w:val="28"/>
          <w:lang w:eastAsia="en-US"/>
        </w:rPr>
        <w:t xml:space="preserve"> в связи с предложением Главного управления МЧС России по Забайкальскому краю №ИВ-235-4484 от 20.12.2021года «О неправомерности сохранения режима «Повышенная готовность»</w:t>
      </w:r>
      <w:r w:rsidR="00872E72">
        <w:rPr>
          <w:rFonts w:eastAsia="Arial Unicode MS"/>
          <w:sz w:val="28"/>
          <w:szCs w:val="28"/>
          <w:lang w:eastAsia="en-US"/>
        </w:rPr>
        <w:t>,</w:t>
      </w:r>
      <w:bookmarkStart w:id="0" w:name="_GoBack"/>
      <w:bookmarkEnd w:id="0"/>
      <w:r w:rsidR="00D60A3D">
        <w:rPr>
          <w:rFonts w:eastAsia="Arial Unicode MS"/>
          <w:sz w:val="28"/>
          <w:szCs w:val="28"/>
          <w:lang w:eastAsia="en-US"/>
        </w:rPr>
        <w:t xml:space="preserve"> </w:t>
      </w:r>
      <w:r w:rsidR="00C2043C" w:rsidRPr="00C2043C">
        <w:rPr>
          <w:rFonts w:eastAsia="Arial Unicode MS"/>
          <w:bCs/>
          <w:sz w:val="28"/>
          <w:szCs w:val="28"/>
        </w:rPr>
        <w:t xml:space="preserve"> </w:t>
      </w:r>
      <w:r w:rsidR="00213596" w:rsidRPr="00213596">
        <w:rPr>
          <w:rFonts w:eastAsia="Arial Unicode MS"/>
          <w:sz w:val="28"/>
          <w:szCs w:val="28"/>
          <w:lang w:eastAsia="en-US"/>
        </w:rPr>
        <w:t>администрация муниципального района «Петровск-Забайкальский район</w:t>
      </w:r>
      <w:r w:rsidR="00213596">
        <w:rPr>
          <w:rFonts w:eastAsia="Arial Unicode MS"/>
          <w:b/>
          <w:lang w:eastAsia="en-US"/>
        </w:rPr>
        <w:t xml:space="preserve"> </w:t>
      </w:r>
      <w:r w:rsidR="00D60A3D">
        <w:rPr>
          <w:rFonts w:eastAsia="Arial Unicode MS"/>
          <w:b/>
          <w:lang w:eastAsia="en-US"/>
        </w:rPr>
        <w:t xml:space="preserve">                  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п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о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с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т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а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н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о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в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л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я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е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т:</w:t>
      </w:r>
    </w:p>
    <w:p w:rsidR="00E24A5C" w:rsidRPr="00D60A3D" w:rsidRDefault="00213596" w:rsidP="00D60A3D">
      <w:pPr>
        <w:ind w:firstLine="709"/>
        <w:jc w:val="both"/>
        <w:rPr>
          <w:bCs/>
          <w:sz w:val="28"/>
        </w:rPr>
      </w:pPr>
      <w:r w:rsidRPr="00D60A3D">
        <w:rPr>
          <w:rFonts w:eastAsia="Arial Unicode MS"/>
          <w:sz w:val="28"/>
          <w:szCs w:val="28"/>
          <w:lang w:eastAsia="en-US"/>
        </w:rPr>
        <w:t>1.</w:t>
      </w:r>
      <w:r w:rsidR="00722767" w:rsidRPr="00D60A3D">
        <w:rPr>
          <w:rFonts w:eastAsia="Arial Unicode MS"/>
          <w:sz w:val="28"/>
          <w:szCs w:val="28"/>
          <w:lang w:eastAsia="en-US"/>
        </w:rPr>
        <w:t xml:space="preserve"> Признать утратившим силу </w:t>
      </w:r>
      <w:bookmarkStart w:id="1" w:name="_Hlk92969306"/>
      <w:r w:rsidR="00722767" w:rsidRPr="00D60A3D">
        <w:rPr>
          <w:rFonts w:eastAsia="Arial Unicode MS"/>
          <w:sz w:val="28"/>
          <w:szCs w:val="28"/>
          <w:lang w:eastAsia="en-US"/>
        </w:rPr>
        <w:t xml:space="preserve">постановление администрации муниципального района «Петровск-Забайкальский район» </w:t>
      </w:r>
      <w:r w:rsidR="00D60A3D" w:rsidRPr="00D60A3D">
        <w:rPr>
          <w:rFonts w:eastAsia="Calibri"/>
          <w:sz w:val="28"/>
          <w:szCs w:val="28"/>
        </w:rPr>
        <w:t>от 10 апреля 2020 года № 245</w:t>
      </w:r>
      <w:r w:rsidR="00D60A3D" w:rsidRPr="00D60A3D">
        <w:rPr>
          <w:bCs/>
          <w:sz w:val="28"/>
        </w:rPr>
        <w:t xml:space="preserve"> </w:t>
      </w:r>
      <w:r w:rsidR="00D60A3D" w:rsidRPr="00D60A3D">
        <w:rPr>
          <w:rFonts w:eastAsia="Arial Unicode MS"/>
          <w:bCs/>
          <w:sz w:val="28"/>
          <w:szCs w:val="28"/>
        </w:rPr>
        <w:t xml:space="preserve">«О введении режима повышенной готовности на территории муниципального района «Петровск-Забайкальский район» и комплексе ограничительных и иных мероприятий по предотвращению распространения новой коронавирусной инфекции </w:t>
      </w:r>
      <w:r w:rsidR="00D60A3D" w:rsidRPr="00D60A3D">
        <w:rPr>
          <w:rFonts w:eastAsia="Arial Unicode MS"/>
          <w:sz w:val="28"/>
          <w:szCs w:val="28"/>
          <w:lang w:eastAsia="en-US"/>
        </w:rPr>
        <w:t>(2019-</w:t>
      </w:r>
      <w:proofErr w:type="spellStart"/>
      <w:r w:rsidR="00D60A3D" w:rsidRPr="00D60A3D">
        <w:rPr>
          <w:rFonts w:eastAsia="Arial Unicode MS"/>
          <w:sz w:val="28"/>
          <w:szCs w:val="28"/>
          <w:lang w:val="en-US" w:eastAsia="en-US"/>
        </w:rPr>
        <w:t>nCoV</w:t>
      </w:r>
      <w:proofErr w:type="spellEnd"/>
      <w:r w:rsidR="00D60A3D" w:rsidRPr="00D60A3D">
        <w:rPr>
          <w:rFonts w:eastAsia="Arial Unicode MS"/>
          <w:sz w:val="28"/>
          <w:szCs w:val="28"/>
          <w:lang w:eastAsia="en-US"/>
        </w:rPr>
        <w:t xml:space="preserve">)» </w:t>
      </w:r>
      <w:bookmarkEnd w:id="1"/>
    </w:p>
    <w:p w:rsidR="0052702C" w:rsidRPr="00273B7F" w:rsidRDefault="00EF2D51" w:rsidP="0052702C">
      <w:pPr>
        <w:tabs>
          <w:tab w:val="left" w:pos="7332"/>
        </w:tabs>
        <w:ind w:right="-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52702C">
        <w:rPr>
          <w:sz w:val="28"/>
          <w:szCs w:val="28"/>
        </w:rPr>
        <w:t xml:space="preserve">. </w:t>
      </w:r>
      <w:r w:rsidR="0052702C" w:rsidRPr="00920933">
        <w:rPr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4D0A52" w:rsidRPr="00EF2D51" w:rsidRDefault="0052702C" w:rsidP="00EF2D51">
      <w:pPr>
        <w:pStyle w:val="a6"/>
        <w:numPr>
          <w:ilvl w:val="0"/>
          <w:numId w:val="25"/>
        </w:numPr>
        <w:tabs>
          <w:tab w:val="left" w:pos="709"/>
        </w:tabs>
        <w:ind w:left="0" w:firstLine="710"/>
        <w:jc w:val="both"/>
        <w:rPr>
          <w:bCs/>
          <w:sz w:val="28"/>
          <w:szCs w:val="28"/>
        </w:rPr>
      </w:pPr>
      <w:r w:rsidRPr="00EF2D51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Pr="00EF2D51">
        <w:rPr>
          <w:bCs/>
          <w:sz w:val="28"/>
          <w:szCs w:val="28"/>
        </w:rPr>
        <w:t xml:space="preserve"> </w:t>
      </w:r>
    </w:p>
    <w:p w:rsidR="0052702C" w:rsidRPr="0052702C" w:rsidRDefault="00EF2D51" w:rsidP="0052702C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702C">
        <w:rPr>
          <w:sz w:val="28"/>
          <w:szCs w:val="28"/>
        </w:rPr>
        <w:t>.</w:t>
      </w:r>
      <w:r w:rsidR="0052702C" w:rsidRPr="0052702C">
        <w:rPr>
          <w:sz w:val="28"/>
          <w:szCs w:val="28"/>
        </w:rPr>
        <w:t xml:space="preserve"> </w:t>
      </w:r>
      <w:r w:rsidR="0052702C" w:rsidRPr="0052702C">
        <w:rPr>
          <w:sz w:val="28"/>
        </w:rPr>
        <w:t>Контроль за исполнением настоящего постановления оставляю за собой.</w:t>
      </w:r>
    </w:p>
    <w:p w:rsidR="0052702C" w:rsidRDefault="0052702C" w:rsidP="0052702C">
      <w:pPr>
        <w:shd w:val="clear" w:color="auto" w:fill="FFFFFF"/>
        <w:rPr>
          <w:sz w:val="28"/>
          <w:szCs w:val="28"/>
        </w:rPr>
      </w:pPr>
    </w:p>
    <w:p w:rsidR="0052702C" w:rsidRDefault="0052702C" w:rsidP="0052702C">
      <w:pPr>
        <w:shd w:val="clear" w:color="auto" w:fill="FFFFFF"/>
        <w:rPr>
          <w:sz w:val="28"/>
          <w:szCs w:val="28"/>
        </w:rPr>
      </w:pPr>
    </w:p>
    <w:p w:rsidR="00E24A5C" w:rsidRDefault="00EF2D51" w:rsidP="00D60A3D">
      <w:p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52702C" w:rsidRPr="005E10E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2702C" w:rsidRPr="005E10E1">
        <w:rPr>
          <w:sz w:val="28"/>
          <w:szCs w:val="28"/>
        </w:rPr>
        <w:t xml:space="preserve"> муниципального района                                                 </w:t>
      </w:r>
      <w:r w:rsidR="00527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Р.Р. Чепцов</w:t>
      </w:r>
      <w:r w:rsidR="0052702C">
        <w:rPr>
          <w:sz w:val="28"/>
          <w:szCs w:val="28"/>
        </w:rPr>
        <w:t xml:space="preserve"> </w:t>
      </w:r>
    </w:p>
    <w:sectPr w:rsidR="00E24A5C" w:rsidSect="00D60A3D">
      <w:footerReference w:type="even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829" w:rsidRDefault="00B40829" w:rsidP="00A472C5">
      <w:r>
        <w:separator/>
      </w:r>
    </w:p>
  </w:endnote>
  <w:endnote w:type="continuationSeparator" w:id="0">
    <w:p w:rsidR="00B40829" w:rsidRDefault="00B40829" w:rsidP="00A4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51" w:rsidRDefault="002A26AD">
    <w:pPr>
      <w:pStyle w:val="aa"/>
      <w:framePr w:w="16488" w:h="120" w:wrap="none" w:vAnchor="text" w:hAnchor="page" w:x="175" w:y="-1372"/>
      <w:shd w:val="clear" w:color="auto" w:fill="auto"/>
      <w:ind w:left="415"/>
    </w:pPr>
    <w:r>
      <w:rPr>
        <w:rStyle w:val="8pt"/>
      </w:rPr>
      <w:t>90031508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829" w:rsidRDefault="00B40829" w:rsidP="00A472C5">
      <w:r>
        <w:separator/>
      </w:r>
    </w:p>
  </w:footnote>
  <w:footnote w:type="continuationSeparator" w:id="0">
    <w:p w:rsidR="00B40829" w:rsidRDefault="00B40829" w:rsidP="00A4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840"/>
    <w:multiLevelType w:val="multilevel"/>
    <w:tmpl w:val="746E2560"/>
    <w:lvl w:ilvl="0">
      <w:start w:val="4"/>
      <w:numFmt w:val="decimal"/>
      <w:lvlText w:val="%1."/>
      <w:lvlJc w:val="left"/>
      <w:pPr>
        <w:ind w:left="-349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1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  <w:color w:val="000000"/>
      </w:rPr>
    </w:lvl>
  </w:abstractNum>
  <w:abstractNum w:abstractNumId="1" w15:restartNumberingAfterBreak="0">
    <w:nsid w:val="043357F1"/>
    <w:multiLevelType w:val="hybridMultilevel"/>
    <w:tmpl w:val="263401DC"/>
    <w:lvl w:ilvl="0" w:tplc="1AC2CF96">
      <w:start w:val="1"/>
      <w:numFmt w:val="decimal"/>
      <w:lvlText w:val="%1)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1E07EB"/>
    <w:multiLevelType w:val="hybridMultilevel"/>
    <w:tmpl w:val="B7BE6E64"/>
    <w:lvl w:ilvl="0" w:tplc="E300FF5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6FA6553"/>
    <w:multiLevelType w:val="hybridMultilevel"/>
    <w:tmpl w:val="CD8AE1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07738C"/>
    <w:multiLevelType w:val="hybridMultilevel"/>
    <w:tmpl w:val="68168A84"/>
    <w:lvl w:ilvl="0" w:tplc="3D5A1C7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6E5523"/>
    <w:multiLevelType w:val="hybridMultilevel"/>
    <w:tmpl w:val="583413BE"/>
    <w:lvl w:ilvl="0" w:tplc="F9C0D686">
      <w:start w:val="15"/>
      <w:numFmt w:val="decimal"/>
      <w:lvlText w:val="%1)"/>
      <w:lvlJc w:val="left"/>
      <w:pPr>
        <w:ind w:left="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11C96FA8"/>
    <w:multiLevelType w:val="hybridMultilevel"/>
    <w:tmpl w:val="7D2A55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EC6F14"/>
    <w:multiLevelType w:val="hybridMultilevel"/>
    <w:tmpl w:val="E0CA2152"/>
    <w:lvl w:ilvl="0" w:tplc="85160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AA1670"/>
    <w:multiLevelType w:val="hybridMultilevel"/>
    <w:tmpl w:val="4F501478"/>
    <w:lvl w:ilvl="0" w:tplc="449C9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A6ED5"/>
    <w:multiLevelType w:val="hybridMultilevel"/>
    <w:tmpl w:val="DB40C276"/>
    <w:lvl w:ilvl="0" w:tplc="D3249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1A0D1D"/>
    <w:multiLevelType w:val="hybridMultilevel"/>
    <w:tmpl w:val="C08679F6"/>
    <w:lvl w:ilvl="0" w:tplc="59BC0F44">
      <w:start w:val="8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6D2B13"/>
    <w:multiLevelType w:val="hybridMultilevel"/>
    <w:tmpl w:val="450EB9FC"/>
    <w:lvl w:ilvl="0" w:tplc="907C4A1E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4B10720"/>
    <w:multiLevelType w:val="hybridMultilevel"/>
    <w:tmpl w:val="F46421F6"/>
    <w:lvl w:ilvl="0" w:tplc="258A8C30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6566F"/>
    <w:multiLevelType w:val="hybridMultilevel"/>
    <w:tmpl w:val="714E5FAC"/>
    <w:lvl w:ilvl="0" w:tplc="CBDA1F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6F4E67"/>
    <w:multiLevelType w:val="hybridMultilevel"/>
    <w:tmpl w:val="B6CAE4FC"/>
    <w:lvl w:ilvl="0" w:tplc="5956B87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6361FBF"/>
    <w:multiLevelType w:val="hybridMultilevel"/>
    <w:tmpl w:val="0C1026E6"/>
    <w:lvl w:ilvl="0" w:tplc="99DE7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3D38F7"/>
    <w:multiLevelType w:val="hybridMultilevel"/>
    <w:tmpl w:val="8DE88014"/>
    <w:lvl w:ilvl="0" w:tplc="F93E7B1A">
      <w:start w:val="1"/>
      <w:numFmt w:val="decimal"/>
      <w:lvlText w:val="%1)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8F122A"/>
    <w:multiLevelType w:val="hybridMultilevel"/>
    <w:tmpl w:val="D38A0802"/>
    <w:lvl w:ilvl="0" w:tplc="7B6E9A12">
      <w:start w:val="1"/>
      <w:numFmt w:val="russianLower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68A25B9F"/>
    <w:multiLevelType w:val="hybridMultilevel"/>
    <w:tmpl w:val="43104280"/>
    <w:lvl w:ilvl="0" w:tplc="479490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7E2B91"/>
    <w:multiLevelType w:val="hybridMultilevel"/>
    <w:tmpl w:val="C98218A4"/>
    <w:lvl w:ilvl="0" w:tplc="9F54E7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2D6561B"/>
    <w:multiLevelType w:val="multilevel"/>
    <w:tmpl w:val="2BA81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21" w15:restartNumberingAfterBreak="0">
    <w:nsid w:val="738B79AC"/>
    <w:multiLevelType w:val="multilevel"/>
    <w:tmpl w:val="A1EEA91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000000"/>
      </w:rPr>
    </w:lvl>
  </w:abstractNum>
  <w:abstractNum w:abstractNumId="22" w15:restartNumberingAfterBreak="0">
    <w:nsid w:val="77B232E9"/>
    <w:multiLevelType w:val="hybridMultilevel"/>
    <w:tmpl w:val="95BCE2A4"/>
    <w:lvl w:ilvl="0" w:tplc="5BB6EA5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F320717"/>
    <w:multiLevelType w:val="hybridMultilevel"/>
    <w:tmpl w:val="794823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8D1B9B"/>
    <w:multiLevelType w:val="hybridMultilevel"/>
    <w:tmpl w:val="796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2"/>
  </w:num>
  <w:num w:numId="5">
    <w:abstractNumId w:val="19"/>
  </w:num>
  <w:num w:numId="6">
    <w:abstractNumId w:val="13"/>
  </w:num>
  <w:num w:numId="7">
    <w:abstractNumId w:val="11"/>
  </w:num>
  <w:num w:numId="8">
    <w:abstractNumId w:val="9"/>
  </w:num>
  <w:num w:numId="9">
    <w:abstractNumId w:val="4"/>
  </w:num>
  <w:num w:numId="10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0"/>
  </w:num>
  <w:num w:numId="13">
    <w:abstractNumId w:val="0"/>
  </w:num>
  <w:num w:numId="14">
    <w:abstractNumId w:val="18"/>
  </w:num>
  <w:num w:numId="15">
    <w:abstractNumId w:val="16"/>
  </w:num>
  <w:num w:numId="16">
    <w:abstractNumId w:val="3"/>
  </w:num>
  <w:num w:numId="17">
    <w:abstractNumId w:val="6"/>
  </w:num>
  <w:num w:numId="18">
    <w:abstractNumId w:val="23"/>
  </w:num>
  <w:num w:numId="19">
    <w:abstractNumId w:val="10"/>
  </w:num>
  <w:num w:numId="20">
    <w:abstractNumId w:val="24"/>
  </w:num>
  <w:num w:numId="21">
    <w:abstractNumId w:val="7"/>
  </w:num>
  <w:num w:numId="22">
    <w:abstractNumId w:val="5"/>
  </w:num>
  <w:num w:numId="23">
    <w:abstractNumId w:val="1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8E5"/>
    <w:rsid w:val="00037561"/>
    <w:rsid w:val="00054060"/>
    <w:rsid w:val="00070BF7"/>
    <w:rsid w:val="000718E5"/>
    <w:rsid w:val="000969C4"/>
    <w:rsid w:val="000B08BD"/>
    <w:rsid w:val="000C22AD"/>
    <w:rsid w:val="001005EF"/>
    <w:rsid w:val="00106DCC"/>
    <w:rsid w:val="00186EB9"/>
    <w:rsid w:val="001A5BBA"/>
    <w:rsid w:val="001B63C8"/>
    <w:rsid w:val="001D0903"/>
    <w:rsid w:val="001F7752"/>
    <w:rsid w:val="00213596"/>
    <w:rsid w:val="00214EAB"/>
    <w:rsid w:val="002236A1"/>
    <w:rsid w:val="0022486F"/>
    <w:rsid w:val="0023586D"/>
    <w:rsid w:val="00237EEC"/>
    <w:rsid w:val="00246049"/>
    <w:rsid w:val="00273B7F"/>
    <w:rsid w:val="00294D6C"/>
    <w:rsid w:val="002A26AD"/>
    <w:rsid w:val="002C0094"/>
    <w:rsid w:val="002C39C5"/>
    <w:rsid w:val="002D26B1"/>
    <w:rsid w:val="0031015B"/>
    <w:rsid w:val="003414FF"/>
    <w:rsid w:val="0037382F"/>
    <w:rsid w:val="003801A2"/>
    <w:rsid w:val="0038023A"/>
    <w:rsid w:val="003834B5"/>
    <w:rsid w:val="0038509B"/>
    <w:rsid w:val="003E11BB"/>
    <w:rsid w:val="003F32FC"/>
    <w:rsid w:val="00400CE6"/>
    <w:rsid w:val="00407665"/>
    <w:rsid w:val="00413296"/>
    <w:rsid w:val="00427DAC"/>
    <w:rsid w:val="00430D74"/>
    <w:rsid w:val="00470E14"/>
    <w:rsid w:val="00495AA8"/>
    <w:rsid w:val="004B4BF4"/>
    <w:rsid w:val="004C0124"/>
    <w:rsid w:val="004D0A52"/>
    <w:rsid w:val="004D5A6F"/>
    <w:rsid w:val="0052702C"/>
    <w:rsid w:val="00536A8A"/>
    <w:rsid w:val="0056787B"/>
    <w:rsid w:val="00581E54"/>
    <w:rsid w:val="005A63AE"/>
    <w:rsid w:val="005A74A3"/>
    <w:rsid w:val="005C5287"/>
    <w:rsid w:val="005E10E1"/>
    <w:rsid w:val="005E23F8"/>
    <w:rsid w:val="005E55E0"/>
    <w:rsid w:val="005F5E35"/>
    <w:rsid w:val="00612EF6"/>
    <w:rsid w:val="00627265"/>
    <w:rsid w:val="00636C10"/>
    <w:rsid w:val="00641B5F"/>
    <w:rsid w:val="00676BD2"/>
    <w:rsid w:val="00687802"/>
    <w:rsid w:val="006D3C9D"/>
    <w:rsid w:val="006E186C"/>
    <w:rsid w:val="006E621F"/>
    <w:rsid w:val="0071164C"/>
    <w:rsid w:val="00712745"/>
    <w:rsid w:val="00722767"/>
    <w:rsid w:val="007778E2"/>
    <w:rsid w:val="007C64EB"/>
    <w:rsid w:val="007D2AE7"/>
    <w:rsid w:val="007F01C1"/>
    <w:rsid w:val="007F41E2"/>
    <w:rsid w:val="00800674"/>
    <w:rsid w:val="00812A15"/>
    <w:rsid w:val="00831C01"/>
    <w:rsid w:val="00872E72"/>
    <w:rsid w:val="008A22EB"/>
    <w:rsid w:val="008A37E0"/>
    <w:rsid w:val="008E7A33"/>
    <w:rsid w:val="008F5181"/>
    <w:rsid w:val="00922A20"/>
    <w:rsid w:val="0092764C"/>
    <w:rsid w:val="00932366"/>
    <w:rsid w:val="009325C7"/>
    <w:rsid w:val="00936DD3"/>
    <w:rsid w:val="009379BB"/>
    <w:rsid w:val="00991221"/>
    <w:rsid w:val="009B21FC"/>
    <w:rsid w:val="009E67AB"/>
    <w:rsid w:val="009F580C"/>
    <w:rsid w:val="00A46C7E"/>
    <w:rsid w:val="00A472C5"/>
    <w:rsid w:val="00AE341E"/>
    <w:rsid w:val="00B0271A"/>
    <w:rsid w:val="00B068C6"/>
    <w:rsid w:val="00B16DC2"/>
    <w:rsid w:val="00B376EB"/>
    <w:rsid w:val="00B40829"/>
    <w:rsid w:val="00B50D64"/>
    <w:rsid w:val="00B87A25"/>
    <w:rsid w:val="00B94AF3"/>
    <w:rsid w:val="00BE05ED"/>
    <w:rsid w:val="00BE6567"/>
    <w:rsid w:val="00C20015"/>
    <w:rsid w:val="00C2043C"/>
    <w:rsid w:val="00C37B40"/>
    <w:rsid w:val="00C62B80"/>
    <w:rsid w:val="00C72C2C"/>
    <w:rsid w:val="00CB59B3"/>
    <w:rsid w:val="00CC1E2A"/>
    <w:rsid w:val="00CE211D"/>
    <w:rsid w:val="00CF75DB"/>
    <w:rsid w:val="00CF79C5"/>
    <w:rsid w:val="00D017C0"/>
    <w:rsid w:val="00D244A6"/>
    <w:rsid w:val="00D311C7"/>
    <w:rsid w:val="00D42DE0"/>
    <w:rsid w:val="00D521B4"/>
    <w:rsid w:val="00D60A3D"/>
    <w:rsid w:val="00D63C72"/>
    <w:rsid w:val="00DE7368"/>
    <w:rsid w:val="00E11F3E"/>
    <w:rsid w:val="00E24A5C"/>
    <w:rsid w:val="00E85850"/>
    <w:rsid w:val="00EA17EC"/>
    <w:rsid w:val="00EA3050"/>
    <w:rsid w:val="00EC4278"/>
    <w:rsid w:val="00EF2D51"/>
    <w:rsid w:val="00F40503"/>
    <w:rsid w:val="00F566B7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1ABD"/>
  <w15:docId w15:val="{822A1D1B-8BC2-4A11-AC64-E602E3DE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18E5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718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link w:val="Heading20"/>
    <w:rsid w:val="000718E5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0718E5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Основной текст (2)_"/>
    <w:link w:val="20"/>
    <w:uiPriority w:val="99"/>
    <w:locked/>
    <w:rsid w:val="000718E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718E5"/>
    <w:pPr>
      <w:widowControl w:val="0"/>
      <w:shd w:val="clear" w:color="auto" w:fill="FFFFFF"/>
      <w:spacing w:before="24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Основной текст_"/>
    <w:basedOn w:val="a0"/>
    <w:link w:val="1"/>
    <w:rsid w:val="000718E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0718E5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B94AF3"/>
    <w:pPr>
      <w:ind w:left="720"/>
      <w:contextualSpacing/>
    </w:pPr>
  </w:style>
  <w:style w:type="paragraph" w:customStyle="1" w:styleId="Style8">
    <w:name w:val="Style8"/>
    <w:basedOn w:val="a"/>
    <w:uiPriority w:val="99"/>
    <w:rsid w:val="009325C7"/>
    <w:pPr>
      <w:widowControl w:val="0"/>
      <w:autoSpaceDE w:val="0"/>
      <w:autoSpaceDN w:val="0"/>
      <w:adjustRightInd w:val="0"/>
      <w:spacing w:line="360" w:lineRule="exact"/>
      <w:ind w:firstLine="710"/>
      <w:jc w:val="both"/>
    </w:pPr>
  </w:style>
  <w:style w:type="paragraph" w:styleId="a7">
    <w:name w:val="header"/>
    <w:basedOn w:val="a"/>
    <w:link w:val="a8"/>
    <w:uiPriority w:val="99"/>
    <w:rsid w:val="00C37B40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C37B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Колонтитул_"/>
    <w:link w:val="aa"/>
    <w:rsid w:val="00C37B40"/>
    <w:rPr>
      <w:rFonts w:ascii="Times New Roman" w:eastAsia="Times New Roman" w:hAnsi="Times New Roman"/>
      <w:shd w:val="clear" w:color="auto" w:fill="FFFFFF"/>
    </w:rPr>
  </w:style>
  <w:style w:type="character" w:customStyle="1" w:styleId="8pt">
    <w:name w:val="Колонтитул + 8 pt"/>
    <w:rsid w:val="00C37B40"/>
    <w:rPr>
      <w:rFonts w:ascii="Times New Roman" w:eastAsia="Times New Roman" w:hAnsi="Times New Roman"/>
      <w:spacing w:val="0"/>
      <w:sz w:val="16"/>
      <w:szCs w:val="16"/>
      <w:shd w:val="clear" w:color="auto" w:fill="FFFFFF"/>
    </w:rPr>
  </w:style>
  <w:style w:type="paragraph" w:customStyle="1" w:styleId="aa">
    <w:name w:val="Колонтитул"/>
    <w:basedOn w:val="a"/>
    <w:link w:val="a9"/>
    <w:rsid w:val="00C37B40"/>
    <w:pPr>
      <w:shd w:val="clear" w:color="auto" w:fill="FFFFFF"/>
    </w:pPr>
    <w:rPr>
      <w:rFonts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31C0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1C0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21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135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C204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04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D7D2-B99C-4CB9-8ED7-D2B1FCF8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GOCHSSpec</cp:lastModifiedBy>
  <cp:revision>47</cp:revision>
  <cp:lastPrinted>2022-01-17T23:12:00Z</cp:lastPrinted>
  <dcterms:created xsi:type="dcterms:W3CDTF">2020-03-19T07:22:00Z</dcterms:created>
  <dcterms:modified xsi:type="dcterms:W3CDTF">2022-01-17T23:12:00Z</dcterms:modified>
</cp:coreProperties>
</file>