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6D" w:rsidRPr="00234A9F" w:rsidRDefault="00506E6D" w:rsidP="00506E6D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506E6D" w:rsidRPr="00234A9F" w:rsidRDefault="00506E6D" w:rsidP="00506E6D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506E6D" w:rsidRPr="00234A9F" w:rsidRDefault="00506E6D" w:rsidP="00506E6D">
      <w:pPr>
        <w:pStyle w:val="a3"/>
        <w:jc w:val="center"/>
        <w:rPr>
          <w:sz w:val="36"/>
        </w:rPr>
      </w:pPr>
    </w:p>
    <w:p w:rsidR="00506E6D" w:rsidRPr="00234A9F" w:rsidRDefault="00506E6D" w:rsidP="00506E6D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FD0163" w:rsidRDefault="00FD0163" w:rsidP="00506E6D">
      <w:pPr>
        <w:jc w:val="both"/>
        <w:rPr>
          <w:bCs/>
          <w:sz w:val="28"/>
          <w:szCs w:val="28"/>
        </w:rPr>
      </w:pPr>
    </w:p>
    <w:p w:rsidR="00506E6D" w:rsidRPr="00234A9F" w:rsidRDefault="00FD0163" w:rsidP="00506E6D">
      <w:pPr>
        <w:jc w:val="both"/>
        <w:rPr>
          <w:bCs/>
          <w:sz w:val="28"/>
        </w:rPr>
      </w:pPr>
      <w:r>
        <w:rPr>
          <w:bCs/>
          <w:sz w:val="28"/>
        </w:rPr>
        <w:t xml:space="preserve">01 </w:t>
      </w:r>
      <w:r w:rsidR="007F05E5">
        <w:rPr>
          <w:bCs/>
          <w:sz w:val="28"/>
        </w:rPr>
        <w:t>февраля</w:t>
      </w:r>
      <w:r w:rsidR="00506E6D">
        <w:rPr>
          <w:bCs/>
          <w:sz w:val="28"/>
        </w:rPr>
        <w:t xml:space="preserve"> 202</w:t>
      </w:r>
      <w:r w:rsidR="008F1232">
        <w:rPr>
          <w:bCs/>
          <w:sz w:val="28"/>
        </w:rPr>
        <w:t>2</w:t>
      </w:r>
      <w:r w:rsidR="00506E6D">
        <w:rPr>
          <w:bCs/>
          <w:sz w:val="28"/>
        </w:rPr>
        <w:t xml:space="preserve"> года                                                                                </w:t>
      </w:r>
      <w:r w:rsidR="00F44C0E">
        <w:rPr>
          <w:bCs/>
          <w:sz w:val="28"/>
        </w:rPr>
        <w:t xml:space="preserve">     </w:t>
      </w:r>
      <w:r>
        <w:rPr>
          <w:bCs/>
          <w:sz w:val="28"/>
        </w:rPr>
        <w:t xml:space="preserve">     </w:t>
      </w:r>
      <w:r w:rsidR="00506E6D">
        <w:rPr>
          <w:bCs/>
          <w:sz w:val="28"/>
        </w:rPr>
        <w:t xml:space="preserve">№ </w:t>
      </w:r>
      <w:r>
        <w:rPr>
          <w:bCs/>
          <w:sz w:val="28"/>
        </w:rPr>
        <w:t>50</w:t>
      </w:r>
    </w:p>
    <w:p w:rsidR="007F05E5" w:rsidRDefault="007F05E5" w:rsidP="00506E6D">
      <w:pPr>
        <w:jc w:val="center"/>
        <w:rPr>
          <w:bCs/>
          <w:sz w:val="28"/>
        </w:rPr>
      </w:pPr>
    </w:p>
    <w:p w:rsidR="00506E6D" w:rsidRPr="00234A9F" w:rsidRDefault="00506E6D" w:rsidP="00506E6D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506E6D" w:rsidRPr="00234A9F" w:rsidRDefault="00506E6D" w:rsidP="00AC73AB">
      <w:pPr>
        <w:rPr>
          <w:bCs/>
          <w:sz w:val="28"/>
        </w:rPr>
      </w:pPr>
    </w:p>
    <w:p w:rsidR="007F05E5" w:rsidRDefault="00506E6D" w:rsidP="007F05E5">
      <w:pPr>
        <w:pStyle w:val="a6"/>
        <w:jc w:val="center"/>
        <w:rPr>
          <w:b/>
          <w:sz w:val="28"/>
          <w:szCs w:val="28"/>
        </w:rPr>
      </w:pPr>
      <w:bookmarkStart w:id="0" w:name="bookmark2"/>
      <w:r w:rsidRPr="007F05E5">
        <w:rPr>
          <w:b/>
          <w:sz w:val="28"/>
          <w:szCs w:val="28"/>
        </w:rPr>
        <w:t>Об отмене</w:t>
      </w:r>
      <w:r w:rsidR="0065529A" w:rsidRPr="007F05E5">
        <w:rPr>
          <w:b/>
          <w:sz w:val="28"/>
          <w:szCs w:val="28"/>
        </w:rPr>
        <w:t xml:space="preserve"> </w:t>
      </w:r>
      <w:bookmarkEnd w:id="0"/>
      <w:r w:rsidR="007F05E5" w:rsidRPr="007F05E5">
        <w:rPr>
          <w:b/>
          <w:sz w:val="28"/>
          <w:szCs w:val="28"/>
        </w:rPr>
        <w:t>режима повышенной готовности на территории сельского поселения «</w:t>
      </w:r>
      <w:proofErr w:type="spellStart"/>
      <w:r w:rsidR="007F05E5" w:rsidRPr="007F05E5">
        <w:rPr>
          <w:b/>
          <w:sz w:val="28"/>
          <w:szCs w:val="28"/>
        </w:rPr>
        <w:t>Песчанское</w:t>
      </w:r>
      <w:proofErr w:type="spellEnd"/>
      <w:r w:rsidR="007F05E5" w:rsidRPr="007F05E5">
        <w:rPr>
          <w:b/>
          <w:sz w:val="28"/>
          <w:szCs w:val="28"/>
        </w:rPr>
        <w:t>» муниципального района «Петровск- Забайкальский район»</w:t>
      </w:r>
    </w:p>
    <w:p w:rsidR="007F05E5" w:rsidRPr="007F05E5" w:rsidRDefault="007F05E5" w:rsidP="007F05E5">
      <w:pPr>
        <w:pStyle w:val="a6"/>
        <w:jc w:val="center"/>
        <w:rPr>
          <w:b/>
          <w:sz w:val="28"/>
          <w:szCs w:val="28"/>
        </w:rPr>
      </w:pPr>
    </w:p>
    <w:p w:rsidR="00506E6D" w:rsidRPr="00AC73AB" w:rsidRDefault="007F05E5" w:rsidP="00AC73AB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F05E5">
        <w:rPr>
          <w:sz w:val="28"/>
          <w:szCs w:val="28"/>
        </w:rPr>
        <w:t xml:space="preserve">На основании Федерального закона от 21 декабря 1994 № 68-ФЗ «О защите населения и территории от чрезвычайных ситуаций природного и техногенного характера»,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«Петровск-Забайкальский район» от </w:t>
      </w:r>
      <w:r>
        <w:rPr>
          <w:sz w:val="28"/>
          <w:szCs w:val="28"/>
        </w:rPr>
        <w:t>01</w:t>
      </w:r>
      <w:r w:rsidRPr="007F05E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F05E5">
        <w:rPr>
          <w:sz w:val="28"/>
          <w:szCs w:val="28"/>
        </w:rPr>
        <w:t xml:space="preserve"> 2022 года № </w:t>
      </w:r>
      <w:r w:rsidR="00FD0163">
        <w:rPr>
          <w:sz w:val="28"/>
          <w:szCs w:val="28"/>
        </w:rPr>
        <w:t>6</w:t>
      </w:r>
      <w:bookmarkStart w:id="1" w:name="_GoBack"/>
      <w:bookmarkEnd w:id="1"/>
      <w:r w:rsidRPr="007F05E5">
        <w:rPr>
          <w:sz w:val="28"/>
          <w:szCs w:val="28"/>
        </w:rPr>
        <w:t>, руководствуясь пунктом 9 статьи 8 Устава муниципального района «</w:t>
      </w:r>
      <w:r w:rsidRPr="007F05E5">
        <w:rPr>
          <w:spacing w:val="4"/>
          <w:sz w:val="28"/>
          <w:szCs w:val="28"/>
        </w:rPr>
        <w:t>Петровск - Забайкальский район»,</w:t>
      </w:r>
      <w:r w:rsidRPr="007F05E5">
        <w:rPr>
          <w:sz w:val="28"/>
          <w:szCs w:val="28"/>
        </w:rPr>
        <w:t xml:space="preserve"> </w:t>
      </w:r>
      <w:r w:rsidRPr="007F05E5">
        <w:rPr>
          <w:rFonts w:eastAsia="Arial Unicode MS"/>
          <w:sz w:val="28"/>
          <w:szCs w:val="28"/>
        </w:rPr>
        <w:t xml:space="preserve">в связи </w:t>
      </w:r>
      <w:r>
        <w:rPr>
          <w:rFonts w:eastAsia="Arial Unicode MS"/>
          <w:sz w:val="28"/>
          <w:szCs w:val="28"/>
        </w:rPr>
        <w:t xml:space="preserve">со стабилизацией обстановки по </w:t>
      </w:r>
      <w:r w:rsidRPr="007F05E5">
        <w:rPr>
          <w:rFonts w:eastAsia="Arial Unicode MS"/>
          <w:sz w:val="28"/>
          <w:szCs w:val="28"/>
        </w:rPr>
        <w:t>заболеваемост</w:t>
      </w:r>
      <w:r>
        <w:rPr>
          <w:rFonts w:eastAsia="Arial Unicode MS"/>
          <w:sz w:val="28"/>
          <w:szCs w:val="28"/>
        </w:rPr>
        <w:t xml:space="preserve">и </w:t>
      </w:r>
      <w:r w:rsidRPr="007F05E5">
        <w:rPr>
          <w:rFonts w:eastAsia="Arial Unicode MS"/>
          <w:sz w:val="28"/>
          <w:szCs w:val="28"/>
        </w:rPr>
        <w:t>КРС на территории сельского поселения «</w:t>
      </w:r>
      <w:proofErr w:type="spellStart"/>
      <w:r w:rsidRPr="007F05E5">
        <w:rPr>
          <w:rFonts w:eastAsia="Arial Unicode MS"/>
          <w:sz w:val="28"/>
          <w:szCs w:val="28"/>
        </w:rPr>
        <w:t>Песчанское</w:t>
      </w:r>
      <w:proofErr w:type="spellEnd"/>
      <w:r w:rsidRPr="007F05E5">
        <w:rPr>
          <w:rFonts w:eastAsia="Arial Unicode MS"/>
          <w:sz w:val="28"/>
          <w:szCs w:val="28"/>
        </w:rPr>
        <w:t xml:space="preserve">», </w:t>
      </w:r>
      <w:r w:rsidRPr="007F05E5">
        <w:rPr>
          <w:bCs/>
          <w:sz w:val="28"/>
          <w:szCs w:val="28"/>
        </w:rPr>
        <w:t xml:space="preserve">администрация </w:t>
      </w:r>
      <w:r w:rsidRPr="007F05E5">
        <w:rPr>
          <w:sz w:val="28"/>
          <w:szCs w:val="28"/>
        </w:rPr>
        <w:t>муниципального района «Петровск - Забайкальский район»</w:t>
      </w:r>
      <w:r w:rsidRPr="007F05E5">
        <w:rPr>
          <w:bCs/>
          <w:sz w:val="28"/>
          <w:szCs w:val="28"/>
        </w:rPr>
        <w:t xml:space="preserve"> </w:t>
      </w:r>
      <w:r w:rsidR="00AC73AB">
        <w:rPr>
          <w:bCs/>
          <w:sz w:val="28"/>
          <w:szCs w:val="28"/>
        </w:rPr>
        <w:t xml:space="preserve"> </w:t>
      </w:r>
      <w:r w:rsidRPr="00AC73AB">
        <w:rPr>
          <w:b/>
          <w:bCs/>
          <w:sz w:val="28"/>
          <w:szCs w:val="28"/>
        </w:rPr>
        <w:t>п о с т а н о в л я е т:</w:t>
      </w:r>
      <w:r w:rsidRPr="007F05E5">
        <w:rPr>
          <w:sz w:val="28"/>
          <w:szCs w:val="28"/>
        </w:rPr>
        <w:t xml:space="preserve"> </w:t>
      </w:r>
    </w:p>
    <w:p w:rsidR="00506E6D" w:rsidRPr="00234A9F" w:rsidRDefault="00506E6D" w:rsidP="00AC73AB">
      <w:pPr>
        <w:pStyle w:val="1"/>
        <w:shd w:val="clear" w:color="auto" w:fill="auto"/>
        <w:spacing w:before="0" w:after="0" w:line="276" w:lineRule="auto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F1232">
        <w:rPr>
          <w:rFonts w:ascii="Times New Roman" w:hAnsi="Times New Roman" w:cs="Times New Roman"/>
          <w:sz w:val="28"/>
          <w:szCs w:val="28"/>
        </w:rPr>
        <w:t>Отменить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3A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3A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44C0E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режим повышенной </w:t>
      </w:r>
      <w:r w:rsidR="008F1232" w:rsidRPr="00234A9F">
        <w:rPr>
          <w:rFonts w:ascii="Times New Roman" w:hAnsi="Times New Roman" w:cs="Times New Roman"/>
          <w:sz w:val="28"/>
          <w:szCs w:val="28"/>
        </w:rPr>
        <w:t>готовности на</w:t>
      </w:r>
      <w:r w:rsidRPr="00234A9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C73AB" w:rsidRPr="00AC73A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C73AB" w:rsidRPr="00AC73AB"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 w:rsidR="00AC73AB" w:rsidRPr="00AC73AB">
        <w:rPr>
          <w:rFonts w:ascii="Times New Roman" w:hAnsi="Times New Roman" w:cs="Times New Roman"/>
          <w:sz w:val="28"/>
          <w:szCs w:val="28"/>
        </w:rPr>
        <w:t>»</w:t>
      </w:r>
      <w:r w:rsidR="00AC73AB" w:rsidRPr="007F05E5">
        <w:rPr>
          <w:b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234A9F">
        <w:rPr>
          <w:rFonts w:ascii="Times New Roman" w:hAnsi="Times New Roman" w:cs="Times New Roman"/>
          <w:sz w:val="28"/>
          <w:szCs w:val="28"/>
        </w:rPr>
        <w:t>.</w:t>
      </w:r>
    </w:p>
    <w:p w:rsidR="00506E6D" w:rsidRPr="00AC73AB" w:rsidRDefault="00506E6D" w:rsidP="00AC73AB">
      <w:pPr>
        <w:pStyle w:val="a6"/>
        <w:spacing w:line="276" w:lineRule="auto"/>
        <w:ind w:firstLine="709"/>
        <w:jc w:val="both"/>
      </w:pPr>
      <w:r w:rsidRPr="00AC73AB">
        <w:rPr>
          <w:sz w:val="28"/>
          <w:szCs w:val="28"/>
        </w:rPr>
        <w:t xml:space="preserve">  2.</w:t>
      </w:r>
      <w:r w:rsidR="008F1232" w:rsidRPr="00AC73AB">
        <w:rPr>
          <w:sz w:val="28"/>
          <w:szCs w:val="28"/>
        </w:rPr>
        <w:t xml:space="preserve"> </w:t>
      </w:r>
      <w:r w:rsidRPr="00AC73AB">
        <w:rPr>
          <w:sz w:val="28"/>
          <w:szCs w:val="28"/>
        </w:rPr>
        <w:t>Постановление администрации муниципального района «Петровск-Забайкальский район» от 1</w:t>
      </w:r>
      <w:r w:rsidR="00AC73AB" w:rsidRPr="00AC73AB">
        <w:rPr>
          <w:sz w:val="28"/>
          <w:szCs w:val="28"/>
        </w:rPr>
        <w:t>1</w:t>
      </w:r>
      <w:r w:rsidRPr="00AC73AB">
        <w:rPr>
          <w:sz w:val="28"/>
          <w:szCs w:val="28"/>
        </w:rPr>
        <w:t xml:space="preserve"> января 202</w:t>
      </w:r>
      <w:r w:rsidR="008F1232" w:rsidRPr="00AC73AB">
        <w:rPr>
          <w:sz w:val="28"/>
          <w:szCs w:val="28"/>
        </w:rPr>
        <w:t>2</w:t>
      </w:r>
      <w:r w:rsidRPr="00AC73AB">
        <w:rPr>
          <w:sz w:val="28"/>
          <w:szCs w:val="28"/>
        </w:rPr>
        <w:t xml:space="preserve"> года № </w:t>
      </w:r>
      <w:r w:rsidR="00AC73AB" w:rsidRPr="00AC73AB">
        <w:rPr>
          <w:sz w:val="28"/>
          <w:szCs w:val="28"/>
        </w:rPr>
        <w:t>13</w:t>
      </w:r>
      <w:r w:rsidRPr="00AC73AB">
        <w:rPr>
          <w:sz w:val="28"/>
          <w:szCs w:val="28"/>
        </w:rPr>
        <w:t xml:space="preserve"> </w:t>
      </w:r>
      <w:r w:rsidR="00AC73AB">
        <w:rPr>
          <w:sz w:val="28"/>
          <w:szCs w:val="28"/>
        </w:rPr>
        <w:t>«</w:t>
      </w:r>
      <w:r w:rsidR="00AC73AB" w:rsidRPr="00AC73AB">
        <w:rPr>
          <w:sz w:val="28"/>
          <w:szCs w:val="28"/>
        </w:rPr>
        <w:t>О введении режима повышенной готовности на территории сельского поселения «</w:t>
      </w:r>
      <w:proofErr w:type="spellStart"/>
      <w:r w:rsidR="00AC73AB" w:rsidRPr="00AC73AB">
        <w:rPr>
          <w:sz w:val="28"/>
          <w:szCs w:val="28"/>
        </w:rPr>
        <w:t>Песчанское</w:t>
      </w:r>
      <w:proofErr w:type="spellEnd"/>
      <w:r w:rsidR="00AC73AB" w:rsidRPr="00AC73AB">
        <w:rPr>
          <w:sz w:val="28"/>
          <w:szCs w:val="28"/>
        </w:rPr>
        <w:t>» муниципального района «Петровск- Забайкальский район»</w:t>
      </w:r>
      <w:r w:rsidR="00AC73AB">
        <w:rPr>
          <w:sz w:val="28"/>
          <w:szCs w:val="28"/>
        </w:rPr>
        <w:t>»</w:t>
      </w:r>
      <w:r w:rsidR="00AC73AB" w:rsidRPr="00AC73AB">
        <w:rPr>
          <w:sz w:val="28"/>
          <w:szCs w:val="28"/>
        </w:rPr>
        <w:t xml:space="preserve"> </w:t>
      </w:r>
      <w:r w:rsidR="0065529A" w:rsidRPr="00AC73AB">
        <w:rPr>
          <w:sz w:val="28"/>
          <w:szCs w:val="28"/>
        </w:rPr>
        <w:t xml:space="preserve">признать </w:t>
      </w:r>
      <w:r w:rsidRPr="00AC73AB">
        <w:rPr>
          <w:sz w:val="28"/>
          <w:szCs w:val="28"/>
        </w:rPr>
        <w:t>утратившим силу</w:t>
      </w:r>
      <w:r>
        <w:t>.</w:t>
      </w:r>
    </w:p>
    <w:p w:rsidR="00506E6D" w:rsidRPr="00234A9F" w:rsidRDefault="00506E6D" w:rsidP="00AC73AB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34A9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506E6D" w:rsidRPr="00234A9F" w:rsidRDefault="00506E6D" w:rsidP="00AC73AB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Pr="00234A9F">
        <w:rPr>
          <w:bCs/>
          <w:sz w:val="28"/>
          <w:szCs w:val="28"/>
        </w:rPr>
        <w:t xml:space="preserve">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506E6D" w:rsidRPr="00234A9F" w:rsidRDefault="00506E6D" w:rsidP="00AC73AB">
      <w:pPr>
        <w:tabs>
          <w:tab w:val="left" w:pos="709"/>
          <w:tab w:val="left" w:pos="851"/>
          <w:tab w:val="left" w:pos="1418"/>
        </w:tabs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5</w:t>
      </w:r>
      <w:r w:rsidRPr="00234A9F">
        <w:rPr>
          <w:bCs/>
          <w:sz w:val="28"/>
          <w:szCs w:val="28"/>
        </w:rPr>
        <w:t xml:space="preserve">.  </w:t>
      </w:r>
      <w:r w:rsidR="00AC73AB" w:rsidRPr="00234A9F">
        <w:rPr>
          <w:sz w:val="28"/>
          <w:szCs w:val="28"/>
        </w:rPr>
        <w:t>Контроль за исполнением</w:t>
      </w:r>
      <w:r w:rsidRPr="00234A9F">
        <w:rPr>
          <w:sz w:val="28"/>
          <w:szCs w:val="28"/>
        </w:rPr>
        <w:t xml:space="preserve"> настоящего постановления оставляю за собой.  </w:t>
      </w:r>
    </w:p>
    <w:p w:rsidR="00AC73AB" w:rsidRDefault="00AC73AB" w:rsidP="00506E6D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506E6D" w:rsidRPr="00324E3F" w:rsidRDefault="0065529A" w:rsidP="00AC73AB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8F123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8F12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06E6D">
        <w:rPr>
          <w:sz w:val="28"/>
          <w:szCs w:val="28"/>
        </w:rPr>
        <w:t>лавы</w:t>
      </w:r>
      <w:r w:rsidR="00506E6D" w:rsidRPr="00234A9F">
        <w:rPr>
          <w:sz w:val="28"/>
          <w:szCs w:val="28"/>
        </w:rPr>
        <w:t xml:space="preserve">   муниципального района                       </w:t>
      </w:r>
      <w:r w:rsidR="00506E6D">
        <w:rPr>
          <w:sz w:val="28"/>
          <w:szCs w:val="28"/>
        </w:rPr>
        <w:t xml:space="preserve">                          </w:t>
      </w:r>
      <w:r w:rsidR="00AC73AB">
        <w:rPr>
          <w:sz w:val="28"/>
          <w:szCs w:val="28"/>
        </w:rPr>
        <w:t>О.Н. Михайлов</w:t>
      </w: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Default="00506E6D" w:rsidP="00506E6D"/>
    <w:p w:rsidR="00506E6D" w:rsidRDefault="00506E6D" w:rsidP="00506E6D"/>
    <w:p w:rsidR="0026448C" w:rsidRDefault="0026448C"/>
    <w:sectPr w:rsidR="0026448C" w:rsidSect="00AC73AB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6D"/>
    <w:rsid w:val="001B5D27"/>
    <w:rsid w:val="002001B9"/>
    <w:rsid w:val="0026448C"/>
    <w:rsid w:val="00353683"/>
    <w:rsid w:val="0044235F"/>
    <w:rsid w:val="00506E6D"/>
    <w:rsid w:val="0065529A"/>
    <w:rsid w:val="007F05E5"/>
    <w:rsid w:val="008F1232"/>
    <w:rsid w:val="00A21883"/>
    <w:rsid w:val="00AC73AB"/>
    <w:rsid w:val="00F44C0E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73A5"/>
  <w15:docId w15:val="{6B189C0B-E962-4D29-9BC1-77545936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6D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0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506E6D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06E6D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506E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06E6D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F0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11</cp:revision>
  <cp:lastPrinted>2022-02-07T23:24:00Z</cp:lastPrinted>
  <dcterms:created xsi:type="dcterms:W3CDTF">2021-01-19T05:57:00Z</dcterms:created>
  <dcterms:modified xsi:type="dcterms:W3CDTF">2022-02-07T23:25:00Z</dcterms:modified>
</cp:coreProperties>
</file>