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C" w:rsidRDefault="005662EC" w:rsidP="005662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5662EC" w:rsidRDefault="005662EC" w:rsidP="005662EC">
      <w:pPr>
        <w:jc w:val="center"/>
        <w:rPr>
          <w:b/>
          <w:bCs/>
          <w:sz w:val="32"/>
          <w:szCs w:val="32"/>
        </w:rPr>
      </w:pPr>
    </w:p>
    <w:p w:rsidR="005662EC" w:rsidRDefault="005662EC" w:rsidP="005662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5662EC" w:rsidRDefault="005662EC" w:rsidP="005662EC">
      <w:pPr>
        <w:jc w:val="center"/>
        <w:rPr>
          <w:b/>
          <w:bCs/>
          <w:sz w:val="32"/>
          <w:szCs w:val="32"/>
        </w:rPr>
      </w:pPr>
    </w:p>
    <w:p w:rsidR="005662EC" w:rsidRDefault="005662EC" w:rsidP="005662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«30 » июля 2021 года                                             №  </w:t>
      </w:r>
      <w:r w:rsidR="003C268A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 xml:space="preserve">  </w:t>
      </w:r>
    </w:p>
    <w:p w:rsidR="005662EC" w:rsidRDefault="005662EC" w:rsidP="005662EC">
      <w:pPr>
        <w:rPr>
          <w:b/>
          <w:bCs/>
          <w:sz w:val="32"/>
          <w:szCs w:val="32"/>
        </w:rPr>
      </w:pPr>
    </w:p>
    <w:p w:rsidR="005662EC" w:rsidRDefault="005662EC" w:rsidP="005662EC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5662EC" w:rsidRDefault="005662EC" w:rsidP="005662EC">
      <w:pPr>
        <w:jc w:val="center"/>
        <w:rPr>
          <w:color w:val="000000"/>
        </w:rPr>
      </w:pPr>
    </w:p>
    <w:p w:rsidR="005662EC" w:rsidRDefault="005662EC" w:rsidP="005662EC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 внесении изменений в решение Совета сельского поселения «Катангарское» от 30 декабря 2020 года № 16</w:t>
      </w:r>
    </w:p>
    <w:p w:rsidR="005662EC" w:rsidRDefault="005662EC" w:rsidP="005662EC">
      <w:pPr>
        <w:spacing w:before="120"/>
        <w:ind w:firstLine="709"/>
        <w:jc w:val="both"/>
        <w:rPr>
          <w:b/>
          <w:color w:val="000000"/>
          <w:sz w:val="32"/>
        </w:rPr>
      </w:pP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решение Совета  сельского поселения «Катангарское» от 30 декабря 2020 года № 16 внести следующие изменения: </w:t>
      </w: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1) «общий объем доходов» в пункте 1 пп.1 цифры «7 164,452» заменить цифрами «7 167,452». </w:t>
      </w: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 цифры «7 240,946» заменить цифрами «7 240,946».</w:t>
      </w: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5 изложить в новой редакции (прилагается)</w:t>
      </w: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7 изложить в новой редакции (прилагается)</w:t>
      </w: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«объем межбюджетных трансфертов» в пункте 9 цифры «6843,400» заменить цифрами «6843,400»</w:t>
      </w: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Приложение 8 изложить в новой редакции (прилагается)</w:t>
      </w:r>
    </w:p>
    <w:p w:rsidR="005662EC" w:rsidRDefault="005662EC" w:rsidP="005662E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9 изложить в новой редакции (прилагается)</w:t>
      </w:r>
    </w:p>
    <w:p w:rsidR="005662EC" w:rsidRDefault="005662EC" w:rsidP="005662EC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/Бабанин А.В./</w:t>
      </w:r>
    </w:p>
    <w:p w:rsidR="005662EC" w:rsidRDefault="005662EC" w:rsidP="005662EC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tabs>
          <w:tab w:val="left" w:pos="6045"/>
        </w:tabs>
        <w:rPr>
          <w:color w:val="000000"/>
        </w:rPr>
      </w:pPr>
    </w:p>
    <w:p w:rsidR="005662EC" w:rsidRDefault="005662EC" w:rsidP="005662EC">
      <w:pPr>
        <w:tabs>
          <w:tab w:val="left" w:pos="6045"/>
        </w:tabs>
      </w:pPr>
    </w:p>
    <w:p w:rsidR="005662EC" w:rsidRDefault="005662EC" w:rsidP="005662EC">
      <w:pPr>
        <w:ind w:left="5040"/>
        <w:jc w:val="center"/>
      </w:pPr>
      <w:r>
        <w:lastRenderedPageBreak/>
        <w:t>ПРИЛОЖЕНИЕ № 8</w:t>
      </w:r>
    </w:p>
    <w:p w:rsidR="005662EC" w:rsidRDefault="005662EC" w:rsidP="005662EC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5662EC" w:rsidRDefault="005662EC" w:rsidP="005662EC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</w:t>
      </w:r>
    </w:p>
    <w:p w:rsidR="005662EC" w:rsidRDefault="005662EC" w:rsidP="005662EC">
      <w:pPr>
        <w:ind w:left="4860" w:right="115"/>
        <w:jc w:val="both"/>
      </w:pPr>
    </w:p>
    <w:tbl>
      <w:tblPr>
        <w:tblW w:w="10350" w:type="dxa"/>
        <w:tblInd w:w="-318" w:type="dxa"/>
        <w:tblLayout w:type="fixed"/>
        <w:tblLook w:val="04A0"/>
      </w:tblPr>
      <w:tblGrid>
        <w:gridCol w:w="4567"/>
        <w:gridCol w:w="900"/>
        <w:gridCol w:w="630"/>
        <w:gridCol w:w="1985"/>
        <w:gridCol w:w="709"/>
        <w:gridCol w:w="1559"/>
      </w:tblGrid>
      <w:tr w:rsidR="005662EC" w:rsidTr="005662EC">
        <w:trPr>
          <w:trHeight w:val="30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Сумма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662EC" w:rsidTr="005662EC">
        <w:trPr>
          <w:trHeight w:val="322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/>
        </w:tc>
      </w:tr>
      <w:tr w:rsidR="005662EC" w:rsidTr="005662EC">
        <w:trPr>
          <w:trHeight w:val="45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/>
        </w:tc>
        <w:tc>
          <w:tcPr>
            <w:tcW w:w="4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/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EC" w:rsidRDefault="005662E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6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3 245,720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662EC" w:rsidTr="005662EC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5662EC" w:rsidTr="005662EC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2EC" w:rsidRDefault="005662EC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Расходы на подготовку и 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2EC" w:rsidRDefault="005662EC">
            <w:pPr>
              <w:jc w:val="right"/>
            </w:pPr>
            <w:r>
              <w:t>85,200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2EC" w:rsidRDefault="005662EC">
            <w:pPr>
              <w:jc w:val="right"/>
            </w:pPr>
            <w:r>
              <w:t>85,200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2EC" w:rsidRDefault="005662EC">
            <w:pPr>
              <w:jc w:val="right"/>
            </w:pPr>
            <w:r>
              <w:t>85,200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000 000 00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1751,357</w:t>
            </w:r>
          </w:p>
        </w:tc>
      </w:tr>
      <w:tr w:rsidR="005662EC" w:rsidTr="005662EC">
        <w:trPr>
          <w:trHeight w:val="12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000 090 00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1751,357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1751,357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Страховые взносы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523,932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170,450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270,474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83,008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 xml:space="preserve">Уплата транспортного налога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 xml:space="preserve">Расходы на осуществление первичного воинского учета на </w:t>
            </w:r>
            <w:r>
              <w:rPr>
                <w:b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 xml:space="preserve">02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поселений</w:t>
            </w:r>
          </w:p>
          <w:p w:rsidR="005662EC" w:rsidRDefault="005662EC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284,567</w:t>
            </w:r>
          </w:p>
        </w:tc>
      </w:tr>
      <w:tr w:rsidR="005662EC" w:rsidTr="005662EC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284,567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284,567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280,798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176,747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176,747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r>
              <w:t>Доплаты к пенсиям, дополнительное пенсионное обеспечение</w:t>
            </w:r>
          </w:p>
          <w:p w:rsidR="005662EC" w:rsidRDefault="005662E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r>
              <w:t>Доплаты к пенсиям муниципальных служащих</w:t>
            </w:r>
          </w:p>
          <w:p w:rsidR="005662EC" w:rsidRDefault="005662E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r>
              <w:t>Публичные нормативные социальные выплаты гражданам</w:t>
            </w:r>
          </w:p>
          <w:p w:rsidR="005662EC" w:rsidRDefault="005662E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5662EC" w:rsidTr="005662EC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662EC" w:rsidTr="005662EC">
        <w:trPr>
          <w:trHeight w:val="8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662EC" w:rsidTr="005662EC">
        <w:trPr>
          <w:trHeight w:val="88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662EC" w:rsidTr="005662EC">
        <w:trPr>
          <w:trHeight w:val="28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7 240,946</w:t>
            </w:r>
          </w:p>
        </w:tc>
      </w:tr>
    </w:tbl>
    <w:p w:rsidR="005662EC" w:rsidRDefault="005662EC" w:rsidP="005662EC">
      <w:pPr>
        <w:jc w:val="center"/>
      </w:pPr>
      <w:r>
        <w:lastRenderedPageBreak/>
        <w:t xml:space="preserve">                                                                   ПРИЛОЖЕНИЕ № 9</w:t>
      </w:r>
    </w:p>
    <w:p w:rsidR="005662EC" w:rsidRDefault="005662EC" w:rsidP="005662EC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5662EC" w:rsidRDefault="005662EC" w:rsidP="005662EC">
      <w:pPr>
        <w:jc w:val="center"/>
        <w:rPr>
          <w:b/>
          <w:color w:val="000000"/>
        </w:rPr>
      </w:pPr>
    </w:p>
    <w:p w:rsidR="005662EC" w:rsidRDefault="005662EC" w:rsidP="005662EC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на 2021год </w:t>
      </w:r>
    </w:p>
    <w:p w:rsidR="005662EC" w:rsidRDefault="005662EC" w:rsidP="005662EC">
      <w:pPr>
        <w:ind w:left="5040"/>
        <w:jc w:val="center"/>
      </w:pPr>
    </w:p>
    <w:p w:rsidR="005662EC" w:rsidRDefault="005662EC" w:rsidP="005662EC">
      <w:pPr>
        <w:ind w:left="5040"/>
        <w:jc w:val="center"/>
      </w:pPr>
    </w:p>
    <w:tbl>
      <w:tblPr>
        <w:tblW w:w="10485" w:type="dxa"/>
        <w:tblInd w:w="-885" w:type="dxa"/>
        <w:tblLayout w:type="fixed"/>
        <w:tblLook w:val="04A0"/>
      </w:tblPr>
      <w:tblGrid>
        <w:gridCol w:w="3967"/>
        <w:gridCol w:w="991"/>
        <w:gridCol w:w="709"/>
        <w:gridCol w:w="709"/>
        <w:gridCol w:w="1842"/>
        <w:gridCol w:w="708"/>
        <w:gridCol w:w="1559"/>
      </w:tblGrid>
      <w:tr w:rsidR="005662EC" w:rsidTr="005662EC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t>Код администратора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Сумма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662EC" w:rsidTr="005662EC">
        <w:trPr>
          <w:trHeight w:val="78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ind w:left="-674"/>
              <w:jc w:val="right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/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EC" w:rsidRDefault="005662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6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3245,720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662EC" w:rsidTr="005662E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r>
              <w:t>Взносы по обязательному социальному страхованию</w:t>
            </w:r>
          </w:p>
          <w:p w:rsidR="005662EC" w:rsidRDefault="005662EC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147,355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5662EC" w:rsidTr="005662E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Расходы на подготовку и проведение выборов депутатов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t>85,200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t>85,200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t>85,200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1751,357</w:t>
            </w:r>
          </w:p>
        </w:tc>
      </w:tr>
      <w:tr w:rsidR="005662EC" w:rsidTr="005662E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1751,357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  <w:rPr>
                <w:b/>
              </w:rPr>
            </w:pPr>
          </w:p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1751,357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  <w:p w:rsidR="005662EC" w:rsidRDefault="005662EC">
            <w:pPr>
              <w:jc w:val="right"/>
              <w:rPr>
                <w:sz w:val="24"/>
                <w:szCs w:val="24"/>
              </w:rPr>
            </w:pP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Страховые взносы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268,364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523,932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170,450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270,474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83,008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  <w:p w:rsidR="005662EC" w:rsidRDefault="005662EC">
            <w:pPr>
              <w:jc w:val="center"/>
              <w:rPr>
                <w:b/>
              </w:rPr>
            </w:pPr>
          </w:p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  <w:p w:rsidR="005662EC" w:rsidRDefault="005662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</w:p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102,918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  <w:p w:rsidR="005662EC" w:rsidRDefault="005662E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31,082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поселений</w:t>
            </w:r>
          </w:p>
          <w:p w:rsidR="005662EC" w:rsidRDefault="005662EC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284,567</w:t>
            </w:r>
          </w:p>
        </w:tc>
      </w:tr>
      <w:tr w:rsidR="005662EC" w:rsidTr="005662E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sz w:val="24"/>
                <w:szCs w:val="24"/>
              </w:rPr>
              <w:t>284,567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  <w:rPr>
                <w:bCs/>
              </w:rPr>
            </w:pPr>
          </w:p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284,567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280,798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176,747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176,747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rPr>
                <w:b/>
              </w:rPr>
            </w:pPr>
          </w:p>
          <w:p w:rsidR="005662EC" w:rsidRDefault="005662E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r>
              <w:t>Доплаты к пенсиям, дополнительное пенсионное обеспечение</w:t>
            </w:r>
          </w:p>
          <w:p w:rsidR="005662EC" w:rsidRDefault="005662E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r>
              <w:t>Доплаты к пенсиям муниципальных служащих</w:t>
            </w:r>
          </w:p>
          <w:p w:rsidR="005662EC" w:rsidRDefault="005662E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662EC" w:rsidTr="005662E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</w:rPr>
              <w:t>00 0 0000000</w:t>
            </w: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5662EC" w:rsidTr="005662E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b/>
              </w:rPr>
            </w:pPr>
          </w:p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  <w:bCs/>
              </w:rPr>
              <w:t>00 0 0000000</w:t>
            </w: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5662EC" w:rsidTr="005662EC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662EC" w:rsidTr="005662EC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</w:pPr>
          </w:p>
          <w:p w:rsidR="005662EC" w:rsidRDefault="005662E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2EC" w:rsidRDefault="005662EC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662EC" w:rsidTr="005662EC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EC" w:rsidRDefault="005662E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EC" w:rsidRDefault="005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7240,946</w:t>
            </w:r>
          </w:p>
        </w:tc>
      </w:tr>
    </w:tbl>
    <w:p w:rsidR="005662EC" w:rsidRDefault="005662EC" w:rsidP="005662EC">
      <w:pPr>
        <w:ind w:left="5102"/>
        <w:jc w:val="center"/>
      </w:pPr>
      <w:r>
        <w:t xml:space="preserve"> </w:t>
      </w: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</w:p>
    <w:p w:rsidR="005662EC" w:rsidRDefault="005662EC" w:rsidP="005662EC">
      <w:pPr>
        <w:ind w:left="5102"/>
        <w:jc w:val="center"/>
      </w:pPr>
      <w:r>
        <w:lastRenderedPageBreak/>
        <w:t>ПРИЛОЖЕНИЕ № 5</w:t>
      </w:r>
    </w:p>
    <w:p w:rsidR="005662EC" w:rsidRDefault="005662EC" w:rsidP="005662EC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5662EC" w:rsidRDefault="005662EC" w:rsidP="005662EC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2021 год </w:t>
      </w:r>
    </w:p>
    <w:p w:rsidR="005662EC" w:rsidRDefault="005662EC" w:rsidP="005662EC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5662EC" w:rsidTr="005662EC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5662EC" w:rsidTr="005662EC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sz w:val="24"/>
                <w:szCs w:val="24"/>
              </w:rPr>
            </w:pPr>
          </w:p>
        </w:tc>
      </w:tr>
      <w:tr w:rsidR="005662EC" w:rsidTr="005662EC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sz w:val="24"/>
                <w:szCs w:val="24"/>
              </w:rPr>
            </w:pPr>
          </w:p>
        </w:tc>
      </w:tr>
      <w:tr w:rsidR="005662EC" w:rsidTr="005662EC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</w:tr>
      <w:tr w:rsidR="005662EC" w:rsidTr="005662EC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</w:p>
          <w:p w:rsidR="005662EC" w:rsidRDefault="005662EC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7 167,452</w:t>
            </w:r>
          </w:p>
          <w:p w:rsidR="005662EC" w:rsidRDefault="005662EC">
            <w:pPr>
              <w:jc w:val="center"/>
              <w:rPr>
                <w:sz w:val="24"/>
                <w:szCs w:val="24"/>
              </w:rPr>
            </w:pPr>
          </w:p>
        </w:tc>
      </w:tr>
      <w:tr w:rsidR="005662EC" w:rsidTr="005662EC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7 167,452</w:t>
            </w:r>
          </w:p>
        </w:tc>
      </w:tr>
      <w:tr w:rsidR="005662EC" w:rsidTr="005662EC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7 167,452</w:t>
            </w:r>
          </w:p>
        </w:tc>
      </w:tr>
      <w:tr w:rsidR="005662EC" w:rsidTr="005662EC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  <w:sz w:val="24"/>
                <w:szCs w:val="24"/>
              </w:rPr>
              <w:t>7 240,946</w:t>
            </w:r>
          </w:p>
        </w:tc>
      </w:tr>
      <w:tr w:rsidR="005662EC" w:rsidTr="005662EC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  <w:sz w:val="24"/>
                <w:szCs w:val="24"/>
              </w:rPr>
              <w:t>7 240,946</w:t>
            </w:r>
          </w:p>
        </w:tc>
      </w:tr>
      <w:tr w:rsidR="005662EC" w:rsidTr="005662EC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</w:pPr>
            <w:r>
              <w:rPr>
                <w:bCs/>
                <w:sz w:val="24"/>
                <w:szCs w:val="24"/>
              </w:rPr>
              <w:t>7 240,946</w:t>
            </w:r>
          </w:p>
        </w:tc>
      </w:tr>
    </w:tbl>
    <w:p w:rsidR="005662EC" w:rsidRDefault="005662EC" w:rsidP="005662EC"/>
    <w:p w:rsidR="005662EC" w:rsidRDefault="005662EC" w:rsidP="005662EC"/>
    <w:p w:rsidR="005662EC" w:rsidRDefault="005662EC" w:rsidP="005662EC"/>
    <w:p w:rsidR="005662EC" w:rsidRDefault="005662EC" w:rsidP="005662EC">
      <w:pPr>
        <w:ind w:left="4248" w:firstLine="708"/>
        <w:jc w:val="center"/>
      </w:pPr>
    </w:p>
    <w:p w:rsidR="005662EC" w:rsidRDefault="005662EC" w:rsidP="005662EC">
      <w:pPr>
        <w:ind w:left="4248" w:firstLine="708"/>
        <w:jc w:val="center"/>
      </w:pPr>
    </w:p>
    <w:p w:rsidR="005662EC" w:rsidRDefault="005662EC" w:rsidP="005662EC">
      <w:pPr>
        <w:ind w:left="4248" w:firstLine="708"/>
        <w:jc w:val="center"/>
      </w:pPr>
      <w:r>
        <w:t>ПРИЛОЖЕНИЕ №7</w:t>
      </w:r>
    </w:p>
    <w:p w:rsidR="005662EC" w:rsidRDefault="005662EC" w:rsidP="005662EC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5662EC" w:rsidRDefault="005662EC" w:rsidP="005662EC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2021 год</w:t>
      </w:r>
    </w:p>
    <w:p w:rsidR="005662EC" w:rsidRDefault="005662EC" w:rsidP="005662EC">
      <w:pPr>
        <w:tabs>
          <w:tab w:val="left" w:pos="2400"/>
        </w:tabs>
        <w:jc w:val="center"/>
      </w:pPr>
    </w:p>
    <w:tbl>
      <w:tblPr>
        <w:tblW w:w="0" w:type="auto"/>
        <w:tblInd w:w="-601" w:type="dxa"/>
        <w:tblLayout w:type="fixed"/>
        <w:tblLook w:val="04A0"/>
      </w:tblPr>
      <w:tblGrid>
        <w:gridCol w:w="5104"/>
        <w:gridCol w:w="3165"/>
        <w:gridCol w:w="1544"/>
      </w:tblGrid>
      <w:tr w:rsidR="005662EC" w:rsidTr="005662EC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Доходы бюджета муниципального поселения,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5662EC" w:rsidTr="005662EC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rPr>
                <w:bCs/>
              </w:rPr>
            </w:pPr>
          </w:p>
        </w:tc>
      </w:tr>
      <w:tr w:rsidR="005662EC" w:rsidTr="005662EC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EC" w:rsidRDefault="005662E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204,052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48,152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rPr>
                <w:bCs/>
              </w:rPr>
              <w:t>48,152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rPr>
                <w:bCs/>
              </w:rPr>
              <w:t>48,152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4,900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  <w:rPr>
                <w:b/>
              </w:rPr>
            </w:pPr>
            <w:r>
              <w:rPr>
                <w:b/>
              </w:rPr>
              <w:t>151,000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Налог на имущество физических лиц</w:t>
            </w:r>
            <w:r>
              <w:tab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1 06 01000 00 0000 110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22,000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t>1 06 01030 10 0000 110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22,000</w:t>
            </w:r>
          </w:p>
        </w:tc>
      </w:tr>
      <w:tr w:rsidR="005662EC" w:rsidTr="005662E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Земельный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129,000</w:t>
            </w:r>
          </w:p>
        </w:tc>
      </w:tr>
      <w:tr w:rsidR="005662EC" w:rsidTr="005662EC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C" w:rsidRDefault="005662EC">
            <w:pPr>
              <w:jc w:val="center"/>
            </w:pPr>
            <w:r>
              <w:t>1 06 06033 10 0000 110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110,000</w:t>
            </w:r>
          </w:p>
        </w:tc>
      </w:tr>
      <w:tr w:rsidR="005662EC" w:rsidTr="005662EC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C" w:rsidRDefault="005662EC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19,000</w:t>
            </w:r>
          </w:p>
        </w:tc>
      </w:tr>
      <w:tr w:rsidR="005662EC" w:rsidTr="005662EC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2EC" w:rsidRDefault="005662EC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5662EC" w:rsidTr="005662EC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5662EC" w:rsidTr="005662EC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C" w:rsidRDefault="005662EC">
            <w:r>
              <w:t>1 11 05000 00 0000 120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rPr>
                <w:bCs/>
              </w:rPr>
              <w:t>20,000</w:t>
            </w:r>
          </w:p>
        </w:tc>
      </w:tr>
      <w:tr w:rsidR="005662EC" w:rsidTr="005662EC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C" w:rsidRDefault="005662EC">
            <w:r>
              <w:t>1 11 05035 10 0000 120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rPr>
                <w:bCs/>
              </w:rPr>
              <w:t>20,000</w:t>
            </w:r>
          </w:p>
        </w:tc>
      </w:tr>
      <w:tr w:rsidR="005662EC" w:rsidTr="005662EC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Прочие доходы от компенсации затрат государства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C" w:rsidRDefault="005662EC">
            <w:pPr>
              <w:jc w:val="center"/>
            </w:pPr>
            <w:r>
              <w:t>1 13 02995 10 0000 130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jc w:val="both"/>
            </w:pPr>
            <w:r>
              <w:t>100,000</w:t>
            </w:r>
          </w:p>
        </w:tc>
      </w:tr>
      <w:tr w:rsidR="005662EC" w:rsidTr="005662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EC" w:rsidRDefault="005662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5662EC" w:rsidRDefault="005662EC">
            <w:pPr>
              <w:rPr>
                <w:b/>
                <w:sz w:val="24"/>
                <w:szCs w:val="24"/>
              </w:rPr>
            </w:pPr>
          </w:p>
        </w:tc>
      </w:tr>
      <w:tr w:rsidR="005662EC" w:rsidTr="005662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6 843,400</w:t>
            </w:r>
          </w:p>
        </w:tc>
      </w:tr>
      <w:tr w:rsidR="005662EC" w:rsidTr="005662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Безвозмездные поступления из других бюджетов бюджетной системы РФ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2 02 00000 10 0000 000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6 843,400</w:t>
            </w:r>
          </w:p>
        </w:tc>
      </w:tr>
      <w:tr w:rsidR="005662EC" w:rsidTr="005662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2 02 15000 10 0000 150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rPr>
                <w:sz w:val="24"/>
                <w:szCs w:val="24"/>
              </w:rPr>
              <w:t>5 942,000</w:t>
            </w:r>
          </w:p>
        </w:tc>
      </w:tr>
      <w:tr w:rsidR="005662EC" w:rsidTr="005662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2 02 15001 10 0000 150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rPr>
                <w:sz w:val="24"/>
                <w:szCs w:val="24"/>
              </w:rPr>
              <w:t>5 942,000</w:t>
            </w:r>
          </w:p>
        </w:tc>
      </w:tr>
      <w:tr w:rsidR="005662EC" w:rsidTr="005662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Субвенции бюджетам  бюджетной системы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5662EC" w:rsidTr="005662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2 02 35118 10 0000 150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5662EC" w:rsidTr="005662EC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lastRenderedPageBreak/>
              <w:t>Иные межбюджетные трансферты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767,400</w:t>
            </w:r>
          </w:p>
        </w:tc>
      </w:tr>
      <w:tr w:rsidR="005662EC" w:rsidTr="005662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r>
              <w:t>2 02 40014 10 0000 150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767,400</w:t>
            </w:r>
          </w:p>
        </w:tc>
      </w:tr>
      <w:tr w:rsidR="005662EC" w:rsidTr="005662EC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EC" w:rsidRDefault="005662EC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2EC" w:rsidRDefault="00566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7 167,452</w:t>
            </w:r>
          </w:p>
        </w:tc>
      </w:tr>
    </w:tbl>
    <w:p w:rsidR="005662EC" w:rsidRDefault="005662EC" w:rsidP="005662EC"/>
    <w:p w:rsidR="00506625" w:rsidRDefault="00506625"/>
    <w:sectPr w:rsidR="00506625" w:rsidSect="0050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EC"/>
    <w:rsid w:val="003C268A"/>
    <w:rsid w:val="00506625"/>
    <w:rsid w:val="005662EC"/>
    <w:rsid w:val="00A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662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56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5662E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662E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5662E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662EC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5662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66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6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15852</Characters>
  <Application>Microsoft Office Word</Application>
  <DocSecurity>0</DocSecurity>
  <Lines>132</Lines>
  <Paragraphs>37</Paragraphs>
  <ScaleCrop>false</ScaleCrop>
  <Company>Grizli777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dcterms:created xsi:type="dcterms:W3CDTF">2022-03-29T04:54:00Z</dcterms:created>
  <dcterms:modified xsi:type="dcterms:W3CDTF">2022-03-29T05:18:00Z</dcterms:modified>
</cp:coreProperties>
</file>