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6D" w:rsidRPr="00234A9F" w:rsidRDefault="00506E6D" w:rsidP="00506E6D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Администрация муниципального района</w:t>
      </w:r>
    </w:p>
    <w:p w:rsidR="00506E6D" w:rsidRPr="00234A9F" w:rsidRDefault="00506E6D" w:rsidP="00506E6D">
      <w:pPr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«Петровск-Забайкальский район»</w:t>
      </w:r>
    </w:p>
    <w:p w:rsidR="00506E6D" w:rsidRPr="00234A9F" w:rsidRDefault="00506E6D" w:rsidP="00506E6D">
      <w:pPr>
        <w:pStyle w:val="a3"/>
        <w:jc w:val="center"/>
        <w:rPr>
          <w:sz w:val="36"/>
        </w:rPr>
      </w:pPr>
    </w:p>
    <w:p w:rsidR="00506E6D" w:rsidRPr="00234A9F" w:rsidRDefault="00506E6D" w:rsidP="00506E6D">
      <w:pPr>
        <w:pStyle w:val="a3"/>
        <w:jc w:val="center"/>
        <w:rPr>
          <w:sz w:val="44"/>
        </w:rPr>
      </w:pPr>
      <w:r w:rsidRPr="00234A9F">
        <w:rPr>
          <w:sz w:val="44"/>
        </w:rPr>
        <w:t>ПОСТАНОВЛЕНИЕ</w:t>
      </w:r>
    </w:p>
    <w:p w:rsidR="00506E6D" w:rsidRPr="005F6959" w:rsidRDefault="00506E6D" w:rsidP="00506E6D">
      <w:pPr>
        <w:pStyle w:val="a3"/>
        <w:jc w:val="both"/>
        <w:rPr>
          <w:b w:val="0"/>
          <w:szCs w:val="28"/>
        </w:rPr>
      </w:pPr>
    </w:p>
    <w:p w:rsidR="00506E6D" w:rsidRPr="00234A9F" w:rsidRDefault="00F44C0E" w:rsidP="00506E6D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CA4FAE">
        <w:rPr>
          <w:bCs/>
          <w:sz w:val="28"/>
        </w:rPr>
        <w:t>19</w:t>
      </w:r>
      <w:r w:rsidR="00496CCC">
        <w:rPr>
          <w:bCs/>
          <w:sz w:val="28"/>
        </w:rPr>
        <w:t xml:space="preserve"> апреля </w:t>
      </w:r>
      <w:r w:rsidR="00506E6D">
        <w:rPr>
          <w:bCs/>
          <w:sz w:val="28"/>
        </w:rPr>
        <w:t>202</w:t>
      </w:r>
      <w:r w:rsidR="008F1232">
        <w:rPr>
          <w:bCs/>
          <w:sz w:val="28"/>
        </w:rPr>
        <w:t>2</w:t>
      </w:r>
      <w:r w:rsidR="00506E6D">
        <w:rPr>
          <w:bCs/>
          <w:sz w:val="28"/>
        </w:rPr>
        <w:t xml:space="preserve"> года                                                                                </w:t>
      </w:r>
      <w:r>
        <w:rPr>
          <w:bCs/>
          <w:sz w:val="28"/>
        </w:rPr>
        <w:t xml:space="preserve">     </w:t>
      </w:r>
      <w:r w:rsidR="00353683">
        <w:rPr>
          <w:bCs/>
          <w:sz w:val="28"/>
        </w:rPr>
        <w:t xml:space="preserve">  </w:t>
      </w:r>
      <w:r w:rsidR="00506E6D">
        <w:rPr>
          <w:bCs/>
          <w:sz w:val="28"/>
        </w:rPr>
        <w:t xml:space="preserve">№ </w:t>
      </w:r>
      <w:r w:rsidR="00CA4FAE">
        <w:rPr>
          <w:bCs/>
          <w:sz w:val="28"/>
        </w:rPr>
        <w:t>190</w:t>
      </w:r>
    </w:p>
    <w:p w:rsidR="00506E6D" w:rsidRPr="00234A9F" w:rsidRDefault="00506E6D" w:rsidP="00506E6D">
      <w:pPr>
        <w:jc w:val="center"/>
        <w:rPr>
          <w:bCs/>
          <w:sz w:val="28"/>
        </w:rPr>
      </w:pPr>
      <w:r w:rsidRPr="00234A9F">
        <w:rPr>
          <w:bCs/>
          <w:sz w:val="28"/>
        </w:rPr>
        <w:t>г. Петровск – Забайкальский</w:t>
      </w:r>
    </w:p>
    <w:p w:rsidR="00506E6D" w:rsidRPr="00234A9F" w:rsidRDefault="00506E6D" w:rsidP="00506E6D">
      <w:pPr>
        <w:rPr>
          <w:bCs/>
          <w:sz w:val="28"/>
        </w:rPr>
      </w:pPr>
    </w:p>
    <w:p w:rsidR="00506E6D" w:rsidRPr="00234A9F" w:rsidRDefault="00506E6D" w:rsidP="00506E6D">
      <w:pPr>
        <w:jc w:val="center"/>
        <w:rPr>
          <w:bCs/>
          <w:sz w:val="28"/>
        </w:rPr>
      </w:pPr>
    </w:p>
    <w:p w:rsidR="00506E6D" w:rsidRPr="00234A9F" w:rsidRDefault="00506E6D" w:rsidP="00506E6D">
      <w:pPr>
        <w:pStyle w:val="Heading20"/>
        <w:keepNext/>
        <w:keepLines/>
        <w:shd w:val="clear" w:color="auto" w:fill="auto"/>
        <w:spacing w:before="0" w:after="60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655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8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234A9F">
        <w:rPr>
          <w:rFonts w:ascii="Times New Roman" w:hAnsi="Times New Roman" w:cs="Times New Roman"/>
          <w:b/>
          <w:sz w:val="28"/>
          <w:szCs w:val="28"/>
        </w:rPr>
        <w:t>территории муниципального района «Петровск-Забайкальский район» режима повышенной готовност</w:t>
      </w:r>
      <w:bookmarkEnd w:id="0"/>
      <w:r w:rsidRPr="00234A9F">
        <w:rPr>
          <w:rFonts w:ascii="Times New Roman" w:hAnsi="Times New Roman" w:cs="Times New Roman"/>
          <w:b/>
          <w:sz w:val="28"/>
          <w:szCs w:val="28"/>
        </w:rPr>
        <w:t>и</w:t>
      </w:r>
    </w:p>
    <w:bookmarkEnd w:id="1"/>
    <w:p w:rsidR="00506E6D" w:rsidRPr="00234A9F" w:rsidRDefault="00506E6D" w:rsidP="00496CCC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закона от 21 декабря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>1994</w:t>
      </w:r>
      <w:r w:rsidR="00CA4FA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 № 68-ФЗ «О защите населения и территории от чрезвычайных ситуаций природного и техногенного характера»</w:t>
      </w:r>
      <w:r w:rsidRPr="00234A9F">
        <w:rPr>
          <w:rFonts w:ascii="Times New Roman" w:hAnsi="Times New Roman" w:cs="Times New Roman"/>
          <w:sz w:val="28"/>
          <w:szCs w:val="28"/>
        </w:rPr>
        <w:t>, в соответствии с решением комиссии по предупреждению и ликвидации чрезвычайных ситуации и обеспечению пожарной безопасности муниципального района «Пет</w:t>
      </w:r>
      <w:r>
        <w:rPr>
          <w:rFonts w:ascii="Times New Roman" w:hAnsi="Times New Roman" w:cs="Times New Roman"/>
          <w:sz w:val="28"/>
          <w:szCs w:val="28"/>
        </w:rPr>
        <w:t xml:space="preserve">ровск-Забайкальский район» от </w:t>
      </w:r>
      <w:r w:rsidR="00496CCC">
        <w:rPr>
          <w:rFonts w:ascii="Times New Roman" w:hAnsi="Times New Roman" w:cs="Times New Roman"/>
          <w:sz w:val="28"/>
          <w:szCs w:val="28"/>
        </w:rPr>
        <w:t>19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F1232">
        <w:rPr>
          <w:rFonts w:ascii="Times New Roman" w:hAnsi="Times New Roman" w:cs="Times New Roman"/>
          <w:sz w:val="28"/>
          <w:szCs w:val="28"/>
        </w:rPr>
        <w:t>2</w:t>
      </w:r>
      <w:r w:rsidRPr="00234A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6CCC">
        <w:rPr>
          <w:rFonts w:ascii="Times New Roman" w:hAnsi="Times New Roman" w:cs="Times New Roman"/>
          <w:sz w:val="28"/>
          <w:szCs w:val="28"/>
        </w:rPr>
        <w:t>13</w:t>
      </w:r>
      <w:r w:rsidRPr="00234A9F">
        <w:rPr>
          <w:rFonts w:ascii="Times New Roman" w:hAnsi="Times New Roman" w:cs="Times New Roman"/>
          <w:sz w:val="28"/>
          <w:szCs w:val="28"/>
        </w:rPr>
        <w:t>, руководствуясь пунктом 9 статьи 8 Устава муниципального района «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район»,</w:t>
      </w:r>
      <w:r w:rsidRPr="00234A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связи </w:t>
      </w:r>
      <w:r w:rsidR="00496CCC" w:rsidRPr="00504F6B">
        <w:rPr>
          <w:rFonts w:ascii="Times New Roman" w:hAnsi="Times New Roman" w:cs="Times New Roman"/>
          <w:sz w:val="28"/>
          <w:szCs w:val="28"/>
        </w:rPr>
        <w:t xml:space="preserve">с установлением устойчивых плюсовых температур и вскрытием русел рек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34A9F">
        <w:rPr>
          <w:rFonts w:ascii="Times New Roman" w:hAnsi="Times New Roman" w:cs="Times New Roman"/>
          <w:sz w:val="28"/>
          <w:szCs w:val="28"/>
        </w:rPr>
        <w:t>территории муниципального района «Петровск - Забайкальский район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4A9F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234A9F">
        <w:rPr>
          <w:rFonts w:ascii="Times New Roman" w:hAnsi="Times New Roman" w:cs="Times New Roman"/>
          <w:sz w:val="28"/>
          <w:szCs w:val="28"/>
        </w:rPr>
        <w:t>муниципального района «Петровск - Забайкальский район»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6CC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  <w:r w:rsidRPr="00234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E6D" w:rsidRPr="00234A9F" w:rsidRDefault="00506E6D" w:rsidP="00506E6D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8F1232">
        <w:rPr>
          <w:rFonts w:ascii="Times New Roman" w:hAnsi="Times New Roman" w:cs="Times New Roman"/>
          <w:sz w:val="28"/>
          <w:szCs w:val="28"/>
        </w:rPr>
        <w:t>Отменить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CC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CC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44C0E">
        <w:rPr>
          <w:rFonts w:ascii="Times New Roman" w:hAnsi="Times New Roman" w:cs="Times New Roman"/>
          <w:sz w:val="28"/>
          <w:szCs w:val="28"/>
        </w:rPr>
        <w:t>2</w:t>
      </w:r>
      <w:r w:rsidRPr="00234A9F">
        <w:rPr>
          <w:rFonts w:ascii="Times New Roman" w:hAnsi="Times New Roman" w:cs="Times New Roman"/>
          <w:sz w:val="28"/>
          <w:szCs w:val="28"/>
        </w:rPr>
        <w:t xml:space="preserve"> года режим повышенной </w:t>
      </w:r>
      <w:r w:rsidR="008F1232" w:rsidRPr="00234A9F">
        <w:rPr>
          <w:rFonts w:ascii="Times New Roman" w:hAnsi="Times New Roman" w:cs="Times New Roman"/>
          <w:sz w:val="28"/>
          <w:szCs w:val="28"/>
        </w:rPr>
        <w:t>готовности на</w:t>
      </w:r>
      <w:r w:rsidRPr="00234A9F">
        <w:rPr>
          <w:rFonts w:ascii="Times New Roman" w:hAnsi="Times New Roman" w:cs="Times New Roman"/>
          <w:sz w:val="28"/>
          <w:szCs w:val="28"/>
        </w:rPr>
        <w:t xml:space="preserve"> территории муниципального района «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</w:t>
      </w:r>
      <w:r w:rsidRPr="00234A9F">
        <w:rPr>
          <w:rFonts w:ascii="Times New Roman" w:hAnsi="Times New Roman" w:cs="Times New Roman"/>
          <w:sz w:val="28"/>
          <w:szCs w:val="28"/>
        </w:rPr>
        <w:t>.</w:t>
      </w:r>
    </w:p>
    <w:p w:rsidR="00506E6D" w:rsidRPr="00234A9F" w:rsidRDefault="00506E6D" w:rsidP="00506E6D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8F1232">
        <w:rPr>
          <w:rFonts w:ascii="Times New Roman" w:hAnsi="Times New Roman" w:cs="Times New Roman"/>
          <w:sz w:val="28"/>
          <w:szCs w:val="28"/>
        </w:rPr>
        <w:t xml:space="preserve"> </w:t>
      </w:r>
      <w:r w:rsidR="00CA4FAE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района «Петровск-Забайкальский район» от 1</w:t>
      </w:r>
      <w:r w:rsidR="00496C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CC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F12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6CCC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«О введении на территории муниципального района «Петровск-Забайкальский район» режим</w:t>
      </w:r>
      <w:r w:rsidR="0065529A">
        <w:rPr>
          <w:rFonts w:ascii="Times New Roman" w:hAnsi="Times New Roman" w:cs="Times New Roman"/>
          <w:sz w:val="28"/>
          <w:szCs w:val="28"/>
        </w:rPr>
        <w:t xml:space="preserve"> повышенной готовности»</w:t>
      </w:r>
      <w:r w:rsidR="00CA4FAE">
        <w:rPr>
          <w:rFonts w:ascii="Times New Roman" w:hAnsi="Times New Roman" w:cs="Times New Roman"/>
          <w:sz w:val="28"/>
          <w:szCs w:val="28"/>
        </w:rPr>
        <w:t>.</w:t>
      </w:r>
    </w:p>
    <w:p w:rsidR="00506E6D" w:rsidRPr="00234A9F" w:rsidRDefault="00506E6D" w:rsidP="00506E6D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3</w:t>
      </w:r>
      <w:r w:rsidRPr="00234A9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34A9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506E6D" w:rsidRPr="00234A9F" w:rsidRDefault="00506E6D" w:rsidP="00506E6D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4</w:t>
      </w:r>
      <w:r w:rsidRPr="00234A9F">
        <w:rPr>
          <w:bCs/>
          <w:sz w:val="28"/>
          <w:szCs w:val="28"/>
        </w:rPr>
        <w:t xml:space="preserve">.   </w:t>
      </w:r>
      <w:r w:rsidRPr="00234A9F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234A9F">
        <w:rPr>
          <w:bCs/>
          <w:sz w:val="28"/>
          <w:szCs w:val="28"/>
        </w:rPr>
        <w:t xml:space="preserve">  </w:t>
      </w:r>
    </w:p>
    <w:p w:rsidR="00506E6D" w:rsidRPr="00234A9F" w:rsidRDefault="00506E6D" w:rsidP="00506E6D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5</w:t>
      </w:r>
      <w:r w:rsidRPr="00234A9F">
        <w:rPr>
          <w:bCs/>
          <w:sz w:val="28"/>
          <w:szCs w:val="28"/>
        </w:rPr>
        <w:t xml:space="preserve">.  </w:t>
      </w:r>
      <w:r w:rsidR="00496CCC" w:rsidRPr="00234A9F">
        <w:rPr>
          <w:sz w:val="28"/>
          <w:szCs w:val="28"/>
        </w:rPr>
        <w:t>Контроль за исполнением</w:t>
      </w:r>
      <w:r w:rsidRPr="00234A9F">
        <w:rPr>
          <w:sz w:val="28"/>
          <w:szCs w:val="28"/>
        </w:rPr>
        <w:t xml:space="preserve"> настоящего постановления оставляю за собой.  </w:t>
      </w:r>
    </w:p>
    <w:p w:rsidR="00506E6D" w:rsidRPr="00234A9F" w:rsidRDefault="00506E6D" w:rsidP="00506E6D">
      <w:pPr>
        <w:ind w:firstLine="709"/>
        <w:jc w:val="both"/>
        <w:rPr>
          <w:sz w:val="28"/>
          <w:szCs w:val="28"/>
        </w:rPr>
      </w:pPr>
    </w:p>
    <w:p w:rsidR="00506E6D" w:rsidRPr="00234A9F" w:rsidRDefault="00506E6D" w:rsidP="00506E6D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506E6D" w:rsidRPr="00324E3F" w:rsidRDefault="00496CCC" w:rsidP="00496CCC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506E6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06E6D" w:rsidRPr="00234A9F">
        <w:rPr>
          <w:sz w:val="28"/>
          <w:szCs w:val="28"/>
        </w:rPr>
        <w:t xml:space="preserve">   муниципального района                       </w:t>
      </w:r>
      <w:r w:rsidR="00506E6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Н.В. Горюнов</w:t>
      </w:r>
    </w:p>
    <w:p w:rsidR="0026448C" w:rsidRDefault="0026448C"/>
    <w:sectPr w:rsidR="0026448C" w:rsidSect="00A63D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E6D"/>
    <w:rsid w:val="001B5D27"/>
    <w:rsid w:val="002001B9"/>
    <w:rsid w:val="0026448C"/>
    <w:rsid w:val="00353683"/>
    <w:rsid w:val="0044235F"/>
    <w:rsid w:val="00496CCC"/>
    <w:rsid w:val="00506E6D"/>
    <w:rsid w:val="0065529A"/>
    <w:rsid w:val="008F1232"/>
    <w:rsid w:val="00A21883"/>
    <w:rsid w:val="00CA4FAE"/>
    <w:rsid w:val="00EA7574"/>
    <w:rsid w:val="00F4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89C0B-E962-4D29-9BC1-77545936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E6D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50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506E6D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506E6D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506E6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06E6D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station</cp:lastModifiedBy>
  <cp:revision>11</cp:revision>
  <cp:lastPrinted>2022-04-20T06:09:00Z</cp:lastPrinted>
  <dcterms:created xsi:type="dcterms:W3CDTF">2021-01-19T05:57:00Z</dcterms:created>
  <dcterms:modified xsi:type="dcterms:W3CDTF">2022-04-22T01:06:00Z</dcterms:modified>
</cp:coreProperties>
</file>