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7F" w:rsidRDefault="0073437F" w:rsidP="007343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сельского поселения «Катангарское»</w:t>
      </w:r>
      <w:r w:rsidRPr="002B0590">
        <w:rPr>
          <w:b/>
          <w:bCs/>
          <w:sz w:val="32"/>
          <w:szCs w:val="32"/>
        </w:rPr>
        <w:t xml:space="preserve"> </w:t>
      </w:r>
    </w:p>
    <w:p w:rsidR="0073437F" w:rsidRDefault="0073437F" w:rsidP="0073437F">
      <w:pPr>
        <w:jc w:val="right"/>
        <w:rPr>
          <w:b/>
          <w:bCs/>
          <w:sz w:val="40"/>
          <w:szCs w:val="40"/>
        </w:rPr>
      </w:pPr>
    </w:p>
    <w:p w:rsidR="0073437F" w:rsidRPr="00365BA2" w:rsidRDefault="0073437F" w:rsidP="0073437F">
      <w:pPr>
        <w:jc w:val="right"/>
        <w:rPr>
          <w:b/>
          <w:bCs/>
          <w:sz w:val="40"/>
          <w:szCs w:val="40"/>
        </w:rPr>
      </w:pPr>
      <w:r w:rsidRPr="00365BA2">
        <w:rPr>
          <w:b/>
          <w:bCs/>
          <w:sz w:val="40"/>
          <w:szCs w:val="40"/>
        </w:rPr>
        <w:t xml:space="preserve">                                            </w:t>
      </w:r>
      <w:r>
        <w:rPr>
          <w:b/>
          <w:bCs/>
          <w:sz w:val="40"/>
          <w:szCs w:val="40"/>
        </w:rPr>
        <w:t xml:space="preserve">                             </w:t>
      </w:r>
    </w:p>
    <w:p w:rsidR="0073437F" w:rsidRDefault="0073437F" w:rsidP="007343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  <w:r w:rsidRPr="002B0590">
        <w:rPr>
          <w:b/>
          <w:bCs/>
          <w:sz w:val="32"/>
          <w:szCs w:val="32"/>
        </w:rPr>
        <w:t xml:space="preserve"> </w:t>
      </w:r>
    </w:p>
    <w:p w:rsidR="0073437F" w:rsidRDefault="0073437F" w:rsidP="0073437F">
      <w:pPr>
        <w:jc w:val="center"/>
        <w:rPr>
          <w:b/>
          <w:bCs/>
          <w:sz w:val="32"/>
          <w:szCs w:val="32"/>
        </w:rPr>
      </w:pPr>
    </w:p>
    <w:p w:rsidR="0073437F" w:rsidRPr="0081021F" w:rsidRDefault="0073437F" w:rsidP="0073437F">
      <w:pPr>
        <w:rPr>
          <w:bCs/>
          <w:sz w:val="32"/>
          <w:szCs w:val="32"/>
        </w:rPr>
      </w:pPr>
      <w:r>
        <w:rPr>
          <w:bCs/>
          <w:sz w:val="32"/>
          <w:szCs w:val="32"/>
        </w:rPr>
        <w:t>от  31.05.</w:t>
      </w:r>
      <w:r w:rsidRPr="0081021F">
        <w:rPr>
          <w:bCs/>
          <w:sz w:val="32"/>
          <w:szCs w:val="32"/>
        </w:rPr>
        <w:t xml:space="preserve"> 2022 года                                                                    №  3</w:t>
      </w:r>
      <w:r>
        <w:rPr>
          <w:bCs/>
          <w:sz w:val="32"/>
          <w:szCs w:val="32"/>
        </w:rPr>
        <w:t>2</w:t>
      </w:r>
      <w:r w:rsidRPr="0081021F">
        <w:rPr>
          <w:bCs/>
          <w:sz w:val="32"/>
          <w:szCs w:val="32"/>
        </w:rPr>
        <w:t xml:space="preserve">-1 </w:t>
      </w:r>
    </w:p>
    <w:p w:rsidR="0073437F" w:rsidRDefault="0073437F" w:rsidP="0073437F">
      <w:pPr>
        <w:rPr>
          <w:b/>
          <w:bCs/>
          <w:sz w:val="32"/>
          <w:szCs w:val="32"/>
        </w:rPr>
      </w:pPr>
    </w:p>
    <w:p w:rsidR="0073437F" w:rsidRPr="00AA7555" w:rsidRDefault="0073437F" w:rsidP="0073437F">
      <w:pPr>
        <w:jc w:val="center"/>
        <w:rPr>
          <w:b/>
          <w:bCs/>
          <w:szCs w:val="32"/>
        </w:rPr>
      </w:pPr>
      <w:r>
        <w:rPr>
          <w:b/>
          <w:bCs/>
          <w:szCs w:val="32"/>
        </w:rPr>
        <w:t>с. Катангар</w:t>
      </w:r>
    </w:p>
    <w:p w:rsidR="0073437F" w:rsidRDefault="0073437F" w:rsidP="0073437F">
      <w:pPr>
        <w:spacing w:before="120"/>
        <w:ind w:firstLine="709"/>
        <w:jc w:val="both"/>
        <w:rPr>
          <w:color w:val="000000"/>
        </w:rPr>
      </w:pPr>
    </w:p>
    <w:p w:rsidR="0073437F" w:rsidRDefault="0073437F" w:rsidP="0073437F">
      <w:pPr>
        <w:spacing w:before="120"/>
        <w:ind w:firstLine="709"/>
        <w:jc w:val="both"/>
        <w:rPr>
          <w:b/>
          <w:color w:val="000000"/>
          <w:sz w:val="32"/>
        </w:rPr>
      </w:pPr>
      <w:r w:rsidRPr="00AA7555">
        <w:rPr>
          <w:b/>
          <w:color w:val="000000"/>
          <w:sz w:val="32"/>
        </w:rPr>
        <w:t>О</w:t>
      </w:r>
      <w:r>
        <w:rPr>
          <w:b/>
          <w:color w:val="000000"/>
          <w:sz w:val="32"/>
        </w:rPr>
        <w:t>б утверждении отчета об исполнении бюджета сельского поселения «</w:t>
      </w:r>
      <w:r w:rsidRPr="00AA7555">
        <w:rPr>
          <w:b/>
          <w:color w:val="000000"/>
          <w:sz w:val="32"/>
        </w:rPr>
        <w:t xml:space="preserve">Катангарское» </w:t>
      </w:r>
      <w:r>
        <w:rPr>
          <w:b/>
          <w:color w:val="000000"/>
          <w:sz w:val="32"/>
        </w:rPr>
        <w:t>за 2021 год</w:t>
      </w:r>
    </w:p>
    <w:p w:rsidR="0073437F" w:rsidRPr="00AA7555" w:rsidRDefault="0073437F" w:rsidP="0073437F">
      <w:pPr>
        <w:spacing w:before="120"/>
        <w:ind w:firstLine="709"/>
        <w:jc w:val="both"/>
        <w:rPr>
          <w:b/>
          <w:color w:val="000000"/>
          <w:sz w:val="32"/>
        </w:rPr>
      </w:pPr>
    </w:p>
    <w:p w:rsidR="0073437F" w:rsidRDefault="0073437F" w:rsidP="0073437F">
      <w:pPr>
        <w:pStyle w:val="ConsNormal"/>
        <w:widowControl/>
        <w:spacing w:before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Руководствуясь статьей 52 ч. 2.3 Федерального закона № 131 - ФЗ от 06.10.2003 г. «Об общих принципах организации местного самоуправления в Российской Федерации, о формировании, утверждении, исполнении местного бюджета и контроля над его исполнением, Совет сельского поселения «Катангарское» решил:</w:t>
      </w:r>
    </w:p>
    <w:p w:rsidR="0073437F" w:rsidRDefault="0073437F" w:rsidP="0073437F">
      <w:pPr>
        <w:pStyle w:val="ConsNormal"/>
        <w:widowControl/>
        <w:numPr>
          <w:ilvl w:val="0"/>
          <w:numId w:val="25"/>
        </w:numPr>
        <w:autoSpaceDE/>
        <w:autoSpaceDN/>
        <w:adjustRightInd/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Утвердить отчет об исполнении бюджета </w:t>
      </w:r>
      <w:r w:rsidRPr="007A67C0">
        <w:rPr>
          <w:rFonts w:ascii="Times New Roman" w:hAnsi="Times New Roman"/>
          <w:color w:val="000000"/>
          <w:sz w:val="28"/>
          <w:szCs w:val="28"/>
        </w:rPr>
        <w:t>сельского поселения «Катангарское»</w:t>
      </w:r>
      <w:r>
        <w:rPr>
          <w:rFonts w:ascii="Times New Roman" w:hAnsi="Times New Roman"/>
          <w:color w:val="000000"/>
          <w:sz w:val="28"/>
          <w:szCs w:val="28"/>
        </w:rPr>
        <w:t xml:space="preserve"> за 20</w:t>
      </w:r>
      <w:r w:rsidRPr="005F52D2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 год по доходам в сумме 7745,490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уб., по расходам 7812,220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дефицит в сумме 66,730 тыс.руб.</w:t>
      </w:r>
    </w:p>
    <w:p w:rsidR="0073437F" w:rsidRDefault="0073437F" w:rsidP="0073437F">
      <w:pPr>
        <w:pStyle w:val="ConsNormal"/>
        <w:widowControl/>
        <w:numPr>
          <w:ilvl w:val="0"/>
          <w:numId w:val="25"/>
        </w:numPr>
        <w:autoSpaceDE/>
        <w:autoSpaceDN/>
        <w:adjustRightInd/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доходы бюджета поселения за 2021 г. по кодам бюджетной классификации доходов бюджета согласно приложению № 1 к настоящему решению.</w:t>
      </w:r>
    </w:p>
    <w:p w:rsidR="0073437F" w:rsidRDefault="0073437F" w:rsidP="0073437F">
      <w:pPr>
        <w:pStyle w:val="ConsNormal"/>
        <w:widowControl/>
        <w:numPr>
          <w:ilvl w:val="0"/>
          <w:numId w:val="25"/>
        </w:numPr>
        <w:autoSpaceDE/>
        <w:autoSpaceDN/>
        <w:adjustRightInd/>
        <w:spacing w:before="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Утвердить расходы бюджета поселения за 2021 год по разделам, подразделам, целевым статьям и видам расходов классификации расходов бюджета согласно приложению № 2 к настоящему решению.</w:t>
      </w:r>
    </w:p>
    <w:p w:rsidR="0073437F" w:rsidRPr="007A67C0" w:rsidRDefault="0073437F" w:rsidP="0073437F">
      <w:pPr>
        <w:numPr>
          <w:ilvl w:val="0"/>
          <w:numId w:val="25"/>
        </w:numPr>
        <w:rPr>
          <w:color w:val="000000"/>
        </w:rPr>
      </w:pPr>
      <w:r w:rsidRPr="007A67C0">
        <w:rPr>
          <w:color w:val="000000"/>
        </w:rPr>
        <w:t xml:space="preserve">Утвердить расходы бюджета поселения за </w:t>
      </w:r>
      <w:r>
        <w:rPr>
          <w:color w:val="000000"/>
        </w:rPr>
        <w:t xml:space="preserve"> 2021</w:t>
      </w:r>
      <w:r w:rsidRPr="007A67C0">
        <w:rPr>
          <w:color w:val="000000"/>
        </w:rPr>
        <w:t xml:space="preserve"> год </w:t>
      </w:r>
      <w:r>
        <w:rPr>
          <w:color w:val="000000"/>
        </w:rPr>
        <w:t xml:space="preserve">в ведомственной структуре </w:t>
      </w:r>
      <w:r w:rsidRPr="007A67C0">
        <w:rPr>
          <w:color w:val="000000"/>
        </w:rPr>
        <w:t>расходов бюджет</w:t>
      </w:r>
      <w:r>
        <w:rPr>
          <w:color w:val="000000"/>
        </w:rPr>
        <w:t>а</w:t>
      </w:r>
      <w:r w:rsidRPr="007A67C0">
        <w:rPr>
          <w:color w:val="000000"/>
        </w:rPr>
        <w:t xml:space="preserve"> </w:t>
      </w:r>
      <w:r>
        <w:rPr>
          <w:color w:val="000000"/>
        </w:rPr>
        <w:t xml:space="preserve"> сельского поселения </w:t>
      </w:r>
      <w:r w:rsidRPr="007A67C0">
        <w:rPr>
          <w:color w:val="000000"/>
        </w:rPr>
        <w:t xml:space="preserve">согласно приложению № </w:t>
      </w:r>
      <w:r>
        <w:rPr>
          <w:color w:val="000000"/>
        </w:rPr>
        <w:t>3</w:t>
      </w:r>
      <w:r w:rsidRPr="007A67C0">
        <w:rPr>
          <w:color w:val="000000"/>
        </w:rPr>
        <w:t xml:space="preserve"> к настоящему </w:t>
      </w:r>
      <w:r>
        <w:rPr>
          <w:color w:val="000000"/>
        </w:rPr>
        <w:t>решению</w:t>
      </w:r>
      <w:r w:rsidRPr="007A67C0">
        <w:rPr>
          <w:color w:val="000000"/>
        </w:rPr>
        <w:t>.</w:t>
      </w:r>
    </w:p>
    <w:p w:rsidR="0073437F" w:rsidRPr="007A67C0" w:rsidRDefault="0073437F" w:rsidP="0073437F">
      <w:pPr>
        <w:numPr>
          <w:ilvl w:val="0"/>
          <w:numId w:val="25"/>
        </w:numPr>
        <w:rPr>
          <w:color w:val="000000"/>
        </w:rPr>
      </w:pPr>
      <w:r w:rsidRPr="007A67C0">
        <w:rPr>
          <w:color w:val="000000"/>
        </w:rPr>
        <w:t>Утвердить</w:t>
      </w:r>
      <w:r>
        <w:rPr>
          <w:color w:val="000000"/>
        </w:rPr>
        <w:t xml:space="preserve"> источники финансирования дефицита бюджета поселения </w:t>
      </w:r>
      <w:r w:rsidRPr="007A67C0">
        <w:rPr>
          <w:color w:val="000000"/>
        </w:rPr>
        <w:t xml:space="preserve">за </w:t>
      </w:r>
      <w:r>
        <w:rPr>
          <w:color w:val="000000"/>
        </w:rPr>
        <w:t xml:space="preserve"> 2021 </w:t>
      </w:r>
      <w:r w:rsidRPr="007A67C0">
        <w:rPr>
          <w:color w:val="000000"/>
        </w:rPr>
        <w:t xml:space="preserve"> год согласно приложению № </w:t>
      </w:r>
      <w:r>
        <w:rPr>
          <w:color w:val="000000"/>
        </w:rPr>
        <w:t>4</w:t>
      </w:r>
      <w:r w:rsidRPr="007A67C0">
        <w:rPr>
          <w:color w:val="000000"/>
        </w:rPr>
        <w:t xml:space="preserve"> к настоящему </w:t>
      </w:r>
      <w:r>
        <w:rPr>
          <w:color w:val="000000"/>
        </w:rPr>
        <w:t>решению</w:t>
      </w:r>
      <w:r w:rsidRPr="007A67C0">
        <w:rPr>
          <w:color w:val="000000"/>
        </w:rPr>
        <w:t>.</w:t>
      </w:r>
    </w:p>
    <w:p w:rsidR="0073437F" w:rsidRDefault="0073437F" w:rsidP="0073437F">
      <w:pPr>
        <w:pStyle w:val="ConsNormal"/>
        <w:widowControl/>
        <w:spacing w:before="60"/>
        <w:ind w:left="1819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7F" w:rsidRPr="003F613A" w:rsidRDefault="0073437F" w:rsidP="0073437F">
      <w:pPr>
        <w:pStyle w:val="ConsNormal"/>
        <w:widowControl/>
        <w:spacing w:before="6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37F" w:rsidRDefault="0073437F" w:rsidP="0073437F">
      <w:pPr>
        <w:tabs>
          <w:tab w:val="left" w:pos="6045"/>
        </w:tabs>
        <w:rPr>
          <w:color w:val="000000"/>
        </w:rPr>
      </w:pPr>
      <w:r w:rsidRPr="003F613A">
        <w:rPr>
          <w:color w:val="000000"/>
        </w:rPr>
        <w:t xml:space="preserve">Глава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tab/>
        <w:t xml:space="preserve">            В.И. </w:t>
      </w:r>
      <w:proofErr w:type="gramStart"/>
      <w:r>
        <w:rPr>
          <w:color w:val="000000"/>
        </w:rPr>
        <w:t>Непомнящий</w:t>
      </w:r>
      <w:proofErr w:type="gramEnd"/>
      <w:r>
        <w:rPr>
          <w:color w:val="000000"/>
        </w:rPr>
        <w:t xml:space="preserve"> «Катангарское»                        </w:t>
      </w:r>
    </w:p>
    <w:p w:rsidR="0073437F" w:rsidRDefault="0073437F" w:rsidP="0073437F"/>
    <w:p w:rsidR="0073437F" w:rsidRDefault="0073437F" w:rsidP="0073437F"/>
    <w:p w:rsidR="0073437F" w:rsidRDefault="0073437F" w:rsidP="0073437F">
      <w:pPr>
        <w:ind w:left="4248" w:firstLine="708"/>
        <w:jc w:val="center"/>
      </w:pPr>
    </w:p>
    <w:p w:rsidR="0073437F" w:rsidRPr="003F613A" w:rsidRDefault="0073437F" w:rsidP="0073437F">
      <w:pPr>
        <w:ind w:left="4248" w:firstLine="708"/>
        <w:jc w:val="right"/>
      </w:pPr>
      <w:r w:rsidRPr="003F613A">
        <w:lastRenderedPageBreak/>
        <w:t>ПРИЛОЖЕНИЕ</w:t>
      </w:r>
      <w:r>
        <w:t xml:space="preserve"> №1</w:t>
      </w:r>
    </w:p>
    <w:p w:rsidR="0073437F" w:rsidRDefault="0073437F" w:rsidP="0073437F">
      <w:pPr>
        <w:ind w:left="4956"/>
        <w:jc w:val="right"/>
      </w:pPr>
      <w:r>
        <w:t>к</w:t>
      </w:r>
      <w:r w:rsidRPr="003F613A">
        <w:t xml:space="preserve"> </w:t>
      </w:r>
      <w:r>
        <w:t xml:space="preserve">решению Совета  сельского </w:t>
      </w:r>
      <w:r w:rsidRPr="003F613A">
        <w:t xml:space="preserve"> </w:t>
      </w:r>
      <w:r>
        <w:t xml:space="preserve">поселения «Катангарское» </w:t>
      </w:r>
    </w:p>
    <w:p w:rsidR="0073437F" w:rsidRPr="003F613A" w:rsidRDefault="0073437F" w:rsidP="0073437F">
      <w:pPr>
        <w:ind w:left="4956"/>
        <w:jc w:val="right"/>
      </w:pPr>
      <w:r>
        <w:t>от 31.05.2022 года № 32-1</w:t>
      </w:r>
    </w:p>
    <w:p w:rsidR="0073437F" w:rsidRDefault="0073437F" w:rsidP="0073437F">
      <w:pPr>
        <w:ind w:left="5040"/>
        <w:jc w:val="right"/>
      </w:pPr>
    </w:p>
    <w:p w:rsidR="0073437F" w:rsidRPr="002834EC" w:rsidRDefault="0073437F" w:rsidP="0073437F">
      <w:pPr>
        <w:jc w:val="center"/>
        <w:rPr>
          <w:b/>
        </w:rPr>
      </w:pPr>
      <w:r w:rsidRPr="002834EC">
        <w:rPr>
          <w:b/>
        </w:rPr>
        <w:t xml:space="preserve">Доходы бюджета </w:t>
      </w:r>
      <w:r>
        <w:rPr>
          <w:b/>
        </w:rPr>
        <w:t>поселения</w:t>
      </w:r>
      <w:r w:rsidRPr="002834EC">
        <w:rPr>
          <w:b/>
        </w:rPr>
        <w:t xml:space="preserve"> по кодам бюджетной классиф</w:t>
      </w:r>
      <w:r>
        <w:rPr>
          <w:b/>
        </w:rPr>
        <w:t>икации доходов бюджетов за 2021 год</w:t>
      </w:r>
    </w:p>
    <w:p w:rsidR="0073437F" w:rsidRPr="003F613A" w:rsidRDefault="0073437F" w:rsidP="0073437F">
      <w:pPr>
        <w:tabs>
          <w:tab w:val="left" w:pos="2400"/>
        </w:tabs>
        <w:jc w:val="center"/>
      </w:pPr>
    </w:p>
    <w:tbl>
      <w:tblPr>
        <w:tblW w:w="10774" w:type="dxa"/>
        <w:tblInd w:w="-601" w:type="dxa"/>
        <w:tblLayout w:type="fixed"/>
        <w:tblLook w:val="0000"/>
      </w:tblPr>
      <w:tblGrid>
        <w:gridCol w:w="4253"/>
        <w:gridCol w:w="2977"/>
        <w:gridCol w:w="1559"/>
        <w:gridCol w:w="1985"/>
      </w:tblGrid>
      <w:tr w:rsidR="0073437F" w:rsidRPr="003F613A" w:rsidTr="00F0292D">
        <w:trPr>
          <w:trHeight w:val="14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rPr>
                <w:bCs/>
              </w:rPr>
            </w:pPr>
            <w:r w:rsidRPr="003F613A">
              <w:rPr>
                <w:bCs/>
              </w:rPr>
              <w:t>Наименование показателя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rPr>
                <w:bCs/>
              </w:rPr>
            </w:pPr>
            <w:r w:rsidRPr="003F613A">
              <w:rPr>
                <w:bCs/>
              </w:rPr>
              <w:t>Код  бюджетной 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rPr>
                <w:bCs/>
              </w:rPr>
            </w:pPr>
            <w:r>
              <w:rPr>
                <w:bCs/>
              </w:rPr>
              <w:t>Утверждено на 2021 год</w:t>
            </w:r>
          </w:p>
          <w:p w:rsidR="0073437F" w:rsidRPr="003F613A" w:rsidRDefault="0073437F" w:rsidP="00F0292D">
            <w:pPr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Исполнено за 2021г.</w:t>
            </w:r>
          </w:p>
          <w:p w:rsidR="0073437F" w:rsidRPr="003F613A" w:rsidRDefault="0073437F" w:rsidP="00F0292D">
            <w:pPr>
              <w:ind w:right="176"/>
              <w:jc w:val="center"/>
              <w:rPr>
                <w:bCs/>
              </w:rPr>
            </w:pPr>
            <w:r>
              <w:rPr>
                <w:bCs/>
              </w:rPr>
              <w:t>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73437F" w:rsidRPr="003F613A" w:rsidTr="00F0292D">
        <w:trPr>
          <w:trHeight w:val="270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  <w:rPr>
                <w:bCs/>
              </w:rPr>
            </w:pPr>
            <w:r w:rsidRPr="003F613A"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  <w:rPr>
                <w:bCs/>
              </w:rPr>
            </w:pPr>
            <w:r w:rsidRPr="003F613A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  <w:rPr>
                <w:bCs/>
              </w:rPr>
            </w:pPr>
            <w:r w:rsidRPr="003F613A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3F613A" w:rsidRDefault="0073437F" w:rsidP="00F0292D">
            <w:pPr>
              <w:ind w:right="759"/>
              <w:jc w:val="center"/>
              <w:rPr>
                <w:bCs/>
              </w:rPr>
            </w:pP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C7215" w:rsidRDefault="0073437F" w:rsidP="00F0292D">
            <w:pPr>
              <w:rPr>
                <w:b/>
                <w:bCs/>
              </w:rPr>
            </w:pPr>
            <w:r w:rsidRPr="00AC7215"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C7215" w:rsidRDefault="0073437F" w:rsidP="00F0292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204,052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141,159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C7215" w:rsidRDefault="0073437F" w:rsidP="00F0292D">
            <w:pPr>
              <w:rPr>
                <w:b/>
                <w:bCs/>
              </w:rPr>
            </w:pPr>
            <w:r>
              <w:rPr>
                <w:b/>
                <w:bCs/>
              </w:rPr>
              <w:t>Налог на прибыль,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C7215" w:rsidRDefault="0073437F" w:rsidP="00F0292D">
            <w:pPr>
              <w:rPr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49,957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>
              <w:t>1 01 02000 01 0000 110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D477AD" w:rsidRDefault="0073437F" w:rsidP="00F0292D">
            <w:pPr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D477AD" w:rsidRDefault="0073437F" w:rsidP="00F0292D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49,957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>
              <w:t>Налог на доходы физических лиц с доходов, источниками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>
              <w:t>1 01 02010 01 0000 110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D477AD" w:rsidRDefault="0073437F" w:rsidP="00F0292D">
            <w:pPr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48,152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D477AD" w:rsidRDefault="0073437F" w:rsidP="00F0292D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49,768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 w:rsidRPr="00D7144E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>
              <w:t>1 01 02030 01 0000110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D477AD" w:rsidRDefault="0073437F" w:rsidP="00F029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ind w:right="75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0,189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9B699C" w:rsidRDefault="0073437F" w:rsidP="00F0292D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9B699C" w:rsidRDefault="0073437F" w:rsidP="00F0292D">
            <w:pPr>
              <w:jc w:val="both"/>
              <w:rPr>
                <w:b/>
              </w:rPr>
            </w:pPr>
            <w:r w:rsidRPr="009B699C">
              <w:rPr>
                <w:b/>
              </w:rPr>
              <w:t>1 05 00000 00 0000 000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0,864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 w:rsidRPr="009B699C">
              <w:t>Единый сельскохозяйственный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both"/>
            </w:pPr>
            <w:r>
              <w:t>1 05 03000 01 0000 11</w:t>
            </w:r>
            <w:r w:rsidRPr="009B699C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D477AD" w:rsidRDefault="0073437F" w:rsidP="00F0292D">
            <w:pPr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4,900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D477AD" w:rsidRDefault="0073437F" w:rsidP="00F0292D">
            <w:pPr>
              <w:ind w:right="759"/>
              <w:rPr>
                <w:bCs/>
                <w:sz w:val="24"/>
                <w:szCs w:val="24"/>
              </w:rPr>
            </w:pPr>
            <w:r w:rsidRPr="00D477AD">
              <w:rPr>
                <w:bCs/>
                <w:sz w:val="24"/>
                <w:szCs w:val="24"/>
              </w:rPr>
              <w:t>0,864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1769D1" w:rsidRDefault="0073437F" w:rsidP="00F0292D">
            <w:pPr>
              <w:rPr>
                <w:b/>
              </w:rPr>
            </w:pPr>
            <w:r>
              <w:rPr>
                <w:b/>
              </w:rPr>
              <w:t xml:space="preserve">Налог на имущество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1769D1" w:rsidRDefault="0073437F" w:rsidP="00F0292D">
            <w:pPr>
              <w:jc w:val="center"/>
              <w:rPr>
                <w:b/>
              </w:rPr>
            </w:pPr>
            <w:r w:rsidRPr="001769D1">
              <w:rPr>
                <w:b/>
              </w:rPr>
              <w:t>1 06 00000 00 0000 000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90,338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1769D1" w:rsidRDefault="0073437F" w:rsidP="00F0292D">
            <w:r w:rsidRPr="001769D1">
              <w:t>Налог на имущество физических лиц</w:t>
            </w:r>
            <w:r w:rsidRPr="001769D1"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1 06 01000 00 0000 110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-21,014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1769D1" w:rsidRDefault="0073437F" w:rsidP="00F0292D"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>
              <w:t>1 06 01030 10 0000 110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-21,014</w:t>
            </w:r>
          </w:p>
        </w:tc>
      </w:tr>
      <w:tr w:rsidR="0073437F" w:rsidRPr="003F613A" w:rsidTr="00F0292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>
              <w:t xml:space="preserve">1 06 06000 00 0000 110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111,352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3F613A" w:rsidRDefault="0073437F" w:rsidP="00F0292D">
            <w: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>
              <w:t>1 06 06033 10 0000 110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91,180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73,532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>
              <w:t xml:space="preserve">1 06 06043 10 0000 110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37,820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pPr>
              <w:rPr>
                <w:b/>
                <w:bCs/>
              </w:rPr>
            </w:pPr>
            <w:r w:rsidRPr="00A461F8"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Pr="00C73F53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15,067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pPr>
              <w:rPr>
                <w:bCs/>
              </w:rPr>
            </w:pPr>
            <w:r>
              <w:rPr>
                <w:bCs/>
              </w:rPr>
              <w:t>Доходы от использования  имущества, 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Pr="00A461F8" w:rsidRDefault="0073437F" w:rsidP="00F0292D">
            <w:pPr>
              <w:rPr>
                <w:bCs/>
              </w:rPr>
            </w:pPr>
            <w:r>
              <w:rPr>
                <w:bCs/>
              </w:rPr>
              <w:t>1 11 00000 00 0000 000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Pr="00A461F8" w:rsidRDefault="0073437F" w:rsidP="00F0292D">
            <w:r>
              <w:t>1 11 05000 00 0000 120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муниципальных бюджетных и автономных учреждений)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Default="0073437F" w:rsidP="00F0292D">
            <w:r>
              <w:t>1 11 05035 10 0000 120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0,000</w:t>
            </w:r>
          </w:p>
        </w:tc>
      </w:tr>
      <w:tr w:rsidR="0073437F" w:rsidRPr="003F613A" w:rsidTr="00F0292D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Прочие доходы от компенсации затрат государства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>
              <w:t>1 13 02995 10 0000 130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15,067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pPr>
              <w:rPr>
                <w:b/>
              </w:rPr>
            </w:pPr>
            <w:r>
              <w:rPr>
                <w:b/>
              </w:rPr>
              <w:t>Итого налоговых и неналоговых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6529F7" w:rsidRDefault="0073437F" w:rsidP="00F0292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324,052</w:t>
            </w:r>
          </w:p>
          <w:p w:rsidR="0073437F" w:rsidRPr="005A2D2F" w:rsidRDefault="0073437F" w:rsidP="00F029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156,226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</w:rPr>
            </w:pPr>
            <w:r w:rsidRPr="005A2D2F">
              <w:rPr>
                <w:b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</w:rPr>
            </w:pPr>
            <w:r w:rsidRPr="005A2D2F">
              <w:rPr>
                <w:b/>
              </w:rPr>
              <w:t>2 02 00000 00 0000 000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7596,704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7589,264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623517" w:rsidRDefault="0073437F" w:rsidP="00F0292D">
            <w:r w:rsidRPr="00623517">
              <w:t xml:space="preserve">Дотации бюджетам </w:t>
            </w:r>
            <w:r>
              <w:t>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r>
              <w:t>2 02 10000 00 0000 000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6627,304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6627,304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36DAA" w:rsidRDefault="0073437F" w:rsidP="00F0292D"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36DAA" w:rsidRDefault="0073437F" w:rsidP="00F0292D">
            <w:r>
              <w:t>2 02 15001 10 0000 150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5942,000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 w:rsidRPr="00F96AC8">
              <w:lastRenderedPageBreak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 w:rsidRPr="00F96AC8">
              <w:t>2</w:t>
            </w:r>
            <w:r>
              <w:t xml:space="preserve"> </w:t>
            </w:r>
            <w:r w:rsidRPr="00F96AC8">
              <w:t>02</w:t>
            </w:r>
            <w:r>
              <w:t xml:space="preserve"> </w:t>
            </w:r>
            <w:r w:rsidRPr="00F96AC8">
              <w:t>15002</w:t>
            </w:r>
            <w:r>
              <w:t xml:space="preserve"> </w:t>
            </w:r>
            <w:r w:rsidRPr="00F96AC8">
              <w:t>00</w:t>
            </w:r>
            <w:r>
              <w:t xml:space="preserve"> </w:t>
            </w:r>
            <w:r w:rsidRPr="00F96AC8">
              <w:t>0000</w:t>
            </w:r>
            <w:r>
              <w:t xml:space="preserve"> </w:t>
            </w:r>
            <w:r w:rsidRPr="00F96AC8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96AC8" w:rsidRDefault="0073437F" w:rsidP="00F0292D">
            <w:r w:rsidRPr="00FE4D9F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96AC8" w:rsidRDefault="0073437F" w:rsidP="00F0292D">
            <w:r w:rsidRPr="00FE4D9F">
              <w:t>2</w:t>
            </w:r>
            <w:r>
              <w:t xml:space="preserve"> </w:t>
            </w:r>
            <w:r w:rsidRPr="00FE4D9F">
              <w:t>02</w:t>
            </w:r>
            <w:r>
              <w:t xml:space="preserve"> </w:t>
            </w:r>
            <w:r w:rsidRPr="00FE4D9F">
              <w:t>15002</w:t>
            </w:r>
            <w:r>
              <w:t xml:space="preserve"> </w:t>
            </w:r>
            <w:r w:rsidRPr="00FE4D9F">
              <w:t>10</w:t>
            </w:r>
            <w:r>
              <w:t xml:space="preserve"> </w:t>
            </w:r>
            <w:r w:rsidRPr="00FE4D9F">
              <w:t>0000</w:t>
            </w:r>
            <w:r>
              <w:t xml:space="preserve"> </w:t>
            </w:r>
            <w:r w:rsidRPr="00FE4D9F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329,816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E4D9F" w:rsidRDefault="0073437F" w:rsidP="00F0292D">
            <w:r w:rsidRPr="002214A1">
              <w:t>Прочие дотации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E4D9F" w:rsidRDefault="0073437F" w:rsidP="00F0292D">
            <w:r w:rsidRPr="002214A1">
              <w:t>2</w:t>
            </w:r>
            <w:r>
              <w:t xml:space="preserve"> </w:t>
            </w:r>
            <w:r w:rsidRPr="002214A1">
              <w:t>02</w:t>
            </w:r>
            <w:r>
              <w:t xml:space="preserve"> </w:t>
            </w:r>
            <w:r w:rsidRPr="002214A1">
              <w:t>19999</w:t>
            </w:r>
            <w:r>
              <w:t xml:space="preserve"> </w:t>
            </w:r>
            <w:r w:rsidRPr="002214A1">
              <w:t>00</w:t>
            </w:r>
            <w:r>
              <w:t xml:space="preserve"> </w:t>
            </w:r>
            <w:r w:rsidRPr="002214A1">
              <w:t>0000</w:t>
            </w:r>
            <w:r>
              <w:t xml:space="preserve"> </w:t>
            </w:r>
            <w:r w:rsidRPr="002214A1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 w:rsidRPr="002214A1">
              <w:rPr>
                <w:sz w:val="24"/>
                <w:szCs w:val="24"/>
              </w:rPr>
              <w:t>355,488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E4D9F" w:rsidRDefault="0073437F" w:rsidP="00F0292D">
            <w:r w:rsidRPr="002214A1">
              <w:t>Прочие дотации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E4D9F" w:rsidRDefault="0073437F" w:rsidP="00F0292D">
            <w:r w:rsidRPr="002214A1">
              <w:t>2</w:t>
            </w:r>
            <w:r>
              <w:t xml:space="preserve"> </w:t>
            </w:r>
            <w:r w:rsidRPr="002214A1">
              <w:t>02</w:t>
            </w:r>
            <w:r>
              <w:t xml:space="preserve"> </w:t>
            </w:r>
            <w:r w:rsidRPr="002214A1">
              <w:t>19999</w:t>
            </w:r>
            <w:r>
              <w:t xml:space="preserve"> </w:t>
            </w:r>
            <w:r w:rsidRPr="002214A1">
              <w:t>10</w:t>
            </w:r>
            <w:r>
              <w:t xml:space="preserve"> </w:t>
            </w:r>
            <w:r w:rsidRPr="002214A1">
              <w:t>0000</w:t>
            </w:r>
            <w:r>
              <w:t xml:space="preserve"> </w:t>
            </w:r>
            <w:r w:rsidRPr="002214A1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rPr>
                <w:sz w:val="24"/>
                <w:szCs w:val="24"/>
              </w:rPr>
            </w:pPr>
            <w:r w:rsidRPr="002214A1">
              <w:rPr>
                <w:sz w:val="24"/>
                <w:szCs w:val="24"/>
              </w:rPr>
              <w:t>355,488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tabs>
                <w:tab w:val="left" w:pos="1627"/>
              </w:tabs>
              <w:ind w:right="34"/>
              <w:rPr>
                <w:sz w:val="24"/>
                <w:szCs w:val="24"/>
              </w:rPr>
            </w:pPr>
            <w:r w:rsidRPr="002214A1">
              <w:rPr>
                <w:sz w:val="24"/>
                <w:szCs w:val="24"/>
              </w:rPr>
              <w:t>355,488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Субвенции бюджетам 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2 02 30000 00 0000 150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623517" w:rsidRDefault="0073437F" w:rsidP="00F0292D">
            <w:r w:rsidRPr="00623517"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r>
              <w:t>2 02 35118 00 0000 150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CC608D" w:rsidRDefault="0073437F" w:rsidP="00F0292D">
            <w:r w:rsidRPr="00CC608D">
              <w:t>Субвенции на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CC608D" w:rsidRDefault="0073437F" w:rsidP="00F0292D">
            <w:r w:rsidRPr="00CC608D">
              <w:t xml:space="preserve">2 02 </w:t>
            </w:r>
            <w:r>
              <w:t>35118</w:t>
            </w:r>
            <w:r w:rsidRPr="00CC608D">
              <w:t xml:space="preserve"> </w:t>
            </w:r>
            <w:r>
              <w:t>1</w:t>
            </w:r>
            <w:r w:rsidRPr="00CC608D">
              <w:t>0 0000 15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134,000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623517" w:rsidRDefault="0073437F" w:rsidP="00F0292D">
            <w:r>
              <w:t>Иные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t>2 02 40000 00 0000 150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324,572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F4E86" w:rsidRDefault="0073437F" w:rsidP="00F0292D">
            <w:r w:rsidRPr="00FF4E86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F0244" w:rsidRDefault="0073437F" w:rsidP="00F0292D">
            <w:r w:rsidRPr="00AF0244">
              <w:t>2 02 4</w:t>
            </w:r>
            <w:r>
              <w:t>0014</w:t>
            </w:r>
            <w:r w:rsidRPr="00AF0244">
              <w:t xml:space="preserve"> 10 0000 15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r>
              <w:rPr>
                <w:sz w:val="24"/>
                <w:szCs w:val="24"/>
              </w:rPr>
              <w:t>775,400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324,572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FF4E86" w:rsidRDefault="0073437F" w:rsidP="00F0292D">
            <w:r w:rsidRPr="002214A1">
              <w:t>Прочие межбюджетные трансферты, передаваемые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F0244" w:rsidRDefault="0073437F" w:rsidP="00F0292D">
            <w:r w:rsidRPr="002214A1">
              <w:t>2</w:t>
            </w:r>
            <w:r>
              <w:t xml:space="preserve"> </w:t>
            </w:r>
            <w:r w:rsidRPr="002214A1">
              <w:t>02</w:t>
            </w:r>
            <w:r>
              <w:t xml:space="preserve"> </w:t>
            </w:r>
            <w:r w:rsidRPr="002214A1">
              <w:t>49999</w:t>
            </w:r>
            <w:r>
              <w:t xml:space="preserve"> </w:t>
            </w:r>
            <w:r w:rsidRPr="002214A1">
              <w:t>10</w:t>
            </w:r>
            <w:r>
              <w:t xml:space="preserve"> </w:t>
            </w:r>
            <w:r w:rsidRPr="002214A1">
              <w:t>0000</w:t>
            </w:r>
            <w:r>
              <w:t xml:space="preserve"> </w:t>
            </w:r>
            <w:r w:rsidRPr="002214A1"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ind w:right="7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</w:p>
        </w:tc>
      </w:tr>
      <w:tr w:rsidR="0073437F" w:rsidRPr="00A461F8" w:rsidTr="00F0292D">
        <w:trPr>
          <w:trHeight w:val="64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A461F8" w:rsidRDefault="0073437F" w:rsidP="00F0292D">
            <w:pPr>
              <w:rPr>
                <w:b/>
              </w:rPr>
            </w:pPr>
            <w:r w:rsidRPr="00A461F8">
              <w:rPr>
                <w:b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846C7E" w:rsidRDefault="0073437F" w:rsidP="00F0292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A2D2F" w:rsidRDefault="0073437F" w:rsidP="00F02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7920,756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5A2D2F" w:rsidRDefault="0073437F" w:rsidP="00F029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7745,490</w:t>
            </w:r>
          </w:p>
        </w:tc>
      </w:tr>
    </w:tbl>
    <w:p w:rsidR="0073437F" w:rsidRDefault="0073437F" w:rsidP="0073437F">
      <w:pPr>
        <w:rPr>
          <w:bCs/>
        </w:rPr>
      </w:pPr>
    </w:p>
    <w:p w:rsidR="0073437F" w:rsidRDefault="0073437F" w:rsidP="0073437F">
      <w:pPr>
        <w:rPr>
          <w:bCs/>
        </w:rPr>
      </w:pPr>
    </w:p>
    <w:p w:rsidR="0073437F" w:rsidRDefault="0073437F" w:rsidP="0073437F">
      <w:pPr>
        <w:ind w:left="5040"/>
        <w:jc w:val="right"/>
      </w:pPr>
    </w:p>
    <w:p w:rsidR="0073437F" w:rsidRDefault="0073437F" w:rsidP="0073437F">
      <w:pPr>
        <w:ind w:left="5040"/>
        <w:jc w:val="right"/>
      </w:pPr>
      <w:r>
        <w:t>ПРИЛОЖЕНИЕ № 2</w:t>
      </w:r>
    </w:p>
    <w:p w:rsidR="0073437F" w:rsidRDefault="0073437F" w:rsidP="0073437F">
      <w:pPr>
        <w:ind w:left="4956"/>
        <w:jc w:val="right"/>
      </w:pPr>
      <w:r>
        <w:t>к</w:t>
      </w:r>
      <w:r w:rsidRPr="003F613A">
        <w:t xml:space="preserve"> </w:t>
      </w:r>
      <w:r>
        <w:t xml:space="preserve">решению Совета  сельского </w:t>
      </w:r>
      <w:r w:rsidRPr="003F613A">
        <w:t xml:space="preserve"> </w:t>
      </w:r>
      <w:r>
        <w:t xml:space="preserve">поселения «Катангарское» </w:t>
      </w:r>
    </w:p>
    <w:p w:rsidR="0073437F" w:rsidRPr="003F613A" w:rsidRDefault="0073437F" w:rsidP="0073437F">
      <w:pPr>
        <w:ind w:left="4956"/>
        <w:jc w:val="right"/>
      </w:pPr>
      <w:r>
        <w:t>от 31.05.2022 года № 32-1</w:t>
      </w:r>
    </w:p>
    <w:p w:rsidR="0073437F" w:rsidRDefault="0073437F" w:rsidP="0073437F">
      <w:pPr>
        <w:ind w:left="5040"/>
        <w:jc w:val="center"/>
      </w:pPr>
    </w:p>
    <w:p w:rsidR="0073437F" w:rsidRPr="002834EC" w:rsidRDefault="0073437F" w:rsidP="0073437F">
      <w:pPr>
        <w:jc w:val="center"/>
        <w:rPr>
          <w:b/>
        </w:rPr>
      </w:pPr>
      <w:r w:rsidRPr="002834EC">
        <w:rPr>
          <w:b/>
          <w:color w:val="000000"/>
        </w:rPr>
        <w:t xml:space="preserve">Распределение бюджетных ассигнований бюджета </w:t>
      </w:r>
      <w:r>
        <w:rPr>
          <w:b/>
          <w:color w:val="000000"/>
        </w:rPr>
        <w:t>поселения</w:t>
      </w:r>
      <w:r w:rsidRPr="002834EC">
        <w:rPr>
          <w:b/>
          <w:color w:val="000000"/>
        </w:rPr>
        <w:t xml:space="preserve"> по разделам, подразделам, целевым статьям и видам расходов классификации расходов</w:t>
      </w:r>
      <w:r>
        <w:rPr>
          <w:b/>
          <w:color w:val="000000"/>
        </w:rPr>
        <w:t xml:space="preserve"> бюджетов за 2021 год</w:t>
      </w:r>
    </w:p>
    <w:p w:rsidR="0073437F" w:rsidRPr="003F613A" w:rsidRDefault="0073437F" w:rsidP="0073437F">
      <w:pPr>
        <w:ind w:left="4860" w:right="115"/>
        <w:jc w:val="both"/>
      </w:pPr>
    </w:p>
    <w:tbl>
      <w:tblPr>
        <w:tblW w:w="10491" w:type="dxa"/>
        <w:tblInd w:w="-318" w:type="dxa"/>
        <w:tblLayout w:type="fixed"/>
        <w:tblLook w:val="0000"/>
      </w:tblPr>
      <w:tblGrid>
        <w:gridCol w:w="3828"/>
        <w:gridCol w:w="709"/>
        <w:gridCol w:w="709"/>
        <w:gridCol w:w="1559"/>
        <w:gridCol w:w="709"/>
        <w:gridCol w:w="1559"/>
        <w:gridCol w:w="1418"/>
      </w:tblGrid>
      <w:tr w:rsidR="0073437F" w:rsidRPr="003F613A" w:rsidTr="00F0292D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lastRenderedPageBreak/>
              <w:t>Наименование показателя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 xml:space="preserve">Коды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r>
              <w:t xml:space="preserve">Утверждено на 2021 </w:t>
            </w:r>
            <w:proofErr w:type="spellStart"/>
            <w:r>
              <w:t>г.</w:t>
            </w:r>
            <w:proofErr w:type="gramStart"/>
            <w:r>
              <w:t>,т</w:t>
            </w:r>
            <w:proofErr w:type="gramEnd"/>
            <w:r>
              <w:t>ыс.руб</w:t>
            </w:r>
            <w:proofErr w:type="spellEnd"/>
            <w: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7F" w:rsidRDefault="0073437F" w:rsidP="00F0292D">
            <w:r>
              <w:t xml:space="preserve">Исполнено за 2021 г., </w:t>
            </w:r>
          </w:p>
          <w:p w:rsidR="0073437F" w:rsidRPr="003F613A" w:rsidRDefault="0073437F" w:rsidP="00F0292D"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3437F" w:rsidRPr="003F613A" w:rsidTr="00F0292D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F613A" w:rsidRDefault="0073437F" w:rsidP="00F0292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proofErr w:type="gramStart"/>
            <w:r w:rsidRPr="003F613A"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ВР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F613A" w:rsidRDefault="0073437F" w:rsidP="00F0292D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3F613A" w:rsidRDefault="0073437F" w:rsidP="00F0292D"/>
        </w:tc>
      </w:tr>
      <w:tr w:rsidR="0073437F" w:rsidRPr="003F613A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3F613A" w:rsidRDefault="0073437F" w:rsidP="00F0292D">
            <w:pPr>
              <w:jc w:val="center"/>
            </w:pPr>
            <w:r w:rsidRPr="003F613A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3F613A" w:rsidRDefault="0073437F" w:rsidP="00F0292D">
            <w:pPr>
              <w:jc w:val="center"/>
            </w:pPr>
            <w:r>
              <w:t>7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3597,089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383E40" w:rsidRDefault="0073437F" w:rsidP="00F0292D">
            <w:pPr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3457,590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4E2C91" w:rsidRDefault="0073437F" w:rsidP="00F0292D">
            <w:pPr>
              <w:jc w:val="center"/>
              <w:rPr>
                <w:b/>
              </w:rPr>
            </w:pPr>
            <w:r w:rsidRPr="004E2C91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4E2C91" w:rsidRDefault="0073437F" w:rsidP="00F0292D">
            <w:pPr>
              <w:jc w:val="center"/>
              <w:rPr>
                <w:b/>
              </w:rPr>
            </w:pPr>
            <w:r w:rsidRPr="004E2C91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4E2C91" w:rsidRDefault="0073437F" w:rsidP="00F0292D">
            <w:pPr>
              <w:jc w:val="center"/>
              <w:rPr>
                <w:b/>
              </w:rPr>
            </w:pPr>
            <w:r w:rsidRPr="004E2C91"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4E2C91" w:rsidRDefault="0073437F" w:rsidP="00F0292D">
            <w:pPr>
              <w:jc w:val="center"/>
              <w:rPr>
                <w:b/>
              </w:rPr>
            </w:pPr>
            <w:r w:rsidRPr="004E2C91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716,736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701,687</w:t>
            </w:r>
          </w:p>
        </w:tc>
      </w:tr>
      <w:tr w:rsidR="0073437F" w:rsidRPr="009A62AC" w:rsidTr="00F0292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631,287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 Расходы на выплаты персоналу </w:t>
            </w:r>
            <w:r>
              <w:t>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000 002 0300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107,665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40706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</w:t>
            </w:r>
            <w:r>
              <w:t>Д</w:t>
            </w:r>
            <w:r w:rsidRPr="009A62AC">
              <w:t xml:space="preserve"> </w:t>
            </w:r>
            <w:r>
              <w:t>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837,339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836,262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rPr>
                <w:bCs/>
              </w:rPr>
            </w:pPr>
            <w:r w:rsidRPr="00DB671E">
              <w:rPr>
                <w:bCs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73437F" w:rsidRPr="009A62AC" w:rsidTr="00F0292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717,476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605,261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111,138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40706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</w:t>
            </w:r>
            <w:r>
              <w:t>Д</w:t>
            </w:r>
            <w:r w:rsidRPr="009A62AC">
              <w:t xml:space="preserve"> </w:t>
            </w:r>
            <w:r>
              <w:t>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</w:t>
            </w:r>
            <w: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233E2A" w:rsidRDefault="0073437F" w:rsidP="00F0292D">
            <w:pPr>
              <w:rPr>
                <w:b/>
              </w:rPr>
            </w:pPr>
            <w:r w:rsidRPr="00233E2A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  <w:rPr>
                <w:b/>
              </w:rPr>
            </w:pPr>
            <w:r w:rsidRPr="00233E2A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  <w:rPr>
                <w:b/>
              </w:rPr>
            </w:pPr>
            <w:r w:rsidRPr="00233E2A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233E2A" w:rsidRDefault="0073437F" w:rsidP="00F0292D">
            <w:pPr>
              <w:jc w:val="right"/>
              <w:rPr>
                <w:b/>
              </w:rPr>
            </w:pPr>
            <w:r w:rsidRPr="00233E2A">
              <w:rPr>
                <w:b/>
              </w:rPr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484D37" w:rsidRDefault="0073437F" w:rsidP="00F0292D">
            <w:pPr>
              <w:jc w:val="right"/>
              <w:rPr>
                <w:b/>
              </w:rPr>
            </w:pPr>
            <w:r>
              <w:rPr>
                <w:b/>
                <w:sz w:val="24"/>
                <w:szCs w:val="24"/>
              </w:rPr>
              <w:t>85</w:t>
            </w:r>
            <w:r w:rsidRPr="00484D37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Pr="00484D37">
              <w:rPr>
                <w:b/>
                <w:sz w:val="24"/>
                <w:szCs w:val="24"/>
              </w:rPr>
              <w:t>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33E2A" w:rsidRDefault="0073437F" w:rsidP="00F0292D">
            <w:r w:rsidRPr="00233E2A">
              <w:t>Расходы на подготовку и проведение выборов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ind w:right="-108"/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33E2A" w:rsidRDefault="0073437F" w:rsidP="00F0292D">
            <w:r w:rsidRPr="00233E2A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33E2A" w:rsidRDefault="0073437F" w:rsidP="00F0292D">
            <w:r w:rsidRPr="00233E2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33E2A" w:rsidRDefault="0073437F" w:rsidP="00F0292D">
            <w:r w:rsidRPr="00233E2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000</w:t>
            </w:r>
            <w:r>
              <w:t> </w:t>
            </w:r>
            <w:r w:rsidRPr="00233E2A">
              <w:t>002</w:t>
            </w:r>
            <w:r>
              <w:t xml:space="preserve"> </w:t>
            </w:r>
            <w:r w:rsidRPr="00233E2A"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233E2A" w:rsidRDefault="0073437F" w:rsidP="00F0292D">
            <w:pPr>
              <w:jc w:val="center"/>
            </w:pPr>
            <w:r w:rsidRPr="00233E2A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233E2A" w:rsidRDefault="0073437F" w:rsidP="00F0292D">
            <w:pPr>
              <w:jc w:val="right"/>
            </w:pPr>
            <w:r w:rsidRPr="00233E2A">
              <w:t>85,200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1957,814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1834,441</w:t>
            </w:r>
          </w:p>
        </w:tc>
      </w:tr>
      <w:tr w:rsidR="0073437F" w:rsidRPr="009A62AC" w:rsidTr="00F0292D">
        <w:trPr>
          <w:trHeight w:val="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57E64" w:rsidRDefault="0073437F" w:rsidP="00F0292D">
            <w:pPr>
              <w:rPr>
                <w:b/>
                <w:bCs/>
              </w:rPr>
            </w:pPr>
            <w:r w:rsidRPr="00D57E64">
              <w:rPr>
                <w:b/>
                <w:bCs/>
              </w:rPr>
              <w:t xml:space="preserve">Реализация государственной политики </w:t>
            </w:r>
            <w:r w:rsidRPr="00D57E64">
              <w:rPr>
                <w:b/>
                <w:bCs/>
              </w:rPr>
              <w:lastRenderedPageBreak/>
              <w:t>в области приватизации и управления государственной и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57E64" w:rsidRDefault="0073437F" w:rsidP="00F0292D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 xml:space="preserve">000 090 00 </w:t>
            </w:r>
            <w:proofErr w:type="spellStart"/>
            <w:r w:rsidRPr="00D57E64">
              <w:rPr>
                <w:b/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57E64" w:rsidRDefault="0073437F" w:rsidP="00F0292D">
            <w:pPr>
              <w:jc w:val="center"/>
              <w:rPr>
                <w:b/>
                <w:bCs/>
              </w:rPr>
            </w:pPr>
            <w:r w:rsidRPr="00D57E6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7676CB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7676CB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7F45D5" w:rsidRDefault="0073437F" w:rsidP="00F0292D">
            <w:pPr>
              <w:rPr>
                <w:b/>
              </w:rPr>
            </w:pPr>
            <w:r w:rsidRPr="007F45D5">
              <w:rPr>
                <w:b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E405F" w:rsidRDefault="0073437F" w:rsidP="00F0292D">
            <w:pPr>
              <w:jc w:val="center"/>
              <w:rPr>
                <w:b/>
              </w:rPr>
            </w:pPr>
            <w:r w:rsidRPr="00BE405F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E405F" w:rsidRDefault="0073437F" w:rsidP="00F0292D">
            <w:pPr>
              <w:jc w:val="center"/>
              <w:rPr>
                <w:b/>
              </w:rPr>
            </w:pPr>
            <w:r w:rsidRPr="00BE405F">
              <w:rPr>
                <w:b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</w:p>
          <w:p w:rsidR="0073437F" w:rsidRPr="00BE405F" w:rsidRDefault="0073437F" w:rsidP="00F0292D">
            <w:pPr>
              <w:jc w:val="center"/>
              <w:rPr>
                <w:b/>
              </w:rPr>
            </w:pPr>
            <w:r w:rsidRPr="00BE405F">
              <w:rPr>
                <w:b/>
              </w:rPr>
              <w:t>000 093 99 00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E405F" w:rsidRDefault="0073437F" w:rsidP="00F0292D">
            <w:pPr>
              <w:jc w:val="center"/>
              <w:rPr>
                <w:b/>
              </w:rPr>
            </w:pPr>
            <w:r w:rsidRPr="00BE405F">
              <w:rPr>
                <w:b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7676CB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7676CB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7F45D5" w:rsidRDefault="0073437F" w:rsidP="00F0292D">
            <w:pPr>
              <w:rPr>
                <w:b/>
              </w:rPr>
            </w:pPr>
            <w:r w:rsidRPr="007F45D5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1034,689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925,317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персонала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779,847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145,470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710,149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696,148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14109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431,231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417,231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867145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1D6E4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DF05F8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DF05F8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233E2A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28,440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40706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</w:t>
            </w:r>
            <w:r>
              <w:t>Д</w:t>
            </w:r>
            <w:r w:rsidRPr="009A62AC">
              <w:t xml:space="preserve"> </w:t>
            </w:r>
            <w:r>
              <w:t>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  <w: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150,175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150,175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 xml:space="preserve">государственных </w:t>
            </w:r>
            <w: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11</w:t>
            </w:r>
            <w:r w:rsidRPr="009A62AC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 w:rsidRPr="00CF7BA9">
              <w:rPr>
                <w:sz w:val="24"/>
                <w:szCs w:val="24"/>
              </w:rPr>
              <w:t>45,564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 w:rsidRPr="00CF7BA9">
              <w:rPr>
                <w:sz w:val="24"/>
                <w:szCs w:val="24"/>
              </w:rPr>
              <w:t>45,564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lastRenderedPageBreak/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104,611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jc w:val="center"/>
              <w:rPr>
                <w:b/>
              </w:rPr>
            </w:pPr>
            <w:r w:rsidRPr="00543FE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jc w:val="center"/>
              <w:rPr>
                <w:b/>
              </w:rPr>
            </w:pPr>
            <w:r w:rsidRPr="00543FE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4763A" w:rsidRDefault="0073437F" w:rsidP="00F0292D">
            <w:pPr>
              <w:rPr>
                <w:b/>
              </w:rPr>
            </w:pPr>
            <w:r w:rsidRPr="0004763A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4763A" w:rsidRDefault="0073437F" w:rsidP="00F0292D">
            <w:pPr>
              <w:jc w:val="center"/>
              <w:rPr>
                <w:b/>
              </w:rPr>
            </w:pPr>
            <w:r w:rsidRPr="0004763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4763A" w:rsidRDefault="0073437F" w:rsidP="00F0292D">
            <w:pPr>
              <w:jc w:val="center"/>
              <w:rPr>
                <w:b/>
              </w:rPr>
            </w:pPr>
            <w:r w:rsidRPr="0004763A"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4763A" w:rsidRDefault="0073437F" w:rsidP="00F0292D">
            <w:pPr>
              <w:jc w:val="center"/>
              <w:rPr>
                <w:b/>
              </w:rPr>
            </w:pPr>
            <w:r w:rsidRPr="0004763A">
              <w:rPr>
                <w:b/>
              </w:rP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4763A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D02AA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134,000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D02AA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134,000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rPr>
                <w:b/>
              </w:rPr>
            </w:pPr>
            <w:r w:rsidRPr="00202AD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 w:rsidRPr="00202AD6">
              <w:t xml:space="preserve">Муниципальная программа "Совершенствование 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 w:rsidRPr="00202AD6">
              <w:t>гг</w:t>
            </w:r>
            <w:proofErr w:type="spellEnd"/>
            <w:proofErr w:type="gramEnd"/>
            <w:r w:rsidRPr="00202AD6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000 79 51013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826,855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rPr>
                <w:b/>
              </w:rPr>
            </w:pPr>
            <w:r w:rsidRPr="00DE6BF2">
              <w:rPr>
                <w:b/>
              </w:rPr>
              <w:t xml:space="preserve">Дорожный фонд – строительство, </w:t>
            </w:r>
            <w:r w:rsidRPr="00DE6BF2">
              <w:rPr>
                <w:b/>
              </w:rPr>
              <w:lastRenderedPageBreak/>
              <w:t>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826,855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02AA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D02AA0"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D02AA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826,855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02AA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704,295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D02AA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696,855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CF7BA9">
              <w:t>000 315 1201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247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 w:rsidRPr="009A62A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382,611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8D3AE4" w:rsidRDefault="0073437F" w:rsidP="00F0292D">
            <w:pPr>
              <w:rPr>
                <w:bCs/>
              </w:rPr>
            </w:pPr>
            <w:r w:rsidRPr="008D3AE4"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D3AE4">
              <w:rPr>
                <w:bCs/>
              </w:rPr>
              <w:t>сбаласнированности</w:t>
            </w:r>
            <w:proofErr w:type="spellEnd"/>
            <w:r w:rsidRPr="008D3AE4">
              <w:rPr>
                <w:bCs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F34F2" w:rsidRDefault="0073437F" w:rsidP="00F0292D">
            <w:pPr>
              <w:jc w:val="center"/>
              <w:rPr>
                <w:bCs/>
              </w:rPr>
            </w:pPr>
            <w:r w:rsidRPr="008F34F2">
              <w:rPr>
                <w:bCs/>
              </w:rPr>
              <w:t xml:space="preserve">00 0 </w:t>
            </w:r>
            <w:r>
              <w:rPr>
                <w:bCs/>
              </w:rPr>
              <w:t>0</w:t>
            </w:r>
            <w:r w:rsidRPr="008F34F2">
              <w:rPr>
                <w:bCs/>
              </w:rPr>
              <w:t xml:space="preserve">0 </w:t>
            </w:r>
            <w:r>
              <w:rPr>
                <w:bCs/>
              </w:rPr>
              <w:t>Д805</w:t>
            </w:r>
            <w:r w:rsidRPr="008F34F2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877B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F34F2" w:rsidRDefault="0073437F" w:rsidP="00F0292D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877B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F877BF">
              <w:rPr>
                <w:bCs/>
                <w:sz w:val="24"/>
                <w:szCs w:val="24"/>
              </w:rPr>
              <w:t>246,436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F34F2" w:rsidRDefault="0073437F" w:rsidP="00F0292D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877B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246,436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r w:rsidRPr="00BF47CE"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  <w:r>
              <w:t>00 0 60 00500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129,084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000 60 </w:t>
            </w:r>
            <w:r w:rsidRPr="009A62AC">
              <w:t>00</w:t>
            </w:r>
            <w: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129,084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000 60 00500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136,175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129,084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rPr>
                <w:b/>
              </w:rPr>
            </w:pPr>
            <w:r w:rsidRPr="008D3AE4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rPr>
                <w:b/>
              </w:rPr>
            </w:pPr>
            <w:r w:rsidRPr="008D3AE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B23436">
              <w:t xml:space="preserve">Решение вопросов местного значения муниципальных </w:t>
            </w:r>
            <w:r w:rsidRPr="00B23436">
              <w:lastRenderedPageBreak/>
              <w:t xml:space="preserve">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23436">
              <w:t>сбаласнированности</w:t>
            </w:r>
            <w:proofErr w:type="spellEnd"/>
            <w:r w:rsidRPr="00B23436"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B23436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F34F2" w:rsidRDefault="0073437F" w:rsidP="00F0292D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F34F2" w:rsidRDefault="0073437F" w:rsidP="00F0292D">
            <w:pPr>
              <w:jc w:val="center"/>
              <w:rPr>
                <w:bCs/>
              </w:rPr>
            </w:pPr>
            <w:r w:rsidRPr="008D3AE4">
              <w:rPr>
                <w:bCs/>
              </w:rPr>
              <w:t>00 0 00 Д8050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308,550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280,550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258,550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230,550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226,781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122,730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122,730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104,051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797F15"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104,051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103,926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 w:rsidRPr="00797F15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797F15">
              <w:t>00 0 44 09900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0,125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E82E59" w:rsidRDefault="0073437F" w:rsidP="00F0292D">
            <w:pPr>
              <w:rPr>
                <w:b/>
              </w:rPr>
            </w:pPr>
            <w:r w:rsidRPr="00E82E59"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 xml:space="preserve">442 </w:t>
            </w:r>
            <w:r>
              <w:t>99</w:t>
            </w:r>
            <w:r w:rsidRPr="009A62AC"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r w:rsidRPr="00EA48F1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pPr>
              <w:jc w:val="center"/>
            </w:pPr>
            <w:r w:rsidRPr="00EA48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pPr>
              <w:jc w:val="center"/>
            </w:pPr>
            <w:r w:rsidRPr="00EA48F1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pPr>
              <w:jc w:val="center"/>
            </w:pPr>
            <w:r>
              <w:t>000 442</w:t>
            </w:r>
            <w:r w:rsidRPr="00EA48F1">
              <w:t xml:space="preserve"> </w:t>
            </w:r>
            <w:r>
              <w:t xml:space="preserve">99 </w:t>
            </w:r>
            <w:r w:rsidRPr="00EA48F1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</w:t>
            </w:r>
            <w:r>
              <w:t xml:space="preserve">государственных </w:t>
            </w:r>
            <w:r w:rsidRPr="009A62AC">
              <w:t xml:space="preserve"> </w:t>
            </w:r>
            <w:r w:rsidRPr="009A62AC">
              <w:lastRenderedPageBreak/>
              <w:t xml:space="preserve">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</w:t>
            </w:r>
            <w:r w:rsidRPr="009A62AC">
              <w:rPr>
                <w:bCs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</w:t>
            </w: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</w:t>
            </w:r>
            <w:r w:rsidRPr="009A62AC">
              <w:rPr>
                <w:bCs/>
              </w:rPr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0,769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1D6E4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C45DFA">
              <w:t>000 070 05 00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9D5FB3" w:rsidRDefault="0073437F" w:rsidP="00F0292D">
            <w:pPr>
              <w:rPr>
                <w:b/>
              </w:rPr>
            </w:pPr>
            <w:r w:rsidRPr="009D5FB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  <w:r w:rsidRPr="009D5FB3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9D5FB3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D5FB3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6B082C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right"/>
            </w:pPr>
            <w:r w:rsidRPr="000D1AFB"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00 0 00 78150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right"/>
            </w:pPr>
            <w:r w:rsidRPr="000D1AFB"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  <w:r w:rsidRPr="009A62AC"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rPr>
                <w:b/>
              </w:rPr>
            </w:pPr>
          </w:p>
          <w:p w:rsidR="0073437F" w:rsidRPr="009A62AC" w:rsidRDefault="0073437F" w:rsidP="00F0292D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Доплаты к пенсиям, дополнительное пенсионное обеспечение</w:t>
            </w:r>
          </w:p>
          <w:p w:rsidR="0073437F" w:rsidRPr="009A62AC" w:rsidRDefault="0073437F" w:rsidP="00F0292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Доплаты к пенсиям муниципальных служащих</w:t>
            </w:r>
          </w:p>
          <w:p w:rsidR="0073437F" w:rsidRPr="009A62AC" w:rsidRDefault="0073437F" w:rsidP="00F0292D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  <w:r w:rsidRPr="00E105BF">
              <w:rPr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  <w:r w:rsidRPr="00E105BF">
              <w:rPr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  <w:r w:rsidRPr="00E105BF">
              <w:rPr>
                <w:sz w:val="24"/>
                <w:szCs w:val="24"/>
              </w:rPr>
              <w:t>109,493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5D0212" w:rsidRDefault="0073437F" w:rsidP="00F0292D">
            <w:pPr>
              <w:jc w:val="right"/>
              <w:rPr>
                <w:sz w:val="24"/>
                <w:szCs w:val="24"/>
              </w:rPr>
            </w:pPr>
            <w:r w:rsidRPr="00E105BF">
              <w:rPr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</w:t>
            </w:r>
            <w:r w:rsidRPr="009A62AC"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lastRenderedPageBreak/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2526,832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</w:tr>
      <w:tr w:rsidR="0073437F" w:rsidRPr="009A62AC" w:rsidTr="00F0292D">
        <w:trPr>
          <w:trHeight w:val="106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BD503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</w:tr>
      <w:tr w:rsidR="0073437F" w:rsidRPr="009A62AC" w:rsidTr="00F0292D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5D0212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5D0212">
              <w:rPr>
                <w:bCs/>
                <w:sz w:val="24"/>
                <w:szCs w:val="24"/>
              </w:rPr>
              <w:t>2526,832</w:t>
            </w:r>
          </w:p>
        </w:tc>
      </w:tr>
      <w:tr w:rsidR="0073437F" w:rsidRPr="009A62AC" w:rsidTr="00F0292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7994,250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7812,220</w:t>
            </w:r>
          </w:p>
        </w:tc>
      </w:tr>
    </w:tbl>
    <w:p w:rsidR="0073437F" w:rsidRPr="009A62AC" w:rsidRDefault="0073437F" w:rsidP="0073437F">
      <w:pPr>
        <w:ind w:left="-180" w:right="115" w:firstLine="180"/>
        <w:jc w:val="both"/>
      </w:pPr>
    </w:p>
    <w:p w:rsidR="0073437F" w:rsidRDefault="0073437F" w:rsidP="0073437F">
      <w:pPr>
        <w:ind w:left="-180" w:right="115" w:firstLine="180"/>
        <w:jc w:val="both"/>
      </w:pPr>
    </w:p>
    <w:p w:rsidR="0073437F" w:rsidRDefault="0073437F" w:rsidP="0073437F">
      <w:pPr>
        <w:ind w:right="115"/>
        <w:jc w:val="both"/>
      </w:pPr>
    </w:p>
    <w:p w:rsidR="0073437F" w:rsidRDefault="0073437F" w:rsidP="0073437F">
      <w:pPr>
        <w:ind w:right="115"/>
        <w:jc w:val="both"/>
      </w:pPr>
    </w:p>
    <w:p w:rsidR="0073437F" w:rsidRDefault="0073437F" w:rsidP="0073437F">
      <w:pPr>
        <w:ind w:right="115"/>
        <w:jc w:val="both"/>
      </w:pPr>
    </w:p>
    <w:p w:rsidR="0073437F" w:rsidRDefault="0073437F" w:rsidP="0073437F"/>
    <w:p w:rsidR="0073437F" w:rsidRPr="003F613A" w:rsidRDefault="0073437F" w:rsidP="0073437F">
      <w:r>
        <w:t xml:space="preserve">                                                                                    </w:t>
      </w:r>
      <w:r w:rsidRPr="003F613A">
        <w:t>ПРИЛОЖЕНИЕ</w:t>
      </w:r>
      <w:r>
        <w:t xml:space="preserve"> № 3</w:t>
      </w:r>
    </w:p>
    <w:p w:rsidR="0073437F" w:rsidRDefault="0073437F" w:rsidP="0073437F">
      <w:pPr>
        <w:ind w:left="4956"/>
        <w:jc w:val="center"/>
      </w:pPr>
      <w:r w:rsidRPr="00257414">
        <w:t xml:space="preserve">к </w:t>
      </w:r>
      <w:r>
        <w:t>решению</w:t>
      </w:r>
      <w:r w:rsidRPr="00257414">
        <w:t xml:space="preserve"> </w:t>
      </w:r>
      <w:r>
        <w:t>Совета</w:t>
      </w:r>
      <w:r w:rsidRPr="00257414">
        <w:t xml:space="preserve"> сельского  поселения «Катангарское» </w:t>
      </w:r>
    </w:p>
    <w:p w:rsidR="0073437F" w:rsidRPr="003F613A" w:rsidRDefault="0073437F" w:rsidP="0073437F">
      <w:pPr>
        <w:ind w:left="4956"/>
        <w:jc w:val="center"/>
      </w:pPr>
      <w:r>
        <w:t>от 31.05.2022 года № 32-1</w:t>
      </w:r>
    </w:p>
    <w:p w:rsidR="0073437F" w:rsidRDefault="0073437F" w:rsidP="0073437F">
      <w:pPr>
        <w:ind w:left="4956"/>
        <w:jc w:val="center"/>
      </w:pPr>
    </w:p>
    <w:p w:rsidR="0073437F" w:rsidRPr="00B54D2B" w:rsidRDefault="0073437F" w:rsidP="0073437F">
      <w:pPr>
        <w:jc w:val="center"/>
        <w:rPr>
          <w:b/>
        </w:rPr>
      </w:pPr>
      <w:r w:rsidRPr="00B54D2B">
        <w:rPr>
          <w:b/>
          <w:color w:val="00000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Катангарское» за 2021 г.</w:t>
      </w:r>
      <w:r w:rsidRPr="00B54D2B">
        <w:rPr>
          <w:b/>
          <w:color w:val="000000"/>
        </w:rPr>
        <w:t xml:space="preserve"> </w:t>
      </w:r>
    </w:p>
    <w:tbl>
      <w:tblPr>
        <w:tblW w:w="11073" w:type="dxa"/>
        <w:tblInd w:w="-885" w:type="dxa"/>
        <w:tblLayout w:type="fixed"/>
        <w:tblLook w:val="0000"/>
      </w:tblPr>
      <w:tblGrid>
        <w:gridCol w:w="3828"/>
        <w:gridCol w:w="709"/>
        <w:gridCol w:w="709"/>
        <w:gridCol w:w="709"/>
        <w:gridCol w:w="1158"/>
        <w:gridCol w:w="720"/>
        <w:gridCol w:w="1620"/>
        <w:gridCol w:w="1620"/>
      </w:tblGrid>
      <w:tr w:rsidR="0073437F" w:rsidRPr="003F613A" w:rsidTr="00F0292D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7F" w:rsidRPr="003F613A" w:rsidRDefault="0073437F" w:rsidP="00F0292D">
            <w:pPr>
              <w:jc w:val="center"/>
            </w:pPr>
            <w:r>
              <w:t>Код администратора</w:t>
            </w:r>
          </w:p>
        </w:tc>
        <w:tc>
          <w:tcPr>
            <w:tcW w:w="3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r w:rsidRPr="003F613A">
              <w:t xml:space="preserve">Коды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/>
          <w:p w:rsidR="0073437F" w:rsidRPr="003F613A" w:rsidRDefault="0073437F" w:rsidP="00F0292D">
            <w:r>
              <w:t>Утверждено на 2021 г.,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37F" w:rsidRDefault="0073437F" w:rsidP="00F0292D"/>
          <w:p w:rsidR="0073437F" w:rsidRDefault="0073437F" w:rsidP="00F0292D"/>
          <w:p w:rsidR="0073437F" w:rsidRPr="003F613A" w:rsidRDefault="0073437F" w:rsidP="00F0292D">
            <w:r>
              <w:t>Исполнено за 2021г.,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73437F" w:rsidRPr="003F613A" w:rsidTr="00F0292D">
        <w:trPr>
          <w:trHeight w:val="78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F613A" w:rsidRDefault="0073437F" w:rsidP="00F0292D"/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437F" w:rsidRPr="003F613A" w:rsidRDefault="0073437F" w:rsidP="00F02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proofErr w:type="spellStart"/>
            <w:r w:rsidRPr="003F613A">
              <w:t>Рз</w:t>
            </w:r>
            <w:proofErr w:type="spellEnd"/>
            <w:r w:rsidRPr="003F613A"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ind w:left="-674"/>
              <w:jc w:val="right"/>
            </w:pPr>
            <w:proofErr w:type="gramStart"/>
            <w:r w:rsidRPr="003F613A">
              <w:t>ПР</w:t>
            </w:r>
            <w:proofErr w:type="gramEnd"/>
          </w:p>
        </w:tc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r w:rsidRPr="003F613A">
              <w:t>ЦСР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r w:rsidRPr="003F613A">
              <w:t>ВР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F613A" w:rsidRDefault="0073437F" w:rsidP="00F0292D"/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3F613A" w:rsidRDefault="0073437F" w:rsidP="00F0292D"/>
        </w:tc>
      </w:tr>
      <w:tr w:rsidR="0073437F" w:rsidRPr="003F613A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F613A" w:rsidRDefault="0073437F" w:rsidP="00F02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3F613A" w:rsidRDefault="0073437F" w:rsidP="00F0292D">
            <w:pPr>
              <w:jc w:val="center"/>
            </w:pPr>
            <w:r w:rsidRPr="003F613A"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F613A" w:rsidRDefault="0073437F" w:rsidP="00F0292D">
            <w:pPr>
              <w:jc w:val="center"/>
            </w:pPr>
            <w:r>
              <w:t>7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3597,089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3457,590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Функционирование высшего должностного лица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716,736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701,687</w:t>
            </w:r>
          </w:p>
        </w:tc>
      </w:tr>
      <w:tr w:rsidR="0073437F" w:rsidRPr="009A62AC" w:rsidTr="00F0292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00 0 </w:t>
            </w:r>
            <w:r w:rsidRPr="009A62AC">
              <w:rPr>
                <w:bCs/>
              </w:rPr>
              <w:t>002</w:t>
            </w:r>
            <w:r>
              <w:rPr>
                <w:bCs/>
              </w:rPr>
              <w:t xml:space="preserve"> 00</w:t>
            </w:r>
            <w:r w:rsidRPr="009A62AC">
              <w:rPr>
                <w:bCs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1</w:t>
            </w:r>
            <w:r w:rsidRPr="00AC3B56">
              <w:rPr>
                <w:sz w:val="24"/>
                <w:szCs w:val="24"/>
              </w:rPr>
              <w:t>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Глава муниципального </w:t>
            </w:r>
            <w:r w:rsidRPr="009A62AC"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lastRenderedPageBreak/>
              <w:t>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> </w:t>
            </w:r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 w:rsidRPr="00AC3B56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>1</w:t>
            </w:r>
            <w:r w:rsidRPr="00AC3B56">
              <w:rPr>
                <w:sz w:val="24"/>
                <w:szCs w:val="24"/>
              </w:rPr>
              <w:t>,287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616,238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 xml:space="preserve"> Расходы на выплаты персоналу </w:t>
            </w:r>
            <w:r>
              <w:t>государственных (муниципальных органов)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000 002 03</w:t>
            </w:r>
            <w:r w:rsidRPr="009A62AC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12</w:t>
            </w:r>
            <w:r w:rsidRPr="009A62AC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508,932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508,573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000 002 0300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122,355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107,665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40706"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B1D93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</w:t>
            </w:r>
            <w:r>
              <w:t>Д</w:t>
            </w:r>
            <w:r w:rsidRPr="009A62AC">
              <w:t xml:space="preserve"> </w:t>
            </w:r>
            <w:r>
              <w:t>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85,449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B1D93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26,429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C112E3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E105BF">
              <w:rPr>
                <w:sz w:val="24"/>
                <w:szCs w:val="24"/>
              </w:rPr>
              <w:t>59,020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 xml:space="preserve">Функционирование </w:t>
            </w:r>
            <w:r>
              <w:rPr>
                <w:b/>
                <w:bCs/>
              </w:rPr>
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00 0 00 00000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837,339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836,262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rPr>
                <w:bCs/>
              </w:rPr>
            </w:pPr>
            <w:r w:rsidRPr="00DB671E">
              <w:rPr>
                <w:bCs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jc w:val="center"/>
              <w:rPr>
                <w:bCs/>
              </w:rPr>
            </w:pPr>
            <w:r w:rsidRPr="00DB671E">
              <w:rPr>
                <w:bCs/>
              </w:rPr>
              <w:t>00 0 00 20400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B671E" w:rsidRDefault="0073437F" w:rsidP="00F0292D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73437F" w:rsidRPr="009A62AC" w:rsidTr="00F0292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00 0 00 </w:t>
            </w:r>
            <w:r w:rsidRPr="009A62AC">
              <w:t>20</w:t>
            </w:r>
            <w:r>
              <w:t>4</w:t>
            </w:r>
            <w:r w:rsidRPr="009A62AC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717,476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C3B56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716,399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Фонд оплаты труда </w:t>
            </w:r>
            <w:r>
              <w:t>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605,343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605,261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112,133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111,138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40706">
              <w:t xml:space="preserve">Финансовое обеспечение расходов по оплате труда с начислениями за счет средств дотации на обеспечение </w:t>
            </w:r>
            <w:r w:rsidRPr="00940706">
              <w:lastRenderedPageBreak/>
              <w:t>расходных обязательств местных бюджетов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B1D93"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00 0 </w:t>
            </w:r>
            <w:r w:rsidRPr="009A62AC">
              <w:t>00</w:t>
            </w:r>
            <w:r>
              <w:t>Д</w:t>
            </w:r>
            <w:r w:rsidRPr="009A62AC">
              <w:t xml:space="preserve"> </w:t>
            </w:r>
            <w:r>
              <w:t>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 </w:t>
            </w:r>
            <w: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119,863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 xml:space="preserve">Фонд оплаты труда </w:t>
            </w:r>
            <w:r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B1D93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12</w:t>
            </w:r>
            <w:r w:rsidRPr="009A62AC"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sz w:val="24"/>
                <w:szCs w:val="24"/>
              </w:rPr>
              <w:t>30,292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C112E3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940706">
              <w:t>00 0 00Д 8040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89,571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pPr>
              <w:rPr>
                <w:b/>
              </w:rPr>
            </w:pPr>
            <w:r w:rsidRPr="00AC3B56">
              <w:rPr>
                <w:b/>
              </w:rPr>
              <w:t>Обеспечение проведения выборов и рефере</w:t>
            </w:r>
            <w:r w:rsidRPr="00AC3B56">
              <w:rPr>
                <w:b/>
              </w:rPr>
              <w:t>н</w:t>
            </w:r>
            <w:r w:rsidRPr="00AC3B56">
              <w:rPr>
                <w:b/>
              </w:rPr>
              <w:t>думов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center"/>
              <w:rPr>
                <w:b/>
              </w:rPr>
            </w:pPr>
            <w:r w:rsidRPr="00AC3B56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  <w:rPr>
                <w:b/>
              </w:rPr>
            </w:pPr>
            <w:r w:rsidRPr="00AC3B56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  <w:rPr>
                <w:b/>
              </w:rPr>
            </w:pPr>
            <w:r w:rsidRPr="00AC3B56">
              <w:rPr>
                <w:b/>
              </w:rPr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AC3B56" w:rsidRDefault="0073437F" w:rsidP="00F0292D">
            <w:pPr>
              <w:jc w:val="right"/>
              <w:rPr>
                <w:b/>
              </w:rPr>
            </w:pPr>
            <w:r w:rsidRPr="00AC3B56">
              <w:rPr>
                <w:b/>
              </w:rPr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right"/>
              <w:rPr>
                <w:b/>
              </w:rPr>
            </w:pPr>
            <w:r w:rsidRPr="00AC3B56">
              <w:rPr>
                <w:b/>
              </w:rPr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r w:rsidRPr="00AC3B56">
              <w:t>Расходы на подготовку и провед</w:t>
            </w:r>
            <w:r w:rsidRPr="00AC3B56">
              <w:t>е</w:t>
            </w:r>
            <w:r w:rsidRPr="00AC3B56">
              <w:t>ние выборов депутатов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r w:rsidRPr="00AC3B56">
              <w:t>Закупка товаров, работ и услуг для обеспечения государственных (муниц</w:t>
            </w:r>
            <w:r w:rsidRPr="00AC3B56">
              <w:t>и</w:t>
            </w:r>
            <w:r w:rsidRPr="00AC3B56">
              <w:t>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r w:rsidRPr="00AC3B56">
              <w:t>Иные закупки товаров, работ и у</w:t>
            </w:r>
            <w:r w:rsidRPr="00AC3B56">
              <w:t>с</w:t>
            </w:r>
            <w:r w:rsidRPr="00AC3B56">
              <w:t xml:space="preserve">луг для </w:t>
            </w:r>
            <w:proofErr w:type="spellStart"/>
            <w:proofErr w:type="gramStart"/>
            <w:r w:rsidRPr="00AC3B56">
              <w:t>обес-печения</w:t>
            </w:r>
            <w:proofErr w:type="spellEnd"/>
            <w:proofErr w:type="gramEnd"/>
            <w:r w:rsidRPr="00AC3B56">
              <w:t xml:space="preserve"> государственных (м</w:t>
            </w:r>
            <w:r w:rsidRPr="00AC3B56">
              <w:t>у</w:t>
            </w:r>
            <w:r w:rsidRPr="00AC3B56"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AC3B56" w:rsidRDefault="0073437F" w:rsidP="00F0292D">
            <w:r w:rsidRPr="00AC3B56">
              <w:t>Прочая закупка товаров, работ и услуг для обеспечения государственных (муниципал</w:t>
            </w:r>
            <w:r w:rsidRPr="00AC3B56">
              <w:t>ь</w:t>
            </w:r>
            <w:r w:rsidRPr="00AC3B56">
              <w:t>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07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000</w:t>
            </w:r>
            <w:r>
              <w:t> </w:t>
            </w:r>
            <w:r w:rsidRPr="00AC3B56">
              <w:t>002</w:t>
            </w:r>
            <w:r>
              <w:t xml:space="preserve"> </w:t>
            </w:r>
            <w:r w:rsidRPr="00AC3B56">
              <w:t>2600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AC3B56" w:rsidRDefault="0073437F" w:rsidP="00F0292D">
            <w:pPr>
              <w:jc w:val="center"/>
            </w:pPr>
            <w:r w:rsidRPr="00AC3B56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3437F" w:rsidRPr="00AC3B56" w:rsidRDefault="0073437F" w:rsidP="00F0292D">
            <w:pPr>
              <w:jc w:val="right"/>
            </w:pPr>
            <w:r w:rsidRPr="00AC3B56">
              <w:t>85,200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6E45DF" w:rsidRDefault="0073437F" w:rsidP="00F0292D">
            <w:pPr>
              <w:rPr>
                <w:b/>
                <w:bCs/>
              </w:rPr>
            </w:pPr>
            <w:r w:rsidRPr="006E45DF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1957,814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1834,441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12F56" w:rsidRDefault="0073437F" w:rsidP="00F0292D">
            <w:pPr>
              <w:rPr>
                <w:b/>
                <w:bCs/>
              </w:rPr>
            </w:pPr>
            <w:r w:rsidRPr="00D12F56">
              <w:rPr>
                <w:b/>
                <w:bCs/>
              </w:rPr>
              <w:t>Субсидия на выравнивание обеспеченности муниципальных районов на реализацию отдельных расходных обязательств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D12F56" w:rsidRDefault="0073437F" w:rsidP="00F0292D">
            <w:pPr>
              <w:rPr>
                <w:b/>
              </w:rPr>
            </w:pPr>
          </w:p>
          <w:p w:rsidR="0073437F" w:rsidRPr="00D12F56" w:rsidRDefault="0073437F" w:rsidP="00F0292D">
            <w:pPr>
              <w:rPr>
                <w:b/>
              </w:rPr>
            </w:pPr>
          </w:p>
          <w:p w:rsidR="0073437F" w:rsidRPr="00D12F56" w:rsidRDefault="0073437F" w:rsidP="00F0292D">
            <w:pPr>
              <w:rPr>
                <w:b/>
              </w:rPr>
            </w:pPr>
            <w:r w:rsidRPr="00D12F56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12F56" w:rsidRDefault="0073437F" w:rsidP="00F0292D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12F56" w:rsidRDefault="0073437F" w:rsidP="00F0292D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12F56" w:rsidRDefault="0073437F" w:rsidP="00F0292D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 xml:space="preserve">000 090 00 </w:t>
            </w:r>
            <w:proofErr w:type="spellStart"/>
            <w:r w:rsidRPr="00D12F56">
              <w:rPr>
                <w:b/>
                <w:bCs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12F56" w:rsidRDefault="0073437F" w:rsidP="00F0292D">
            <w:pPr>
              <w:jc w:val="center"/>
              <w:rPr>
                <w:b/>
                <w:bCs/>
              </w:rPr>
            </w:pPr>
            <w:r w:rsidRPr="00D12F56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7F45D5" w:rsidRDefault="0073437F" w:rsidP="00F0292D">
            <w:pPr>
              <w:rPr>
                <w:b/>
              </w:rPr>
            </w:pPr>
            <w:r w:rsidRPr="007F45D5">
              <w:rPr>
                <w:b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FE705D" w:rsidRDefault="0073437F" w:rsidP="00F0292D">
            <w:pPr>
              <w:jc w:val="center"/>
              <w:rPr>
                <w:b/>
              </w:rPr>
            </w:pPr>
          </w:p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000 093 99 00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1807,639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1684,266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7F45D5" w:rsidRDefault="0073437F" w:rsidP="00F0292D">
            <w:pPr>
              <w:rPr>
                <w:b/>
              </w:rPr>
            </w:pPr>
            <w:r w:rsidRPr="007F45D5">
              <w:rPr>
                <w:b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110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1034,689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925,317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111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888,621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779,847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Страховые взносы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146,068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145,470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710,149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696,148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</w:t>
            </w:r>
            <w: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159,845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159,845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431,231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417,231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867145"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right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</w:t>
            </w:r>
            <w: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26407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119,073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119,072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>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850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62,801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62,801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28,440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000 093 99 00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853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34,361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34,361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543FEA" w:rsidRDefault="0073437F" w:rsidP="00F0292D">
            <w:pPr>
              <w:jc w:val="center"/>
              <w:rPr>
                <w:b/>
              </w:rPr>
            </w:pPr>
          </w:p>
          <w:p w:rsidR="0073437F" w:rsidRPr="00543FEA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543FEA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jc w:val="center"/>
              <w:rPr>
                <w:b/>
              </w:rPr>
            </w:pPr>
          </w:p>
          <w:p w:rsidR="0073437F" w:rsidRPr="00543FEA" w:rsidRDefault="0073437F" w:rsidP="00F0292D">
            <w:pPr>
              <w:jc w:val="center"/>
              <w:rPr>
                <w:b/>
              </w:rPr>
            </w:pPr>
            <w:r w:rsidRPr="00543FEA">
              <w:rPr>
                <w:b/>
              </w:rPr>
              <w:t>0</w:t>
            </w: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</w:p>
          <w:p w:rsidR="0073437F" w:rsidRPr="00543FEA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FE705D" w:rsidRDefault="0073437F" w:rsidP="00F0292D">
            <w:pPr>
              <w:jc w:val="center"/>
              <w:rPr>
                <w:b/>
              </w:rPr>
            </w:pPr>
          </w:p>
          <w:p w:rsidR="0073437F" w:rsidRPr="00FE705D" w:rsidRDefault="0073437F" w:rsidP="00F0292D">
            <w:pPr>
              <w:jc w:val="center"/>
              <w:rPr>
                <w:b/>
              </w:rPr>
            </w:pPr>
          </w:p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802</w:t>
            </w:r>
          </w:p>
          <w:p w:rsidR="0073437F" w:rsidRPr="00FE705D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/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134,000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 w:rsidRPr="00873274">
              <w:rPr>
                <w:sz w:val="24"/>
                <w:szCs w:val="24"/>
              </w:rPr>
              <w:t>134,000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Фонд оплаты труда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  <w:r>
              <w:t>802</w:t>
            </w:r>
          </w:p>
          <w:p w:rsidR="0073437F" w:rsidRDefault="0073437F" w:rsidP="00F0292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 xml:space="preserve">02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000 00 51180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121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102,096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  <w:r>
              <w:t>802</w:t>
            </w:r>
          </w:p>
          <w:p w:rsidR="0073437F" w:rsidRDefault="0073437F" w:rsidP="00F029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000 0051180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129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</w:p>
          <w:p w:rsidR="0073437F" w:rsidRPr="00383E40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31,904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rPr>
                <w:b/>
              </w:rPr>
            </w:pPr>
            <w:r w:rsidRPr="00202AD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F37497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F37497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202AD6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202AD6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 w:rsidRPr="00202AD6">
              <w:t xml:space="preserve">Муниципальная программа "Совершенствование </w:t>
            </w:r>
            <w:r w:rsidRPr="00202AD6">
              <w:lastRenderedPageBreak/>
              <w:t xml:space="preserve">гражданской обороны, защита населения и территорий муниципального района "Петровск-Забайкальский район" от чрезвычайных ситуаций мирного и военного времени 2018-2020 </w:t>
            </w:r>
            <w:proofErr w:type="spellStart"/>
            <w:proofErr w:type="gramStart"/>
            <w:r w:rsidRPr="00202AD6">
              <w:t>гг</w:t>
            </w:r>
            <w:proofErr w:type="spellEnd"/>
            <w:proofErr w:type="gramEnd"/>
            <w:r w:rsidRPr="00202AD6"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F37497"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9C1CEC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9C1CEC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000 79 51013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  <w:p w:rsidR="0073437F" w:rsidRPr="00543FEA" w:rsidRDefault="0073437F" w:rsidP="00F0292D">
            <w:pPr>
              <w:rPr>
                <w:b/>
              </w:rPr>
            </w:pPr>
            <w:r w:rsidRPr="00543FEA"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543FEA" w:rsidRDefault="0073437F" w:rsidP="00F0292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2640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826,855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rPr>
                <w:b/>
              </w:rPr>
            </w:pPr>
            <w:r w:rsidRPr="00DE6BF2">
              <w:rPr>
                <w:b/>
              </w:rPr>
              <w:t>Дорожный фонд – строительство, модернизация, ремонт и содержание автомобильных дорог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</w:p>
          <w:p w:rsidR="0073437F" w:rsidRPr="00FE705D" w:rsidRDefault="0073437F" w:rsidP="00F0292D">
            <w:pPr>
              <w:jc w:val="center"/>
              <w:rPr>
                <w:b/>
              </w:rPr>
            </w:pPr>
            <w:r w:rsidRPr="00FE705D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DE6BF2" w:rsidRDefault="0073437F" w:rsidP="00F0292D">
            <w:pPr>
              <w:jc w:val="center"/>
              <w:rPr>
                <w:b/>
              </w:rPr>
            </w:pPr>
            <w:r w:rsidRPr="00DE6BF2">
              <w:rPr>
                <w:b/>
              </w:rPr>
              <w:t>200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2640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826,855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000 315 1201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73274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873274">
              <w:rPr>
                <w:bCs/>
                <w:sz w:val="24"/>
                <w:szCs w:val="24"/>
              </w:rPr>
              <w:t>834,295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826,855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BF47CE">
              <w:t>Прочая 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73274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704,295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696,855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09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000 315 1</w:t>
            </w:r>
            <w:r w:rsidRPr="009A62AC">
              <w:t>201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247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130,000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130,000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 w:rsidRPr="009A62AC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rPr>
                <w:b/>
              </w:rPr>
            </w:pPr>
            <w:r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382,611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375,520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8D3AE4" w:rsidRDefault="0073437F" w:rsidP="00F0292D">
            <w:pPr>
              <w:rPr>
                <w:bCs/>
              </w:rPr>
            </w:pPr>
            <w:r w:rsidRPr="008D3AE4">
              <w:rPr>
                <w:bCs/>
              </w:rPr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8D3AE4">
              <w:rPr>
                <w:bCs/>
              </w:rPr>
              <w:t>сбаласнированности</w:t>
            </w:r>
            <w:proofErr w:type="spellEnd"/>
            <w:r w:rsidRPr="008D3AE4">
              <w:rPr>
                <w:bCs/>
              </w:rPr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22686" w:rsidRDefault="0073437F" w:rsidP="00F0292D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Иные закупки товаров, работ и услуг для го</w:t>
            </w:r>
            <w:r w:rsidRPr="000D1AFB">
              <w:t>с</w:t>
            </w:r>
            <w:r w:rsidRPr="000D1AFB">
              <w:t xml:space="preserve">ударственных </w:t>
            </w:r>
            <w:r w:rsidRPr="000D1AFB"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980368">
              <w:lastRenderedPageBreak/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22686" w:rsidRDefault="0073437F" w:rsidP="00F0292D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lastRenderedPageBreak/>
              <w:t>Прочая закупка тов</w:t>
            </w:r>
            <w:r w:rsidRPr="000D1AFB">
              <w:t>а</w:t>
            </w:r>
            <w:r w:rsidRPr="000D1AFB">
              <w:t>ров, работ и услуг для гос</w:t>
            </w:r>
            <w:r w:rsidRPr="000D1AFB">
              <w:t>у</w:t>
            </w:r>
            <w:r w:rsidRPr="000D1AFB">
              <w:t>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980368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22686" w:rsidRDefault="0073437F" w:rsidP="00F0292D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8D3AE4">
              <w:rPr>
                <w:color w:val="000000"/>
                <w:sz w:val="24"/>
                <w:szCs w:val="24"/>
              </w:rPr>
              <w:t>246,436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r w:rsidRPr="00BF47CE"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>
              <w:t>802</w:t>
            </w:r>
          </w:p>
          <w:p w:rsidR="0073437F" w:rsidRDefault="0073437F" w:rsidP="00F029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  <w:r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>
            <w:pPr>
              <w:jc w:val="center"/>
            </w:pPr>
            <w:r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BF47CE" w:rsidRDefault="0073437F" w:rsidP="00F0292D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8732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129,084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государственных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 w:rsidRPr="00C55220"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8732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129,084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Default="0073437F" w:rsidP="00F0292D">
            <w:pPr>
              <w:jc w:val="center"/>
            </w:pPr>
            <w:r w:rsidRPr="00C55220">
              <w:t>00 0 60 00500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  <w:r w:rsidRPr="0087327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129,084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rPr>
                <w:b/>
              </w:rPr>
            </w:pPr>
            <w:r w:rsidRPr="008D3AE4">
              <w:rPr>
                <w:b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rPr>
                <w:b/>
              </w:rPr>
            </w:pPr>
            <w:r w:rsidRPr="008D3AE4">
              <w:rPr>
                <w:b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/>
                <w:bCs/>
              </w:rPr>
            </w:pPr>
            <w:r w:rsidRPr="000D1AFB"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8D3AE4">
              <w:rPr>
                <w:b/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B23436">
              <w:t xml:space="preserve">Решение вопросов местного значения муниципальных образований в рамках проекта "Три тысячи добрых дел" за счет средств дотации на поддержку мер по обеспечению </w:t>
            </w:r>
            <w:proofErr w:type="spellStart"/>
            <w:r w:rsidRPr="00B23436">
              <w:t>сбаласнированности</w:t>
            </w:r>
            <w:proofErr w:type="spellEnd"/>
            <w:r w:rsidRPr="00B23436">
              <w:t xml:space="preserve"> местных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22686" w:rsidRDefault="0073437F" w:rsidP="00F0292D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Иные закупки товаров, работ и услуг для го</w:t>
            </w:r>
            <w:r w:rsidRPr="000D1AFB">
              <w:t>с</w:t>
            </w:r>
            <w:r w:rsidRPr="000D1AFB">
              <w:t>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0</w:t>
            </w:r>
            <w:r>
              <w:rPr>
                <w:bCs/>
              </w:rPr>
              <w:t>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22686" w:rsidRDefault="0073437F" w:rsidP="00F0292D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Прочая закупка тов</w:t>
            </w:r>
            <w:r w:rsidRPr="000D1AFB">
              <w:t>а</w:t>
            </w:r>
            <w:r w:rsidRPr="000D1AFB">
              <w:t>ров, работ и услуг для гос</w:t>
            </w:r>
            <w:r w:rsidRPr="000D1AFB">
              <w:t>у</w:t>
            </w:r>
            <w:r w:rsidRPr="000D1AFB">
              <w:t>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3774CE"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22686" w:rsidRDefault="0073437F" w:rsidP="00F0292D">
            <w:pPr>
              <w:jc w:val="center"/>
              <w:rPr>
                <w:bCs/>
                <w:sz w:val="24"/>
                <w:szCs w:val="24"/>
              </w:rPr>
            </w:pPr>
            <w:r w:rsidRPr="00022686">
              <w:rPr>
                <w:bCs/>
                <w:sz w:val="24"/>
                <w:szCs w:val="24"/>
              </w:rPr>
              <w:t>00 0 00 Д8050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  <w:rPr>
                <w:bCs/>
              </w:rPr>
            </w:pPr>
            <w:r w:rsidRPr="000D1AFB">
              <w:rPr>
                <w:bCs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D3AE4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 w:rsidRPr="00B23436">
              <w:rPr>
                <w:color w:val="000000"/>
                <w:sz w:val="24"/>
                <w:szCs w:val="24"/>
              </w:rPr>
              <w:t>83,380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308,550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280,550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897D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30</w:t>
            </w:r>
            <w:r w:rsidRPr="00897D2D">
              <w:rPr>
                <w:bCs/>
                <w:sz w:val="24"/>
                <w:szCs w:val="24"/>
              </w:rPr>
              <w:t>,550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  <w:rPr>
                <w:bCs/>
              </w:rPr>
            </w:pPr>
          </w:p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 w:rsidRPr="009A62AC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proofErr w:type="spellStart"/>
            <w:r>
              <w:rPr>
                <w:bCs/>
              </w:rPr>
              <w:t>00</w:t>
            </w:r>
            <w:r w:rsidRPr="009A62AC">
              <w:rPr>
                <w:bCs/>
              </w:rPr>
              <w:t>0</w:t>
            </w:r>
            <w:proofErr w:type="spellEnd"/>
            <w:r w:rsidRPr="009A62AC">
              <w:rPr>
                <w:bCs/>
              </w:rPr>
              <w:t xml:space="preserve"> </w:t>
            </w:r>
            <w:r>
              <w:rPr>
                <w:bCs/>
              </w:rPr>
              <w:t>00</w:t>
            </w:r>
            <w:r w:rsidRPr="009A62AC">
              <w:rPr>
                <w:bCs/>
              </w:rPr>
              <w:t xml:space="preserve"> </w:t>
            </w:r>
            <w:proofErr w:type="spellStart"/>
            <w:r w:rsidRPr="009A62AC">
              <w:rPr>
                <w:bCs/>
              </w:rPr>
              <w:t>00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 w:rsidRPr="009A62AC">
              <w:rPr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97D2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258,550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97D2D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 w:rsidRPr="00897D2D"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</w:rPr>
              <w:t>30</w:t>
            </w:r>
            <w:r w:rsidRPr="00897D2D">
              <w:rPr>
                <w:bCs/>
                <w:sz w:val="24"/>
                <w:szCs w:val="24"/>
              </w:rPr>
              <w:t>,550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>
              <w:rPr>
                <w:bCs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  <w:rPr>
                <w:bCs/>
              </w:rPr>
            </w:pPr>
          </w:p>
          <w:p w:rsidR="0073437F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000 440 9900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254,781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73274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226,781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73274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122,730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Прочая закупка товаров, </w:t>
            </w:r>
            <w:r w:rsidRPr="009A62AC">
              <w:lastRenderedPageBreak/>
              <w:t>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lastRenderedPageBreak/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lastRenderedPageBreak/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440 </w:t>
            </w:r>
            <w:r w:rsidRPr="009A62AC">
              <w:rPr>
                <w:bCs/>
              </w:rPr>
              <w:lastRenderedPageBreak/>
              <w:t>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lastRenderedPageBreak/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73274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150,730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73274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122,730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lastRenderedPageBreak/>
              <w:t>Иные межбюджетные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850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104,051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>
              <w:t>Уплата налога на имущество организаций 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B60764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0D1AFB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851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831B31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103,926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r w:rsidRPr="00A862D7"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B60764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 w:rsidRPr="00A862D7">
              <w:t>00 0 44 09900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>
              <w:t>853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0,125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E82E59" w:rsidRDefault="0073437F" w:rsidP="00F0292D">
            <w:pPr>
              <w:rPr>
                <w:b/>
              </w:rPr>
            </w:pPr>
            <w:r w:rsidRPr="00E82E59">
              <w:rPr>
                <w:b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 xml:space="preserve">000 </w:t>
            </w:r>
            <w:r w:rsidRPr="009A62AC">
              <w:t xml:space="preserve">442 </w:t>
            </w:r>
            <w:r>
              <w:t>99</w:t>
            </w:r>
            <w:r w:rsidRPr="009A62AC"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26407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r w:rsidRPr="00EA48F1"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Pr="00EA48F1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pPr>
              <w:jc w:val="center"/>
            </w:pPr>
            <w:r w:rsidRPr="00EA48F1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pPr>
              <w:jc w:val="center"/>
            </w:pPr>
            <w:r w:rsidRPr="00EA48F1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>
            <w:pPr>
              <w:jc w:val="center"/>
            </w:pPr>
            <w:r>
              <w:t>000 442</w:t>
            </w:r>
            <w:r w:rsidRPr="00EA48F1">
              <w:t xml:space="preserve"> </w:t>
            </w:r>
            <w:r>
              <w:t xml:space="preserve">99 </w:t>
            </w:r>
            <w:r w:rsidRPr="00EA48F1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EA48F1" w:rsidRDefault="0073437F" w:rsidP="00F0292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26407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</w:t>
            </w:r>
            <w:r>
              <w:t xml:space="preserve">государственных </w:t>
            </w:r>
            <w:r w:rsidRPr="009A62AC">
              <w:t xml:space="preserve"> нужд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</w:t>
            </w:r>
            <w:r w:rsidRPr="009A62AC">
              <w:rPr>
                <w:bCs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</w:t>
            </w:r>
            <w: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26407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 xml:space="preserve">442 </w:t>
            </w:r>
            <w:r>
              <w:rPr>
                <w:bCs/>
              </w:rPr>
              <w:t>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26407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0,769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0,769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Cs/>
              </w:rPr>
            </w:pPr>
            <w:r>
              <w:rPr>
                <w:b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/>
          <w:p w:rsidR="0073437F" w:rsidRDefault="0073437F" w:rsidP="00F0292D">
            <w:r w:rsidRPr="002109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000 070 05 00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1D6E4D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 xml:space="preserve">Иные закупки товаров, работ и услуг для </w:t>
            </w:r>
            <w:r>
              <w:t>государственных</w:t>
            </w:r>
            <w:r w:rsidRPr="009A62AC">
              <w:t xml:space="preserve">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/>
          <w:p w:rsidR="0073437F" w:rsidRDefault="0073437F" w:rsidP="00F0292D">
            <w:r w:rsidRPr="002109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C45DFA"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/>
          <w:p w:rsidR="0073437F" w:rsidRDefault="0073437F" w:rsidP="00F0292D">
            <w:r w:rsidRPr="0021098B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E7469B">
              <w:rPr>
                <w:bCs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</w:pPr>
            <w:r w:rsidRPr="00C45DFA">
              <w:t>000 070 05 00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 w:rsidRPr="00465536">
              <w:rPr>
                <w:sz w:val="24"/>
                <w:szCs w:val="24"/>
              </w:rPr>
              <w:t>3,000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sz w:val="24"/>
                <w:szCs w:val="24"/>
              </w:rPr>
            </w:pPr>
            <w:r w:rsidRPr="00797F15">
              <w:rPr>
                <w:sz w:val="24"/>
                <w:szCs w:val="24"/>
              </w:rPr>
              <w:t>3,000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492C8B" w:rsidRDefault="0073437F" w:rsidP="00F0292D">
            <w:r w:rsidRPr="009D5FB3">
              <w:rPr>
                <w:b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  <w:r w:rsidRPr="009D5FB3"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D5FB3" w:rsidRDefault="0073437F" w:rsidP="00F0292D">
            <w:pPr>
              <w:jc w:val="center"/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9D5FB3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D5FB3" w:rsidRDefault="0073437F" w:rsidP="00F0292D">
            <w:pPr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6B082C"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801DC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00 0 00 78150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Иные закупки товаров, работ и у</w:t>
            </w:r>
            <w:r w:rsidRPr="000D1AFB">
              <w:t>с</w:t>
            </w:r>
            <w:r w:rsidRPr="000D1AFB">
              <w:t>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801DC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00 0 00 78150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right"/>
            </w:pPr>
            <w:r w:rsidRPr="000D1AFB">
              <w:t>240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437F" w:rsidRPr="000D1AFB" w:rsidRDefault="0073437F" w:rsidP="00F0292D">
            <w:r w:rsidRPr="000D1AFB"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  <w:r w:rsidRPr="002801DC"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center"/>
            </w:pPr>
            <w:r>
              <w:t>00 0 00 78150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0D1AFB" w:rsidRDefault="0073437F" w:rsidP="00F0292D">
            <w:pPr>
              <w:jc w:val="right"/>
            </w:pPr>
            <w:r w:rsidRPr="000D1AFB">
              <w:t>244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right"/>
            </w:pPr>
            <w:r>
              <w:rPr>
                <w:color w:val="000000"/>
                <w:sz w:val="24"/>
                <w:szCs w:val="24"/>
              </w:rPr>
              <w:t>50,000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  <w:r w:rsidRPr="009A62AC">
              <w:rPr>
                <w:b/>
              </w:rPr>
              <w:t>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 w:rsidRPr="009A62AC"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rPr>
                <w:b/>
              </w:rPr>
            </w:pPr>
          </w:p>
          <w:p w:rsidR="0073437F" w:rsidRPr="009A62AC" w:rsidRDefault="0073437F" w:rsidP="00F0292D">
            <w:pPr>
              <w:rPr>
                <w:b/>
              </w:rPr>
            </w:pPr>
            <w:r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>000 49 10000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/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437F" w:rsidRDefault="0073437F" w:rsidP="00F0292D">
            <w:pPr>
              <w:jc w:val="center"/>
            </w:pPr>
          </w:p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310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A31BF0" w:rsidRDefault="0073437F" w:rsidP="00F0292D">
            <w:pPr>
              <w:jc w:val="right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31BF0" w:rsidRDefault="0073437F" w:rsidP="00F0292D">
            <w:pPr>
              <w:jc w:val="right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01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000 </w:t>
            </w:r>
            <w:r w:rsidRPr="009A62AC">
              <w:rPr>
                <w:bCs/>
              </w:rPr>
              <w:t>49</w:t>
            </w:r>
            <w:r>
              <w:rPr>
                <w:bCs/>
              </w:rPr>
              <w:t xml:space="preserve"> </w:t>
            </w:r>
            <w:r w:rsidRPr="009A62AC">
              <w:rPr>
                <w:bCs/>
              </w:rPr>
              <w:t>10100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>
              <w:t>312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A31BF0" w:rsidRDefault="0073437F" w:rsidP="00F0292D">
            <w:pPr>
              <w:jc w:val="right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109,493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A31BF0" w:rsidRDefault="0073437F" w:rsidP="00F0292D">
            <w:pPr>
              <w:jc w:val="right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109,493</w:t>
            </w:r>
          </w:p>
        </w:tc>
      </w:tr>
      <w:tr w:rsidR="0073437F" w:rsidRPr="009A62AC" w:rsidTr="00F0292D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 w:rsidRPr="009A62AC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rPr>
                <w:b/>
                <w:bCs/>
              </w:rPr>
            </w:pPr>
            <w:r w:rsidRPr="009A62AC">
              <w:rPr>
                <w:b/>
                <w:bCs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2526,832</w:t>
            </w:r>
          </w:p>
          <w:p w:rsidR="0073437F" w:rsidRPr="00FD5BA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 w:rsidRPr="00A31BF0">
              <w:rPr>
                <w:b/>
                <w:bCs/>
                <w:sz w:val="24"/>
                <w:szCs w:val="24"/>
              </w:rPr>
              <w:t>2526,832</w:t>
            </w:r>
          </w:p>
        </w:tc>
      </w:tr>
      <w:tr w:rsidR="0073437F" w:rsidRPr="009A62AC" w:rsidTr="00F0292D">
        <w:trPr>
          <w:trHeight w:val="9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Default="0073437F" w:rsidP="00F0292D">
            <w:pPr>
              <w:jc w:val="center"/>
            </w:pPr>
          </w:p>
          <w:p w:rsidR="0073437F" w:rsidRDefault="0073437F" w:rsidP="00F0292D">
            <w:pPr>
              <w:jc w:val="center"/>
            </w:pPr>
            <w:r>
              <w:t>802</w:t>
            </w:r>
          </w:p>
          <w:p w:rsidR="0073437F" w:rsidRPr="009A62AC" w:rsidRDefault="0073437F" w:rsidP="00F0292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</w:tr>
      <w:tr w:rsidR="0073437F" w:rsidRPr="009A62AC" w:rsidTr="00F0292D">
        <w:trPr>
          <w:trHeight w:val="11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BD5034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>15</w:t>
            </w:r>
            <w:r w:rsidRPr="009A62AC"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</w:tr>
      <w:tr w:rsidR="0073437F" w:rsidRPr="009A62AC" w:rsidTr="00F0292D">
        <w:trPr>
          <w:trHeight w:val="8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9A62AC" w:rsidRDefault="0073437F" w:rsidP="00F0292D">
            <w:r>
              <w:t>802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 w:rsidRPr="009A62AC">
              <w:t>03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pPr>
              <w:jc w:val="center"/>
            </w:pPr>
            <w:r>
              <w:t>000 520</w:t>
            </w:r>
            <w:r w:rsidRPr="009A62AC">
              <w:t xml:space="preserve"> </w:t>
            </w:r>
            <w:r>
              <w:t xml:space="preserve">15 </w:t>
            </w:r>
            <w:r w:rsidRPr="009A62AC"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9A62AC" w:rsidRDefault="0073437F" w:rsidP="00F0292D">
            <w:r w:rsidRPr="009A62AC">
              <w:t>540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  <w:r w:rsidRPr="00484D37">
              <w:rPr>
                <w:sz w:val="24"/>
                <w:szCs w:val="24"/>
              </w:rPr>
              <w:t>2526,832</w:t>
            </w:r>
          </w:p>
          <w:p w:rsidR="0073437F" w:rsidRPr="00484D37" w:rsidRDefault="0073437F" w:rsidP="00F0292D">
            <w:pPr>
              <w:jc w:val="right"/>
              <w:rPr>
                <w:sz w:val="24"/>
                <w:szCs w:val="24"/>
              </w:rPr>
            </w:pPr>
          </w:p>
        </w:tc>
      </w:tr>
      <w:tr w:rsidR="0073437F" w:rsidRPr="009A62AC" w:rsidTr="00F0292D">
        <w:trPr>
          <w:trHeight w:val="2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jc w:val="center"/>
              <w:rPr>
                <w:b/>
                <w:bCs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437F" w:rsidRPr="009A62AC" w:rsidRDefault="0073437F" w:rsidP="00F0292D">
            <w:pPr>
              <w:rPr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7994,250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37F" w:rsidRPr="00FD5BA7" w:rsidRDefault="0073437F" w:rsidP="00F0292D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7812,220</w:t>
            </w:r>
          </w:p>
        </w:tc>
      </w:tr>
    </w:tbl>
    <w:p w:rsidR="0073437F" w:rsidRDefault="0073437F" w:rsidP="0073437F"/>
    <w:p w:rsidR="0073437F" w:rsidRDefault="0073437F" w:rsidP="0073437F">
      <w:pPr>
        <w:ind w:left="4248" w:firstLine="708"/>
      </w:pPr>
    </w:p>
    <w:p w:rsidR="0073437F" w:rsidRDefault="0073437F" w:rsidP="0073437F">
      <w:pPr>
        <w:ind w:left="4248" w:firstLine="708"/>
      </w:pPr>
    </w:p>
    <w:p w:rsidR="0073437F" w:rsidRDefault="0073437F" w:rsidP="0073437F"/>
    <w:p w:rsidR="0073437F" w:rsidRDefault="0073437F" w:rsidP="0073437F">
      <w:pPr>
        <w:ind w:left="4248" w:firstLine="708"/>
      </w:pPr>
    </w:p>
    <w:p w:rsidR="0073437F" w:rsidRPr="003F613A" w:rsidRDefault="0073437F" w:rsidP="0073437F">
      <w:pPr>
        <w:ind w:left="4248" w:firstLine="708"/>
      </w:pPr>
      <w:r>
        <w:t>П</w:t>
      </w:r>
      <w:r w:rsidRPr="003F613A">
        <w:t>РИЛОЖЕНИЕ</w:t>
      </w:r>
      <w:r>
        <w:t xml:space="preserve"> № 4</w:t>
      </w:r>
    </w:p>
    <w:p w:rsidR="0073437F" w:rsidRDefault="0073437F" w:rsidP="0073437F">
      <w:pPr>
        <w:ind w:left="4956"/>
      </w:pPr>
      <w:r>
        <w:t>к</w:t>
      </w:r>
      <w:r w:rsidRPr="003F613A">
        <w:t xml:space="preserve"> </w:t>
      </w:r>
      <w:r>
        <w:t xml:space="preserve">решению Совета сельского </w:t>
      </w:r>
      <w:r w:rsidRPr="003F613A">
        <w:t xml:space="preserve"> </w:t>
      </w:r>
      <w:r>
        <w:t xml:space="preserve">поселения «Катангарское» </w:t>
      </w:r>
    </w:p>
    <w:p w:rsidR="0073437F" w:rsidRPr="003F613A" w:rsidRDefault="0073437F" w:rsidP="0073437F">
      <w:pPr>
        <w:ind w:left="4956"/>
      </w:pPr>
      <w:r>
        <w:t>от 31.05.2022 года № 32-1</w:t>
      </w:r>
    </w:p>
    <w:p w:rsidR="0073437F" w:rsidRDefault="0073437F" w:rsidP="0073437F">
      <w:pPr>
        <w:ind w:left="4956"/>
      </w:pPr>
    </w:p>
    <w:p w:rsidR="0073437F" w:rsidRPr="00B54D2B" w:rsidRDefault="0073437F" w:rsidP="0073437F">
      <w:pPr>
        <w:jc w:val="center"/>
        <w:rPr>
          <w:b/>
        </w:rPr>
      </w:pPr>
      <w:r w:rsidRPr="00B54D2B">
        <w:rPr>
          <w:b/>
          <w:color w:val="000000"/>
        </w:rPr>
        <w:t xml:space="preserve">Источники финансирования дефицита бюджета </w:t>
      </w:r>
      <w:r>
        <w:rPr>
          <w:b/>
          <w:color w:val="000000"/>
        </w:rPr>
        <w:t>сельского</w:t>
      </w:r>
      <w:r w:rsidRPr="00B54D2B">
        <w:rPr>
          <w:b/>
          <w:color w:val="000000"/>
        </w:rPr>
        <w:t xml:space="preserve"> поселения «</w:t>
      </w:r>
      <w:r>
        <w:rPr>
          <w:b/>
          <w:color w:val="000000"/>
        </w:rPr>
        <w:t>Катангарское</w:t>
      </w:r>
      <w:r w:rsidRPr="00B54D2B">
        <w:rPr>
          <w:b/>
          <w:color w:val="000000"/>
        </w:rPr>
        <w:t>»</w:t>
      </w:r>
      <w:r>
        <w:rPr>
          <w:b/>
          <w:color w:val="000000"/>
        </w:rPr>
        <w:t xml:space="preserve"> за 2021 год</w:t>
      </w:r>
      <w:r w:rsidRPr="00B54D2B">
        <w:rPr>
          <w:b/>
          <w:color w:val="000000"/>
        </w:rPr>
        <w:t xml:space="preserve"> </w:t>
      </w:r>
    </w:p>
    <w:tbl>
      <w:tblPr>
        <w:tblW w:w="52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5"/>
        <w:gridCol w:w="174"/>
        <w:gridCol w:w="2843"/>
        <w:gridCol w:w="284"/>
        <w:gridCol w:w="2674"/>
        <w:gridCol w:w="1778"/>
        <w:gridCol w:w="1611"/>
      </w:tblGrid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0" w:type="pct"/>
            <w:gridSpan w:val="4"/>
          </w:tcPr>
          <w:p w:rsidR="0073437F" w:rsidRPr="003F613A" w:rsidRDefault="0073437F" w:rsidP="00F0292D">
            <w:pPr>
              <w:jc w:val="center"/>
              <w:rPr>
                <w:bCs/>
              </w:rPr>
            </w:pPr>
            <w:r w:rsidRPr="003F613A">
              <w:rPr>
                <w:bCs/>
              </w:rPr>
              <w:t xml:space="preserve">Код </w:t>
            </w:r>
            <w:proofErr w:type="gramStart"/>
            <w:r w:rsidRPr="003F613A">
              <w:rPr>
                <w:bCs/>
              </w:rPr>
              <w:t>классификации исто</w:t>
            </w:r>
            <w:r w:rsidRPr="003F613A">
              <w:rPr>
                <w:bCs/>
              </w:rPr>
              <w:t>ч</w:t>
            </w:r>
            <w:r w:rsidRPr="003F613A">
              <w:rPr>
                <w:bCs/>
              </w:rPr>
              <w:t>ников финансирования дефицита бю</w:t>
            </w:r>
            <w:r w:rsidRPr="003F613A">
              <w:rPr>
                <w:bCs/>
              </w:rPr>
              <w:t>д</w:t>
            </w:r>
            <w:r w:rsidRPr="003F613A">
              <w:rPr>
                <w:bCs/>
              </w:rPr>
              <w:t>жета</w:t>
            </w:r>
            <w:proofErr w:type="gramEnd"/>
          </w:p>
        </w:tc>
        <w:tc>
          <w:tcPr>
            <w:tcW w:w="1336" w:type="pct"/>
          </w:tcPr>
          <w:p w:rsidR="0073437F" w:rsidRPr="003F613A" w:rsidRDefault="0073437F" w:rsidP="00F0292D">
            <w:pPr>
              <w:jc w:val="center"/>
              <w:rPr>
                <w:bCs/>
              </w:rPr>
            </w:pPr>
            <w:r w:rsidRPr="003F613A">
              <w:rPr>
                <w:bCs/>
              </w:rPr>
              <w:t>Наименование источников финансирования дефиц</w:t>
            </w:r>
            <w:r w:rsidRPr="003F613A">
              <w:rPr>
                <w:bCs/>
              </w:rPr>
              <w:t>и</w:t>
            </w:r>
            <w:r w:rsidRPr="003F613A">
              <w:rPr>
                <w:bCs/>
              </w:rPr>
              <w:t>та бюджета</w:t>
            </w:r>
          </w:p>
        </w:tc>
        <w:tc>
          <w:tcPr>
            <w:tcW w:w="888" w:type="pct"/>
          </w:tcPr>
          <w:p w:rsidR="0073437F" w:rsidRDefault="0073437F" w:rsidP="00F0292D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Утверждено на </w:t>
            </w:r>
          </w:p>
          <w:p w:rsidR="0073437F" w:rsidRPr="003F613A" w:rsidRDefault="0073437F" w:rsidP="00F0292D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2021 </w:t>
            </w:r>
            <w:proofErr w:type="spellStart"/>
            <w:r>
              <w:rPr>
                <w:bCs/>
              </w:rPr>
              <w:t>г.</w:t>
            </w:r>
            <w:proofErr w:type="gramStart"/>
            <w:r>
              <w:rPr>
                <w:bCs/>
              </w:rPr>
              <w:t>,т</w:t>
            </w:r>
            <w:proofErr w:type="gramEnd"/>
            <w:r>
              <w:rPr>
                <w:bCs/>
              </w:rPr>
              <w:t>ыс.руб</w:t>
            </w:r>
            <w:proofErr w:type="spellEnd"/>
            <w:r>
              <w:rPr>
                <w:bCs/>
              </w:rPr>
              <w:t>.</w:t>
            </w:r>
          </w:p>
        </w:tc>
        <w:tc>
          <w:tcPr>
            <w:tcW w:w="806" w:type="pct"/>
          </w:tcPr>
          <w:p w:rsidR="0073437F" w:rsidRDefault="0073437F" w:rsidP="00F0292D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Исполнено за </w:t>
            </w:r>
          </w:p>
          <w:p w:rsidR="0073437F" w:rsidRPr="003F613A" w:rsidRDefault="0073437F" w:rsidP="00F0292D">
            <w:pPr>
              <w:ind w:right="-106"/>
              <w:jc w:val="center"/>
              <w:rPr>
                <w:bCs/>
              </w:rPr>
            </w:pPr>
            <w:r>
              <w:rPr>
                <w:bCs/>
              </w:rPr>
              <w:t xml:space="preserve"> 2021 г., тыс</w:t>
            </w:r>
            <w:proofErr w:type="gramStart"/>
            <w:r>
              <w:rPr>
                <w:bCs/>
              </w:rPr>
              <w:t>.р</w:t>
            </w:r>
            <w:proofErr w:type="gramEnd"/>
            <w:r>
              <w:rPr>
                <w:bCs/>
              </w:rPr>
              <w:t>уб.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3242"/>
        </w:trPr>
        <w:tc>
          <w:tcPr>
            <w:tcW w:w="409" w:type="pct"/>
            <w:gridSpan w:val="2"/>
          </w:tcPr>
          <w:p w:rsidR="0073437F" w:rsidRPr="003F613A" w:rsidRDefault="0073437F" w:rsidP="00F0292D">
            <w:pPr>
              <w:jc w:val="center"/>
              <w:rPr>
                <w:bCs/>
              </w:rPr>
            </w:pPr>
            <w:r w:rsidRPr="003F613A">
              <w:rPr>
                <w:bCs/>
              </w:rPr>
              <w:lastRenderedPageBreak/>
              <w:t>Код главного админ</w:t>
            </w:r>
            <w:r w:rsidRPr="003F613A">
              <w:rPr>
                <w:bCs/>
              </w:rPr>
              <w:t>и</w:t>
            </w:r>
            <w:r w:rsidRPr="003F613A">
              <w:rPr>
                <w:bCs/>
              </w:rPr>
              <w:t xml:space="preserve">стратора </w:t>
            </w:r>
          </w:p>
        </w:tc>
        <w:tc>
          <w:tcPr>
            <w:tcW w:w="1562" w:type="pct"/>
            <w:gridSpan w:val="2"/>
          </w:tcPr>
          <w:p w:rsidR="0073437F" w:rsidRPr="003F613A" w:rsidRDefault="0073437F" w:rsidP="00F0292D">
            <w:pPr>
              <w:jc w:val="both"/>
              <w:rPr>
                <w:bCs/>
              </w:rPr>
            </w:pPr>
            <w:r w:rsidRPr="003F613A">
              <w:rPr>
                <w:bCs/>
              </w:rPr>
              <w:t>Код группы, подгру</w:t>
            </w:r>
            <w:r w:rsidRPr="003F613A">
              <w:rPr>
                <w:bCs/>
              </w:rPr>
              <w:t>п</w:t>
            </w:r>
            <w:r w:rsidRPr="003F613A">
              <w:rPr>
                <w:bCs/>
              </w:rPr>
              <w:t>пы, статьи, вида и</w:t>
            </w:r>
            <w:r w:rsidRPr="003F613A">
              <w:rPr>
                <w:bCs/>
              </w:rPr>
              <w:t>с</w:t>
            </w:r>
            <w:r w:rsidRPr="003F613A">
              <w:rPr>
                <w:bCs/>
              </w:rPr>
              <w:t>точника финансир</w:t>
            </w:r>
            <w:r w:rsidRPr="003F613A">
              <w:rPr>
                <w:bCs/>
              </w:rPr>
              <w:t>о</w:t>
            </w:r>
            <w:r w:rsidRPr="003F613A">
              <w:rPr>
                <w:bCs/>
              </w:rPr>
              <w:t>вания дефицита бюджета, код классифик</w:t>
            </w:r>
            <w:r w:rsidRPr="003F613A">
              <w:rPr>
                <w:bCs/>
              </w:rPr>
              <w:t>а</w:t>
            </w:r>
            <w:r w:rsidRPr="003F613A">
              <w:rPr>
                <w:bCs/>
              </w:rPr>
              <w:t>ции операций сектора г</w:t>
            </w:r>
            <w:r w:rsidRPr="003F613A">
              <w:rPr>
                <w:bCs/>
              </w:rPr>
              <w:t>о</w:t>
            </w:r>
            <w:r w:rsidRPr="003F613A">
              <w:rPr>
                <w:bCs/>
              </w:rPr>
              <w:t>сударственного управления, относ</w:t>
            </w:r>
            <w:r w:rsidRPr="003F613A">
              <w:rPr>
                <w:bCs/>
              </w:rPr>
              <w:t>я</w:t>
            </w:r>
            <w:r w:rsidRPr="003F613A">
              <w:rPr>
                <w:bCs/>
              </w:rPr>
              <w:t>щихся к источникам финансирования д</w:t>
            </w:r>
            <w:r w:rsidRPr="003F613A">
              <w:rPr>
                <w:bCs/>
              </w:rPr>
              <w:t>е</w:t>
            </w:r>
            <w:r w:rsidRPr="003F613A">
              <w:rPr>
                <w:bCs/>
              </w:rPr>
              <w:t>фицита бюджета</w:t>
            </w:r>
          </w:p>
        </w:tc>
        <w:tc>
          <w:tcPr>
            <w:tcW w:w="1336" w:type="pct"/>
          </w:tcPr>
          <w:p w:rsidR="0073437F" w:rsidRPr="003F613A" w:rsidRDefault="0073437F" w:rsidP="00F0292D"/>
        </w:tc>
        <w:tc>
          <w:tcPr>
            <w:tcW w:w="888" w:type="pct"/>
          </w:tcPr>
          <w:p w:rsidR="0073437F" w:rsidRPr="003F613A" w:rsidRDefault="0073437F" w:rsidP="00F0292D"/>
        </w:tc>
        <w:tc>
          <w:tcPr>
            <w:tcW w:w="806" w:type="pct"/>
          </w:tcPr>
          <w:p w:rsidR="0073437F" w:rsidRPr="003F613A" w:rsidRDefault="0073437F" w:rsidP="00F0292D"/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3306" w:type="pct"/>
            <w:gridSpan w:val="5"/>
          </w:tcPr>
          <w:p w:rsidR="0073437F" w:rsidRPr="003F613A" w:rsidRDefault="0073437F" w:rsidP="00F0292D">
            <w:r w:rsidRPr="003F613A">
              <w:t>Источники финансирования дефицита бюджета, всего</w:t>
            </w:r>
            <w:proofErr w:type="gramStart"/>
            <w:r>
              <w:t xml:space="preserve">          </w:t>
            </w:r>
            <w:r w:rsidRPr="003F613A">
              <w:t>В</w:t>
            </w:r>
            <w:proofErr w:type="gramEnd"/>
            <w:r w:rsidRPr="003F613A">
              <w:t xml:space="preserve"> том числе</w:t>
            </w:r>
          </w:p>
        </w:tc>
        <w:tc>
          <w:tcPr>
            <w:tcW w:w="888" w:type="pct"/>
          </w:tcPr>
          <w:p w:rsidR="0073437F" w:rsidRPr="003F613A" w:rsidRDefault="0073437F" w:rsidP="00F0292D"/>
        </w:tc>
        <w:tc>
          <w:tcPr>
            <w:tcW w:w="806" w:type="pct"/>
          </w:tcPr>
          <w:p w:rsidR="0073437F" w:rsidRPr="003F613A" w:rsidRDefault="0073437F" w:rsidP="00F0292D"/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22" w:type="pct"/>
            <w:vAlign w:val="bottom"/>
          </w:tcPr>
          <w:p w:rsidR="0073437F" w:rsidRPr="003F613A" w:rsidRDefault="0073437F" w:rsidP="00F0292D"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 xml:space="preserve">01 05 00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0000 000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>Изменение остатков средств на счетах по уч</w:t>
            </w:r>
            <w:r w:rsidRPr="003F613A">
              <w:t>е</w:t>
            </w:r>
            <w:r w:rsidRPr="003F613A">
              <w:t>ту средств бюджета</w:t>
            </w:r>
          </w:p>
        </w:tc>
        <w:tc>
          <w:tcPr>
            <w:tcW w:w="888" w:type="pct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73,494</w:t>
            </w:r>
          </w:p>
        </w:tc>
        <w:tc>
          <w:tcPr>
            <w:tcW w:w="806" w:type="pct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66,730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22" w:type="pct"/>
          </w:tcPr>
          <w:p w:rsidR="0073437F" w:rsidRPr="003F613A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 xml:space="preserve">01 05 02 00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0000 500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>Увеличение прочих остатков средств бюджета</w:t>
            </w:r>
          </w:p>
        </w:tc>
        <w:tc>
          <w:tcPr>
            <w:tcW w:w="888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7920,756</w:t>
            </w:r>
          </w:p>
        </w:tc>
        <w:tc>
          <w:tcPr>
            <w:tcW w:w="806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7877,002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322" w:type="pct"/>
          </w:tcPr>
          <w:p w:rsidR="0073437F" w:rsidRPr="003F613A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 xml:space="preserve">01 05 02 00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0000 510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r w:rsidRPr="003F613A">
              <w:t>Увеличение прочих остатков д</w:t>
            </w:r>
            <w:r w:rsidRPr="003F613A">
              <w:t>е</w:t>
            </w:r>
            <w:r w:rsidRPr="003F613A">
              <w:t>нежных средств бюджета</w:t>
            </w:r>
          </w:p>
        </w:tc>
        <w:tc>
          <w:tcPr>
            <w:tcW w:w="888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 w:rsidRPr="00A31BF0">
              <w:rPr>
                <w:sz w:val="24"/>
                <w:szCs w:val="24"/>
              </w:rPr>
              <w:t>7920,756</w:t>
            </w:r>
          </w:p>
        </w:tc>
        <w:tc>
          <w:tcPr>
            <w:tcW w:w="806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 w:rsidRPr="00A31BF0">
              <w:rPr>
                <w:sz w:val="24"/>
                <w:szCs w:val="24"/>
              </w:rPr>
              <w:t>7877,002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322" w:type="pct"/>
          </w:tcPr>
          <w:p w:rsidR="0073437F" w:rsidRPr="003F613A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>
              <w:t>01 05 02 01 10</w:t>
            </w:r>
            <w:r w:rsidRPr="003F613A">
              <w:t xml:space="preserve"> 0000 510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pPr>
              <w:rPr>
                <w:bCs/>
              </w:rPr>
            </w:pPr>
            <w:r w:rsidRPr="003F613A">
              <w:rPr>
                <w:bCs/>
              </w:rPr>
              <w:t xml:space="preserve">Увеличение прочих остатков денежных средств бюджета  </w:t>
            </w:r>
            <w:r>
              <w:rPr>
                <w:bCs/>
              </w:rPr>
              <w:t>поселения</w:t>
            </w:r>
          </w:p>
        </w:tc>
        <w:tc>
          <w:tcPr>
            <w:tcW w:w="888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 w:rsidRPr="00A31BF0">
              <w:rPr>
                <w:sz w:val="24"/>
                <w:szCs w:val="24"/>
              </w:rPr>
              <w:t>7920,756</w:t>
            </w:r>
          </w:p>
        </w:tc>
        <w:tc>
          <w:tcPr>
            <w:tcW w:w="806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D84D28">
              <w:rPr>
                <w:sz w:val="24"/>
                <w:szCs w:val="24"/>
              </w:rPr>
              <w:t>-</w:t>
            </w:r>
            <w:r w:rsidRPr="00A31BF0">
              <w:rPr>
                <w:sz w:val="24"/>
                <w:szCs w:val="24"/>
              </w:rPr>
              <w:t>7877,002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322" w:type="pct"/>
          </w:tcPr>
          <w:p w:rsidR="0073437F" w:rsidRPr="003F613A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 xml:space="preserve">01 05 00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</w:t>
            </w:r>
            <w:proofErr w:type="spellStart"/>
            <w:r w:rsidRPr="003F613A">
              <w:t>00</w:t>
            </w:r>
            <w:proofErr w:type="spellEnd"/>
            <w:r w:rsidRPr="003F613A">
              <w:t xml:space="preserve"> 0000 600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pPr>
              <w:rPr>
                <w:bCs/>
              </w:rPr>
            </w:pPr>
            <w:r w:rsidRPr="003F613A">
              <w:rPr>
                <w:bCs/>
              </w:rPr>
              <w:t>Уменьшение остатков средств бюджетов</w:t>
            </w:r>
          </w:p>
        </w:tc>
        <w:tc>
          <w:tcPr>
            <w:tcW w:w="888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7994,250</w:t>
            </w:r>
          </w:p>
        </w:tc>
        <w:tc>
          <w:tcPr>
            <w:tcW w:w="806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7943,732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22" w:type="pct"/>
          </w:tcPr>
          <w:p w:rsidR="0073437F" w:rsidRPr="003F613A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 w:rsidRPr="003F613A">
              <w:t>01 05 02 01 00 0000 610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pPr>
              <w:rPr>
                <w:bCs/>
              </w:rPr>
            </w:pPr>
            <w:r w:rsidRPr="003F613A">
              <w:rPr>
                <w:bCs/>
              </w:rPr>
              <w:t>Уменьшение прочих остатков д</w:t>
            </w:r>
            <w:r w:rsidRPr="003F613A">
              <w:rPr>
                <w:bCs/>
              </w:rPr>
              <w:t>е</w:t>
            </w:r>
            <w:r w:rsidRPr="003F613A">
              <w:rPr>
                <w:bCs/>
              </w:rPr>
              <w:t>нежных средств бюджетов</w:t>
            </w:r>
          </w:p>
        </w:tc>
        <w:tc>
          <w:tcPr>
            <w:tcW w:w="888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7994,250</w:t>
            </w:r>
          </w:p>
        </w:tc>
        <w:tc>
          <w:tcPr>
            <w:tcW w:w="806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7943,732</w:t>
            </w:r>
          </w:p>
        </w:tc>
      </w:tr>
      <w:tr w:rsidR="0073437F" w:rsidRPr="003F613A" w:rsidTr="00F0292D">
        <w:tblPrEx>
          <w:tblCellMar>
            <w:top w:w="0" w:type="dxa"/>
            <w:bottom w:w="0" w:type="dxa"/>
          </w:tblCellMar>
        </w:tblPrEx>
        <w:trPr>
          <w:cantSplit/>
          <w:trHeight w:val="1052"/>
        </w:trPr>
        <w:tc>
          <w:tcPr>
            <w:tcW w:w="322" w:type="pct"/>
          </w:tcPr>
          <w:p w:rsidR="0073437F" w:rsidRPr="003F613A" w:rsidRDefault="0073437F" w:rsidP="00F0292D">
            <w:pPr>
              <w:jc w:val="center"/>
            </w:pPr>
            <w:r>
              <w:t>802</w:t>
            </w:r>
          </w:p>
        </w:tc>
        <w:tc>
          <w:tcPr>
            <w:tcW w:w="1507" w:type="pct"/>
            <w:gridSpan w:val="2"/>
          </w:tcPr>
          <w:p w:rsidR="0073437F" w:rsidRPr="003F613A" w:rsidRDefault="0073437F" w:rsidP="00F0292D">
            <w:pPr>
              <w:jc w:val="center"/>
            </w:pPr>
            <w:r>
              <w:t>01 05 02 01 10</w:t>
            </w:r>
            <w:r w:rsidRPr="003F613A">
              <w:t xml:space="preserve"> 0000 610</w:t>
            </w:r>
          </w:p>
        </w:tc>
        <w:tc>
          <w:tcPr>
            <w:tcW w:w="1478" w:type="pct"/>
            <w:gridSpan w:val="2"/>
          </w:tcPr>
          <w:p w:rsidR="0073437F" w:rsidRPr="003F613A" w:rsidRDefault="0073437F" w:rsidP="00F0292D">
            <w:pPr>
              <w:rPr>
                <w:bCs/>
              </w:rPr>
            </w:pPr>
            <w:r w:rsidRPr="003F613A">
              <w:rPr>
                <w:bCs/>
              </w:rPr>
              <w:t xml:space="preserve">Уменьшение прочих остатков денежных средств бюджетов </w:t>
            </w:r>
            <w:r>
              <w:rPr>
                <w:bCs/>
              </w:rPr>
              <w:t>поселений</w:t>
            </w:r>
          </w:p>
        </w:tc>
        <w:tc>
          <w:tcPr>
            <w:tcW w:w="888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7994,250</w:t>
            </w:r>
          </w:p>
        </w:tc>
        <w:tc>
          <w:tcPr>
            <w:tcW w:w="806" w:type="pct"/>
            <w:vAlign w:val="center"/>
          </w:tcPr>
          <w:p w:rsidR="0073437F" w:rsidRPr="00D84D28" w:rsidRDefault="0073437F" w:rsidP="00F0292D">
            <w:pPr>
              <w:jc w:val="center"/>
              <w:rPr>
                <w:sz w:val="24"/>
                <w:szCs w:val="24"/>
              </w:rPr>
            </w:pPr>
            <w:r w:rsidRPr="00A31BF0">
              <w:rPr>
                <w:sz w:val="24"/>
                <w:szCs w:val="24"/>
              </w:rPr>
              <w:t>7943,732</w:t>
            </w:r>
          </w:p>
        </w:tc>
      </w:tr>
    </w:tbl>
    <w:p w:rsidR="00AA37B0" w:rsidRDefault="00AA37B0"/>
    <w:sectPr w:rsidR="00AA37B0" w:rsidSect="00AA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A4E4D"/>
    <w:multiLevelType w:val="hybridMultilevel"/>
    <w:tmpl w:val="6BAE7AC6"/>
    <w:lvl w:ilvl="0" w:tplc="097AEF4C">
      <w:start w:val="1"/>
      <w:numFmt w:val="bullet"/>
      <w:lvlText w:val="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36A22"/>
    <w:multiLevelType w:val="hybridMultilevel"/>
    <w:tmpl w:val="BEECE748"/>
    <w:lvl w:ilvl="0" w:tplc="B664B066">
      <w:start w:val="1"/>
      <w:numFmt w:val="decimal"/>
      <w:pStyle w:val="a"/>
      <w:suff w:val="space"/>
      <w:lvlText w:val="%1."/>
      <w:lvlJc w:val="left"/>
      <w:pPr>
        <w:ind w:left="-147" w:firstLine="567"/>
      </w:pPr>
      <w:rPr>
        <w:rFonts w:hint="default"/>
        <w:b/>
      </w:rPr>
    </w:lvl>
    <w:lvl w:ilvl="1" w:tplc="68D4FA60">
      <w:start w:val="1"/>
      <w:numFmt w:val="bullet"/>
      <w:pStyle w:val="a0"/>
      <w:suff w:val="space"/>
      <w:lvlText w:val="-"/>
      <w:lvlJc w:val="left"/>
      <w:pPr>
        <w:ind w:left="750" w:hanging="183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5B0B0C"/>
    <w:multiLevelType w:val="hybridMultilevel"/>
    <w:tmpl w:val="1E04E1C4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6A6501"/>
    <w:multiLevelType w:val="hybridMultilevel"/>
    <w:tmpl w:val="CF6CEC78"/>
    <w:lvl w:ilvl="0" w:tplc="0DC6E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AF072D"/>
    <w:multiLevelType w:val="hybridMultilevel"/>
    <w:tmpl w:val="D95A0A76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5DE76CE"/>
    <w:multiLevelType w:val="hybridMultilevel"/>
    <w:tmpl w:val="068C9E5C"/>
    <w:lvl w:ilvl="0" w:tplc="097AEF4C">
      <w:start w:val="1"/>
      <w:numFmt w:val="bullet"/>
      <w:lvlText w:val=""/>
      <w:lvlJc w:val="left"/>
      <w:pPr>
        <w:tabs>
          <w:tab w:val="num" w:pos="1240"/>
        </w:tabs>
        <w:ind w:left="540" w:firstLine="340"/>
      </w:pPr>
      <w:rPr>
        <w:rFonts w:ascii="Symbol" w:hAnsi="Symbol" w:hint="default"/>
        <w:spacing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275936F9"/>
    <w:multiLevelType w:val="hybridMultilevel"/>
    <w:tmpl w:val="66705A5A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5469"/>
    <w:multiLevelType w:val="hybridMultilevel"/>
    <w:tmpl w:val="2744CA7A"/>
    <w:lvl w:ilvl="0" w:tplc="74CAFD12">
      <w:start w:val="1"/>
      <w:numFmt w:val="decimal"/>
      <w:lvlText w:val="%1."/>
      <w:lvlJc w:val="left"/>
      <w:pPr>
        <w:ind w:left="1332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71C10"/>
    <w:multiLevelType w:val="hybridMultilevel"/>
    <w:tmpl w:val="B322BAB0"/>
    <w:lvl w:ilvl="0" w:tplc="097AEF4C">
      <w:start w:val="1"/>
      <w:numFmt w:val="bullet"/>
      <w:lvlText w:val=""/>
      <w:lvlJc w:val="left"/>
      <w:pPr>
        <w:tabs>
          <w:tab w:val="num" w:pos="700"/>
        </w:tabs>
        <w:ind w:left="0" w:firstLine="340"/>
      </w:pPr>
      <w:rPr>
        <w:rFonts w:ascii="Symbol" w:hAnsi="Symbol" w:hint="default"/>
        <w:spacing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3183F"/>
    <w:multiLevelType w:val="hybridMultilevel"/>
    <w:tmpl w:val="9FDC6CC0"/>
    <w:lvl w:ilvl="0" w:tplc="04190001">
      <w:start w:val="1"/>
      <w:numFmt w:val="bullet"/>
      <w:lvlText w:val=""/>
      <w:lvlJc w:val="left"/>
      <w:pPr>
        <w:ind w:left="15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1">
    <w:nsid w:val="44AF258F"/>
    <w:multiLevelType w:val="hybridMultilevel"/>
    <w:tmpl w:val="321CBA08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CD84DD2"/>
    <w:multiLevelType w:val="hybridMultilevel"/>
    <w:tmpl w:val="7EF61FC6"/>
    <w:lvl w:ilvl="0" w:tplc="7B32CEFC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E880C9C"/>
    <w:multiLevelType w:val="hybridMultilevel"/>
    <w:tmpl w:val="272646C0"/>
    <w:lvl w:ilvl="0" w:tplc="AE2AFA5C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6E32CC"/>
    <w:multiLevelType w:val="hybridMultilevel"/>
    <w:tmpl w:val="B4A0DEF6"/>
    <w:lvl w:ilvl="0" w:tplc="308230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48B272B"/>
    <w:multiLevelType w:val="hybridMultilevel"/>
    <w:tmpl w:val="C82CF960"/>
    <w:lvl w:ilvl="0" w:tplc="0318F1B0">
      <w:start w:val="65535"/>
      <w:numFmt w:val="bullet"/>
      <w:lvlText w:val="-"/>
      <w:lvlJc w:val="left"/>
      <w:pPr>
        <w:ind w:left="108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704097E"/>
    <w:multiLevelType w:val="hybridMultilevel"/>
    <w:tmpl w:val="8C9485E4"/>
    <w:lvl w:ilvl="0" w:tplc="5A3AFE04">
      <w:start w:val="1"/>
      <w:numFmt w:val="decimal"/>
      <w:lvlText w:val="%1)"/>
      <w:lvlJc w:val="left"/>
      <w:pPr>
        <w:ind w:left="1069" w:hanging="360"/>
      </w:pPr>
      <w:rPr>
        <w:rFonts w:eastAsia="SimSu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475FF"/>
    <w:multiLevelType w:val="hybridMultilevel"/>
    <w:tmpl w:val="1B18E9E2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0FB8"/>
    <w:multiLevelType w:val="hybridMultilevel"/>
    <w:tmpl w:val="9B8A6ADA"/>
    <w:lvl w:ilvl="0" w:tplc="CE9E0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E0049B"/>
    <w:multiLevelType w:val="hybridMultilevel"/>
    <w:tmpl w:val="CA70AF2E"/>
    <w:lvl w:ilvl="0" w:tplc="7B32CEFC">
      <w:numFmt w:val="bullet"/>
      <w:lvlText w:val="-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30B4293"/>
    <w:multiLevelType w:val="hybridMultilevel"/>
    <w:tmpl w:val="A6080922"/>
    <w:lvl w:ilvl="0" w:tplc="CE9E0A8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8441B51"/>
    <w:multiLevelType w:val="hybridMultilevel"/>
    <w:tmpl w:val="379E1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A49BC"/>
    <w:multiLevelType w:val="hybridMultilevel"/>
    <w:tmpl w:val="DDDA8C2A"/>
    <w:lvl w:ilvl="0" w:tplc="7B32CEF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EA1B6D"/>
    <w:multiLevelType w:val="hybridMultilevel"/>
    <w:tmpl w:val="F8B60D90"/>
    <w:lvl w:ilvl="0" w:tplc="4D4603B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19"/>
  </w:num>
  <w:num w:numId="6">
    <w:abstractNumId w:val="18"/>
  </w:num>
  <w:num w:numId="7">
    <w:abstractNumId w:val="2"/>
  </w:num>
  <w:num w:numId="8">
    <w:abstractNumId w:val="21"/>
  </w:num>
  <w:num w:numId="9">
    <w:abstractNumId w:val="6"/>
  </w:num>
  <w:num w:numId="10">
    <w:abstractNumId w:val="11"/>
  </w:num>
  <w:num w:numId="11">
    <w:abstractNumId w:val="4"/>
  </w:num>
  <w:num w:numId="12">
    <w:abstractNumId w:val="8"/>
  </w:num>
  <w:num w:numId="13">
    <w:abstractNumId w:val="20"/>
  </w:num>
  <w:num w:numId="14">
    <w:abstractNumId w:val="3"/>
  </w:num>
  <w:num w:numId="15">
    <w:abstractNumId w:val="12"/>
  </w:num>
  <w:num w:numId="16">
    <w:abstractNumId w:val="23"/>
  </w:num>
  <w:num w:numId="17">
    <w:abstractNumId w:val="16"/>
  </w:num>
  <w:num w:numId="18">
    <w:abstractNumId w:val="0"/>
  </w:num>
  <w:num w:numId="19">
    <w:abstractNumId w:val="9"/>
  </w:num>
  <w:num w:numId="20">
    <w:abstractNumId w:val="5"/>
  </w:num>
  <w:num w:numId="21">
    <w:abstractNumId w:val="22"/>
  </w:num>
  <w:num w:numId="22">
    <w:abstractNumId w:val="13"/>
  </w:num>
  <w:num w:numId="23">
    <w:abstractNumId w:val="10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37F"/>
    <w:rsid w:val="0073437F"/>
    <w:rsid w:val="00AA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3437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1"/>
    <w:next w:val="a1"/>
    <w:link w:val="10"/>
    <w:qFormat/>
    <w:rsid w:val="0073437F"/>
    <w:pPr>
      <w:keepNext/>
      <w:jc w:val="both"/>
      <w:outlineLvl w:val="0"/>
    </w:pPr>
    <w:rPr>
      <w:rFonts w:ascii="Arial" w:hAnsi="Arial"/>
      <w:i/>
      <w:sz w:val="24"/>
      <w:szCs w:val="24"/>
    </w:rPr>
  </w:style>
  <w:style w:type="paragraph" w:styleId="2">
    <w:name w:val="heading 2"/>
    <w:basedOn w:val="a1"/>
    <w:link w:val="20"/>
    <w:qFormat/>
    <w:rsid w:val="0073437F"/>
    <w:pPr>
      <w:spacing w:before="100" w:beforeAutospacing="1" w:after="100" w:afterAutospacing="1"/>
      <w:outlineLvl w:val="1"/>
    </w:pPr>
    <w:rPr>
      <w:rFonts w:ascii="Arial" w:hAnsi="Arial"/>
      <w:b/>
      <w:bCs/>
      <w:i/>
      <w:iCs/>
      <w:color w:val="6699CC"/>
      <w:sz w:val="36"/>
      <w:szCs w:val="36"/>
    </w:rPr>
  </w:style>
  <w:style w:type="paragraph" w:styleId="3">
    <w:name w:val="heading 3"/>
    <w:basedOn w:val="a1"/>
    <w:next w:val="a1"/>
    <w:link w:val="30"/>
    <w:unhideWhenUsed/>
    <w:qFormat/>
    <w:rsid w:val="007343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1"/>
    <w:next w:val="a1"/>
    <w:link w:val="40"/>
    <w:qFormat/>
    <w:rsid w:val="0073437F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7343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7343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10">
    <w:name w:val="Заголовок 1 Знак"/>
    <w:basedOn w:val="a2"/>
    <w:link w:val="1"/>
    <w:rsid w:val="0073437F"/>
    <w:rPr>
      <w:rFonts w:ascii="Arial" w:eastAsia="Times New Roman" w:hAnsi="Arial" w:cs="Times New Roman"/>
      <w:i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rsid w:val="0073437F"/>
    <w:rPr>
      <w:rFonts w:ascii="Arial" w:eastAsia="Times New Roman" w:hAnsi="Arial" w:cs="Times New Roman"/>
      <w:b/>
      <w:bCs/>
      <w:i/>
      <w:iCs/>
      <w:color w:val="6699CC"/>
      <w:sz w:val="36"/>
      <w:szCs w:val="36"/>
      <w:lang w:eastAsia="ru-RU"/>
    </w:rPr>
  </w:style>
  <w:style w:type="character" w:customStyle="1" w:styleId="30">
    <w:name w:val="Заголовок 3 Знак"/>
    <w:basedOn w:val="a2"/>
    <w:link w:val="3"/>
    <w:rsid w:val="0073437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rsid w:val="007343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"/>
    <w:semiHidden/>
    <w:rsid w:val="0073437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7343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styleId="a5">
    <w:name w:val="Hyperlink"/>
    <w:basedOn w:val="a2"/>
    <w:uiPriority w:val="99"/>
    <w:unhideWhenUsed/>
    <w:rsid w:val="0073437F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73437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aliases w:val="Знак1 Знак Знак"/>
    <w:basedOn w:val="a2"/>
    <w:link w:val="a8"/>
    <w:locked/>
    <w:rsid w:val="0073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aliases w:val="Знак1 Знак"/>
    <w:basedOn w:val="a1"/>
    <w:link w:val="a7"/>
    <w:unhideWhenUsed/>
    <w:rsid w:val="0073437F"/>
    <w:pPr>
      <w:spacing w:after="120"/>
    </w:pPr>
    <w:rPr>
      <w:sz w:val="24"/>
      <w:szCs w:val="24"/>
    </w:rPr>
  </w:style>
  <w:style w:type="character" w:customStyle="1" w:styleId="11">
    <w:name w:val="Основной текст Знак1"/>
    <w:basedOn w:val="a2"/>
    <w:link w:val="a8"/>
    <w:uiPriority w:val="99"/>
    <w:semiHidden/>
    <w:rsid w:val="007343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1"/>
    <w:link w:val="22"/>
    <w:uiPriority w:val="99"/>
    <w:unhideWhenUsed/>
    <w:rsid w:val="0073437F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2"/>
    <w:link w:val="21"/>
    <w:uiPriority w:val="99"/>
    <w:rsid w:val="0073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1"/>
    <w:link w:val="aa"/>
    <w:unhideWhenUsed/>
    <w:rsid w:val="0073437F"/>
    <w:pPr>
      <w:spacing w:after="120"/>
      <w:ind w:left="283"/>
    </w:pPr>
  </w:style>
  <w:style w:type="character" w:customStyle="1" w:styleId="aa">
    <w:name w:val="Основной текст с отступом Знак"/>
    <w:basedOn w:val="a2"/>
    <w:link w:val="a9"/>
    <w:rsid w:val="007343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бычный1"/>
    <w:rsid w:val="00734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734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Indent 3"/>
    <w:basedOn w:val="a1"/>
    <w:link w:val="32"/>
    <w:rsid w:val="0073437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2"/>
    <w:link w:val="31"/>
    <w:rsid w:val="0073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4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1"/>
    <w:rsid w:val="0073437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3">
    <w:name w:val="З1"/>
    <w:basedOn w:val="a1"/>
    <w:next w:val="a1"/>
    <w:rsid w:val="0073437F"/>
    <w:pPr>
      <w:spacing w:line="360" w:lineRule="auto"/>
      <w:ind w:firstLine="748"/>
      <w:jc w:val="both"/>
    </w:pPr>
    <w:rPr>
      <w:b/>
      <w:snapToGrid w:val="0"/>
      <w:sz w:val="24"/>
      <w:szCs w:val="24"/>
    </w:rPr>
  </w:style>
  <w:style w:type="paragraph" w:customStyle="1" w:styleId="ConsTitle">
    <w:name w:val="ConsTitle"/>
    <w:rsid w:val="0073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caption"/>
    <w:basedOn w:val="a1"/>
    <w:next w:val="a1"/>
    <w:qFormat/>
    <w:rsid w:val="0073437F"/>
    <w:pPr>
      <w:jc w:val="center"/>
    </w:pPr>
    <w:rPr>
      <w:b/>
      <w:sz w:val="32"/>
      <w:szCs w:val="20"/>
    </w:rPr>
  </w:style>
  <w:style w:type="paragraph" w:customStyle="1" w:styleId="23">
    <w:name w:val="Обычный2"/>
    <w:rsid w:val="007343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7343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Обычный маркер. список"/>
    <w:basedOn w:val="a1"/>
    <w:link w:val="ad"/>
    <w:qFormat/>
    <w:rsid w:val="0073437F"/>
    <w:pPr>
      <w:numPr>
        <w:ilvl w:val="1"/>
        <w:numId w:val="3"/>
      </w:numPr>
      <w:suppressAutoHyphens/>
      <w:jc w:val="both"/>
    </w:pPr>
    <w:rPr>
      <w:lang w:eastAsia="ar-SA"/>
    </w:rPr>
  </w:style>
  <w:style w:type="paragraph" w:customStyle="1" w:styleId="a">
    <w:name w:val="Обычный нум. список"/>
    <w:basedOn w:val="a1"/>
    <w:link w:val="ae"/>
    <w:qFormat/>
    <w:rsid w:val="0073437F"/>
    <w:pPr>
      <w:numPr>
        <w:numId w:val="3"/>
      </w:numPr>
      <w:suppressAutoHyphens/>
      <w:spacing w:before="45"/>
      <w:jc w:val="both"/>
    </w:pPr>
    <w:rPr>
      <w:lang w:eastAsia="ar-SA"/>
    </w:rPr>
  </w:style>
  <w:style w:type="character" w:customStyle="1" w:styleId="ae">
    <w:name w:val="Обычный нум. список Знак"/>
    <w:link w:val="a"/>
    <w:rsid w:val="007343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">
    <w:name w:val="Обычный с первой строкой"/>
    <w:basedOn w:val="a1"/>
    <w:qFormat/>
    <w:rsid w:val="0073437F"/>
    <w:pPr>
      <w:suppressAutoHyphens/>
      <w:ind w:firstLine="567"/>
      <w:jc w:val="both"/>
    </w:pPr>
    <w:rPr>
      <w:lang w:eastAsia="ar-SA"/>
    </w:rPr>
  </w:style>
  <w:style w:type="character" w:customStyle="1" w:styleId="ad">
    <w:name w:val="Обычный маркер. список Знак"/>
    <w:link w:val="a0"/>
    <w:rsid w:val="0073437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0">
    <w:name w:val="Знак"/>
    <w:basedOn w:val="a1"/>
    <w:rsid w:val="0073437F"/>
    <w:rPr>
      <w:rFonts w:ascii="Verdana" w:hAnsi="Verdana" w:cs="Verdana"/>
      <w:sz w:val="20"/>
      <w:szCs w:val="20"/>
      <w:lang w:val="en-US" w:eastAsia="en-US"/>
    </w:rPr>
  </w:style>
  <w:style w:type="table" w:styleId="af1">
    <w:name w:val="Table Grid"/>
    <w:basedOn w:val="a3"/>
    <w:rsid w:val="00734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1"/>
    <w:link w:val="af3"/>
    <w:unhideWhenUsed/>
    <w:rsid w:val="007343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2"/>
    <w:link w:val="af2"/>
    <w:rsid w:val="0073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nhideWhenUsed/>
    <w:rsid w:val="0073437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5">
    <w:name w:val="Нижний колонтитул Знак"/>
    <w:basedOn w:val="a2"/>
    <w:link w:val="af4"/>
    <w:rsid w:val="0073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1"/>
    <w:link w:val="af7"/>
    <w:unhideWhenUsed/>
    <w:rsid w:val="0073437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2"/>
    <w:link w:val="af6"/>
    <w:rsid w:val="0073437F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Indent 2"/>
    <w:basedOn w:val="a1"/>
    <w:link w:val="25"/>
    <w:unhideWhenUsed/>
    <w:rsid w:val="0073437F"/>
    <w:pPr>
      <w:spacing w:after="120" w:line="480" w:lineRule="auto"/>
      <w:ind w:left="283"/>
    </w:pPr>
    <w:rPr>
      <w:sz w:val="24"/>
      <w:szCs w:val="24"/>
    </w:rPr>
  </w:style>
  <w:style w:type="character" w:customStyle="1" w:styleId="25">
    <w:name w:val="Основной текст с отступом 2 Знак"/>
    <w:basedOn w:val="a2"/>
    <w:link w:val="24"/>
    <w:rsid w:val="007343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1"/>
    <w:rsid w:val="0073437F"/>
    <w:pPr>
      <w:spacing w:before="120"/>
      <w:ind w:firstLine="709"/>
      <w:jc w:val="both"/>
    </w:pPr>
    <w:rPr>
      <w:sz w:val="24"/>
      <w:szCs w:val="20"/>
    </w:rPr>
  </w:style>
  <w:style w:type="character" w:customStyle="1" w:styleId="51">
    <w:name w:val="Знак Знак5"/>
    <w:rsid w:val="0073437F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73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34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8">
    <w:name w:val="Заголовок статьи"/>
    <w:basedOn w:val="a1"/>
    <w:next w:val="a1"/>
    <w:rsid w:val="0073437F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Комментарий"/>
    <w:basedOn w:val="a1"/>
    <w:next w:val="a1"/>
    <w:rsid w:val="0073437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6"/>
      <w:szCs w:val="26"/>
    </w:rPr>
  </w:style>
  <w:style w:type="paragraph" w:customStyle="1" w:styleId="14">
    <w:name w:val="Знак1"/>
    <w:basedOn w:val="a1"/>
    <w:rsid w:val="0073437F"/>
    <w:rPr>
      <w:rFonts w:ascii="Verdana" w:hAnsi="Verdana" w:cs="Verdana"/>
      <w:sz w:val="20"/>
      <w:szCs w:val="20"/>
      <w:lang w:val="en-US" w:eastAsia="en-US"/>
    </w:rPr>
  </w:style>
  <w:style w:type="character" w:customStyle="1" w:styleId="33">
    <w:name w:val="Основной текст (3)"/>
    <w:basedOn w:val="a2"/>
    <w:rsid w:val="007343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"/>
    <w:basedOn w:val="a2"/>
    <w:rsid w:val="007343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a">
    <w:name w:val="No Spacing"/>
    <w:qFormat/>
    <w:rsid w:val="007343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2"/>
    <w:rsid w:val="0073437F"/>
  </w:style>
  <w:style w:type="character" w:styleId="afb">
    <w:name w:val="page number"/>
    <w:basedOn w:val="a2"/>
    <w:rsid w:val="0073437F"/>
  </w:style>
  <w:style w:type="paragraph" w:styleId="34">
    <w:name w:val="Body Text 3"/>
    <w:basedOn w:val="a1"/>
    <w:link w:val="35"/>
    <w:rsid w:val="0073437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7343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annotation text"/>
    <w:basedOn w:val="a1"/>
    <w:link w:val="afd"/>
    <w:semiHidden/>
    <w:rsid w:val="0073437F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semiHidden/>
    <w:rsid w:val="00734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semiHidden/>
    <w:rsid w:val="0073437F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73437F"/>
    <w:rPr>
      <w:b/>
      <w:bCs/>
    </w:rPr>
  </w:style>
  <w:style w:type="paragraph" w:styleId="aff0">
    <w:name w:val="Document Map"/>
    <w:basedOn w:val="a1"/>
    <w:link w:val="aff1"/>
    <w:semiHidden/>
    <w:rsid w:val="0073437F"/>
    <w:rPr>
      <w:rFonts w:ascii="Tahoma" w:hAnsi="Tahoma"/>
      <w:sz w:val="16"/>
      <w:szCs w:val="16"/>
    </w:rPr>
  </w:style>
  <w:style w:type="character" w:customStyle="1" w:styleId="aff1">
    <w:name w:val="Схема документа Знак"/>
    <w:basedOn w:val="a2"/>
    <w:link w:val="aff0"/>
    <w:semiHidden/>
    <w:rsid w:val="0073437F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aff2">
    <w:name w:val="Знак Знак Знак Знак Знак Знак Знак"/>
    <w:basedOn w:val="a1"/>
    <w:rsid w:val="007343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3">
    <w:name w:val="Стиль По ширине Первая строка:  03 см"/>
    <w:basedOn w:val="a1"/>
    <w:rsid w:val="0073437F"/>
    <w:pPr>
      <w:autoSpaceDE w:val="0"/>
      <w:autoSpaceDN w:val="0"/>
      <w:ind w:firstLine="170"/>
      <w:jc w:val="both"/>
    </w:pPr>
    <w:rPr>
      <w:sz w:val="20"/>
      <w:szCs w:val="20"/>
    </w:rPr>
  </w:style>
  <w:style w:type="paragraph" w:customStyle="1" w:styleId="aff3">
    <w:name w:val="Знак Знак Знак"/>
    <w:basedOn w:val="a1"/>
    <w:rsid w:val="007343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f4">
    <w:name w:val="Цветовое выделение"/>
    <w:rsid w:val="0073437F"/>
    <w:rPr>
      <w:b/>
      <w:bCs/>
      <w:color w:val="000080"/>
    </w:rPr>
  </w:style>
  <w:style w:type="character" w:customStyle="1" w:styleId="aff5">
    <w:name w:val="Гипертекстовая ссылка"/>
    <w:rsid w:val="0073437F"/>
    <w:rPr>
      <w:b/>
      <w:bCs/>
      <w:color w:val="008000"/>
    </w:rPr>
  </w:style>
  <w:style w:type="paragraph" w:customStyle="1" w:styleId="ConsPlusNonformat">
    <w:name w:val="ConsPlusNonformat"/>
    <w:rsid w:val="007343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2"/>
    <w:rsid w:val="007343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4130</Words>
  <Characters>23542</Characters>
  <Application>Microsoft Office Word</Application>
  <DocSecurity>0</DocSecurity>
  <Lines>196</Lines>
  <Paragraphs>55</Paragraphs>
  <ScaleCrop>false</ScaleCrop>
  <Company>Grizli777</Company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1</cp:revision>
  <dcterms:created xsi:type="dcterms:W3CDTF">2022-06-26T08:09:00Z</dcterms:created>
  <dcterms:modified xsi:type="dcterms:W3CDTF">2022-06-26T08:16:00Z</dcterms:modified>
</cp:coreProperties>
</file>