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Pr="00FA1F78" w:rsidRDefault="00905CD9" w:rsidP="009A7D01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9C3BB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="006442AE" w:rsidRPr="006442AE">
        <w:rPr>
          <w:rFonts w:ascii="Times New Roman" w:hAnsi="Times New Roman" w:cs="Times New Roman"/>
          <w:sz w:val="28"/>
          <w:szCs w:val="28"/>
        </w:rPr>
        <w:t>20</w:t>
      </w:r>
      <w:r w:rsidR="00BA2C6B">
        <w:rPr>
          <w:rFonts w:ascii="Times New Roman" w:hAnsi="Times New Roman" w:cs="Times New Roman"/>
          <w:sz w:val="28"/>
          <w:szCs w:val="28"/>
        </w:rPr>
        <w:t>2</w:t>
      </w:r>
      <w:r w:rsidR="0006488F">
        <w:rPr>
          <w:rFonts w:ascii="Times New Roman" w:hAnsi="Times New Roman" w:cs="Times New Roman"/>
          <w:sz w:val="28"/>
          <w:szCs w:val="28"/>
        </w:rPr>
        <w:t>2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</w:t>
      </w:r>
      <w:r w:rsidR="00AC044D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  <w:r w:rsidR="00E129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E12923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546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5DA" w:rsidRPr="004F5880" w:rsidRDefault="00BA2C6B" w:rsidP="00292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2928BC">
        <w:rPr>
          <w:rFonts w:ascii="Times New Roman" w:hAnsi="Times New Roman" w:cs="Times New Roman"/>
          <w:b/>
          <w:sz w:val="28"/>
          <w:szCs w:val="28"/>
        </w:rPr>
        <w:t xml:space="preserve">18 мая </w:t>
      </w:r>
      <w:r w:rsidR="00CD2E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928B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928BC">
        <w:rPr>
          <w:rFonts w:ascii="Times New Roman" w:hAnsi="Times New Roman" w:cs="Times New Roman"/>
          <w:b/>
          <w:sz w:val="28"/>
          <w:szCs w:val="28"/>
        </w:rPr>
        <w:t>330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5DA">
        <w:rPr>
          <w:rFonts w:ascii="Times New Roman" w:hAnsi="Times New Roman" w:cs="Times New Roman"/>
          <w:b/>
          <w:sz w:val="28"/>
          <w:szCs w:val="28"/>
        </w:rPr>
        <w:t>«</w:t>
      </w:r>
      <w:r w:rsidR="00A755DA" w:rsidRPr="004F58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928BC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="00A755DA"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еречня </w:t>
      </w:r>
      <w:r w:rsidR="002928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</w:p>
    <w:p w:rsidR="00CD2EA1" w:rsidRDefault="00CD2EA1" w:rsidP="00A75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82B26" w:rsidRDefault="00F82B26" w:rsidP="00CD2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A075C">
        <w:rPr>
          <w:rFonts w:ascii="Times New Roman" w:hAnsi="Times New Roman" w:cs="Times New Roman"/>
          <w:sz w:val="28"/>
          <w:szCs w:val="28"/>
        </w:rPr>
        <w:t>о стать</w:t>
      </w:r>
      <w:r w:rsidR="00BA2C6B">
        <w:rPr>
          <w:rFonts w:ascii="Times New Roman" w:hAnsi="Times New Roman" w:cs="Times New Roman"/>
          <w:sz w:val="28"/>
          <w:szCs w:val="28"/>
        </w:rPr>
        <w:t xml:space="preserve">ей </w:t>
      </w:r>
      <w:r w:rsidR="002928BC">
        <w:rPr>
          <w:rFonts w:ascii="Times New Roman" w:hAnsi="Times New Roman" w:cs="Times New Roman"/>
          <w:sz w:val="28"/>
          <w:szCs w:val="28"/>
        </w:rPr>
        <w:t xml:space="preserve">25 </w:t>
      </w:r>
      <w:r w:rsidRPr="00F82B26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BA2C6B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>дминистрация муниципального района «Петровск-Забайкальский район</w:t>
      </w:r>
      <w:r w:rsidR="00CB3728">
        <w:rPr>
          <w:rFonts w:ascii="Times New Roman" w:hAnsi="Times New Roman" w:cs="Times New Roman"/>
          <w:sz w:val="28"/>
          <w:szCs w:val="28"/>
        </w:rPr>
        <w:t xml:space="preserve">» </w:t>
      </w:r>
      <w:r w:rsidRPr="00F82B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A075C" w:rsidRPr="009A7D01" w:rsidRDefault="00B73CA2" w:rsidP="00195E53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755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928BC">
        <w:rPr>
          <w:rFonts w:ascii="Times New Roman" w:hAnsi="Times New Roman" w:cs="Times New Roman"/>
          <w:sz w:val="28"/>
          <w:szCs w:val="28"/>
        </w:rPr>
        <w:t>П</w:t>
      </w:r>
      <w:r w:rsidR="00A755DA" w:rsidRPr="00A755D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</w:t>
      </w:r>
      <w:r w:rsidR="002928B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="00A755DA" w:rsidRPr="00A755D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r w:rsidR="002928B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</w:t>
      </w:r>
      <w:r w:rsidR="00A755DA" w:rsidRPr="00A755D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20FB8" w:rsidRPr="00520FB8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муниципальных услуг, предоставляемых администрацией муниципального района «Петровск-Забайкальский район» и муниципальными учреждениями района</w:t>
      </w:r>
      <w:r w:rsidR="00520FB8">
        <w:rPr>
          <w:rFonts w:ascii="Times New Roman" w:hAnsi="Times New Roman" w:cs="Times New Roman"/>
          <w:bCs/>
          <w:sz w:val="28"/>
          <w:szCs w:val="28"/>
        </w:rPr>
        <w:t>, утвержденный постановление</w:t>
      </w:r>
      <w:r w:rsidR="0006488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520FB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«Петровск-Забайкальский район» от  18 мая 2020 года № 330 </w:t>
      </w:r>
      <w:r w:rsidR="00C3777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195E53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A7D01" w:rsidRDefault="009A7D01" w:rsidP="009A7D0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строку 2</w:t>
      </w:r>
      <w:r w:rsidR="00D0283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9A7D01" w:rsidRDefault="009A7D01" w:rsidP="009A7D01">
      <w:pPr>
        <w:pStyle w:val="a5"/>
        <w:spacing w:after="0" w:line="240" w:lineRule="auto"/>
        <w:ind w:left="1068" w:hanging="7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«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825"/>
        <w:gridCol w:w="2631"/>
        <w:gridCol w:w="2090"/>
      </w:tblGrid>
      <w:tr w:rsidR="00D02834" w:rsidTr="009A7D01">
        <w:tc>
          <w:tcPr>
            <w:tcW w:w="798" w:type="dxa"/>
          </w:tcPr>
          <w:p w:rsidR="00D02834" w:rsidRPr="00BA4232" w:rsidRDefault="00D02834" w:rsidP="00D02834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2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A42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D02834" w:rsidRPr="00D02834" w:rsidRDefault="00D02834" w:rsidP="00D0283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34">
              <w:rPr>
                <w:rFonts w:ascii="Times New Roman" w:hAnsi="Times New Roman" w:cs="Times New Roman"/>
                <w:sz w:val="24"/>
                <w:szCs w:val="24"/>
              </w:rPr>
              <w:t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района «Петровск – Забайкальский район»</w:t>
            </w:r>
          </w:p>
        </w:tc>
        <w:tc>
          <w:tcPr>
            <w:tcW w:w="2631" w:type="dxa"/>
          </w:tcPr>
          <w:p w:rsidR="00D02834" w:rsidRPr="002D50BB" w:rsidRDefault="00D02834" w:rsidP="00D02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11 части 1 статьи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№ 131-ФЗ;</w:t>
            </w:r>
          </w:p>
          <w:p w:rsidR="00D02834" w:rsidRPr="002D50BB" w:rsidRDefault="00D02834" w:rsidP="00D02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6 части 1 статьи 9 Федерального закона от 29 декабря 2012 года № 273-ФЗ « 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Федеральный закон № 273-ФЗ)</w:t>
            </w:r>
          </w:p>
        </w:tc>
        <w:tc>
          <w:tcPr>
            <w:tcW w:w="2090" w:type="dxa"/>
          </w:tcPr>
          <w:p w:rsidR="00D02834" w:rsidRPr="002C73B0" w:rsidRDefault="00D02834" w:rsidP="00D0283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</w:tbl>
    <w:p w:rsidR="009A7D01" w:rsidRPr="00195E53" w:rsidRDefault="009A7D01" w:rsidP="009A7D01">
      <w:pPr>
        <w:pStyle w:val="a5"/>
        <w:spacing w:after="0" w:line="240" w:lineRule="auto"/>
        <w:ind w:left="106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0177F" w:rsidRDefault="00520FB8" w:rsidP="00C377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38677D">
        <w:rPr>
          <w:rFonts w:ascii="Times New Roman" w:hAnsi="Times New Roman" w:cs="Times New Roman"/>
          <w:bCs/>
          <w:sz w:val="28"/>
          <w:szCs w:val="28"/>
        </w:rPr>
        <w:t>29 изложить в следующей редакции:</w:t>
      </w:r>
    </w:p>
    <w:p w:rsidR="0038677D" w:rsidRDefault="0038677D" w:rsidP="0038677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825"/>
        <w:gridCol w:w="2631"/>
        <w:gridCol w:w="2090"/>
      </w:tblGrid>
      <w:tr w:rsidR="0038677D" w:rsidTr="00064375">
        <w:tc>
          <w:tcPr>
            <w:tcW w:w="798" w:type="dxa"/>
          </w:tcPr>
          <w:p w:rsidR="0038677D" w:rsidRPr="00BA4232" w:rsidRDefault="0038677D" w:rsidP="0038677D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2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3BB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42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38677D" w:rsidRPr="0038677D" w:rsidRDefault="0038677D" w:rsidP="0038677D">
            <w:pPr>
              <w:pStyle w:val="a5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7D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зачислении в образовательные организации муниципального района «Петровск-Забайкальский район», реализующие программы общего </w:t>
            </w:r>
            <w:r w:rsidRPr="0038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территории Петровск-Забайкальского района»</w:t>
            </w:r>
          </w:p>
          <w:p w:rsidR="0038677D" w:rsidRPr="00D02834" w:rsidRDefault="0038677D" w:rsidP="0038677D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8677D" w:rsidRDefault="0038677D" w:rsidP="0038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11 части 1 статьи 15, пункт 13 части 1 статьи 16 Федерального закона  № 131-ФЗ;</w:t>
            </w:r>
          </w:p>
          <w:p w:rsidR="0038677D" w:rsidRPr="002D50BB" w:rsidRDefault="0038677D" w:rsidP="0038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6 части 1 статьи 9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D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 </w:t>
            </w:r>
          </w:p>
        </w:tc>
        <w:tc>
          <w:tcPr>
            <w:tcW w:w="2090" w:type="dxa"/>
          </w:tcPr>
          <w:p w:rsidR="0038677D" w:rsidRPr="00946481" w:rsidRDefault="0038677D" w:rsidP="0038677D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учреждения образования</w:t>
            </w:r>
          </w:p>
        </w:tc>
      </w:tr>
    </w:tbl>
    <w:p w:rsidR="0038677D" w:rsidRPr="00C37774" w:rsidRDefault="0038677D" w:rsidP="0038677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601" w:rsidRPr="00A755DA" w:rsidRDefault="00B73CA2" w:rsidP="00A755DA">
      <w:pPr>
        <w:pStyle w:val="a5"/>
        <w:numPr>
          <w:ilvl w:val="0"/>
          <w:numId w:val="9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D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</w:t>
      </w:r>
      <w:r w:rsidR="00015C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55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5C5E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A755DA">
        <w:rPr>
          <w:rFonts w:ascii="Times New Roman" w:hAnsi="Times New Roman" w:cs="Times New Roman"/>
          <w:sz w:val="28"/>
          <w:szCs w:val="28"/>
        </w:rPr>
        <w:t>, расположенном по адресу: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</w:t>
      </w:r>
      <w:r w:rsidR="00C66601" w:rsidRPr="00A755DA">
        <w:rPr>
          <w:rFonts w:ascii="Times New Roman" w:hAnsi="Times New Roman" w:cs="Times New Roman"/>
          <w:sz w:val="28"/>
          <w:szCs w:val="28"/>
        </w:rPr>
        <w:t>.</w:t>
      </w:r>
    </w:p>
    <w:p w:rsidR="007270E9" w:rsidRPr="00B73CA2" w:rsidRDefault="007270E9" w:rsidP="00A755DA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77D" w:rsidRDefault="0038677D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Pr="009A075C" w:rsidRDefault="00810FD1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 w:rsidR="00C37774">
        <w:rPr>
          <w:rFonts w:ascii="Times New Roman" w:hAnsi="Times New Roman" w:cs="Times New Roman"/>
          <w:sz w:val="28"/>
          <w:szCs w:val="28"/>
        </w:rPr>
        <w:t>а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</w:t>
      </w:r>
      <w:r w:rsidR="00C37774">
        <w:rPr>
          <w:rFonts w:ascii="Times New Roman" w:hAnsi="Times New Roman" w:cs="Times New Roman"/>
          <w:sz w:val="28"/>
          <w:szCs w:val="28"/>
        </w:rPr>
        <w:t xml:space="preserve">   </w:t>
      </w:r>
      <w:r w:rsidR="00C66601">
        <w:rPr>
          <w:rFonts w:ascii="Times New Roman" w:hAnsi="Times New Roman" w:cs="Times New Roman"/>
          <w:sz w:val="28"/>
          <w:szCs w:val="28"/>
        </w:rPr>
        <w:t xml:space="preserve">  </w:t>
      </w:r>
      <w:r w:rsidR="00B73CA2">
        <w:rPr>
          <w:rFonts w:ascii="Times New Roman" w:hAnsi="Times New Roman" w:cs="Times New Roman"/>
          <w:sz w:val="28"/>
          <w:szCs w:val="28"/>
        </w:rPr>
        <w:t xml:space="preserve"> </w:t>
      </w:r>
      <w:r w:rsidR="00C66601">
        <w:rPr>
          <w:rFonts w:ascii="Times New Roman" w:hAnsi="Times New Roman" w:cs="Times New Roman"/>
          <w:sz w:val="28"/>
          <w:szCs w:val="28"/>
        </w:rPr>
        <w:t xml:space="preserve">  </w:t>
      </w:r>
      <w:r w:rsidR="00AC044D">
        <w:rPr>
          <w:rFonts w:ascii="Times New Roman" w:hAnsi="Times New Roman" w:cs="Times New Roman"/>
          <w:sz w:val="28"/>
          <w:szCs w:val="28"/>
        </w:rPr>
        <w:t xml:space="preserve">  </w:t>
      </w:r>
      <w:r w:rsidR="00C37774">
        <w:rPr>
          <w:rFonts w:ascii="Times New Roman" w:hAnsi="Times New Roman" w:cs="Times New Roman"/>
          <w:sz w:val="28"/>
          <w:szCs w:val="28"/>
        </w:rPr>
        <w:t>Н.В.Горюнов</w:t>
      </w:r>
    </w:p>
    <w:sectPr w:rsidR="00C66601" w:rsidRPr="009A075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6E297E"/>
    <w:multiLevelType w:val="hybridMultilevel"/>
    <w:tmpl w:val="CA7CA926"/>
    <w:lvl w:ilvl="0" w:tplc="0C1E153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0C1"/>
    <w:multiLevelType w:val="hybridMultilevel"/>
    <w:tmpl w:val="7616C9B4"/>
    <w:lvl w:ilvl="0" w:tplc="2AA8F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C719A1"/>
    <w:multiLevelType w:val="hybridMultilevel"/>
    <w:tmpl w:val="B4E0ADE6"/>
    <w:lvl w:ilvl="0" w:tplc="9D486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524D24"/>
    <w:multiLevelType w:val="multilevel"/>
    <w:tmpl w:val="F530E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670D0"/>
    <w:multiLevelType w:val="hybridMultilevel"/>
    <w:tmpl w:val="D2606716"/>
    <w:lvl w:ilvl="0" w:tplc="B2D422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15C5E"/>
    <w:rsid w:val="0006488F"/>
    <w:rsid w:val="0007255D"/>
    <w:rsid w:val="00095058"/>
    <w:rsid w:val="000D4877"/>
    <w:rsid w:val="0010177F"/>
    <w:rsid w:val="00127F10"/>
    <w:rsid w:val="00166831"/>
    <w:rsid w:val="00195E53"/>
    <w:rsid w:val="00203839"/>
    <w:rsid w:val="00215C5D"/>
    <w:rsid w:val="00234452"/>
    <w:rsid w:val="00252FE7"/>
    <w:rsid w:val="002631F2"/>
    <w:rsid w:val="002928BC"/>
    <w:rsid w:val="002A41F7"/>
    <w:rsid w:val="002B0C5A"/>
    <w:rsid w:val="00321C6E"/>
    <w:rsid w:val="003559F3"/>
    <w:rsid w:val="0038677D"/>
    <w:rsid w:val="004355D1"/>
    <w:rsid w:val="00440F22"/>
    <w:rsid w:val="00483175"/>
    <w:rsid w:val="004E2900"/>
    <w:rsid w:val="00520FB8"/>
    <w:rsid w:val="006442AE"/>
    <w:rsid w:val="0065480A"/>
    <w:rsid w:val="00660031"/>
    <w:rsid w:val="006610E2"/>
    <w:rsid w:val="006652FB"/>
    <w:rsid w:val="00710B67"/>
    <w:rsid w:val="007270E9"/>
    <w:rsid w:val="0074585F"/>
    <w:rsid w:val="007658EB"/>
    <w:rsid w:val="007945D2"/>
    <w:rsid w:val="007B749D"/>
    <w:rsid w:val="00810FD1"/>
    <w:rsid w:val="008400EE"/>
    <w:rsid w:val="00841165"/>
    <w:rsid w:val="00846B6C"/>
    <w:rsid w:val="00880921"/>
    <w:rsid w:val="00905CD9"/>
    <w:rsid w:val="0093075E"/>
    <w:rsid w:val="009433BF"/>
    <w:rsid w:val="0096023C"/>
    <w:rsid w:val="00983727"/>
    <w:rsid w:val="009A075C"/>
    <w:rsid w:val="009A7D01"/>
    <w:rsid w:val="009C3BBE"/>
    <w:rsid w:val="00A20F0B"/>
    <w:rsid w:val="00A32800"/>
    <w:rsid w:val="00A755DA"/>
    <w:rsid w:val="00A92620"/>
    <w:rsid w:val="00AC044D"/>
    <w:rsid w:val="00AF5276"/>
    <w:rsid w:val="00B22C21"/>
    <w:rsid w:val="00B341A5"/>
    <w:rsid w:val="00B73CA2"/>
    <w:rsid w:val="00BA2C6B"/>
    <w:rsid w:val="00BA4232"/>
    <w:rsid w:val="00BA7AF5"/>
    <w:rsid w:val="00BB2D75"/>
    <w:rsid w:val="00BF2310"/>
    <w:rsid w:val="00C12A20"/>
    <w:rsid w:val="00C37774"/>
    <w:rsid w:val="00C50DD1"/>
    <w:rsid w:val="00C66601"/>
    <w:rsid w:val="00C92043"/>
    <w:rsid w:val="00CB3728"/>
    <w:rsid w:val="00CD2EA1"/>
    <w:rsid w:val="00CE51AC"/>
    <w:rsid w:val="00D02834"/>
    <w:rsid w:val="00D81064"/>
    <w:rsid w:val="00D87D21"/>
    <w:rsid w:val="00DA4899"/>
    <w:rsid w:val="00E12923"/>
    <w:rsid w:val="00E259F1"/>
    <w:rsid w:val="00E31D53"/>
    <w:rsid w:val="00E36929"/>
    <w:rsid w:val="00E47E8C"/>
    <w:rsid w:val="00EC5C7D"/>
    <w:rsid w:val="00EF5A09"/>
    <w:rsid w:val="00F35CA3"/>
    <w:rsid w:val="00F81934"/>
    <w:rsid w:val="00F82B26"/>
    <w:rsid w:val="00FA4021"/>
    <w:rsid w:val="00FA5D93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A204"/>
  <w15:docId w15:val="{4E46D525-F60A-4433-9214-5C3085EE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1"/>
    <w:qFormat/>
    <w:rsid w:val="00215C5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1"/>
    <w:locked/>
    <w:rsid w:val="0038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3E75-2A31-4C56-80CC-88AD611F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4</cp:revision>
  <cp:lastPrinted>2022-09-23T06:51:00Z</cp:lastPrinted>
  <dcterms:created xsi:type="dcterms:W3CDTF">2022-09-07T06:10:00Z</dcterms:created>
  <dcterms:modified xsi:type="dcterms:W3CDTF">2022-09-23T06:52:00Z</dcterms:modified>
</cp:coreProperties>
</file>