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8D" w:rsidRPr="005F0ACF" w:rsidRDefault="000F678D" w:rsidP="000F678D">
      <w:pPr>
        <w:tabs>
          <w:tab w:val="left" w:pos="709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ACF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0F678D" w:rsidRDefault="000F678D" w:rsidP="000F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ACF">
        <w:rPr>
          <w:rFonts w:ascii="Times New Roman" w:eastAsia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0F678D" w:rsidRPr="00247EC9" w:rsidRDefault="000F678D" w:rsidP="000F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F678D" w:rsidRPr="005F0ACF" w:rsidRDefault="000F678D" w:rsidP="000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4"/>
          <w:sz w:val="35"/>
          <w:szCs w:val="35"/>
        </w:rPr>
      </w:pPr>
    </w:p>
    <w:p w:rsidR="000F678D" w:rsidRDefault="009513E4" w:rsidP="000F6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44"/>
          <w:szCs w:val="44"/>
        </w:rPr>
        <w:t>ПОСТАНОВЛЕНИЕ</w:t>
      </w:r>
    </w:p>
    <w:p w:rsidR="000F678D" w:rsidRDefault="000F678D" w:rsidP="000F6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</w:pPr>
    </w:p>
    <w:p w:rsidR="000F678D" w:rsidRDefault="00B01423" w:rsidP="000F6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02 ноября 2022 года                                                                                                                     № 640</w:t>
      </w:r>
    </w:p>
    <w:p w:rsidR="000F678D" w:rsidRDefault="000F678D" w:rsidP="000F6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4"/>
          <w:sz w:val="2"/>
          <w:szCs w:val="2"/>
        </w:rPr>
      </w:pPr>
      <w:r w:rsidRPr="005F0AC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ab/>
      </w:r>
      <w:r w:rsidRPr="005F0AC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ab/>
      </w:r>
    </w:p>
    <w:p w:rsidR="000F678D" w:rsidRPr="005F0ACF" w:rsidRDefault="000F678D" w:rsidP="000F6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</w:rPr>
      </w:pPr>
    </w:p>
    <w:p w:rsidR="000F678D" w:rsidRPr="005F0ACF" w:rsidRDefault="000F678D" w:rsidP="000F6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</w:rPr>
      </w:pPr>
    </w:p>
    <w:p w:rsidR="000F678D" w:rsidRPr="005F0ACF" w:rsidRDefault="000F678D" w:rsidP="000F6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ACF">
        <w:rPr>
          <w:rFonts w:ascii="Times New Roman" w:eastAsia="Times New Roman" w:hAnsi="Times New Roman" w:cs="Times New Roman"/>
          <w:sz w:val="28"/>
          <w:szCs w:val="28"/>
        </w:rPr>
        <w:t>г. Петровск-Забайкальский</w:t>
      </w:r>
    </w:p>
    <w:p w:rsidR="000F678D" w:rsidRDefault="000F678D" w:rsidP="000F678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78D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>О проведении второго (муниципального)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>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>в Петр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овск-Забайкальском районе </w:t>
      </w:r>
      <w:r w:rsidR="00F95817">
        <w:rPr>
          <w:rFonts w:ascii="Times New Roman" w:eastAsia="Times New Roman" w:hAnsi="Times New Roman" w:cs="Times New Roman"/>
          <w:b/>
          <w:sz w:val="28"/>
          <w:szCs w:val="28"/>
        </w:rPr>
        <w:t>в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F95817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bookmarkEnd w:id="0"/>
    <w:p w:rsidR="000F678D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78D" w:rsidRPr="009513E4" w:rsidRDefault="000F678D" w:rsidP="000F678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 ноября 2020 года №678 «Об утверждении Порядка проведения Всероссийской олимпиады школьников», а также в целях развития интереса обучающихся к приобретению глубоких знаний, целенаправленного выявления и сопровождения одарённых и талантливых детей в общеобразовательных учреждениях и их дальнейшего интел</w:t>
      </w:r>
      <w:r w:rsidR="009513E4">
        <w:rPr>
          <w:rFonts w:ascii="Times New Roman" w:eastAsia="Times New Roman" w:hAnsi="Times New Roman" w:cs="Times New Roman"/>
          <w:sz w:val="28"/>
          <w:szCs w:val="28"/>
        </w:rPr>
        <w:t xml:space="preserve">лектуально-творческого развития, администрация муниципального района «Петровск-Забайкальский район» </w:t>
      </w:r>
      <w:r w:rsidR="009513E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0F678D" w:rsidRPr="005F0ACF" w:rsidRDefault="000F678D" w:rsidP="000F678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Управлению образования администрации муниципального района «Петровск-Забайкальский район»:</w:t>
      </w:r>
    </w:p>
    <w:p w:rsidR="000F678D" w:rsidRDefault="000F678D" w:rsidP="000F678D">
      <w:pPr>
        <w:pStyle w:val="a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ACF">
        <w:rPr>
          <w:rFonts w:ascii="Times New Roman" w:eastAsia="Times New Roman" w:hAnsi="Times New Roman" w:cs="Times New Roman"/>
          <w:sz w:val="28"/>
          <w:szCs w:val="28"/>
        </w:rPr>
        <w:t>Организовать подготовку и проведение второго (муниципального) этапа Всероссийской олимпиа</w:t>
      </w:r>
      <w:r>
        <w:rPr>
          <w:rFonts w:ascii="Times New Roman" w:eastAsia="Times New Roman" w:hAnsi="Times New Roman" w:cs="Times New Roman"/>
          <w:sz w:val="28"/>
          <w:szCs w:val="28"/>
        </w:rPr>
        <w:t>ды школьников 7 – 11 классов по</w:t>
      </w:r>
      <w:r w:rsidRPr="005F0AC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предметам </w:t>
      </w:r>
      <w:r w:rsidR="00F95817">
        <w:rPr>
          <w:rFonts w:ascii="Times New Roman" w:eastAsia="Times New Roman" w:hAnsi="Times New Roman" w:cs="Times New Roman"/>
          <w:sz w:val="28"/>
          <w:szCs w:val="28"/>
        </w:rPr>
        <w:t>с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817">
        <w:rPr>
          <w:rFonts w:ascii="Times New Roman" w:eastAsia="Times New Roman" w:hAnsi="Times New Roman" w:cs="Times New Roman"/>
          <w:sz w:val="28"/>
          <w:szCs w:val="28"/>
        </w:rPr>
        <w:t>ноября по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 w:rsidRPr="005F0ACF"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графиком (Приложение №1).</w:t>
      </w:r>
    </w:p>
    <w:p w:rsidR="000F678D" w:rsidRPr="00983805" w:rsidRDefault="000F678D" w:rsidP="000F678D">
      <w:pPr>
        <w:pStyle w:val="a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05">
        <w:rPr>
          <w:rFonts w:ascii="Times New Roman" w:eastAsia="Times New Roman" w:hAnsi="Times New Roman" w:cs="Times New Roman"/>
          <w:sz w:val="28"/>
          <w:szCs w:val="28"/>
        </w:rPr>
        <w:t>Утвердить Положение о проведении школьного и муниципального этапов олимпиады школьников в муниципальном районе «Петровск-Забайкальский район» с учетом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983805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983805">
        <w:rPr>
          <w:rFonts w:ascii="Times New Roman" w:eastAsia="Times New Roman" w:hAnsi="Times New Roman" w:cs="Times New Roman"/>
          <w:sz w:val="28"/>
          <w:szCs w:val="28"/>
        </w:rPr>
        <w:t>-19)» (Приложение №2).</w:t>
      </w:r>
    </w:p>
    <w:p w:rsidR="000F678D" w:rsidRPr="005F0ACF" w:rsidRDefault="000F678D" w:rsidP="000F678D">
      <w:pPr>
        <w:pStyle w:val="a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ACF">
        <w:rPr>
          <w:rFonts w:ascii="Times New Roman" w:eastAsia="Times New Roman" w:hAnsi="Times New Roman" w:cs="Times New Roman"/>
          <w:sz w:val="28"/>
          <w:szCs w:val="28"/>
        </w:rPr>
        <w:t>Утвердить состав оргкомитета (Приложение №3).</w:t>
      </w:r>
    </w:p>
    <w:p w:rsidR="000F678D" w:rsidRPr="005F0ACF" w:rsidRDefault="000F678D" w:rsidP="000F678D">
      <w:pPr>
        <w:pStyle w:val="a4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A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состав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предметно-методических комиссий </w:t>
      </w:r>
      <w:r w:rsidRPr="005F0ACF">
        <w:rPr>
          <w:rFonts w:ascii="Times New Roman" w:eastAsia="Times New Roman" w:hAnsi="Times New Roman" w:cs="Times New Roman"/>
          <w:sz w:val="28"/>
          <w:szCs w:val="28"/>
        </w:rPr>
        <w:t>(Приложение №4).</w:t>
      </w:r>
    </w:p>
    <w:p w:rsidR="000F678D" w:rsidRPr="00E94ED4" w:rsidRDefault="000F678D" w:rsidP="000F678D">
      <w:pPr>
        <w:numPr>
          <w:ilvl w:val="0"/>
          <w:numId w:val="1"/>
        </w:numPr>
        <w:tabs>
          <w:tab w:val="left" w:pos="851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ED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МОУ СОШ с. Баляга (О.Г. Сидоренко), МОУ СОШ </w:t>
      </w:r>
      <w:proofErr w:type="spellStart"/>
      <w:r w:rsidRPr="00E94ED4">
        <w:rPr>
          <w:rFonts w:ascii="Times New Roman" w:eastAsia="Times New Roman" w:hAnsi="Times New Roman" w:cs="Times New Roman"/>
          <w:sz w:val="28"/>
          <w:szCs w:val="28"/>
        </w:rPr>
        <w:t>с.Тарбагатай</w:t>
      </w:r>
      <w:proofErr w:type="spellEnd"/>
      <w:r w:rsidRPr="00E94ED4">
        <w:rPr>
          <w:rFonts w:ascii="Times New Roman" w:eastAsia="Times New Roman" w:hAnsi="Times New Roman" w:cs="Times New Roman"/>
          <w:sz w:val="28"/>
          <w:szCs w:val="28"/>
        </w:rPr>
        <w:t xml:space="preserve"> (Л.А. </w:t>
      </w:r>
      <w:proofErr w:type="spellStart"/>
      <w:r w:rsidRPr="00E94ED4">
        <w:rPr>
          <w:rFonts w:ascii="Times New Roman" w:eastAsia="Times New Roman" w:hAnsi="Times New Roman" w:cs="Times New Roman"/>
          <w:sz w:val="28"/>
          <w:szCs w:val="28"/>
        </w:rPr>
        <w:t>Домашевская</w:t>
      </w:r>
      <w:proofErr w:type="spellEnd"/>
      <w:r w:rsidRPr="00E94ED4">
        <w:rPr>
          <w:rFonts w:ascii="Times New Roman" w:eastAsia="Times New Roman" w:hAnsi="Times New Roman" w:cs="Times New Roman"/>
          <w:sz w:val="28"/>
          <w:szCs w:val="28"/>
        </w:rPr>
        <w:t>), МОУ СОШ п. Новопавловка (Г.Н. Кондратьева), МБОУ</w:t>
      </w:r>
      <w:r w:rsidR="00F34B4B">
        <w:rPr>
          <w:rFonts w:ascii="Times New Roman" w:eastAsia="Times New Roman" w:hAnsi="Times New Roman" w:cs="Times New Roman"/>
          <w:sz w:val="28"/>
          <w:szCs w:val="28"/>
        </w:rPr>
        <w:t xml:space="preserve"> ООШ с. Баляга (О.И. Фёдорова):</w:t>
      </w:r>
    </w:p>
    <w:p w:rsidR="000F678D" w:rsidRPr="00D21FE3" w:rsidRDefault="000F678D" w:rsidP="000F678D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работы по безопасности участников олимпиады во время проведения мероприятия.</w:t>
      </w:r>
    </w:p>
    <w:p w:rsidR="000F678D" w:rsidRPr="00D21FE3" w:rsidRDefault="000F678D" w:rsidP="000F678D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е инструктажей по технике безо</w:t>
      </w:r>
      <w:r w:rsidRPr="00503B30">
        <w:rPr>
          <w:rFonts w:ascii="Times New Roman" w:eastAsia="Times New Roman" w:hAnsi="Times New Roman" w:cs="Times New Roman"/>
          <w:sz w:val="28"/>
          <w:szCs w:val="28"/>
        </w:rPr>
        <w:t>пасности и санитарно-эпидемиологическим правилам об ответственности за жизнь и здоровье в течение всего времени пребывания на Олимпиаде.</w:t>
      </w:r>
    </w:p>
    <w:p w:rsidR="00F34B4B" w:rsidRDefault="000F678D" w:rsidP="00F34B4B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ответственных 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>за проведение мероприятий в рамках олимпиады с изданием соответствующих приказов.</w:t>
      </w:r>
    </w:p>
    <w:p w:rsidR="00991ACF" w:rsidRPr="00F34B4B" w:rsidRDefault="00991ACF" w:rsidP="00F34B4B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>Обеспечить питание участников муниципального этапа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78D" w:rsidRPr="00247EC9" w:rsidRDefault="000F678D" w:rsidP="000F678D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9">
        <w:rPr>
          <w:rFonts w:ascii="Times New Roman" w:eastAsia="Times New Roman" w:hAnsi="Times New Roman" w:cs="Times New Roman"/>
          <w:sz w:val="28"/>
          <w:szCs w:val="28"/>
        </w:rPr>
        <w:t xml:space="preserve">Комитету по финансам администрации муниципального района «Петровск-Забайкальский район» (Т.И. Сидельникова) профинансировать мероприятие со школьниками в соответствии со сметой расходов по муниципальной программе «Талантливые дети» (Приложение №5). </w:t>
      </w:r>
    </w:p>
    <w:p w:rsidR="000F678D" w:rsidRPr="00247EC9" w:rsidRDefault="000F678D" w:rsidP="000F678D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9">
        <w:rPr>
          <w:rFonts w:ascii="Times New Roman" w:eastAsia="Times New Roman" w:hAnsi="Times New Roman" w:cs="Times New Roman"/>
          <w:sz w:val="28"/>
          <w:szCs w:val="28"/>
        </w:rPr>
        <w:t>Выдать под отчёт денежные средства на проведение муниципального этапа олимпиады</w:t>
      </w:r>
      <w:r w:rsidR="00991ACF">
        <w:rPr>
          <w:rFonts w:ascii="Times New Roman" w:eastAsia="Times New Roman" w:hAnsi="Times New Roman" w:cs="Times New Roman"/>
          <w:sz w:val="28"/>
          <w:szCs w:val="28"/>
        </w:rPr>
        <w:t xml:space="preserve"> главному специалисту Управления образования администрации муниципального района «Петровск-Забайкальский </w:t>
      </w:r>
      <w:proofErr w:type="gramStart"/>
      <w:r w:rsidR="00991ACF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  <w:r w:rsidRPr="00247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1ACF">
        <w:rPr>
          <w:rFonts w:ascii="Times New Roman" w:eastAsia="Times New Roman" w:hAnsi="Times New Roman" w:cs="Times New Roman"/>
          <w:sz w:val="28"/>
          <w:szCs w:val="28"/>
        </w:rPr>
        <w:t>В.А.Ивановой</w:t>
      </w:r>
      <w:proofErr w:type="spellEnd"/>
      <w:proofErr w:type="gramEnd"/>
      <w:r w:rsidR="0099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9">
        <w:rPr>
          <w:rFonts w:ascii="Times New Roman" w:eastAsia="Times New Roman" w:hAnsi="Times New Roman" w:cs="Times New Roman"/>
          <w:sz w:val="28"/>
          <w:szCs w:val="28"/>
        </w:rPr>
        <w:t>согласно смете.</w:t>
      </w:r>
    </w:p>
    <w:p w:rsidR="000F678D" w:rsidRPr="00D21FE3" w:rsidRDefault="000F678D" w:rsidP="000F678D">
      <w:pPr>
        <w:numPr>
          <w:ilvl w:val="0"/>
          <w:numId w:val="1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общеобразовательных организаций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78D" w:rsidRDefault="000F678D" w:rsidP="000F678D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участие команд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мероприятии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proofErr w:type="gramEnd"/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 об олимпиаде и направить для участия в предметных олимпиадах победителей и призёров.</w:t>
      </w:r>
    </w:p>
    <w:p w:rsidR="00991ACF" w:rsidRPr="00991ACF" w:rsidRDefault="00991ACF" w:rsidP="00991ACF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>Обеспечить сопровождение детей на олимпиаду с изданием соответствующих приказов.</w:t>
      </w:r>
    </w:p>
    <w:p w:rsidR="000F678D" w:rsidRPr="00D21FE3" w:rsidRDefault="000F678D" w:rsidP="000F678D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>Заявки (количество детей по предметам, по классам</w:t>
      </w:r>
      <w:r>
        <w:rPr>
          <w:rFonts w:ascii="Times New Roman" w:eastAsia="Times New Roman" w:hAnsi="Times New Roman" w:cs="Times New Roman"/>
          <w:sz w:val="28"/>
          <w:szCs w:val="28"/>
        </w:rPr>
        <w:t>, согласие законных представителей детей на обработку персональных данных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) на участие в мероприятии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чем за 5</w:t>
      </w:r>
      <w:r w:rsidRPr="007634D1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ней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этапа олимпиады по предметам (Приложение №6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F678D" w:rsidRDefault="000F678D" w:rsidP="000F678D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7FA">
        <w:rPr>
          <w:rFonts w:ascii="Times New Roman" w:eastAsia="Times New Roman" w:hAnsi="Times New Roman" w:cs="Times New Roman"/>
          <w:sz w:val="28"/>
          <w:szCs w:val="28"/>
        </w:rPr>
        <w:t xml:space="preserve">Контроль и руководство по проведению олимпиады возложить на                                                                                                                                                    </w:t>
      </w:r>
      <w:proofErr w:type="spellStart"/>
      <w:r w:rsidR="00F95817">
        <w:rPr>
          <w:rFonts w:ascii="Times New Roman" w:eastAsia="Times New Roman" w:hAnsi="Times New Roman" w:cs="Times New Roman"/>
          <w:sz w:val="28"/>
          <w:szCs w:val="28"/>
        </w:rPr>
        <w:t>В.А.Иванову</w:t>
      </w:r>
      <w:proofErr w:type="spellEnd"/>
      <w:r w:rsidRPr="001E67FA">
        <w:rPr>
          <w:rFonts w:ascii="Times New Roman" w:eastAsia="Times New Roman" w:hAnsi="Times New Roman" w:cs="Times New Roman"/>
          <w:sz w:val="28"/>
          <w:szCs w:val="28"/>
        </w:rPr>
        <w:t xml:space="preserve">, главного специалиста Управления образования </w:t>
      </w:r>
      <w:proofErr w:type="gramStart"/>
      <w:r w:rsidRPr="001E67FA">
        <w:rPr>
          <w:rFonts w:ascii="Times New Roman" w:eastAsia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1E67FA">
        <w:rPr>
          <w:rFonts w:ascii="Times New Roman" w:eastAsia="Times New Roman" w:hAnsi="Times New Roman" w:cs="Times New Roman"/>
          <w:sz w:val="28"/>
          <w:szCs w:val="28"/>
        </w:rPr>
        <w:t xml:space="preserve"> района «Петровск-Забайкальский район». </w:t>
      </w:r>
    </w:p>
    <w:p w:rsidR="00B01423" w:rsidRDefault="00B01423" w:rsidP="000F678D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г.Петровск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-Забайкальский,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ул.Горбачевского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B01423" w:rsidRDefault="00B01423" w:rsidP="000F678D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B01423" w:rsidRDefault="00B01423" w:rsidP="000F678D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Р.Р.Чепцова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муниципального района по социальному развитию.</w:t>
      </w:r>
    </w:p>
    <w:p w:rsidR="000F678D" w:rsidRDefault="000F678D" w:rsidP="000F678D">
      <w:pPr>
        <w:tabs>
          <w:tab w:val="left" w:pos="851"/>
        </w:tabs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423" w:rsidRPr="00247EC9" w:rsidRDefault="00B01423" w:rsidP="000F678D">
      <w:pPr>
        <w:tabs>
          <w:tab w:val="left" w:pos="851"/>
        </w:tabs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78D" w:rsidRPr="00C20595" w:rsidRDefault="00B01423" w:rsidP="000F678D">
      <w:pPr>
        <w:tabs>
          <w:tab w:val="left" w:pos="851"/>
          <w:tab w:val="left" w:pos="730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0F678D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Р.Р.Чепцов</w:t>
      </w:r>
      <w:proofErr w:type="spellEnd"/>
    </w:p>
    <w:p w:rsidR="00991ACF" w:rsidRDefault="000F678D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</w:t>
      </w:r>
    </w:p>
    <w:p w:rsidR="00991ACF" w:rsidRDefault="00991ACF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91ACF" w:rsidRDefault="00991ACF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91ACF" w:rsidRDefault="00991ACF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91ACF" w:rsidRDefault="00991ACF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423" w:rsidRDefault="00B01423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991ACF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    ПРИЛОЖЕНИЕ №1</w:t>
      </w:r>
    </w:p>
    <w:p w:rsidR="000F678D" w:rsidRDefault="009513E4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0F678D" w:rsidRDefault="000F678D" w:rsidP="000F67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0F678D" w:rsidRPr="007634D1" w:rsidRDefault="000F678D" w:rsidP="000F678D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="00B01423">
        <w:rPr>
          <w:rFonts w:ascii="Times New Roman" w:eastAsia="Times New Roman" w:hAnsi="Times New Roman" w:cs="Times New Roman"/>
          <w:sz w:val="28"/>
          <w:szCs w:val="24"/>
        </w:rPr>
        <w:t>от 02 ноября 2022 года № 640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Pr="00B942E0" w:rsidRDefault="000F678D" w:rsidP="000F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0F678D" w:rsidRPr="00B942E0" w:rsidRDefault="000F678D" w:rsidP="000F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Всероссийской олимпиады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школьников в </w:t>
      </w:r>
      <w:r w:rsidR="0070332C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70332C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 в муниципальном районе </w:t>
      </w:r>
    </w:p>
    <w:p w:rsidR="000F678D" w:rsidRPr="00B942E0" w:rsidRDefault="000F678D" w:rsidP="0070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>«Петровск-Забайкальский район»</w:t>
      </w:r>
    </w:p>
    <w:p w:rsidR="000F678D" w:rsidRPr="00D21FE3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247"/>
        <w:gridCol w:w="3461"/>
        <w:gridCol w:w="2642"/>
      </w:tblGrid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46846" w:rsidRPr="0040389B" w:rsidTr="00546846">
        <w:trPr>
          <w:trHeight w:val="59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08.11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</w:tr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</w:tr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403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Астрономия, Экология</w:t>
            </w:r>
          </w:p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2D" w:rsidRDefault="0078712D" w:rsidP="0078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546846" w:rsidRPr="0040389B" w:rsidRDefault="0078712D" w:rsidP="0078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</w:tr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14.11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</w:tr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403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</w:tr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403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546846" w:rsidRPr="0040389B" w:rsidRDefault="00546846" w:rsidP="00A9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</w:tr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22.11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A9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A9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</w:tr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403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2D" w:rsidRDefault="0078712D" w:rsidP="0078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546846" w:rsidRPr="0040389B" w:rsidRDefault="0078712D" w:rsidP="0078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</w:tr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Pr="00403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</w:tr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403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Pr="0040389B" w:rsidRDefault="0078712D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</w:tr>
      <w:tr w:rsidR="00546846" w:rsidRPr="0040389B" w:rsidTr="0054684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Pr="00403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  <w:r w:rsidR="00B0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  <w:p w:rsidR="00546846" w:rsidRPr="0040389B" w:rsidRDefault="00546846" w:rsidP="00E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546846" w:rsidRPr="0040389B" w:rsidRDefault="00546846" w:rsidP="00B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6" w:rsidRDefault="00546846" w:rsidP="0078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78712D" w:rsidRPr="0040389B" w:rsidRDefault="0078712D" w:rsidP="0078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</w:tr>
    </w:tbl>
    <w:p w:rsidR="000F678D" w:rsidRDefault="000F678D" w:rsidP="000F678D">
      <w:pPr>
        <w:spacing w:after="0"/>
        <w:ind w:left="453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424" w:rsidRDefault="00E55424" w:rsidP="000F678D">
      <w:pPr>
        <w:spacing w:after="0"/>
        <w:ind w:left="453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424" w:rsidRDefault="00E55424" w:rsidP="000F678D">
      <w:pPr>
        <w:spacing w:after="0"/>
        <w:ind w:left="453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424" w:rsidRDefault="00E55424" w:rsidP="000F678D">
      <w:pPr>
        <w:spacing w:after="0"/>
        <w:ind w:left="453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B4B" w:rsidRDefault="00F34B4B" w:rsidP="000F678D">
      <w:pPr>
        <w:spacing w:after="0"/>
        <w:ind w:left="453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78D" w:rsidRDefault="000F678D" w:rsidP="000F678D">
      <w:pPr>
        <w:spacing w:after="0"/>
        <w:ind w:left="4536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ПРИЛОЖЕНИЕ №2</w:t>
      </w:r>
    </w:p>
    <w:p w:rsidR="000F678D" w:rsidRDefault="009513E4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0F678D" w:rsidRDefault="000F678D" w:rsidP="000F67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0F678D" w:rsidRPr="007634D1" w:rsidRDefault="000F678D" w:rsidP="000F678D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="00B01423">
        <w:rPr>
          <w:rFonts w:ascii="Times New Roman" w:eastAsia="Times New Roman" w:hAnsi="Times New Roman" w:cs="Times New Roman"/>
          <w:sz w:val="28"/>
          <w:szCs w:val="24"/>
        </w:rPr>
        <w:t>от 02 ноября 2022 года № 640</w:t>
      </w:r>
    </w:p>
    <w:p w:rsidR="000F678D" w:rsidRDefault="000F678D" w:rsidP="000F678D">
      <w:pPr>
        <w:tabs>
          <w:tab w:val="left" w:pos="5985"/>
          <w:tab w:val="right" w:pos="9355"/>
        </w:tabs>
        <w:spacing w:after="0"/>
        <w:ind w:left="4536" w:firstLine="851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Pr="0070332C" w:rsidRDefault="000F678D" w:rsidP="0070332C">
      <w:pPr>
        <w:tabs>
          <w:tab w:val="left" w:pos="5985"/>
          <w:tab w:val="right" w:pos="9355"/>
        </w:tabs>
        <w:spacing w:after="0"/>
        <w:ind w:left="4536" w:firstLine="85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678D" w:rsidRDefault="000F678D" w:rsidP="000F67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ПРОВЕДЕНИИ ШКОЛЬНОГО И МУНИЦИПАЛЬНОГО ЭТАПОВ ВСЕРОССИЙСКОЙ ОЛИМПИАДЫ ШКОЛЬНИКОВ </w:t>
      </w:r>
    </w:p>
    <w:p w:rsidR="000F678D" w:rsidRPr="008F688B" w:rsidRDefault="000F678D" w:rsidP="000F67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районе</w:t>
      </w: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 xml:space="preserve"> «Петровск-Забайкальский район»</w:t>
      </w:r>
    </w:p>
    <w:p w:rsidR="000F678D" w:rsidRPr="008F688B" w:rsidRDefault="000F678D" w:rsidP="000F678D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проведении школьного 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этапов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школьников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Положение) определяет порядок организации и проведения всероссийской Олимпиады школьников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Олимпиада) на территории Петровск-Забайкальского района,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1.2. Основными целями и задачами Олимпиады являются:</w:t>
      </w:r>
    </w:p>
    <w:p w:rsidR="000F678D" w:rsidRPr="008F688B" w:rsidRDefault="000F678D" w:rsidP="000F678D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выявление, поддержка и развитие одаренных детей;</w:t>
      </w:r>
    </w:p>
    <w:p w:rsidR="000F678D" w:rsidRPr="008F688B" w:rsidRDefault="000F678D" w:rsidP="000F678D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повышение интереса обучающихся общеобразовательных учреждений к углубленному изучению предметов, научно-исследовательской деятельности;</w:t>
      </w:r>
    </w:p>
    <w:p w:rsidR="000F678D" w:rsidRPr="008F688B" w:rsidRDefault="000F678D" w:rsidP="000F678D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пропаганда научных знаний;</w:t>
      </w:r>
    </w:p>
    <w:p w:rsidR="000F678D" w:rsidRPr="008F688B" w:rsidRDefault="000F678D" w:rsidP="000F678D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повышение конкурентоспособности обучающихся;</w:t>
      </w:r>
    </w:p>
    <w:p w:rsidR="000F678D" w:rsidRPr="008F688B" w:rsidRDefault="000F678D" w:rsidP="000F678D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творческого, интеллектуального потенциала области.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1.3. В Олимпиаде принимают участие на добровольной основе обучающиеся общеобразовательных школ и их филиалов, реализующих общеобразовательные программы.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1.4. Организаторами этапов Олимпиады являются: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этап (школьн</w:t>
      </w:r>
      <w:r w:rsidR="00B01423">
        <w:rPr>
          <w:rFonts w:ascii="Times New Roman" w:eastAsia="Times New Roman" w:hAnsi="Times New Roman" w:cs="Times New Roman"/>
          <w:sz w:val="28"/>
          <w:szCs w:val="28"/>
        </w:rPr>
        <w:t>ый) – образовательные организации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, расположенные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рии района (далее – организатор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школьного этапа);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этап (муниципальный)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образования администрации муниципального района «Петровск-Забайкальский район»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(далее –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ганизатор муниципального этапа).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lastRenderedPageBreak/>
        <w:t>1.5. Олимпиада проводится ежегодно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Управлением образования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</w:t>
      </w:r>
      <w:r w:rsidR="00B01423">
        <w:rPr>
          <w:rFonts w:ascii="Times New Roman" w:eastAsia="Times New Roman" w:hAnsi="Times New Roman" w:cs="Times New Roman"/>
          <w:sz w:val="28"/>
          <w:szCs w:val="28"/>
        </w:rPr>
        <w:t>», образовательными организациями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1.6. Олимпиада проводится по общеобразовательным предметам, перечень которых ежегодно утверждается организатором соответствующего этапа на основании перечня, утвержденного Министерством образования и науки Российской Федерации.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1.7. Олимпиада проводится по заданиям, составленным на основе общеобразовательных программ, реализуемых на ступенях основного общего и среднего (полного) общего образования (далее – олимпиадные задания).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1.8. Квоты на участие в муниципальном этапе Олимпиады определяются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Управлением образования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, квоты на участие в школьном этапе Олимпиады не устанавливаются.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1.9.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итоговая таблица). Участники с равным количеством баллов располагаются в алфавитном порядке.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1.10. На всех этапах Олимпиады победители и призеры награждаются дипломами и грамотами.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1.11. Общее руководство проведением Олимпиады и ее организационное обеспечение осуществляет оргкомитет Олимпиады.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На каждом этапе Олимпиады создается оргкомитет, одной из задач которого является реализация права обучающихся образовательных организаций на участие в олимпиадном движении.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1.12. Порядок создания, регламент работы, функции, полномочия, категории лиц, из числа которых формируется Оргкомитет школьного и муниципального этапов Олимпиады и персональный состав утверждаются распорядительными документами соответствующего уровня.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1.13. Проверку выполненных олимпиадных заданий школьного и муниципального этапов Олимпиады осуществляют жюри соответствующих этапов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1.14. Состав жюри формируется из числа педагогических работников.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1.15.  Жюри всех этапов Олимпиады: </w:t>
      </w:r>
    </w:p>
    <w:p w:rsidR="000F678D" w:rsidRPr="008F688B" w:rsidRDefault="000F678D" w:rsidP="000F678D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оценивает выполненные олимпиадные задания;      </w:t>
      </w:r>
    </w:p>
    <w:p w:rsidR="000F678D" w:rsidRPr="008F688B" w:rsidRDefault="000F678D" w:rsidP="000F678D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проводит анализ выполненных олимпиадных заданий; </w:t>
      </w:r>
    </w:p>
    <w:p w:rsidR="000F678D" w:rsidRPr="008F688B" w:rsidRDefault="000F678D" w:rsidP="000F678D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определяет победителей и призеров соответствующего этапа Олимпиады; </w:t>
      </w:r>
    </w:p>
    <w:p w:rsidR="000F678D" w:rsidRPr="008F688B" w:rsidRDefault="000F678D" w:rsidP="000F678D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совместно с оргкомитетом соответствующего этапа   Олимпиады апелляции участников; </w:t>
      </w:r>
    </w:p>
    <w:p w:rsidR="000F678D" w:rsidRPr="008F688B" w:rsidRDefault="000F678D" w:rsidP="000F678D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0F678D" w:rsidRPr="008F688B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II. Порядок проведения школьного этапа Олимпиады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2.1. Школьный этап Олимпиады проводится организатором указанного этапа Олимпиады ежегодно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октября по ноябрь.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Конкретные даты провед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школьного этапа Олимпиады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самостоятельно в каждом общеобразовательном учреждении.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2.2. Для проведения школьного этапа Олимпиады организатором указанного этапа Олимпиады создаются оргкомитет и жюри школьного этапа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2.3. В школьном этапе Олимпиады по каждому общеобразовательному предмету на добровольной основе принимают участие обучающиеся </w:t>
      </w: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5-11 классов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2.4. Школьный этап Олимпиады проводится в соответствии с требованиями к проведению указанного этапа Олимпиады и по олимпиадным заданиям, разработанным школьными предметно-методическими комиссиями, с учетом методических рекомендаций центральных предметно-методических комиссий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2.5. После проведения школьного этапа Олимпиады жюри проверяет работы участников, заполняет протоколы и выявляет победителей и призеров.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2.6.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2.7. В случае, когда победители не определены, в школьном этапе Олимпиады определяются только призеры.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2.8. 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2.9.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2.10. В случае, когда у участника школьного этапа Олимпиады, определяемого в пределах установленной квоты в качестве призера,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2.11. Список победителей и призеров школьного этапа Олимпиады утверждается организатором школьного этапа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2.12. Победители и призеры школьного этапа Олимпиады награждаются дипломами и грамотами.</w:t>
      </w:r>
    </w:p>
    <w:p w:rsidR="000F678D" w:rsidRPr="008F688B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III. Порядок проведения муниципального этапа Олимпиады</w:t>
      </w:r>
    </w:p>
    <w:p w:rsidR="000F678D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3.1. Муниципальный этап Олимпиады проводится организатором указанного этапа Олимпиады ежегодно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11 ноября по 16</w:t>
      </w: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Конкретные даты проведения муниципального этапа Олимпиады по каждому общеобразовательному предмету устанавливаются организатором регионального этапа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3.2. Устанавливается единое время начала муниципального этапа Олимпиады по каждому общеобразовательному предмету: 09.00 часов.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Для проведения муниципального этапа Олимпиады организатором указанного этапа Олимпиады создаются оргкомитет, предметно-методические комиссии и жюри муниципального этапа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Оргкомитет муниципального этапа Олимпиады утверждает требования к проведению указанного этапа Олимпиады, разработанные предметно-методическими комиссиями регионального этапа Олимпиады с учетом методических рекомендаций центральных предметно-методических комиссий Олимпиады. </w:t>
      </w:r>
    </w:p>
    <w:p w:rsidR="000F678D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регионального этапа Олимпиады с учетом методических рекомендаций центральных предметно-методических комиссий Олимпиады. </w:t>
      </w:r>
    </w:p>
    <w:p w:rsidR="000F678D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3.6. Руководители образовательных организаций обеспечивают наличие у каждого участника Олимпиады копии паспорта или свидетельства о рождении, медицинской справки о допуске врача, медицинской маски, ручки с синей или черной пастой, при необходимости: непрограммируемого калькулятора, линейки, транспортира, циркуля, географических атласов, копии приказа о направлении на Олимпиаду.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 в Олимпиаде по физической культуре обеспечить наличие у каждого участника отметки о допуске врача.</w:t>
      </w:r>
    </w:p>
    <w:p w:rsidR="000F678D" w:rsidRPr="00503B30" w:rsidRDefault="00B01423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Каждой образовательной организации </w:t>
      </w:r>
      <w:r w:rsidR="000F678D" w:rsidRPr="00503B30">
        <w:rPr>
          <w:rFonts w:ascii="Times New Roman" w:eastAsia="Times New Roman" w:hAnsi="Times New Roman" w:cs="Times New Roman"/>
          <w:sz w:val="28"/>
          <w:szCs w:val="28"/>
        </w:rPr>
        <w:t xml:space="preserve">перед проведением Олимпиады необходимо подготовить кабинеты согласно методическим требованиям, проверить кабинеты на отсутствие таблиц, пособий, учебников при </w:t>
      </w:r>
      <w:r w:rsidR="000F678D" w:rsidRPr="00503B30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проведении олимпиад, организовать работу в аудиториях учителей (не имеющих отношения к предмету олимпиады в качестве наблюдателей), дежурство учителей в коридорах, ограничить допуск учителей-предметников к участникам олимпиады в момент ее проведения, создать условия для недопущения утечки информации, работы участников предметно-методических комиссий, учитывая период прохождения коронавирусной инфекции.</w:t>
      </w:r>
    </w:p>
    <w:p w:rsidR="000F678D" w:rsidRPr="00503B30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 xml:space="preserve">3.8. Муниципальный координатор обеспечивает электронную рассылку пакета документов на ту или иную предметную олимпиаду, руководители образовательных организаций обеспечивают тиражирование материалов на каждого участника, обеспечивают индивидуальными заданиями участников Олимпиады. </w:t>
      </w:r>
    </w:p>
    <w:p w:rsidR="000F678D" w:rsidRPr="00503B30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3.9. В течение одного часа после окончания Олимпиады по каждому общеобразовательному предмету необходимо направить отсканированные копии работ участников Олимпиады на адрес электронной почты муниципального координатора для организации дальнейшей работы предметно-методических комиссий.</w:t>
      </w:r>
    </w:p>
    <w:p w:rsidR="000F678D" w:rsidRPr="00503B30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 xml:space="preserve">3.10. Члены предметно-методических комиссий принимают участие согласно срокам проведения муниципального этапа Олимпиады по каждому общеобразовательному предмету в проверке олимпиадных работ, судействе при проведении практической части Олимпиады, согласно всем противоэпидемиологическим рекомендациям. Время начала работы предметно-методических комиссий – 14.00 часов, место работы – актовый зал администрации муниципального района «Петровск-Забайкальский район».  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 xml:space="preserve">3.11. В муниципальном этапе Олимпиады по каждому общеобразовательному предмету принимают участие обучающиеся </w:t>
      </w:r>
      <w:r w:rsidRPr="00503B30">
        <w:rPr>
          <w:rFonts w:ascii="Times New Roman" w:eastAsia="Times New Roman" w:hAnsi="Times New Roman" w:cs="Times New Roman"/>
          <w:b/>
          <w:sz w:val="28"/>
          <w:szCs w:val="28"/>
        </w:rPr>
        <w:t>7-11</w:t>
      </w: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учреждений: </w:t>
      </w:r>
    </w:p>
    <w:p w:rsidR="000F678D" w:rsidRDefault="000F678D" w:rsidP="000F678D">
      <w:pPr>
        <w:numPr>
          <w:ilvl w:val="0"/>
          <w:numId w:val="5"/>
        </w:numPr>
        <w:spacing w:after="0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победители и призеры школьного этапа Олимпиады те</w:t>
      </w:r>
      <w:r>
        <w:rPr>
          <w:rFonts w:ascii="Times New Roman" w:eastAsia="Times New Roman" w:hAnsi="Times New Roman" w:cs="Times New Roman"/>
          <w:sz w:val="28"/>
          <w:szCs w:val="28"/>
        </w:rPr>
        <w:t>кущего учебного года.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678D" w:rsidRPr="00503B30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3.12. При обеспечении участия в муниципальном этапе Олимпиады обучающихся 7-11 классов, предусматриваются следующие условия:</w:t>
      </w:r>
    </w:p>
    <w:p w:rsidR="000F678D" w:rsidRPr="00503B30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3.12.1. За каждым классом закрепляется учебное помещение, исключается общение обучающихся из разных классов;</w:t>
      </w:r>
    </w:p>
    <w:p w:rsidR="000F678D" w:rsidRPr="00503B30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 xml:space="preserve">3.12.2. Во время олимпиады обеспечивается проведение «утренних фильтров» с обязательной термометрией с целью выявления и недопущения в организации обучающихся, воспитанников, наблюдателей с признаками респираторных заболеваний при входе в здание; </w:t>
      </w:r>
    </w:p>
    <w:p w:rsidR="000F678D" w:rsidRPr="00503B30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3.12.3. При входе в здание устанавливаются дозаторы с антисептическим средством для обработки рук;</w:t>
      </w:r>
    </w:p>
    <w:p w:rsidR="000F678D" w:rsidRPr="00503B30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3.12.4. До проведения той или иной олимпиады и по окончанию работы производится дезинфекция помещений (обработка рабочих поверхностей, пола, дверных ручек). Дезинфицирующие средства используются в соответствии с инструкциями производителя в концентрациях для вирусных инфекций.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3.12.5. В местах проведения предметных олимпиад организовывается соблюдение социальной дистанции между обучающимися не менее 1,5 метра, зигзагообразная рассадка за партами (по 1 человеку).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Участники муниципального этапа Олимпиады, набравшие </w:t>
      </w:r>
      <w:r w:rsidR="00FB43DB">
        <w:rPr>
          <w:rFonts w:ascii="Times New Roman" w:eastAsia="Times New Roman" w:hAnsi="Times New Roman" w:cs="Times New Roman"/>
          <w:b/>
          <w:sz w:val="28"/>
          <w:szCs w:val="28"/>
        </w:rPr>
        <w:t>не менее 51</w:t>
      </w:r>
      <w:r w:rsidRPr="004C59F7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максимального проходного балла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 методических рекомендациях по предмету,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признаются победителями муниципального этапа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В случае, когда победители не определены, на муниципальном этапе Олимпиады определяются только призеры.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Количество призеров муниципального этапа Олимпиады определяется, исходя из квоты победителей и призеров, установленной организатором регионального этапа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. Призерами муниципального этапа Олимпиады в пределах установленной квоты победителей и призеров признаются все 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набравшие </w:t>
      </w:r>
      <w:r w:rsidRPr="004C59F7">
        <w:rPr>
          <w:rFonts w:ascii="Times New Roman" w:eastAsia="Times New Roman" w:hAnsi="Times New Roman" w:cs="Times New Roman"/>
          <w:b/>
          <w:sz w:val="28"/>
          <w:szCs w:val="28"/>
        </w:rPr>
        <w:t>не мене</w:t>
      </w:r>
      <w:r w:rsidR="00FB43DB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Pr="004C59F7">
        <w:rPr>
          <w:rFonts w:ascii="Times New Roman" w:eastAsia="Times New Roman" w:hAnsi="Times New Roman" w:cs="Times New Roman"/>
          <w:b/>
          <w:sz w:val="28"/>
          <w:szCs w:val="28"/>
        </w:rPr>
        <w:t>48%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максимального проходного балла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 методических рекомендациях по предмету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, следующие в итоговой таблице за победителями. </w:t>
      </w:r>
    </w:p>
    <w:p w:rsidR="000F678D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Список победителей и призеров муниципального этапа Олимпиады утверждается организатором муниципального этапа Олимпиады. </w:t>
      </w:r>
    </w:p>
    <w:p w:rsidR="000F678D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3.17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Победители и призеры муниципального этапа Олимпиады награждаются дипломами и грамотами. 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3.18. Региональной методической комиссией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экологии принято решение о наличии экологического проекта </w:t>
      </w:r>
      <w:r w:rsidRPr="00C04943">
        <w:rPr>
          <w:rFonts w:ascii="Times New Roman" w:eastAsia="Times New Roman" w:hAnsi="Times New Roman" w:cs="Times New Roman"/>
          <w:b/>
          <w:sz w:val="28"/>
          <w:szCs w:val="28"/>
        </w:rPr>
        <w:t>обязательным условием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участия школьников на всех этапах в олимпиаде по экологии.</w:t>
      </w:r>
    </w:p>
    <w:p w:rsidR="000F678D" w:rsidRPr="00D96A88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78D" w:rsidRPr="00D96A88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78D" w:rsidRPr="00D96A88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78D" w:rsidRPr="00D96A88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78D" w:rsidRPr="008F688B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V. Финансирование Олимпиады</w:t>
      </w:r>
    </w:p>
    <w:p w:rsidR="000F678D" w:rsidRPr="008F688B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4.1. Финансовое обеспечение школьного этапа осуществляется за счет средств образовательных организаций. </w:t>
      </w:r>
    </w:p>
    <w:p w:rsidR="000F678D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4.2. Финансовое обеспечение муниципального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средств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«Петровск-Забайкальский район» (за исключением расходов на проезд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5F0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предметно-методических комиссий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к месту проведения и обратно, расходов на питание).</w:t>
      </w:r>
    </w:p>
    <w:p w:rsidR="000F678D" w:rsidRPr="00D96A88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78D" w:rsidRPr="00D96A88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78D" w:rsidRDefault="000F678D" w:rsidP="000F678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AE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8544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6AE4">
        <w:rPr>
          <w:rFonts w:ascii="Times New Roman" w:eastAsia="Times New Roman" w:hAnsi="Times New Roman" w:cs="Times New Roman"/>
          <w:b/>
          <w:sz w:val="28"/>
          <w:szCs w:val="28"/>
        </w:rPr>
        <w:t>Прочие условия</w:t>
      </w:r>
    </w:p>
    <w:p w:rsidR="000F678D" w:rsidRPr="00736AE4" w:rsidRDefault="000F678D" w:rsidP="000F678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5.1. График учебного процесса в дни проведения муниципального этапа Олимпиады необходимо согласовывать с Управлением образования администрации муниципального района «Петровск-Забайкальский район».</w:t>
      </w:r>
    </w:p>
    <w:p w:rsidR="000F678D" w:rsidRPr="008F688B" w:rsidRDefault="000F678D" w:rsidP="000F6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Pr="00D21FE3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Pr="00D21FE3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Pr="00D21FE3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B01423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38100</wp:posOffset>
                </wp:positionV>
                <wp:extent cx="41719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C9A23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3pt" to="383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" strokecolor="black [3213]" strokeweight=".5pt">
                <v:stroke joinstyle="miter"/>
              </v:line>
            </w:pict>
          </mc:Fallback>
        </mc:AlternateConten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 ПРИЛОЖЕНИЕ №3</w:t>
      </w:r>
    </w:p>
    <w:p w:rsidR="000F678D" w:rsidRDefault="009513E4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0F678D" w:rsidRDefault="000F678D" w:rsidP="000F67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0F678D" w:rsidRPr="007634D1" w:rsidRDefault="000F678D" w:rsidP="000F678D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="00B01423">
        <w:rPr>
          <w:rFonts w:ascii="Times New Roman" w:eastAsia="Times New Roman" w:hAnsi="Times New Roman" w:cs="Times New Roman"/>
          <w:sz w:val="28"/>
          <w:szCs w:val="24"/>
        </w:rPr>
        <w:t>от 02 ноября 2022 года № 640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tabs>
          <w:tab w:val="left" w:pos="5715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Pr="008F688B" w:rsidRDefault="000F678D" w:rsidP="000F67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Состав оргкомитета</w:t>
      </w:r>
    </w:p>
    <w:p w:rsidR="000F678D" w:rsidRDefault="00F95817" w:rsidP="000F678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Иванова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 В.А. – главный </w:t>
      </w:r>
      <w:r w:rsidR="000F678D" w:rsidRPr="008F688B">
        <w:rPr>
          <w:rFonts w:ascii="Times New Roman" w:eastAsia="Times New Roman" w:hAnsi="Times New Roman" w:cs="Times New Roman"/>
          <w:sz w:val="28"/>
          <w:szCs w:val="24"/>
        </w:rPr>
        <w:t xml:space="preserve">специалист 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>Управления образования.</w:t>
      </w:r>
    </w:p>
    <w:p w:rsidR="000F678D" w:rsidRDefault="000F678D" w:rsidP="000F678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Рычкова Е.Н.- главный </w:t>
      </w:r>
      <w:r w:rsidRPr="008F688B">
        <w:rPr>
          <w:rFonts w:ascii="Times New Roman" w:eastAsia="Times New Roman" w:hAnsi="Times New Roman" w:cs="Times New Roman"/>
          <w:sz w:val="28"/>
          <w:szCs w:val="24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4"/>
        </w:rPr>
        <w:t>Управления образования.</w:t>
      </w:r>
    </w:p>
    <w:p w:rsidR="000F678D" w:rsidRPr="008F688B" w:rsidRDefault="00F95817" w:rsidP="000F678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Шарипова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А.В.- главный </w:t>
      </w:r>
      <w:r w:rsidRPr="008F688B">
        <w:rPr>
          <w:rFonts w:ascii="Times New Roman" w:eastAsia="Times New Roman" w:hAnsi="Times New Roman" w:cs="Times New Roman"/>
          <w:sz w:val="28"/>
          <w:szCs w:val="24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4"/>
        </w:rPr>
        <w:t>Управления образования.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ПРИЛОЖЕНИЕ №4</w:t>
      </w:r>
    </w:p>
    <w:p w:rsidR="000F678D" w:rsidRDefault="009513E4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0F678D" w:rsidRDefault="000F678D" w:rsidP="000F67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0F678D" w:rsidRPr="007634D1" w:rsidRDefault="000F678D" w:rsidP="000F678D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</w:t>
      </w:r>
      <w:r w:rsidR="00B01423">
        <w:rPr>
          <w:rFonts w:ascii="Times New Roman" w:eastAsia="Times New Roman" w:hAnsi="Times New Roman" w:cs="Times New Roman"/>
          <w:sz w:val="28"/>
          <w:szCs w:val="24"/>
        </w:rPr>
        <w:t>от 02 ноября 2022 года № 640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                                                                           </w:t>
      </w:r>
    </w:p>
    <w:p w:rsidR="000F678D" w:rsidRPr="00AB2446" w:rsidRDefault="000F678D" w:rsidP="000F678D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tabs>
          <w:tab w:val="left" w:pos="573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0F678D" w:rsidRPr="00AB2446" w:rsidRDefault="000F678D" w:rsidP="000F678D">
      <w:pPr>
        <w:tabs>
          <w:tab w:val="left" w:pos="6453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2446">
        <w:rPr>
          <w:rFonts w:ascii="Times New Roman" w:eastAsia="Times New Roman" w:hAnsi="Times New Roman" w:cs="Times New Roman"/>
          <w:b/>
          <w:sz w:val="28"/>
          <w:szCs w:val="24"/>
        </w:rPr>
        <w:t>Состав предметно-методических комиссий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52"/>
        <w:gridCol w:w="2235"/>
        <w:gridCol w:w="4758"/>
      </w:tblGrid>
      <w:tr w:rsidR="000F678D" w:rsidRPr="00D21FE3" w:rsidTr="00070D8D">
        <w:tc>
          <w:tcPr>
            <w:tcW w:w="2376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0F678D" w:rsidRPr="00D21FE3" w:rsidTr="00070D8D">
        <w:trPr>
          <w:trHeight w:val="1755"/>
        </w:trPr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Чемусов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Серова  Н.И.</w:t>
            </w:r>
            <w:proofErr w:type="gramEnd"/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Е.Ф.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Ерёмин П.А.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Посредников Р. А.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Б.А.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-Обор</w:t>
            </w:r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</w:tcPr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78D" w:rsidRPr="009D4CF0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</w:t>
            </w:r>
          </w:p>
          <w:p w:rsidR="00985DE2" w:rsidRDefault="00985DE2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B56F4A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4A">
              <w:rPr>
                <w:rFonts w:ascii="Times New Roman" w:hAnsi="Times New Roman" w:cs="Times New Roman"/>
                <w:sz w:val="24"/>
                <w:szCs w:val="24"/>
              </w:rPr>
              <w:t>Курмазова</w:t>
            </w:r>
            <w:proofErr w:type="spellEnd"/>
            <w:r w:rsidRPr="00B56F4A">
              <w:rPr>
                <w:rFonts w:ascii="Times New Roman" w:hAnsi="Times New Roman" w:cs="Times New Roman"/>
                <w:sz w:val="24"/>
                <w:szCs w:val="24"/>
              </w:rPr>
              <w:t xml:space="preserve"> Т.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Жаркая Л.А.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F678D" w:rsidRPr="00C61D52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52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C61D5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0F678D" w:rsidRPr="00B56F4A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6F4A">
              <w:rPr>
                <w:rFonts w:ascii="Times New Roman" w:hAnsi="Times New Roman" w:cs="Times New Roman"/>
                <w:sz w:val="24"/>
                <w:szCs w:val="28"/>
              </w:rPr>
              <w:t>Лисихина О.М.</w:t>
            </w:r>
          </w:p>
          <w:p w:rsidR="000F678D" w:rsidRPr="00B56F4A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6F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Сергеева А.С.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Чухломина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Н.Н.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 С.В.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с. Баляга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с.Харауз</w:t>
            </w:r>
            <w:proofErr w:type="spellEnd"/>
          </w:p>
          <w:p w:rsidR="000F678D" w:rsidRPr="003C15CC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Федаева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Ведерникова М.Ф.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Маринкина Н.А.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Бахаева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Шелопугина С.Г.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И.Е.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Н.В.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– 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с.Харауз</w:t>
            </w:r>
            <w:proofErr w:type="spellEnd"/>
          </w:p>
          <w:p w:rsidR="000F678D" w:rsidRPr="00D604D6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Турушева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78D" w:rsidRPr="002427BC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Е. В</w:t>
            </w:r>
            <w:r w:rsidRPr="002427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0F678D" w:rsidRPr="002427BC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7BC">
              <w:rPr>
                <w:rFonts w:ascii="Times New Roman" w:hAnsi="Times New Roman" w:cs="Times New Roman"/>
                <w:sz w:val="24"/>
                <w:szCs w:val="24"/>
              </w:rPr>
              <w:t>Емельянова Л.А.</w:t>
            </w:r>
          </w:p>
          <w:p w:rsidR="000F678D" w:rsidRPr="002427BC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BC">
              <w:rPr>
                <w:rFonts w:ascii="Times New Roman" w:hAnsi="Times New Roman" w:cs="Times New Roman"/>
                <w:sz w:val="24"/>
                <w:szCs w:val="24"/>
              </w:rPr>
              <w:t>Верисоцкая</w:t>
            </w:r>
            <w:proofErr w:type="spellEnd"/>
            <w:r w:rsidRPr="002427BC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BC"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 Красикова О.И.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А.Ю.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78D" w:rsidRPr="002427BC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Макарова А. Н. 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F678D" w:rsidRPr="00B56F4A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Жаргалов</w:t>
            </w:r>
            <w:proofErr w:type="spellEnd"/>
            <w:r w:rsidRPr="00B56F4A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-Обор</w:t>
            </w:r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268" w:type="dxa"/>
          </w:tcPr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Шишмарёва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B56F4A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4A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B56F4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0F678D" w:rsidRPr="00B56F4A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F4A">
              <w:rPr>
                <w:rFonts w:ascii="Times New Roman" w:hAnsi="Times New Roman" w:cs="Times New Roman"/>
                <w:sz w:val="24"/>
                <w:szCs w:val="24"/>
              </w:rPr>
              <w:t>Филимонова Е.В.</w:t>
            </w:r>
          </w:p>
          <w:p w:rsidR="00985DE2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Т. В.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Филимонова  Е.В.</w:t>
            </w:r>
            <w:proofErr w:type="gramEnd"/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Л.Ю.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с.Харауз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А.В.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Е.Н.</w:t>
            </w:r>
          </w:p>
          <w:p w:rsidR="000F678D" w:rsidRPr="007476B8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0F678D" w:rsidRPr="007476B8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Ерёмина Н.В.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Линейцева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0F678D" w:rsidRPr="00D21FE3" w:rsidRDefault="006A5BC5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Карелина Е.А.</w:t>
            </w:r>
          </w:p>
          <w:p w:rsidR="000F678D" w:rsidRPr="00117996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996">
              <w:rPr>
                <w:rFonts w:ascii="Times New Roman" w:hAnsi="Times New Roman" w:cs="Times New Roman"/>
                <w:sz w:val="24"/>
                <w:szCs w:val="24"/>
              </w:rPr>
              <w:t>Большакова И. Г.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с. Баляга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-Обор 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7476B8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76B8">
              <w:rPr>
                <w:rFonts w:ascii="Times New Roman" w:hAnsi="Times New Roman" w:cs="Times New Roman"/>
                <w:sz w:val="24"/>
                <w:szCs w:val="24"/>
              </w:rPr>
              <w:t>Николаева А.А.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Кривецкий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0F678D" w:rsidRPr="00184F22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302">
              <w:rPr>
                <w:rFonts w:ascii="Times New Roman" w:hAnsi="Times New Roman" w:cs="Times New Roman"/>
                <w:sz w:val="24"/>
                <w:szCs w:val="24"/>
              </w:rPr>
              <w:t>Михайлов А.Р.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7476B8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В. А.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О.И.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-Обор 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  <w:p w:rsidR="000F678D" w:rsidRPr="00117996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Ерёмин П.А.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7476B8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B8">
              <w:rPr>
                <w:rFonts w:ascii="Times New Roman" w:hAnsi="Times New Roman" w:cs="Times New Roman"/>
                <w:sz w:val="24"/>
                <w:szCs w:val="24"/>
              </w:rPr>
              <w:t>Леонова Н.Г.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О.Е.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Л.Г.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2268" w:type="dxa"/>
          </w:tcPr>
          <w:p w:rsidR="000F678D" w:rsidRPr="00D604D6" w:rsidRDefault="00985DE2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Лукьянова Т.А.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М.Н.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D52">
              <w:rPr>
                <w:rFonts w:ascii="Times New Roman" w:hAnsi="Times New Roman" w:cs="Times New Roman"/>
                <w:sz w:val="24"/>
                <w:szCs w:val="24"/>
              </w:rPr>
              <w:t>Черных И.Н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F678D" w:rsidRPr="007476B8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А.С.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78D" w:rsidRPr="00D604D6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</w:tc>
      </w:tr>
      <w:tr w:rsidR="000F678D" w:rsidRPr="00D21FE3" w:rsidTr="00070D8D">
        <w:tc>
          <w:tcPr>
            <w:tcW w:w="2376" w:type="dxa"/>
          </w:tcPr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F678D" w:rsidRPr="00500BF1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</w:tcPr>
          <w:p w:rsidR="000F678D" w:rsidRPr="00D21FE3" w:rsidRDefault="00985DE2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Кутузов О.В.</w:t>
            </w:r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Жаркой В.Г.</w:t>
            </w:r>
          </w:p>
          <w:p w:rsidR="000F678D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>Шелопугин</w:t>
            </w:r>
            <w:proofErr w:type="spellEnd"/>
            <w:r w:rsidRPr="00D21FE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F678D" w:rsidRPr="007476B8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6B8">
              <w:rPr>
                <w:rFonts w:ascii="Times New Roman" w:hAnsi="Times New Roman" w:cs="Times New Roman"/>
                <w:sz w:val="24"/>
                <w:szCs w:val="24"/>
              </w:rPr>
              <w:t>Грешилов</w:t>
            </w:r>
            <w:proofErr w:type="spellEnd"/>
            <w:r w:rsidRPr="007476B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927" w:type="dxa"/>
          </w:tcPr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Новопавловка СОШ – </w:t>
            </w:r>
            <w:r w:rsidRPr="00D21F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0F678D" w:rsidRPr="00D21FE3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Баляга</w:t>
            </w:r>
          </w:p>
          <w:p w:rsidR="000F678D" w:rsidRPr="00DF66E5" w:rsidRDefault="000F678D" w:rsidP="00070D8D">
            <w:pPr>
              <w:tabs>
                <w:tab w:val="left" w:pos="6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Хохотуй</w:t>
            </w:r>
          </w:p>
        </w:tc>
      </w:tr>
    </w:tbl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Pr="00B26B7C" w:rsidRDefault="000F678D" w:rsidP="000F678D"/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6EE" w:rsidRDefault="006F26EE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6EE" w:rsidRDefault="006F26EE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ПРИЛОЖЕНИЕ №5</w:t>
      </w:r>
    </w:p>
    <w:p w:rsidR="000F678D" w:rsidRDefault="009513E4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0F678D" w:rsidRDefault="000F678D" w:rsidP="000F67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0F678D" w:rsidRPr="007634D1" w:rsidRDefault="000F678D" w:rsidP="000F678D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="00B01423">
        <w:rPr>
          <w:rFonts w:ascii="Times New Roman" w:eastAsia="Times New Roman" w:hAnsi="Times New Roman" w:cs="Times New Roman"/>
          <w:sz w:val="28"/>
          <w:szCs w:val="24"/>
        </w:rPr>
        <w:t>от 02 ноября 2022 года № 640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Pr="007634D1" w:rsidRDefault="000F678D" w:rsidP="000F678D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</w:p>
    <w:p w:rsidR="000F678D" w:rsidRPr="0070332C" w:rsidRDefault="0070332C" w:rsidP="0070332C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678D" w:rsidRDefault="000F678D" w:rsidP="00B950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Смета на проведение олимпиады</w:t>
      </w:r>
    </w:p>
    <w:p w:rsidR="00B95026" w:rsidRPr="00B95026" w:rsidRDefault="00B95026" w:rsidP="00B950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678D" w:rsidRDefault="00B95026" w:rsidP="000F678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Канцелярские товары (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ручки, </w:t>
      </w:r>
      <w:proofErr w:type="spellStart"/>
      <w:r w:rsidR="000F678D">
        <w:rPr>
          <w:rFonts w:ascii="Times New Roman" w:eastAsia="Times New Roman" w:hAnsi="Times New Roman" w:cs="Times New Roman"/>
          <w:sz w:val="28"/>
          <w:szCs w:val="24"/>
        </w:rPr>
        <w:t>степлер</w:t>
      </w:r>
      <w:proofErr w:type="spellEnd"/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, скобы для </w:t>
      </w:r>
      <w:proofErr w:type="spellStart"/>
      <w:r w:rsidR="000F678D">
        <w:rPr>
          <w:rFonts w:ascii="Times New Roman" w:eastAsia="Times New Roman" w:hAnsi="Times New Roman" w:cs="Times New Roman"/>
          <w:sz w:val="28"/>
          <w:szCs w:val="24"/>
        </w:rPr>
        <w:t>степлера</w:t>
      </w:r>
      <w:proofErr w:type="spellEnd"/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, папки, </w:t>
      </w:r>
      <w:proofErr w:type="spellStart"/>
      <w:r w:rsidR="000F678D">
        <w:rPr>
          <w:rFonts w:ascii="Times New Roman" w:eastAsia="Times New Roman" w:hAnsi="Times New Roman" w:cs="Times New Roman"/>
          <w:sz w:val="28"/>
          <w:szCs w:val="24"/>
        </w:rPr>
        <w:t>мультифора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скрепки) 2590;</w:t>
      </w:r>
    </w:p>
    <w:p w:rsidR="00B95026" w:rsidRDefault="00B95026" w:rsidP="000F678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Офисная бумага А4 9500;</w:t>
      </w:r>
    </w:p>
    <w:p w:rsidR="000F678D" w:rsidRDefault="00743B1F" w:rsidP="000F678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Заправка картриджей 500;</w:t>
      </w:r>
    </w:p>
    <w:p w:rsidR="000F678D" w:rsidRDefault="00B95026" w:rsidP="000F678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0F678D" w:rsidRPr="005D2D65">
        <w:rPr>
          <w:rFonts w:ascii="Times New Roman" w:eastAsia="Times New Roman" w:hAnsi="Times New Roman" w:cs="Times New Roman"/>
          <w:sz w:val="28"/>
          <w:szCs w:val="24"/>
        </w:rPr>
        <w:t>Награждение: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  <w:r w:rsidR="000F678D" w:rsidRPr="0090407E">
        <w:rPr>
          <w:rFonts w:ascii="Times New Roman" w:eastAsia="Times New Roman" w:hAnsi="Times New Roman" w:cs="Times New Roman"/>
          <w:sz w:val="28"/>
          <w:szCs w:val="24"/>
        </w:rPr>
        <w:t>рамоты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, 300 шт. </w:t>
      </w:r>
      <w:r>
        <w:rPr>
          <w:rFonts w:ascii="Times New Roman" w:eastAsia="Times New Roman" w:hAnsi="Times New Roman" w:cs="Times New Roman"/>
          <w:sz w:val="28"/>
          <w:szCs w:val="24"/>
        </w:rPr>
        <w:t>3900;</w:t>
      </w:r>
    </w:p>
    <w:p w:rsidR="000F678D" w:rsidRPr="005D2D65" w:rsidRDefault="000F678D" w:rsidP="000F678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2D65">
        <w:rPr>
          <w:rFonts w:ascii="Times New Roman" w:eastAsia="Times New Roman" w:hAnsi="Times New Roman" w:cs="Times New Roman"/>
          <w:b/>
          <w:sz w:val="28"/>
          <w:szCs w:val="24"/>
        </w:rPr>
        <w:t xml:space="preserve">Итого: </w:t>
      </w:r>
      <w:r w:rsidR="00743B1F">
        <w:rPr>
          <w:rFonts w:ascii="Times New Roman" w:eastAsia="Times New Roman" w:hAnsi="Times New Roman" w:cs="Times New Roman"/>
          <w:b/>
          <w:sz w:val="28"/>
          <w:szCs w:val="24"/>
        </w:rPr>
        <w:t>16 490</w:t>
      </w:r>
      <w:r w:rsidR="00B9502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D2D65">
        <w:rPr>
          <w:rFonts w:ascii="Times New Roman" w:eastAsia="Times New Roman" w:hAnsi="Times New Roman" w:cs="Times New Roman"/>
          <w:b/>
          <w:sz w:val="28"/>
          <w:szCs w:val="24"/>
        </w:rPr>
        <w:t>руб.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B4B" w:rsidRDefault="00F34B4B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E3D" w:rsidRDefault="00C45E3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2C" w:rsidRDefault="0070332C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ПРИЛОЖЕНИЕ №6</w:t>
      </w:r>
    </w:p>
    <w:p w:rsidR="000F678D" w:rsidRDefault="009513E4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</w:t>
      </w:r>
      <w:r w:rsidR="000F678D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0F678D" w:rsidRDefault="000F678D" w:rsidP="000F67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0F678D" w:rsidRPr="007634D1" w:rsidRDefault="000F678D" w:rsidP="000F678D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="00B01423">
        <w:rPr>
          <w:rFonts w:ascii="Times New Roman" w:eastAsia="Times New Roman" w:hAnsi="Times New Roman" w:cs="Times New Roman"/>
          <w:sz w:val="28"/>
          <w:szCs w:val="24"/>
        </w:rPr>
        <w:t>от 02 ноября 2022 года № 640</w:t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Default="000F678D" w:rsidP="000F678D">
      <w:pPr>
        <w:tabs>
          <w:tab w:val="left" w:pos="54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8D" w:rsidRDefault="000F678D" w:rsidP="000F678D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F678D" w:rsidRPr="00D21FE3" w:rsidRDefault="000F678D" w:rsidP="000F67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446">
        <w:rPr>
          <w:rFonts w:ascii="Times New Roman" w:eastAsia="Times New Roman" w:hAnsi="Times New Roman" w:cs="Times New Roman"/>
          <w:b/>
          <w:sz w:val="28"/>
          <w:szCs w:val="24"/>
        </w:rPr>
        <w:t>Форма заявки для участия в муниципальном этапе Все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российской олимпиады школьников</w:t>
      </w:r>
    </w:p>
    <w:tbl>
      <w:tblPr>
        <w:tblStyle w:val="1"/>
        <w:tblW w:w="10590" w:type="dxa"/>
        <w:tblInd w:w="-891" w:type="dxa"/>
        <w:tblLook w:val="04A0" w:firstRow="1" w:lastRow="0" w:firstColumn="1" w:lastColumn="0" w:noHBand="0" w:noVBand="1"/>
      </w:tblPr>
      <w:tblGrid>
        <w:gridCol w:w="1076"/>
        <w:gridCol w:w="1275"/>
        <w:gridCol w:w="1481"/>
        <w:gridCol w:w="1231"/>
        <w:gridCol w:w="1008"/>
        <w:gridCol w:w="1071"/>
        <w:gridCol w:w="1884"/>
        <w:gridCol w:w="1564"/>
      </w:tblGrid>
      <w:tr w:rsidR="000F678D" w:rsidRPr="00D21FE3" w:rsidTr="00070D8D">
        <w:trPr>
          <w:cantSplit/>
          <w:trHeight w:val="1862"/>
        </w:trPr>
        <w:tc>
          <w:tcPr>
            <w:tcW w:w="1076" w:type="dxa"/>
          </w:tcPr>
          <w:p w:rsidR="000F678D" w:rsidRPr="000900A1" w:rsidRDefault="000F678D" w:rsidP="00070D8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редмет</w:t>
            </w:r>
          </w:p>
        </w:tc>
        <w:tc>
          <w:tcPr>
            <w:tcW w:w="1275" w:type="dxa"/>
          </w:tcPr>
          <w:p w:rsidR="000F678D" w:rsidRPr="000900A1" w:rsidRDefault="000F678D" w:rsidP="00070D8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ФИО участника</w:t>
            </w:r>
          </w:p>
        </w:tc>
        <w:tc>
          <w:tcPr>
            <w:tcW w:w="1481" w:type="dxa"/>
          </w:tcPr>
          <w:p w:rsidR="000F678D" w:rsidRPr="000900A1" w:rsidRDefault="000F678D" w:rsidP="00070D8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Паспортные данные, контактный телефон</w:t>
            </w:r>
          </w:p>
        </w:tc>
        <w:tc>
          <w:tcPr>
            <w:tcW w:w="1231" w:type="dxa"/>
          </w:tcPr>
          <w:p w:rsidR="000F678D" w:rsidRPr="000900A1" w:rsidRDefault="000F678D" w:rsidP="00070D8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Дата рождения</w:t>
            </w:r>
          </w:p>
        </w:tc>
        <w:tc>
          <w:tcPr>
            <w:tcW w:w="1008" w:type="dxa"/>
          </w:tcPr>
          <w:p w:rsidR="000F678D" w:rsidRPr="000900A1" w:rsidRDefault="000F678D" w:rsidP="00070D8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Школа, класс</w:t>
            </w:r>
          </w:p>
        </w:tc>
        <w:tc>
          <w:tcPr>
            <w:tcW w:w="1071" w:type="dxa"/>
          </w:tcPr>
          <w:p w:rsidR="000F678D" w:rsidRPr="000900A1" w:rsidRDefault="000F678D" w:rsidP="00070D8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1884" w:type="dxa"/>
          </w:tcPr>
          <w:p w:rsidR="000F678D" w:rsidRPr="000900A1" w:rsidRDefault="000F678D" w:rsidP="00070D8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ФИО учителя, подготовившего победителя, призёра</w:t>
            </w:r>
          </w:p>
        </w:tc>
        <w:tc>
          <w:tcPr>
            <w:tcW w:w="1564" w:type="dxa"/>
          </w:tcPr>
          <w:p w:rsidR="000F678D" w:rsidRPr="000900A1" w:rsidRDefault="000F678D" w:rsidP="00070D8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ФИО одного из родителей, с указанием контактного телефона</w:t>
            </w:r>
          </w:p>
        </w:tc>
      </w:tr>
      <w:tr w:rsidR="000F678D" w:rsidRPr="00D21FE3" w:rsidTr="00070D8D">
        <w:trPr>
          <w:trHeight w:val="252"/>
        </w:trPr>
        <w:tc>
          <w:tcPr>
            <w:tcW w:w="1076" w:type="dxa"/>
          </w:tcPr>
          <w:p w:rsidR="000F678D" w:rsidRPr="00D21FE3" w:rsidRDefault="000F678D" w:rsidP="0007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78D" w:rsidRPr="00D21FE3" w:rsidRDefault="000F678D" w:rsidP="0007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0F678D" w:rsidRPr="00D21FE3" w:rsidRDefault="000F678D" w:rsidP="0007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0F678D" w:rsidRPr="00D21FE3" w:rsidRDefault="000F678D" w:rsidP="0007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0F678D" w:rsidRPr="00D21FE3" w:rsidRDefault="000F678D" w:rsidP="0007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0F678D" w:rsidRPr="00D21FE3" w:rsidRDefault="000F678D" w:rsidP="0007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0F678D" w:rsidRPr="00D21FE3" w:rsidRDefault="000F678D" w:rsidP="0007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0F678D" w:rsidRPr="00D21FE3" w:rsidRDefault="000F678D" w:rsidP="0007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678D" w:rsidRDefault="000F678D" w:rsidP="000F678D"/>
    <w:p w:rsidR="00B22680" w:rsidRDefault="00B01423" w:rsidP="000F678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262889</wp:posOffset>
                </wp:positionH>
                <wp:positionV relativeFrom="paragraph">
                  <wp:posOffset>984885</wp:posOffset>
                </wp:positionV>
                <wp:extent cx="4676775" cy="190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4FDCE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77.55pt" to="388.9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sectPr w:rsidR="00B2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2B3"/>
    <w:multiLevelType w:val="hybridMultilevel"/>
    <w:tmpl w:val="CBFA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7174"/>
    <w:multiLevelType w:val="hybridMultilevel"/>
    <w:tmpl w:val="B0A088E4"/>
    <w:lvl w:ilvl="0" w:tplc="573AE3A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D45738"/>
    <w:multiLevelType w:val="hybridMultilevel"/>
    <w:tmpl w:val="91ACF6D4"/>
    <w:lvl w:ilvl="0" w:tplc="573AE3A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94557D"/>
    <w:multiLevelType w:val="hybridMultilevel"/>
    <w:tmpl w:val="CBFA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4D25"/>
    <w:multiLevelType w:val="multilevel"/>
    <w:tmpl w:val="B9428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" w15:restartNumberingAfterBreak="0">
    <w:nsid w:val="7F745C8B"/>
    <w:multiLevelType w:val="hybridMultilevel"/>
    <w:tmpl w:val="8708D6B2"/>
    <w:lvl w:ilvl="0" w:tplc="573AE3A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9"/>
    <w:rsid w:val="000F678D"/>
    <w:rsid w:val="002E5CC9"/>
    <w:rsid w:val="003E31AB"/>
    <w:rsid w:val="00546846"/>
    <w:rsid w:val="006A5BC5"/>
    <w:rsid w:val="006C5432"/>
    <w:rsid w:val="006F26EE"/>
    <w:rsid w:val="0070332C"/>
    <w:rsid w:val="00743B1F"/>
    <w:rsid w:val="0078712D"/>
    <w:rsid w:val="009513E4"/>
    <w:rsid w:val="00985DE2"/>
    <w:rsid w:val="00991ACF"/>
    <w:rsid w:val="00A958D0"/>
    <w:rsid w:val="00B01423"/>
    <w:rsid w:val="00B22680"/>
    <w:rsid w:val="00B95026"/>
    <w:rsid w:val="00C45E3D"/>
    <w:rsid w:val="00E55424"/>
    <w:rsid w:val="00F34B4B"/>
    <w:rsid w:val="00F95817"/>
    <w:rsid w:val="00F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3DBC1-31E5-4F35-847D-58E38ABB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8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67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0F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78D"/>
    <w:pPr>
      <w:ind w:left="720"/>
      <w:contextualSpacing/>
    </w:pPr>
  </w:style>
  <w:style w:type="table" w:styleId="a3">
    <w:name w:val="Table Grid"/>
    <w:basedOn w:val="a1"/>
    <w:uiPriority w:val="39"/>
    <w:rsid w:val="000F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station</cp:lastModifiedBy>
  <cp:revision>24</cp:revision>
  <dcterms:created xsi:type="dcterms:W3CDTF">2022-10-25T05:23:00Z</dcterms:created>
  <dcterms:modified xsi:type="dcterms:W3CDTF">2022-11-07T01:27:00Z</dcterms:modified>
</cp:coreProperties>
</file>