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1E" w:rsidRPr="003C031E" w:rsidRDefault="003C031E" w:rsidP="003C031E">
      <w:pPr>
        <w:widowControl w:val="0"/>
        <w:tabs>
          <w:tab w:val="left" w:pos="4536"/>
        </w:tabs>
        <w:autoSpaceDE w:val="0"/>
        <w:autoSpaceDN w:val="0"/>
        <w:adjustRightInd w:val="0"/>
        <w:spacing w:after="0" w:line="240" w:lineRule="auto"/>
        <w:ind w:firstLine="720"/>
        <w:jc w:val="center"/>
        <w:rPr>
          <w:b/>
          <w:bCs/>
          <w:sz w:val="36"/>
          <w:szCs w:val="32"/>
        </w:rPr>
      </w:pPr>
      <w:bookmarkStart w:id="0" w:name="bookmark70"/>
      <w:r w:rsidRPr="003C031E">
        <w:rPr>
          <w:b/>
          <w:bCs/>
          <w:sz w:val="36"/>
          <w:szCs w:val="32"/>
        </w:rPr>
        <w:t>Администрация муниципального района</w:t>
      </w:r>
    </w:p>
    <w:p w:rsidR="003C031E" w:rsidRPr="003C031E" w:rsidRDefault="003C031E" w:rsidP="003C031E">
      <w:pPr>
        <w:widowControl w:val="0"/>
        <w:autoSpaceDE w:val="0"/>
        <w:autoSpaceDN w:val="0"/>
        <w:adjustRightInd w:val="0"/>
        <w:spacing w:after="0" w:line="240" w:lineRule="auto"/>
        <w:ind w:firstLine="720"/>
        <w:jc w:val="center"/>
        <w:rPr>
          <w:i/>
        </w:rPr>
      </w:pPr>
      <w:r w:rsidRPr="003C031E">
        <w:rPr>
          <w:b/>
          <w:bCs/>
          <w:sz w:val="36"/>
          <w:szCs w:val="32"/>
        </w:rPr>
        <w:t>«Петровск-Забайкальский район»</w:t>
      </w:r>
    </w:p>
    <w:p w:rsidR="003C031E" w:rsidRPr="003C031E" w:rsidRDefault="003C031E" w:rsidP="003C031E">
      <w:pPr>
        <w:widowControl w:val="0"/>
        <w:autoSpaceDE w:val="0"/>
        <w:autoSpaceDN w:val="0"/>
        <w:adjustRightInd w:val="0"/>
        <w:spacing w:after="0" w:line="240" w:lineRule="auto"/>
        <w:ind w:firstLine="720"/>
      </w:pPr>
    </w:p>
    <w:p w:rsidR="003C031E" w:rsidRPr="003C031E" w:rsidRDefault="003C031E" w:rsidP="003C031E">
      <w:pPr>
        <w:widowControl w:val="0"/>
        <w:autoSpaceDE w:val="0"/>
        <w:autoSpaceDN w:val="0"/>
        <w:adjustRightInd w:val="0"/>
        <w:spacing w:after="0" w:line="240" w:lineRule="auto"/>
        <w:ind w:firstLine="720"/>
        <w:jc w:val="center"/>
        <w:rPr>
          <w:b/>
          <w:caps/>
          <w:sz w:val="44"/>
          <w:szCs w:val="44"/>
        </w:rPr>
      </w:pPr>
      <w:r w:rsidRPr="003C031E">
        <w:rPr>
          <w:b/>
          <w:sz w:val="44"/>
          <w:szCs w:val="44"/>
        </w:rPr>
        <w:t>ПОСТАНОВЛЕНИЕ</w:t>
      </w:r>
    </w:p>
    <w:p w:rsidR="003C031E" w:rsidRPr="003C031E" w:rsidRDefault="003C031E" w:rsidP="003C031E">
      <w:pPr>
        <w:widowControl w:val="0"/>
        <w:autoSpaceDE w:val="0"/>
        <w:autoSpaceDN w:val="0"/>
        <w:adjustRightInd w:val="0"/>
        <w:spacing w:after="0" w:line="240" w:lineRule="auto"/>
        <w:jc w:val="left"/>
      </w:pPr>
    </w:p>
    <w:p w:rsidR="003C031E" w:rsidRPr="003C031E" w:rsidRDefault="003C031E" w:rsidP="003C031E">
      <w:pPr>
        <w:widowControl w:val="0"/>
        <w:autoSpaceDE w:val="0"/>
        <w:autoSpaceDN w:val="0"/>
        <w:adjustRightInd w:val="0"/>
        <w:spacing w:after="0" w:line="240" w:lineRule="auto"/>
        <w:jc w:val="left"/>
        <w:rPr>
          <w:sz w:val="28"/>
          <w:szCs w:val="28"/>
        </w:rPr>
      </w:pPr>
      <w:r w:rsidRPr="003C031E">
        <w:rPr>
          <w:sz w:val="28"/>
          <w:szCs w:val="28"/>
        </w:rPr>
        <w:t xml:space="preserve">12 декабря 2022 года                                                                                    </w:t>
      </w:r>
      <w:r>
        <w:rPr>
          <w:sz w:val="28"/>
          <w:szCs w:val="28"/>
        </w:rPr>
        <w:t xml:space="preserve"> </w:t>
      </w:r>
      <w:r w:rsidRPr="003C031E">
        <w:rPr>
          <w:sz w:val="28"/>
          <w:szCs w:val="28"/>
        </w:rPr>
        <w:t xml:space="preserve"> № 730</w:t>
      </w:r>
    </w:p>
    <w:p w:rsidR="003C031E" w:rsidRPr="003C031E" w:rsidRDefault="003C031E" w:rsidP="003C031E">
      <w:pPr>
        <w:widowControl w:val="0"/>
        <w:autoSpaceDE w:val="0"/>
        <w:autoSpaceDN w:val="0"/>
        <w:adjustRightInd w:val="0"/>
        <w:spacing w:after="0" w:line="240" w:lineRule="auto"/>
        <w:jc w:val="left"/>
        <w:rPr>
          <w:sz w:val="28"/>
          <w:szCs w:val="28"/>
        </w:rPr>
      </w:pPr>
    </w:p>
    <w:p w:rsidR="003C031E" w:rsidRPr="003C031E" w:rsidRDefault="003C031E" w:rsidP="003C031E">
      <w:pPr>
        <w:widowControl w:val="0"/>
        <w:autoSpaceDE w:val="0"/>
        <w:autoSpaceDN w:val="0"/>
        <w:adjustRightInd w:val="0"/>
        <w:spacing w:after="0" w:line="240" w:lineRule="auto"/>
        <w:ind w:firstLine="720"/>
        <w:jc w:val="center"/>
        <w:rPr>
          <w:sz w:val="28"/>
          <w:szCs w:val="28"/>
        </w:rPr>
      </w:pPr>
      <w:r w:rsidRPr="003C031E">
        <w:rPr>
          <w:sz w:val="28"/>
          <w:szCs w:val="28"/>
        </w:rPr>
        <w:t>г. Петровск-Забайкальский</w:t>
      </w:r>
    </w:p>
    <w:p w:rsidR="003C031E" w:rsidRPr="003C031E" w:rsidRDefault="003C031E" w:rsidP="003C031E">
      <w:pPr>
        <w:widowControl w:val="0"/>
        <w:autoSpaceDE w:val="0"/>
        <w:autoSpaceDN w:val="0"/>
        <w:adjustRightInd w:val="0"/>
        <w:spacing w:after="0" w:line="240" w:lineRule="auto"/>
        <w:rPr>
          <w:b/>
          <w:bCs/>
          <w:sz w:val="28"/>
          <w:szCs w:val="28"/>
        </w:rPr>
      </w:pPr>
    </w:p>
    <w:p w:rsidR="003C031E" w:rsidRPr="003C031E" w:rsidRDefault="003C031E" w:rsidP="003C031E">
      <w:pPr>
        <w:widowControl w:val="0"/>
        <w:autoSpaceDE w:val="0"/>
        <w:autoSpaceDN w:val="0"/>
        <w:adjustRightInd w:val="0"/>
        <w:spacing w:after="0" w:line="240" w:lineRule="auto"/>
        <w:ind w:firstLine="709"/>
        <w:jc w:val="center"/>
        <w:rPr>
          <w:b/>
          <w:sz w:val="28"/>
          <w:szCs w:val="28"/>
        </w:rPr>
      </w:pPr>
      <w:bookmarkStart w:id="1" w:name="_GoBack"/>
      <w:r w:rsidRPr="003C031E">
        <w:rPr>
          <w:b/>
          <w:sz w:val="28"/>
          <w:szCs w:val="28"/>
        </w:rPr>
        <w:t>Об утверждении административного регламента предоставления муниципальной услуги «Предоставление зем</w:t>
      </w:r>
      <w:r w:rsidR="00D90ECE">
        <w:rPr>
          <w:b/>
          <w:sz w:val="28"/>
          <w:szCs w:val="28"/>
        </w:rPr>
        <w:t xml:space="preserve">ельных участков, находящихся в </w:t>
      </w:r>
      <w:r w:rsidRPr="003C031E">
        <w:rPr>
          <w:b/>
          <w:sz w:val="28"/>
          <w:szCs w:val="28"/>
        </w:rPr>
        <w:t xml:space="preserve">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 </w:t>
      </w:r>
    </w:p>
    <w:bookmarkEnd w:id="1"/>
    <w:p w:rsidR="003C031E" w:rsidRPr="003C031E" w:rsidRDefault="003C031E" w:rsidP="003C031E">
      <w:pPr>
        <w:widowControl w:val="0"/>
        <w:autoSpaceDE w:val="0"/>
        <w:autoSpaceDN w:val="0"/>
        <w:adjustRightInd w:val="0"/>
        <w:spacing w:after="0" w:line="240" w:lineRule="auto"/>
        <w:ind w:firstLine="709"/>
        <w:jc w:val="center"/>
        <w:rPr>
          <w:sz w:val="28"/>
          <w:szCs w:val="28"/>
        </w:rPr>
      </w:pPr>
    </w:p>
    <w:p w:rsidR="003C031E" w:rsidRPr="003C031E" w:rsidRDefault="003C031E" w:rsidP="003C031E">
      <w:pPr>
        <w:widowControl w:val="0"/>
        <w:autoSpaceDE w:val="0"/>
        <w:autoSpaceDN w:val="0"/>
        <w:adjustRightInd w:val="0"/>
        <w:spacing w:after="0" w:line="240" w:lineRule="auto"/>
        <w:contextualSpacing/>
        <w:outlineLvl w:val="0"/>
        <w:rPr>
          <w:sz w:val="28"/>
          <w:szCs w:val="28"/>
        </w:rPr>
      </w:pPr>
      <w:r w:rsidRPr="003C031E">
        <w:rPr>
          <w:sz w:val="28"/>
          <w:szCs w:val="28"/>
        </w:rPr>
        <w:t xml:space="preserve">         В соответствии с пунктом 1 статьи 39.3, пунктом 1 статьи 39.6 Земельного кодекса Российской Федерации,   частью 1 статьи 13 Федерального закона от 27 июля 2010 года № 210-ФЗ       «Об организации предоставления государственных и муниципальных услуг», </w:t>
      </w:r>
      <w:r w:rsidRPr="003C031E">
        <w:rPr>
          <w:color w:val="000000"/>
          <w:sz w:val="28"/>
          <w:szCs w:val="28"/>
        </w:rPr>
        <w:t xml:space="preserve">руководствуясь </w:t>
      </w:r>
      <w:r w:rsidRPr="003C031E">
        <w:rPr>
          <w:sz w:val="28"/>
          <w:szCs w:val="28"/>
        </w:rPr>
        <w:t xml:space="preserve">статьёй 8 Устава муниципального района «Петровск-Забайкальский район», постановлением администрации муниципального района «Петровск-Забайкальский район» от 03 октября 2022 года № 580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«Петровск-Забайкальский район» и муниципальными учреждениями района», администрация муниципального района  «Петровск-Забайкальский район»   </w:t>
      </w:r>
      <w:r>
        <w:rPr>
          <w:sz w:val="28"/>
          <w:szCs w:val="28"/>
        </w:rPr>
        <w:t xml:space="preserve">  </w:t>
      </w:r>
      <w:r w:rsidRPr="003C031E">
        <w:rPr>
          <w:sz w:val="28"/>
          <w:szCs w:val="28"/>
        </w:rPr>
        <w:t xml:space="preserve"> </w:t>
      </w:r>
      <w:r w:rsidRPr="003C031E">
        <w:rPr>
          <w:b/>
          <w:sz w:val="28"/>
          <w:szCs w:val="28"/>
        </w:rPr>
        <w:t>п о с т а н о в л я е т</w:t>
      </w:r>
      <w:r w:rsidRPr="003C031E">
        <w:rPr>
          <w:sz w:val="28"/>
          <w:szCs w:val="28"/>
        </w:rPr>
        <w:t>:</w:t>
      </w:r>
    </w:p>
    <w:p w:rsidR="003C031E" w:rsidRPr="003C031E" w:rsidRDefault="003C031E" w:rsidP="003C031E">
      <w:pPr>
        <w:widowControl w:val="0"/>
        <w:autoSpaceDE w:val="0"/>
        <w:autoSpaceDN w:val="0"/>
        <w:adjustRightInd w:val="0"/>
        <w:spacing w:after="0" w:line="240" w:lineRule="auto"/>
        <w:outlineLvl w:val="0"/>
        <w:rPr>
          <w:sz w:val="28"/>
          <w:szCs w:val="28"/>
        </w:rPr>
      </w:pPr>
      <w:r w:rsidRPr="003C031E">
        <w:rPr>
          <w:sz w:val="28"/>
          <w:szCs w:val="28"/>
        </w:rPr>
        <w:t xml:space="preserve">         1. 1. Утвердить прилагаемый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widowControl w:val="0"/>
        <w:autoSpaceDE w:val="0"/>
        <w:autoSpaceDN w:val="0"/>
        <w:adjustRightInd w:val="0"/>
        <w:spacing w:after="0" w:line="240" w:lineRule="auto"/>
        <w:contextualSpacing/>
        <w:rPr>
          <w:sz w:val="28"/>
          <w:szCs w:val="28"/>
        </w:rPr>
      </w:pPr>
      <w:r w:rsidRPr="003C031E">
        <w:rPr>
          <w:sz w:val="28"/>
          <w:szCs w:val="28"/>
        </w:rPr>
        <w:t xml:space="preserve">         2. Признать утратившим силу постановление администрации муниципального района «Петровск-Забайкальский район» от 27 июня 2017 года № 461 «Об утверждении административного регламента предоставления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w:t>
      </w:r>
    </w:p>
    <w:p w:rsidR="003C031E" w:rsidRPr="003C031E" w:rsidRDefault="003C031E" w:rsidP="003C031E">
      <w:pPr>
        <w:widowControl w:val="0"/>
        <w:autoSpaceDE w:val="0"/>
        <w:autoSpaceDN w:val="0"/>
        <w:adjustRightInd w:val="0"/>
        <w:spacing w:after="0" w:line="240" w:lineRule="auto"/>
        <w:contextualSpacing/>
        <w:rPr>
          <w:sz w:val="28"/>
          <w:szCs w:val="28"/>
        </w:rPr>
      </w:pPr>
      <w:r w:rsidRPr="003C031E">
        <w:rPr>
          <w:sz w:val="28"/>
          <w:szCs w:val="28"/>
        </w:rPr>
        <w:t xml:space="preserve">         3. Признать утратившим силу постановление администрации муниципального района «Петровск-Забайкальский район» от 27 июня 2017 года № 462 «Об утверждении административного регламента предоставления муниципальной услуги «Проведение аукциона по продаже земельного участка либо аукциона на право заключения договора аренды земельного участка».                </w:t>
      </w:r>
    </w:p>
    <w:p w:rsidR="003C031E" w:rsidRPr="003C031E" w:rsidRDefault="003C031E" w:rsidP="003C031E">
      <w:pPr>
        <w:widowControl w:val="0"/>
        <w:autoSpaceDE w:val="0"/>
        <w:autoSpaceDN w:val="0"/>
        <w:adjustRightInd w:val="0"/>
        <w:spacing w:after="0" w:line="240" w:lineRule="auto"/>
        <w:contextualSpacing/>
        <w:rPr>
          <w:sz w:val="28"/>
          <w:szCs w:val="28"/>
        </w:rPr>
      </w:pPr>
      <w:r w:rsidRPr="003C031E">
        <w:rPr>
          <w:sz w:val="28"/>
          <w:szCs w:val="28"/>
        </w:rPr>
        <w:t xml:space="preserve">         4. Настоящее постановление опубликовать на информационном стенде муниципального района «Петровск-Забайкальский район», расположенном по </w:t>
      </w:r>
      <w:r w:rsidRPr="003C031E">
        <w:rPr>
          <w:sz w:val="28"/>
          <w:szCs w:val="28"/>
        </w:rPr>
        <w:lastRenderedPageBreak/>
        <w:t>адресу: Забайкальский край, г. Петровск-Забайкальский, ул. Горбачевского, д. 19 и обнародовать на официальном сайте органов местного самоуправления муниципального района «Петровск-Забайкальский район».</w:t>
      </w:r>
    </w:p>
    <w:p w:rsidR="003C031E" w:rsidRPr="003C031E" w:rsidRDefault="003C031E" w:rsidP="003C031E">
      <w:pPr>
        <w:widowControl w:val="0"/>
        <w:autoSpaceDE w:val="0"/>
        <w:autoSpaceDN w:val="0"/>
        <w:adjustRightInd w:val="0"/>
        <w:spacing w:after="0" w:line="240" w:lineRule="auto"/>
        <w:contextualSpacing/>
        <w:rPr>
          <w:sz w:val="28"/>
          <w:szCs w:val="28"/>
        </w:rPr>
      </w:pPr>
      <w:r w:rsidRPr="003C031E">
        <w:rPr>
          <w:sz w:val="28"/>
          <w:szCs w:val="28"/>
        </w:rPr>
        <w:t xml:space="preserve">       5. Настоящее постановление вступает в силу после официального опубликования.</w:t>
      </w:r>
    </w:p>
    <w:p w:rsidR="003C031E" w:rsidRPr="003C031E" w:rsidRDefault="003C031E" w:rsidP="003C031E">
      <w:pPr>
        <w:widowControl w:val="0"/>
        <w:autoSpaceDE w:val="0"/>
        <w:autoSpaceDN w:val="0"/>
        <w:adjustRightInd w:val="0"/>
        <w:spacing w:after="0" w:line="240" w:lineRule="auto"/>
        <w:contextualSpacing/>
        <w:rPr>
          <w:sz w:val="28"/>
          <w:szCs w:val="28"/>
        </w:rPr>
      </w:pPr>
      <w:r w:rsidRPr="003C031E">
        <w:rPr>
          <w:sz w:val="28"/>
          <w:szCs w:val="28"/>
        </w:rPr>
        <w:t xml:space="preserve">       6. Контроль за исполнением настоящего постановления возложить на О.Н. Михайлова, первого заместителя главы муниципального  района по территориальному развитию.</w:t>
      </w:r>
    </w:p>
    <w:p w:rsidR="003C031E" w:rsidRPr="003C031E" w:rsidRDefault="003C031E" w:rsidP="003C031E">
      <w:pPr>
        <w:widowControl w:val="0"/>
        <w:autoSpaceDE w:val="0"/>
        <w:autoSpaceDN w:val="0"/>
        <w:adjustRightInd w:val="0"/>
        <w:spacing w:after="0" w:line="240" w:lineRule="auto"/>
        <w:ind w:firstLine="720"/>
        <w:outlineLvl w:val="0"/>
        <w:rPr>
          <w:bCs/>
          <w:i/>
          <w:iCs/>
          <w:color w:val="FF0000"/>
          <w:sz w:val="28"/>
          <w:szCs w:val="28"/>
        </w:rPr>
      </w:pPr>
    </w:p>
    <w:p w:rsidR="003C031E" w:rsidRPr="003C031E" w:rsidRDefault="003C031E" w:rsidP="003C031E">
      <w:pPr>
        <w:widowControl w:val="0"/>
        <w:suppressAutoHyphens/>
        <w:autoSpaceDE w:val="0"/>
        <w:autoSpaceDN w:val="0"/>
        <w:adjustRightInd w:val="0"/>
        <w:spacing w:after="0" w:line="240" w:lineRule="auto"/>
        <w:ind w:firstLine="720"/>
        <w:jc w:val="center"/>
        <w:rPr>
          <w:rFonts w:eastAsia="SimSun"/>
          <w:b/>
          <w:bCs/>
          <w:kern w:val="1"/>
          <w:sz w:val="28"/>
          <w:szCs w:val="28"/>
          <w:lang w:eastAsia="zh-CN" w:bidi="hi-IN"/>
        </w:rPr>
      </w:pPr>
    </w:p>
    <w:p w:rsidR="003C031E" w:rsidRPr="003C031E" w:rsidRDefault="003C031E" w:rsidP="003C031E">
      <w:pPr>
        <w:widowControl w:val="0"/>
        <w:suppressAutoHyphens/>
        <w:autoSpaceDE w:val="0"/>
        <w:autoSpaceDN w:val="0"/>
        <w:adjustRightInd w:val="0"/>
        <w:spacing w:after="0" w:line="240" w:lineRule="auto"/>
        <w:ind w:firstLine="720"/>
        <w:jc w:val="center"/>
        <w:rPr>
          <w:rFonts w:eastAsia="SimSun"/>
          <w:b/>
          <w:bCs/>
          <w:kern w:val="1"/>
          <w:sz w:val="28"/>
          <w:szCs w:val="28"/>
          <w:lang w:eastAsia="zh-CN" w:bidi="hi-IN"/>
        </w:rPr>
      </w:pPr>
    </w:p>
    <w:p w:rsidR="003C031E" w:rsidRPr="003C031E" w:rsidRDefault="003C031E" w:rsidP="003C031E">
      <w:pPr>
        <w:widowControl w:val="0"/>
        <w:suppressAutoHyphens/>
        <w:autoSpaceDE w:val="0"/>
        <w:autoSpaceDN w:val="0"/>
        <w:adjustRightInd w:val="0"/>
        <w:spacing w:after="0" w:line="240" w:lineRule="auto"/>
        <w:rPr>
          <w:rFonts w:eastAsia="SimSun"/>
          <w:bCs/>
          <w:kern w:val="1"/>
          <w:sz w:val="28"/>
          <w:szCs w:val="28"/>
          <w:lang w:eastAsia="zh-CN" w:bidi="hi-IN"/>
        </w:rPr>
      </w:pPr>
      <w:r w:rsidRPr="003C031E">
        <w:rPr>
          <w:rFonts w:eastAsia="SimSun"/>
          <w:bCs/>
          <w:kern w:val="1"/>
          <w:sz w:val="28"/>
          <w:szCs w:val="28"/>
          <w:lang w:eastAsia="zh-CN" w:bidi="hi-IN"/>
        </w:rPr>
        <w:t>Глава муниципального района                                                          Н.В. Горюнов</w:t>
      </w:r>
    </w:p>
    <w:p w:rsidR="003C031E" w:rsidRPr="003C031E" w:rsidRDefault="003C031E" w:rsidP="003C031E">
      <w:pPr>
        <w:spacing w:after="0" w:line="240" w:lineRule="auto"/>
        <w:ind w:firstLine="709"/>
        <w:rPr>
          <w:rFonts w:eastAsia="Arial Unicode MS"/>
          <w:color w:val="000000"/>
          <w:sz w:val="22"/>
          <w:szCs w:val="22"/>
        </w:rPr>
      </w:pPr>
      <w:r w:rsidRPr="003C031E">
        <w:rPr>
          <w:rFonts w:eastAsia="Arial Unicode MS"/>
          <w:color w:val="000000"/>
          <w:sz w:val="22"/>
          <w:szCs w:val="22"/>
        </w:rPr>
        <w:br w:type="page"/>
      </w:r>
    </w:p>
    <w:p w:rsidR="003C031E" w:rsidRPr="003C031E" w:rsidRDefault="003C031E" w:rsidP="003C031E">
      <w:pPr>
        <w:widowControl w:val="0"/>
        <w:autoSpaceDE w:val="0"/>
        <w:autoSpaceDN w:val="0"/>
        <w:adjustRightInd w:val="0"/>
        <w:spacing w:after="0" w:line="240" w:lineRule="auto"/>
        <w:jc w:val="left"/>
        <w:rPr>
          <w:sz w:val="28"/>
          <w:szCs w:val="28"/>
        </w:rPr>
      </w:pPr>
      <w:r w:rsidRPr="003C031E">
        <w:rPr>
          <w:sz w:val="28"/>
          <w:szCs w:val="28"/>
        </w:rPr>
        <w:lastRenderedPageBreak/>
        <w:t xml:space="preserve">                                                                                                УТВЕРЖДЕН</w:t>
      </w:r>
    </w:p>
    <w:p w:rsidR="003C031E" w:rsidRPr="003C031E" w:rsidRDefault="003C031E" w:rsidP="003C031E">
      <w:pPr>
        <w:widowControl w:val="0"/>
        <w:autoSpaceDE w:val="0"/>
        <w:autoSpaceDN w:val="0"/>
        <w:adjustRightInd w:val="0"/>
        <w:spacing w:after="0" w:line="240" w:lineRule="auto"/>
        <w:ind w:firstLine="720"/>
        <w:jc w:val="right"/>
        <w:rPr>
          <w:sz w:val="28"/>
          <w:szCs w:val="28"/>
        </w:rPr>
      </w:pPr>
      <w:r w:rsidRPr="003C031E">
        <w:rPr>
          <w:sz w:val="28"/>
          <w:szCs w:val="28"/>
        </w:rPr>
        <w:t xml:space="preserve">постановлением администрации </w:t>
      </w:r>
    </w:p>
    <w:p w:rsidR="003C031E" w:rsidRPr="003C031E" w:rsidRDefault="003C031E" w:rsidP="003C031E">
      <w:pPr>
        <w:widowControl w:val="0"/>
        <w:autoSpaceDE w:val="0"/>
        <w:autoSpaceDN w:val="0"/>
        <w:adjustRightInd w:val="0"/>
        <w:spacing w:after="0" w:line="240" w:lineRule="auto"/>
        <w:ind w:firstLine="720"/>
        <w:jc w:val="center"/>
        <w:rPr>
          <w:sz w:val="28"/>
          <w:szCs w:val="28"/>
        </w:rPr>
      </w:pPr>
      <w:r w:rsidRPr="003C031E">
        <w:rPr>
          <w:sz w:val="28"/>
          <w:szCs w:val="28"/>
        </w:rPr>
        <w:t xml:space="preserve">                                                                 муниципального района</w:t>
      </w:r>
    </w:p>
    <w:p w:rsidR="003C031E" w:rsidRPr="003C031E" w:rsidRDefault="003C031E" w:rsidP="003C031E">
      <w:pPr>
        <w:widowControl w:val="0"/>
        <w:autoSpaceDE w:val="0"/>
        <w:autoSpaceDN w:val="0"/>
        <w:adjustRightInd w:val="0"/>
        <w:spacing w:after="0" w:line="240" w:lineRule="auto"/>
        <w:ind w:firstLine="720"/>
        <w:jc w:val="right"/>
        <w:rPr>
          <w:sz w:val="28"/>
          <w:szCs w:val="28"/>
        </w:rPr>
      </w:pPr>
      <w:r w:rsidRPr="003C031E">
        <w:rPr>
          <w:sz w:val="28"/>
          <w:szCs w:val="28"/>
        </w:rPr>
        <w:t>«Петровск-Забайкальский район»</w:t>
      </w:r>
    </w:p>
    <w:p w:rsidR="003C031E" w:rsidRPr="003C031E" w:rsidRDefault="003C031E" w:rsidP="003C031E">
      <w:pPr>
        <w:widowControl w:val="0"/>
        <w:autoSpaceDE w:val="0"/>
        <w:autoSpaceDN w:val="0"/>
        <w:adjustRightInd w:val="0"/>
        <w:spacing w:after="0" w:line="240" w:lineRule="auto"/>
        <w:ind w:firstLine="720"/>
        <w:jc w:val="right"/>
        <w:rPr>
          <w:b/>
          <w:bCs/>
          <w:sz w:val="28"/>
          <w:szCs w:val="28"/>
        </w:rPr>
      </w:pPr>
      <w:r w:rsidRPr="003C031E">
        <w:rPr>
          <w:sz w:val="28"/>
          <w:szCs w:val="28"/>
        </w:rPr>
        <w:t xml:space="preserve">  от 12 декабря 2022 года  № 730</w:t>
      </w:r>
    </w:p>
    <w:p w:rsidR="003C031E" w:rsidRPr="003C031E" w:rsidRDefault="003C031E" w:rsidP="003C031E">
      <w:pPr>
        <w:spacing w:after="0" w:line="240" w:lineRule="auto"/>
        <w:rPr>
          <w:rFonts w:eastAsia="Arial Unicode MS"/>
          <w:b/>
          <w:color w:val="000000"/>
          <w:sz w:val="28"/>
          <w:szCs w:val="28"/>
        </w:rPr>
      </w:pP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 xml:space="preserve">Административный регламент предоставления муниципальной услуги </w:t>
      </w:r>
      <w:bookmarkEnd w:id="0"/>
      <w:r w:rsidRPr="003C031E">
        <w:rPr>
          <w:rFonts w:eastAsia="Arial Unicode MS"/>
          <w:b/>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ind w:firstLine="709"/>
        <w:rPr>
          <w:rFonts w:eastAsia="Arial Unicode MS"/>
          <w:b/>
          <w:color w:val="000000"/>
          <w:sz w:val="28"/>
          <w:szCs w:val="28"/>
        </w:rPr>
      </w:pP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I.  Общие положения</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Предмет регулирования Административного регламента</w:t>
      </w:r>
    </w:p>
    <w:p w:rsidR="003C031E" w:rsidRPr="003C031E" w:rsidRDefault="003C031E" w:rsidP="003C031E">
      <w:pPr>
        <w:spacing w:after="0" w:line="240" w:lineRule="auto"/>
        <w:ind w:firstLine="709"/>
        <w:rPr>
          <w:rFonts w:eastAsia="Arial Unicode MS"/>
          <w:i/>
          <w:color w:val="FF0000"/>
          <w:sz w:val="28"/>
          <w:szCs w:val="28"/>
        </w:rPr>
      </w:pPr>
      <w:r w:rsidRPr="003C031E">
        <w:rPr>
          <w:rFonts w:eastAsia="Arial Unicode MS"/>
          <w:color w:val="000000"/>
          <w:sz w:val="28"/>
          <w:szCs w:val="28"/>
        </w:rPr>
        <w:t>1.1. Административный регламент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 территории сельских поселений муниципального района «Петровск-Забайкальский район»</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Круг Заявителей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1.2.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 (далее - Заявитель).</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Требования к порядку информирования о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1.4. Информирование о порядке предоставления муниципальной услуги осуществляется: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1) непосредственно при личном приеме заявителя в </w:t>
      </w:r>
      <w:r w:rsidRPr="003C031E">
        <w:rPr>
          <w:rFonts w:eastAsia="Arial Unicode MS"/>
          <w:sz w:val="28"/>
          <w:szCs w:val="28"/>
        </w:rPr>
        <w:t>администрации   муниципального района «Петровск-Забайкальский район»</w:t>
      </w:r>
      <w:r w:rsidRPr="003C031E">
        <w:rPr>
          <w:rFonts w:eastAsia="Arial Unicode MS"/>
          <w:color w:val="000000"/>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 по телефону в Уполномоченном органе или многофункциональном центре;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 письменно, в том числе посредством электронной почты;</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4) посредством размещения в открытой и доступной форме информации: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в федеральной государственной информационной системе «Единый портал государственных и муниципальных услуг (функций)» (</w:t>
      </w:r>
      <w:hyperlink r:id="rId6" w:history="1">
        <w:r w:rsidRPr="003C031E">
          <w:rPr>
            <w:rFonts w:eastAsia="Arial Unicode MS"/>
            <w:color w:val="0066CC"/>
            <w:sz w:val="28"/>
            <w:szCs w:val="28"/>
            <w:u w:val="single"/>
          </w:rPr>
          <w:t>https://www.gosuslugi.ru/</w:t>
        </w:r>
      </w:hyperlink>
      <w:r w:rsidRPr="003C031E">
        <w:rPr>
          <w:rFonts w:eastAsia="Arial Unicode MS"/>
          <w:color w:val="000000"/>
          <w:sz w:val="28"/>
          <w:szCs w:val="28"/>
        </w:rPr>
        <w:t>) (далее -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на официальном сайте Уполномоченного органа </w:t>
      </w:r>
      <w:r w:rsidRPr="003C031E">
        <w:rPr>
          <w:rFonts w:eastAsia="Arial Unicode MS"/>
          <w:sz w:val="28"/>
          <w:szCs w:val="28"/>
        </w:rPr>
        <w:t xml:space="preserve">по адресу  </w:t>
      </w:r>
      <w:hyperlink r:id="rId7" w:history="1">
        <w:r w:rsidRPr="003C031E">
          <w:rPr>
            <w:rFonts w:eastAsia="Arial Unicode MS"/>
            <w:color w:val="0066CC"/>
            <w:sz w:val="28"/>
            <w:szCs w:val="28"/>
            <w:u w:val="single"/>
          </w:rPr>
          <w:t>https://pzabaik.75.ru/</w:t>
        </w:r>
      </w:hyperlink>
      <w:r w:rsidRPr="003C031E">
        <w:rPr>
          <w:rFonts w:eastAsia="Arial Unicode MS"/>
          <w:color w:val="000000"/>
          <w:sz w:val="28"/>
          <w:szCs w:val="28"/>
        </w:rPr>
        <w:t>;</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 5) посредством размещения информации на информационных стендах Уполномоченного органа или многофункционального центра.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1.5. Информирование осуществляется по вопросам, касающимся: </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способов подачи заявления о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справочной информации о работе Уполномоченного органа (структурных подразделений Уполномоченного органа);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 вопросам предоставления услуг, которые являются необходимыми и обязательными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изложить обращение в письменной форме;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назначить другое время для консультаций.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Продолжительность информирования по телефону не должна превышать 10 минут.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Информирование осуществляется в соответствии с графиком приема граждан.</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w:t>
      </w:r>
      <w:r w:rsidRPr="003C031E">
        <w:rPr>
          <w:rFonts w:eastAsia="Arial Unicode MS"/>
          <w:color w:val="000000"/>
          <w:sz w:val="28"/>
          <w:szCs w:val="28"/>
        </w:rPr>
        <w:lastRenderedPageBreak/>
        <w:t>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C031E" w:rsidRPr="003C031E" w:rsidRDefault="003C031E" w:rsidP="003C031E">
      <w:pPr>
        <w:spacing w:after="0" w:line="240" w:lineRule="auto"/>
        <w:ind w:firstLine="709"/>
        <w:rPr>
          <w:rFonts w:eastAsia="Arial Unicode MS"/>
          <w:b/>
          <w:color w:val="000000"/>
          <w:sz w:val="28"/>
          <w:szCs w:val="28"/>
        </w:rPr>
      </w:pPr>
      <w:bookmarkStart w:id="2" w:name="bookmark115"/>
      <w:r w:rsidRPr="003C031E">
        <w:rPr>
          <w:rFonts w:eastAsia="Arial Unicode MS"/>
          <w:b/>
          <w:color w:val="000000"/>
          <w:sz w:val="28"/>
          <w:szCs w:val="28"/>
        </w:rPr>
        <w:t>II. Стандарт предоставления муниципальной услуги</w:t>
      </w:r>
      <w:bookmarkEnd w:id="2"/>
    </w:p>
    <w:p w:rsidR="003C031E" w:rsidRPr="003C031E" w:rsidRDefault="003C031E" w:rsidP="003C031E">
      <w:pPr>
        <w:spacing w:after="0" w:line="240" w:lineRule="auto"/>
        <w:ind w:firstLine="709"/>
        <w:rPr>
          <w:rFonts w:eastAsia="Arial Unicode MS"/>
          <w:b/>
          <w:color w:val="000000"/>
          <w:sz w:val="28"/>
          <w:szCs w:val="28"/>
        </w:rPr>
      </w:pPr>
      <w:bookmarkStart w:id="3" w:name="bookmark116"/>
      <w:r w:rsidRPr="003C031E">
        <w:rPr>
          <w:rFonts w:eastAsia="Arial Unicode MS"/>
          <w:b/>
          <w:color w:val="000000"/>
          <w:sz w:val="28"/>
          <w:szCs w:val="28"/>
        </w:rPr>
        <w:t>Наименование муниципальной услуги</w:t>
      </w:r>
      <w:bookmarkEnd w:id="3"/>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 Муниципальная услуга «Предоставление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 (далее- муниципальная услуга).</w:t>
      </w:r>
    </w:p>
    <w:p w:rsidR="003C031E" w:rsidRPr="003C031E" w:rsidRDefault="003C031E" w:rsidP="003C031E">
      <w:pPr>
        <w:spacing w:after="0" w:line="240" w:lineRule="auto"/>
        <w:ind w:firstLine="709"/>
        <w:rPr>
          <w:rFonts w:eastAsia="Arial Unicode MS"/>
          <w:b/>
          <w:color w:val="000000"/>
          <w:sz w:val="28"/>
          <w:szCs w:val="28"/>
        </w:rPr>
      </w:pPr>
      <w:bookmarkStart w:id="4" w:name="bookmark117"/>
      <w:r w:rsidRPr="003C031E">
        <w:rPr>
          <w:rFonts w:eastAsia="Arial Unicode MS"/>
          <w:b/>
          <w:color w:val="000000"/>
          <w:sz w:val="28"/>
          <w:szCs w:val="28"/>
        </w:rPr>
        <w:t xml:space="preserve">Наименование органа местного самоуправления, предоставляющего </w:t>
      </w:r>
      <w:bookmarkEnd w:id="4"/>
      <w:r w:rsidRPr="003C031E">
        <w:rPr>
          <w:rFonts w:eastAsia="Arial Unicode MS"/>
          <w:b/>
          <w:color w:val="000000"/>
          <w:sz w:val="28"/>
          <w:szCs w:val="28"/>
        </w:rPr>
        <w:t>муниципальную услугу</w:t>
      </w:r>
    </w:p>
    <w:p w:rsidR="003C031E" w:rsidRPr="003C031E" w:rsidRDefault="003C031E" w:rsidP="003C031E">
      <w:pPr>
        <w:spacing w:after="0" w:line="240" w:lineRule="auto"/>
        <w:ind w:firstLine="709"/>
        <w:rPr>
          <w:rFonts w:eastAsia="Arial Unicode MS"/>
          <w:sz w:val="28"/>
          <w:szCs w:val="28"/>
        </w:rPr>
      </w:pPr>
      <w:r w:rsidRPr="003C031E">
        <w:rPr>
          <w:rFonts w:eastAsia="Arial Unicode MS"/>
          <w:color w:val="000000"/>
          <w:sz w:val="28"/>
          <w:szCs w:val="28"/>
        </w:rPr>
        <w:t>2.2. Муниципальная услуга предоставляется Уполномоченным органом – </w:t>
      </w:r>
      <w:r w:rsidRPr="003C031E">
        <w:rPr>
          <w:rFonts w:eastAsia="Arial Unicode MS"/>
          <w:sz w:val="28"/>
          <w:szCs w:val="28"/>
        </w:rPr>
        <w:t>администрацией муниципального района «Петровск-Забайкальский район».</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 В предоставлении муниципальной услуги принимают участие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Уполномоченный орган;</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Многофункциональный центр - при наличии соответствующего соглашения о взаимодействии.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При предоставлении муниципальной услуги Уполномоченный орган взаимодействует с:</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2.3.5. Специализированными организациями, выполняющими оценочные работы (для проведения работ по оценке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2.3.6. Специализированными</w:t>
      </w:r>
      <w:r w:rsidRPr="003C031E">
        <w:rPr>
          <w:rFonts w:eastAsia="Arial Unicode MS"/>
          <w:color w:val="000000"/>
          <w:sz w:val="28"/>
          <w:szCs w:val="28"/>
        </w:rPr>
        <w:tab/>
        <w:t>организациями,</w:t>
      </w:r>
      <w:r w:rsidRPr="003C031E">
        <w:rPr>
          <w:rFonts w:eastAsia="Arial Unicode MS"/>
          <w:color w:val="000000"/>
          <w:sz w:val="28"/>
          <w:szCs w:val="28"/>
        </w:rPr>
        <w:tab/>
        <w:t>уполномоченными на проведение торгов;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2.3.7. Органом исполнительной власти Забайкальского края, уполномоченным в области лесных отношений, при согласовании схемы </w:t>
      </w:r>
      <w:r w:rsidRPr="003C031E">
        <w:rPr>
          <w:rFonts w:eastAsia="Arial Unicode MS"/>
          <w:color w:val="000000"/>
          <w:sz w:val="28"/>
          <w:szCs w:val="28"/>
        </w:rPr>
        <w:lastRenderedPageBreak/>
        <w:t>расположения земельного участка на кадастровом плане территории (далее - схема расположения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C031E" w:rsidRPr="003C031E" w:rsidRDefault="003C031E" w:rsidP="003C031E">
      <w:pPr>
        <w:spacing w:after="0" w:line="240" w:lineRule="auto"/>
        <w:ind w:firstLine="709"/>
        <w:rPr>
          <w:rFonts w:eastAsia="Arial Unicode MS"/>
          <w:b/>
          <w:color w:val="000000"/>
          <w:sz w:val="28"/>
          <w:szCs w:val="28"/>
        </w:rPr>
      </w:pPr>
      <w:bookmarkStart w:id="5" w:name="bookmark119"/>
      <w:r w:rsidRPr="003C031E">
        <w:rPr>
          <w:rFonts w:eastAsia="Arial Unicode MS"/>
          <w:b/>
          <w:color w:val="000000"/>
          <w:sz w:val="28"/>
          <w:szCs w:val="28"/>
        </w:rPr>
        <w:t xml:space="preserve">Описание результата предоставления </w:t>
      </w:r>
      <w:bookmarkEnd w:id="5"/>
      <w:r w:rsidRPr="003C031E">
        <w:rPr>
          <w:rFonts w:eastAsia="Arial Unicode MS"/>
          <w:b/>
          <w:color w:val="000000"/>
          <w:sz w:val="28"/>
          <w:szCs w:val="28"/>
        </w:rPr>
        <w:t>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2.5. Промежуточным результатом предоставления муниципальной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2.6. Результатом предоставления муниципальной услуги являются: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статьи 39.12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2.6.3. Решение об отказе в проведении аукциона (форма приведена в Приложении № 4 к настоящему административному регламенту).</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2.7. Срок предоставления муниципальной услуги определяется в соответствии со статьями 39.11, 39.12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Правовые основания для предоставления муниципальной услуги</w:t>
      </w:r>
    </w:p>
    <w:p w:rsidR="003C031E" w:rsidRPr="003C031E" w:rsidRDefault="003C031E" w:rsidP="003C031E">
      <w:pPr>
        <w:spacing w:after="0" w:line="240" w:lineRule="auto"/>
        <w:ind w:firstLine="709"/>
        <w:rPr>
          <w:rFonts w:eastAsia="Arial Unicode MS"/>
          <w:sz w:val="28"/>
          <w:szCs w:val="28"/>
        </w:rPr>
      </w:pPr>
      <w:r w:rsidRPr="003C031E">
        <w:rPr>
          <w:rFonts w:eastAsia="Arial Unicode MS"/>
          <w:color w:val="000000"/>
          <w:sz w:val="28"/>
          <w:szCs w:val="28"/>
        </w:rPr>
        <w:t xml:space="preserve">2.8. Перечень нормативных правовых актов, регулирующих предоставление муниципальной услуги </w:t>
      </w:r>
      <w:r w:rsidRPr="003C031E">
        <w:rPr>
          <w:rFonts w:eastAsia="Arial Unicode MS"/>
          <w:sz w:val="28"/>
          <w:szCs w:val="28"/>
        </w:rPr>
        <w:t xml:space="preserve">(с указанием их реквизитов и источников официального опубликования), </w:t>
      </w:r>
      <w:r w:rsidRPr="003C031E">
        <w:rPr>
          <w:rFonts w:eastAsia="Arial Unicode MS"/>
          <w:color w:val="000000"/>
          <w:sz w:val="28"/>
          <w:szCs w:val="28"/>
        </w:rPr>
        <w:t xml:space="preserve">размещен в федеральной государственной информационной системе «Федеральный реестр государственных и муниципальных услуг (функций)», на ЕПГУ, </w:t>
      </w:r>
      <w:r w:rsidRPr="003C031E">
        <w:rPr>
          <w:rFonts w:eastAsia="Arial Unicode MS"/>
          <w:sz w:val="28"/>
          <w:szCs w:val="28"/>
        </w:rPr>
        <w:t xml:space="preserve">на официальном сайте Уполномоченного органа по адресу  </w:t>
      </w:r>
      <w:hyperlink r:id="rId8" w:history="1">
        <w:r w:rsidRPr="003C031E">
          <w:rPr>
            <w:rFonts w:eastAsia="Arial Unicode MS"/>
            <w:color w:val="0066CC"/>
            <w:sz w:val="28"/>
            <w:szCs w:val="28"/>
            <w:u w:val="single"/>
          </w:rPr>
          <w:t>https://pzabaik.75.ru/</w:t>
        </w:r>
      </w:hyperlink>
      <w:r w:rsidRPr="003C031E">
        <w:rPr>
          <w:rFonts w:eastAsia="Arial Unicode MS"/>
          <w:sz w:val="28"/>
          <w:szCs w:val="28"/>
        </w:rPr>
        <w:t>.</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2.9. Для получения муниципальной услуги заявитель представляет: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2.9.1. Заявления о предоставлении муниципальной услуги по форме, содержащейся в Приложениях № 5, 6 к настоящему административному регламенту.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заявлении также указывается один из следующих способов направления результата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форме электронного документа в личном кабинете на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 бумажном носителе в Уполномоченном органе, многофункциональном центре.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2.9.2. Документ, удостоверяющий личность заявителя, представителя.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2.9.3. Схема расположения земельного участка (в случае направления заявления об утверждении схемы расположения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2.11.1. Сведения из Единого государственного реестра юридических лиц;</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2.11.2. Сведения из Единого государственного реестра индивидуальных предпринимателей;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2.11.3. Выписка из Единого государственного реестра недвижимости об объекте недвижимости;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2.11.4. Согласование схемы расположения земельного участка от органа исполнительной власти Забайкальского края, уполномоченного в области лесных отношений.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2.12. При предоставлении муниципальной услуги запрещается требовать от заявителя: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2.12.2. 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w:t>
      </w:r>
      <w:r w:rsidRPr="003C031E">
        <w:rPr>
          <w:rFonts w:eastAsia="Arial Unicode MS"/>
          <w:color w:val="000000"/>
          <w:sz w:val="28"/>
          <w:szCs w:val="28"/>
        </w:rPr>
        <w:lastRenderedPageBreak/>
        <w:t>от 27 июля 2010 года № 210-ФЗ «Об организации предоставления государственных и муниципальных услуг» (далее - Федеральный закон № 210-ФЗ).</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C031E" w:rsidRPr="003C031E" w:rsidRDefault="003C031E" w:rsidP="003C031E">
      <w:pPr>
        <w:spacing w:after="0" w:line="240" w:lineRule="auto"/>
        <w:ind w:firstLine="709"/>
        <w:rPr>
          <w:rFonts w:eastAsia="Arial Unicode MS"/>
          <w:b/>
          <w:color w:val="000000"/>
          <w:sz w:val="28"/>
          <w:szCs w:val="28"/>
        </w:rPr>
      </w:pPr>
      <w:bookmarkStart w:id="6" w:name="bookmark121"/>
      <w:r w:rsidRPr="003C031E">
        <w:rPr>
          <w:rFonts w:eastAsia="Arial Unicode MS"/>
          <w:b/>
          <w:color w:val="000000"/>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 Основаниями для отказа в приеме к рассмотрению документов, необходимых для предоставления муниципальной услуги, являются: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2.13.1. представление неполного комплекта документов;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2.13.2. представленные документы утратили силу на момент обращения за услугой;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2.13.5. несоблюдение установленных статьей 11 Федерального закона от 6 апреля 2011 года № 63-Ф3 «Об электронной подписи» условий признания действительности, усиленной квалифицированной электронной подписи;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2.13.7. неполное заполнение полей в форме заявления, в том числе в интерактивной форме заявления на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2.13.8. обращение за предоставлением иной государственной услугой;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2.13.9. запрос подан лицом, не имеющим полномочий представлять интересы Заявителя.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C031E" w:rsidRPr="003C031E" w:rsidRDefault="003C031E" w:rsidP="003C031E">
      <w:pPr>
        <w:spacing w:after="0" w:line="240" w:lineRule="auto"/>
        <w:ind w:firstLine="709"/>
        <w:rPr>
          <w:rFonts w:eastAsia="Arial Unicode MS"/>
          <w:b/>
          <w:color w:val="000000"/>
          <w:sz w:val="28"/>
          <w:szCs w:val="28"/>
        </w:rPr>
      </w:pPr>
      <w:bookmarkStart w:id="7" w:name="bookmark122"/>
      <w:r w:rsidRPr="003C031E">
        <w:rPr>
          <w:rFonts w:eastAsia="Arial Unicode MS"/>
          <w:b/>
          <w:color w:val="000000"/>
          <w:sz w:val="28"/>
          <w:szCs w:val="28"/>
        </w:rPr>
        <w:t>Исчерпывающий перечень оснований для приостановления или отказа в предоставлении муниципальной услуги</w:t>
      </w:r>
      <w:bookmarkEnd w:id="7"/>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Приказом Федеральной службы государственной регистрации, кадастра и картографии от 19 апреля 2022 года N П/0148 «Об утверждении </w:t>
      </w:r>
      <w:r w:rsidRPr="003C031E">
        <w:rPr>
          <w:rFonts w:eastAsia="Arial Unicode MS"/>
          <w:color w:val="000000"/>
          <w:sz w:val="28"/>
          <w:szCs w:val="28"/>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2.17.2. в соответствии с пунктами 2-5 пункта 16 статьи 11.10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2.17.3. не представлено в письменной форме согласие лиц, указанных в пункте 4 статьи 11.2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2.17.5. в соответствии с подпунктами 5-9, 13-19 пункта 8 статьи 39.11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не отнесен к определенной категории земель;</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w:t>
      </w:r>
      <w:r w:rsidRPr="003C031E">
        <w:rPr>
          <w:rFonts w:eastAsia="Arial Unicode MS"/>
          <w:color w:val="000000"/>
          <w:sz w:val="28"/>
          <w:szCs w:val="28"/>
        </w:rPr>
        <w:lastRenderedPageBreak/>
        <w:t>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расположен в границах территории, в отношении которой заключен договор о ее комплексном развитии;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отношении земельного участка принято решение о предварительном согласовании его предоставления;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w:t>
      </w:r>
      <w:r w:rsidRPr="003C031E">
        <w:rPr>
          <w:rFonts w:eastAsia="Arial Unicode MS"/>
          <w:color w:val="000000"/>
          <w:sz w:val="28"/>
          <w:szCs w:val="28"/>
        </w:rPr>
        <w:lastRenderedPageBreak/>
        <w:t>расположен на таком земельном участке, аварийным и подлежащим сносу или реконструкции.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2.18. Оснований для приостановления предоставления результатов муниципальной услуги законодательством Российской Федерации не предусмотрено.</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2.19. Основания для отказа в предоставлении результатов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2.19.1. в соответствии с пунктом 8 статьи 39.11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w:t>
      </w:r>
      <w:r w:rsidRPr="003C031E">
        <w:rPr>
          <w:rFonts w:eastAsia="Arial Unicode MS"/>
          <w:color w:val="000000"/>
          <w:sz w:val="28"/>
          <w:szCs w:val="28"/>
        </w:rPr>
        <w:lastRenderedPageBreak/>
        <w:t>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расположен в границах территории, в отношении которой заключен договор о ее комплексном развитии;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отношении земельного участка принято решение о предварительном согласовании его предоставления;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3C031E">
        <w:rPr>
          <w:rFonts w:eastAsia="Arial Unicode MS"/>
          <w:color w:val="000000"/>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3C031E" w:rsidRPr="003C031E" w:rsidRDefault="003C031E" w:rsidP="003C031E">
      <w:pPr>
        <w:spacing w:after="0" w:line="240" w:lineRule="auto"/>
        <w:ind w:firstLine="709"/>
        <w:rPr>
          <w:rFonts w:eastAsia="Arial Unicode MS"/>
          <w:b/>
          <w:color w:val="000000"/>
          <w:sz w:val="28"/>
          <w:szCs w:val="28"/>
        </w:rPr>
      </w:pPr>
      <w:bookmarkStart w:id="8" w:name="bookmark123"/>
      <w:r w:rsidRPr="003C031E">
        <w:rPr>
          <w:rFonts w:eastAsia="Arial Unicode MS"/>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End w:id="8"/>
      <w:r w:rsidRPr="003C031E">
        <w:rPr>
          <w:rFonts w:eastAsia="Arial Unicode MS"/>
          <w:b/>
          <w:color w:val="000000"/>
          <w:sz w:val="28"/>
          <w:szCs w:val="28"/>
        </w:rPr>
        <w:t xml:space="preserve"> </w:t>
      </w:r>
      <w:bookmarkStart w:id="9" w:name="bookmark124"/>
      <w:r w:rsidRPr="003C031E">
        <w:rPr>
          <w:rFonts w:eastAsia="Arial Unicode MS"/>
          <w:b/>
          <w:color w:val="000000"/>
          <w:sz w:val="28"/>
          <w:szCs w:val="28"/>
        </w:rPr>
        <w:t xml:space="preserve">организациями, участвующими в предоставлении </w:t>
      </w:r>
      <w:bookmarkEnd w:id="9"/>
      <w:r w:rsidRPr="003C031E">
        <w:rPr>
          <w:rFonts w:eastAsia="Arial Unicode MS"/>
          <w:b/>
          <w:color w:val="000000"/>
          <w:sz w:val="28"/>
          <w:szCs w:val="28"/>
        </w:rPr>
        <w:t>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2.20. Услуги, необходимые и обязательные для предоставления муниципальной услуги, отсутствуют.</w:t>
      </w:r>
    </w:p>
    <w:p w:rsidR="003C031E" w:rsidRPr="003C031E" w:rsidRDefault="003C031E" w:rsidP="003C031E">
      <w:pPr>
        <w:spacing w:after="0" w:line="240" w:lineRule="auto"/>
        <w:ind w:firstLine="709"/>
        <w:rPr>
          <w:rFonts w:eastAsia="Arial Unicode MS"/>
          <w:b/>
          <w:color w:val="000000"/>
          <w:sz w:val="28"/>
          <w:szCs w:val="28"/>
        </w:rPr>
      </w:pPr>
      <w:bookmarkStart w:id="10" w:name="bookmark126"/>
      <w:r w:rsidRPr="003C031E">
        <w:rPr>
          <w:rFonts w:eastAsia="Arial Unicode MS"/>
          <w:b/>
          <w:color w:val="000000"/>
          <w:sz w:val="28"/>
          <w:szCs w:val="28"/>
        </w:rPr>
        <w:t xml:space="preserve">Порядок, размер и основания взимания государственной пошлины или иной оплаты, взимаемой за предоставление </w:t>
      </w:r>
      <w:bookmarkEnd w:id="10"/>
      <w:r w:rsidRPr="003C031E">
        <w:rPr>
          <w:rFonts w:eastAsia="Arial Unicode MS"/>
          <w:b/>
          <w:color w:val="000000"/>
          <w:sz w:val="28"/>
          <w:szCs w:val="28"/>
        </w:rPr>
        <w:t>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2.21. Предоставление муниципальной услуги осуществляется бесплатно.</w:t>
      </w:r>
    </w:p>
    <w:p w:rsidR="003C031E" w:rsidRPr="003C031E" w:rsidRDefault="003C031E" w:rsidP="003C031E">
      <w:pPr>
        <w:spacing w:after="0" w:line="240" w:lineRule="auto"/>
        <w:ind w:firstLine="709"/>
        <w:rPr>
          <w:rFonts w:eastAsia="Arial Unicode MS"/>
          <w:b/>
          <w:color w:val="000000"/>
          <w:sz w:val="28"/>
          <w:szCs w:val="28"/>
        </w:rPr>
      </w:pPr>
      <w:bookmarkStart w:id="11" w:name="bookmark128"/>
      <w:r w:rsidRPr="003C031E">
        <w:rPr>
          <w:rFonts w:eastAsia="Arial Unicode MS"/>
          <w:b/>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End w:id="11"/>
      <w:r w:rsidRPr="003C031E">
        <w:rPr>
          <w:rFonts w:eastAsia="Arial Unicode MS"/>
          <w:b/>
          <w:color w:val="000000"/>
          <w:sz w:val="28"/>
          <w:szCs w:val="28"/>
        </w:rPr>
        <w:t xml:space="preserve"> </w:t>
      </w:r>
      <w:bookmarkStart w:id="12" w:name="bookmark129"/>
      <w:r w:rsidRPr="003C031E">
        <w:rPr>
          <w:rFonts w:eastAsia="Arial Unicode MS"/>
          <w:b/>
          <w:color w:val="000000"/>
          <w:sz w:val="28"/>
          <w:szCs w:val="28"/>
        </w:rPr>
        <w:t>расчета размера такой платы</w:t>
      </w:r>
      <w:bookmarkEnd w:id="12"/>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2.22. Услуги, необходимые и обязательные для предоставления муниципальной услуги, отсутствуют.</w:t>
      </w:r>
    </w:p>
    <w:p w:rsidR="003C031E" w:rsidRPr="003C031E" w:rsidRDefault="003C031E" w:rsidP="003C031E">
      <w:pPr>
        <w:spacing w:after="0" w:line="240" w:lineRule="auto"/>
        <w:ind w:firstLine="709"/>
        <w:rPr>
          <w:rFonts w:eastAsia="Arial Unicode MS"/>
          <w:b/>
          <w:color w:val="000000"/>
          <w:sz w:val="28"/>
          <w:szCs w:val="28"/>
        </w:rPr>
      </w:pPr>
      <w:bookmarkStart w:id="13" w:name="bookmark130"/>
      <w:r w:rsidRPr="003C031E">
        <w:rPr>
          <w:rFonts w:eastAsia="Arial Unicode MS"/>
          <w:b/>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C031E" w:rsidRPr="003C031E" w:rsidRDefault="003C031E" w:rsidP="003C031E">
      <w:pPr>
        <w:spacing w:after="0" w:line="240" w:lineRule="auto"/>
        <w:ind w:firstLine="709"/>
        <w:rPr>
          <w:rFonts w:eastAsia="Arial Unicode MS"/>
          <w:b/>
          <w:color w:val="000000"/>
          <w:sz w:val="28"/>
          <w:szCs w:val="28"/>
        </w:rPr>
      </w:pPr>
      <w:bookmarkStart w:id="14" w:name="bookmark131"/>
      <w:r w:rsidRPr="003C031E">
        <w:rPr>
          <w:rFonts w:eastAsia="Arial Unicode MS"/>
          <w:b/>
          <w:color w:val="000000"/>
          <w:sz w:val="28"/>
          <w:szCs w:val="28"/>
        </w:rPr>
        <w:t>Срок и порядок регистрации запроса заявителя о предоставлении муниципальной услуги, в том числе в электронной форме</w:t>
      </w:r>
      <w:bookmarkEnd w:id="14"/>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3C031E" w:rsidRPr="003C031E" w:rsidRDefault="003C031E" w:rsidP="003C031E">
      <w:pPr>
        <w:spacing w:after="0" w:line="240" w:lineRule="auto"/>
        <w:ind w:firstLine="709"/>
        <w:rPr>
          <w:rFonts w:eastAsia="Arial Unicode MS"/>
          <w:b/>
          <w:color w:val="000000"/>
          <w:sz w:val="28"/>
          <w:szCs w:val="28"/>
        </w:rPr>
      </w:pPr>
      <w:bookmarkStart w:id="15" w:name="bookmark132"/>
      <w:r w:rsidRPr="003C031E">
        <w:rPr>
          <w:rFonts w:eastAsia="Arial Unicode MS"/>
          <w:b/>
          <w:color w:val="000000"/>
          <w:sz w:val="28"/>
          <w:szCs w:val="28"/>
        </w:rPr>
        <w:t xml:space="preserve">Требования к помещениям, в которых предоставляется </w:t>
      </w:r>
      <w:bookmarkEnd w:id="15"/>
      <w:r w:rsidRPr="003C031E">
        <w:rPr>
          <w:rFonts w:eastAsia="Arial Unicode MS"/>
          <w:b/>
          <w:color w:val="000000"/>
          <w:sz w:val="28"/>
          <w:szCs w:val="28"/>
        </w:rPr>
        <w:t>муниципальная услуга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местонахождение и юридический адрес; режим работы; график приема;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номера телефонов для справок.</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Помещения, в которых предоставляется муниципальная услуга, оснащаются: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Места приема Заявителей оборудуются информационными табличками (вывесками) с указанием: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номера кабинета и наименования отдела;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фамилии, имени и отчества (последнее - при наличии), должности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ответственного лица за прием документов;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графика приема Заявителей.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При предоставлении муниципальной услуги инвалидам обеспечиваются: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сопровождение инвалидов, имеющих стойкие расстройства функции зрения и самостоятельного передвижения;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(муниципальной) услуге с учетом ограничений их жизнедеятельности;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допуск сурдопереводчика и тифлосурдопереводчика;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C031E" w:rsidRPr="003C031E" w:rsidRDefault="003C031E" w:rsidP="003C031E">
      <w:pPr>
        <w:spacing w:after="0" w:line="240" w:lineRule="auto"/>
        <w:ind w:firstLine="709"/>
        <w:rPr>
          <w:rFonts w:eastAsia="Arial Unicode MS"/>
          <w:b/>
          <w:color w:val="000000"/>
          <w:sz w:val="28"/>
          <w:szCs w:val="28"/>
        </w:rPr>
      </w:pPr>
      <w:bookmarkStart w:id="16" w:name="bookmark134"/>
      <w:r w:rsidRPr="003C031E">
        <w:rPr>
          <w:rFonts w:eastAsia="Arial Unicode MS"/>
          <w:b/>
          <w:color w:val="000000"/>
          <w:sz w:val="28"/>
          <w:szCs w:val="28"/>
        </w:rPr>
        <w:lastRenderedPageBreak/>
        <w:t>Показатели доступности и качества муниципальной услуги</w:t>
      </w:r>
      <w:bookmarkEnd w:id="16"/>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2.26. Основными показателями доступности предоставления муниципальной услуги являются: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2.26.1.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2.26.2. Возможность получения заявителем уведомлений о предоставлении муниципальной услуги с помощью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2.27. Основными показателями качества предоставления муниципальной услуги являются: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2.27.3. Отсутствие обоснованных жалоб на действия (бездействие) сотрудников и их некорректное (невнимательное) отношение к заявителям.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2.27.4. Отсутствие нарушений установленных сроков в процессе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w:t>
      </w:r>
      <w:r w:rsidRPr="003C031E">
        <w:rPr>
          <w:rFonts w:eastAsia="Arial Unicode MS"/>
          <w:color w:val="000000"/>
          <w:sz w:val="28"/>
          <w:szCs w:val="28"/>
        </w:rPr>
        <w:lastRenderedPageBreak/>
        <w:t>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2.30. Электронные документы могут быть предоставлены в следующих форматах: xml, doc, docx, odt, xls, xlsx, ods, pdf, jpg, jpeg, zip, rar, sig, png, bmp, tiff.</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«черно-белый» (при отсутствии в документе графических изображений и (или) цветного текста);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«оттенки серого» (при наличии в документе графических изображений, отличных от цветного графического изображения);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«цветной» или «режим полной цветопередачи» (при наличии в документе цветных графических изображений либо цветного текста);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сохранением всех аутентичных признаков подлинности, а именно: графической подписи лица, печати, углового штампа бланка;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Электронные документы должны обеспечивать:</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возможность идентифицировать документ и количество листов в документе;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Документы, подлежащие представлению в форматах xls, xlsx или ods, формируются в виде отдельного электронного документа.</w:t>
      </w:r>
    </w:p>
    <w:p w:rsidR="003C031E" w:rsidRPr="003C031E" w:rsidRDefault="003C031E" w:rsidP="003C031E">
      <w:pPr>
        <w:spacing w:after="0" w:line="240" w:lineRule="auto"/>
        <w:ind w:firstLine="709"/>
        <w:rPr>
          <w:rFonts w:eastAsia="Arial Unicode MS"/>
          <w:b/>
          <w:color w:val="000000"/>
          <w:sz w:val="28"/>
          <w:szCs w:val="28"/>
        </w:rPr>
      </w:pPr>
      <w:bookmarkStart w:id="17" w:name="bookmark135"/>
      <w:r w:rsidRPr="003C031E">
        <w:rPr>
          <w:rFonts w:eastAsia="Arial Unicode MS"/>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7"/>
    </w:p>
    <w:p w:rsidR="003C031E" w:rsidRPr="003C031E" w:rsidRDefault="003C031E" w:rsidP="003C031E">
      <w:pPr>
        <w:spacing w:after="0" w:line="240" w:lineRule="auto"/>
        <w:ind w:firstLine="709"/>
        <w:rPr>
          <w:rFonts w:eastAsia="Arial Unicode MS"/>
          <w:b/>
          <w:color w:val="000000"/>
          <w:sz w:val="28"/>
          <w:szCs w:val="28"/>
        </w:rPr>
      </w:pPr>
      <w:bookmarkStart w:id="18" w:name="bookmark136"/>
      <w:r w:rsidRPr="003C031E">
        <w:rPr>
          <w:rFonts w:eastAsia="Arial Unicode MS"/>
          <w:b/>
          <w:color w:val="000000"/>
          <w:sz w:val="28"/>
          <w:szCs w:val="28"/>
        </w:rPr>
        <w:t>Исчерпывающий перечень административных процедур</w:t>
      </w:r>
      <w:bookmarkEnd w:id="18"/>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3.1. Предоставление муниципальной услуги включает в себя следующие административные процедуры:</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проверка документов и регистрация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рассмотрение документов и сведений;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принятие решения;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выдача результата.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3.2. Муниципальная услуга в упреждающем (проактивном) режиме администрацией  муниципального района «Петровск-Забайкальский район» не предоставляется.</w:t>
      </w:r>
    </w:p>
    <w:p w:rsidR="003C031E" w:rsidRPr="003C031E" w:rsidRDefault="003C031E" w:rsidP="003C031E">
      <w:pPr>
        <w:spacing w:after="0" w:line="240" w:lineRule="auto"/>
        <w:ind w:firstLine="709"/>
        <w:rPr>
          <w:rFonts w:eastAsia="Arial Unicode MS"/>
          <w:b/>
          <w:color w:val="000000"/>
          <w:sz w:val="28"/>
          <w:szCs w:val="28"/>
        </w:rPr>
      </w:pPr>
      <w:bookmarkStart w:id="19" w:name="bookmark137"/>
      <w:r w:rsidRPr="003C031E">
        <w:rPr>
          <w:rFonts w:eastAsia="Arial Unicode MS"/>
          <w:b/>
          <w:color w:val="000000"/>
          <w:sz w:val="28"/>
          <w:szCs w:val="28"/>
        </w:rPr>
        <w:t>Перечень административных процедур (действий) при предоставлении муниципальной услуги в электронной форме</w:t>
      </w:r>
      <w:bookmarkEnd w:id="19"/>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3.2. При предоставлении муниципальной услуги в электронной форме заявителю обеспечиваются: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получение информации о порядке и сроках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формирование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получение результата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получение сведений о ходе рассмотрения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осуществление оценки качества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3C031E" w:rsidRPr="003C031E" w:rsidRDefault="003C031E" w:rsidP="003C031E">
      <w:pPr>
        <w:spacing w:after="0" w:line="240" w:lineRule="auto"/>
        <w:ind w:firstLine="709"/>
        <w:rPr>
          <w:rFonts w:eastAsia="Arial Unicode MS"/>
          <w:b/>
          <w:color w:val="000000"/>
          <w:sz w:val="28"/>
          <w:szCs w:val="28"/>
        </w:rPr>
      </w:pPr>
      <w:bookmarkStart w:id="20" w:name="bookmark138"/>
      <w:r w:rsidRPr="003C031E">
        <w:rPr>
          <w:rFonts w:eastAsia="Arial Unicode MS"/>
          <w:b/>
          <w:color w:val="000000"/>
          <w:sz w:val="28"/>
          <w:szCs w:val="28"/>
        </w:rPr>
        <w:t>Порядок осуществления административных процедур (действий) в</w:t>
      </w:r>
      <w:bookmarkEnd w:id="20"/>
      <w:r w:rsidRPr="003C031E">
        <w:rPr>
          <w:rFonts w:eastAsia="Arial Unicode MS"/>
          <w:b/>
          <w:color w:val="000000"/>
          <w:sz w:val="28"/>
          <w:szCs w:val="28"/>
        </w:rPr>
        <w:t xml:space="preserve"> </w:t>
      </w:r>
      <w:bookmarkStart w:id="21" w:name="bookmark139"/>
      <w:r w:rsidRPr="003C031E">
        <w:rPr>
          <w:rFonts w:eastAsia="Arial Unicode MS"/>
          <w:b/>
          <w:color w:val="000000"/>
          <w:sz w:val="28"/>
          <w:szCs w:val="28"/>
        </w:rPr>
        <w:t>электронной форме</w:t>
      </w:r>
      <w:bookmarkEnd w:id="21"/>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3.3. Формирование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При формировании заявления заявителю обеспечивается: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б) возможность печати на бумажном носителе копии электронной формы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 возможность вернуться на любой из этапов заполнения электронной формы заявления без потери ранее введенной информации;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Ответственное должностное лицо:</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проверяет наличие электронных заявлений, поступивших с ЕПГУ, с периодом не реже 2 раз в день;</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рассматривает поступившие заявления и приложенные образы документов (документы);</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производит действия в соответствии с пунктом 3.4 настоящего административного регламента.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3.6. Заявителю в качестве результата предоставления муниципальной услуги обеспечивается возможность получения документа: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При предоставлении муниципальной услуги в электронной форме заявителю направляется: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3.8. Оценка качества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w:t>
      </w:r>
      <w:r w:rsidRPr="003C031E">
        <w:rPr>
          <w:rFonts w:eastAsia="Arial Unicode MS"/>
          <w:color w:val="000000"/>
          <w:sz w:val="28"/>
          <w:szCs w:val="28"/>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C031E">
        <w:rPr>
          <w:rFonts w:eastAsia="Arial Unicode MS"/>
          <w:color w:val="000000"/>
          <w:sz w:val="16"/>
          <w:szCs w:val="16"/>
        </w:rPr>
        <w:footnoteReference w:id="1"/>
      </w:r>
      <w:r w:rsidRPr="003C031E">
        <w:rPr>
          <w:rFonts w:eastAsia="Arial Unicode MS"/>
          <w:color w:val="000000"/>
          <w:sz w:val="28"/>
          <w:szCs w:val="28"/>
        </w:rPr>
        <w:t>).</w:t>
      </w:r>
    </w:p>
    <w:p w:rsidR="003C031E" w:rsidRPr="003C031E" w:rsidRDefault="003C031E" w:rsidP="003C031E">
      <w:pPr>
        <w:spacing w:after="0" w:line="240" w:lineRule="auto"/>
        <w:ind w:firstLine="709"/>
        <w:rPr>
          <w:rFonts w:eastAsia="Arial Unicode MS"/>
          <w:b/>
          <w:color w:val="000000"/>
          <w:sz w:val="28"/>
          <w:szCs w:val="28"/>
        </w:rPr>
      </w:pPr>
      <w:bookmarkStart w:id="22" w:name="bookmark142"/>
      <w:r w:rsidRPr="003C031E">
        <w:rPr>
          <w:rFonts w:eastAsia="Arial Unicode MS"/>
          <w:b/>
          <w:color w:val="000000"/>
          <w:sz w:val="28"/>
          <w:szCs w:val="28"/>
        </w:rPr>
        <w:t>IV. Формы контроля за исполнением административного регламента</w:t>
      </w:r>
      <w:bookmarkEnd w:id="22"/>
    </w:p>
    <w:p w:rsidR="003C031E" w:rsidRPr="003C031E" w:rsidRDefault="003C031E" w:rsidP="003C031E">
      <w:pPr>
        <w:spacing w:after="0" w:line="240" w:lineRule="auto"/>
        <w:ind w:firstLine="709"/>
        <w:rPr>
          <w:rFonts w:eastAsia="Arial Unicode MS"/>
          <w:b/>
          <w:color w:val="000000"/>
          <w:sz w:val="28"/>
          <w:szCs w:val="28"/>
        </w:rPr>
      </w:pPr>
      <w:bookmarkStart w:id="23" w:name="bookmark143"/>
      <w:r w:rsidRPr="003C031E">
        <w:rPr>
          <w:rFonts w:eastAsia="Arial Unicode MS"/>
          <w:b/>
          <w:color w:val="000000"/>
          <w:sz w:val="28"/>
          <w:szCs w:val="28"/>
        </w:rPr>
        <w:t>Порядок осуществления текущего контроля за соблюдением</w:t>
      </w:r>
      <w:bookmarkEnd w:id="23"/>
      <w:r w:rsidRPr="003C031E">
        <w:rPr>
          <w:rFonts w:eastAsia="Arial Unicode MS"/>
          <w:b/>
          <w:color w:val="000000"/>
          <w:sz w:val="28"/>
          <w:szCs w:val="28"/>
        </w:rPr>
        <w:t xml:space="preserve"> </w:t>
      </w:r>
      <w:bookmarkStart w:id="24" w:name="bookmark144"/>
      <w:r w:rsidRPr="003C031E">
        <w:rPr>
          <w:rFonts w:eastAsia="Arial Unicode MS"/>
          <w:b/>
          <w:color w:val="000000"/>
          <w:sz w:val="28"/>
          <w:szCs w:val="28"/>
        </w:rPr>
        <w:t>и исполнением ответственными должностными лицами положений регламента и иных нормативных правовых актов,</w:t>
      </w:r>
      <w:bookmarkEnd w:id="24"/>
      <w:r w:rsidRPr="003C031E">
        <w:rPr>
          <w:rFonts w:eastAsia="Arial Unicode MS"/>
          <w:b/>
          <w:color w:val="000000"/>
          <w:sz w:val="28"/>
          <w:szCs w:val="28"/>
        </w:rPr>
        <w:t xml:space="preserve"> </w:t>
      </w:r>
      <w:bookmarkStart w:id="25" w:name="bookmark145"/>
      <w:r w:rsidRPr="003C031E">
        <w:rPr>
          <w:rFonts w:eastAsia="Arial Unicode MS"/>
          <w:b/>
          <w:color w:val="000000"/>
          <w:sz w:val="28"/>
          <w:szCs w:val="28"/>
        </w:rPr>
        <w:t>устанавливающих требования к предоставлению муниципальной услуги, а также принятием ими решений</w:t>
      </w:r>
      <w:bookmarkEnd w:id="25"/>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Текущий контроль осуществляется путем проведения проверок: решений о предоставлении (об отказе в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выявления и устранения нарушений прав граждан;</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Основанием для проведения внеплановых проверок являются: </w:t>
      </w:r>
    </w:p>
    <w:p w:rsidR="00BA2FDF"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p>
    <w:p w:rsidR="00BA2FDF" w:rsidRDefault="00BA2FDF" w:rsidP="003C031E">
      <w:pPr>
        <w:spacing w:after="0" w:line="240" w:lineRule="auto"/>
        <w:ind w:firstLine="709"/>
        <w:rPr>
          <w:rFonts w:eastAsia="Arial Unicode MS"/>
          <w:color w:val="000000"/>
          <w:sz w:val="28"/>
          <w:szCs w:val="28"/>
        </w:rPr>
      </w:pP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нормативных правовых актов, устанавливающих требования к предоставлению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C031E" w:rsidRPr="003C031E" w:rsidRDefault="003C031E" w:rsidP="003C031E">
      <w:pPr>
        <w:spacing w:after="0" w:line="240" w:lineRule="auto"/>
        <w:ind w:firstLine="709"/>
        <w:rPr>
          <w:rFonts w:eastAsia="Arial Unicode MS"/>
          <w:b/>
          <w:color w:val="000000"/>
          <w:sz w:val="28"/>
          <w:szCs w:val="28"/>
        </w:rPr>
      </w:pPr>
      <w:bookmarkStart w:id="26" w:name="bookmark146"/>
      <w:r w:rsidRPr="003C031E">
        <w:rPr>
          <w:rFonts w:eastAsia="Arial Unicode MS"/>
          <w:b/>
          <w:color w:val="000000"/>
          <w:sz w:val="28"/>
          <w:szCs w:val="28"/>
        </w:rPr>
        <w:t>Требования к порядку и формам контроля за предоставлением муниципальной услуги, в том числе со стороны граждан,</w:t>
      </w:r>
      <w:bookmarkEnd w:id="26"/>
      <w:r w:rsidRPr="003C031E">
        <w:rPr>
          <w:rFonts w:eastAsia="Arial Unicode MS"/>
          <w:b/>
          <w:color w:val="000000"/>
          <w:sz w:val="28"/>
          <w:szCs w:val="28"/>
        </w:rPr>
        <w:t xml:space="preserve"> </w:t>
      </w:r>
      <w:bookmarkStart w:id="27" w:name="bookmark147"/>
      <w:r w:rsidRPr="003C031E">
        <w:rPr>
          <w:rFonts w:eastAsia="Arial Unicode MS"/>
          <w:b/>
          <w:color w:val="000000"/>
          <w:sz w:val="28"/>
          <w:szCs w:val="28"/>
        </w:rPr>
        <w:t>их объединений и организаций</w:t>
      </w:r>
      <w:bookmarkEnd w:id="27"/>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Граждане, их объединения и организации также имеют право:</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направлять замечания и предложения по улучшению доступности и качества предоставления 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вносить предложения о мерах по устранению нарушений настоящего Административного регламента.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C031E" w:rsidRPr="003C031E" w:rsidRDefault="003C031E" w:rsidP="003C031E">
      <w:pPr>
        <w:spacing w:after="0" w:line="240" w:lineRule="auto"/>
        <w:ind w:firstLine="709"/>
        <w:rPr>
          <w:rFonts w:eastAsia="Arial Unicode MS"/>
          <w:b/>
          <w:color w:val="000000"/>
          <w:sz w:val="28"/>
          <w:szCs w:val="28"/>
        </w:rPr>
      </w:pPr>
      <w:bookmarkStart w:id="28" w:name="bookmark148"/>
      <w:r w:rsidRPr="003C031E">
        <w:rPr>
          <w:rFonts w:eastAsia="Arial Unicode MS"/>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End w:id="28"/>
      <w:r w:rsidRPr="003C031E">
        <w:rPr>
          <w:rFonts w:eastAsia="Arial Unicode MS"/>
          <w:b/>
          <w:color w:val="000000"/>
          <w:sz w:val="28"/>
          <w:szCs w:val="28"/>
        </w:rPr>
        <w:t xml:space="preserve"> </w:t>
      </w:r>
      <w:bookmarkStart w:id="29" w:name="bookmark149"/>
      <w:r w:rsidRPr="003C031E">
        <w:rPr>
          <w:rFonts w:eastAsia="Arial Unicode MS"/>
          <w:b/>
          <w:color w:val="000000"/>
          <w:sz w:val="28"/>
          <w:szCs w:val="28"/>
        </w:rPr>
        <w:t>служащих</w:t>
      </w:r>
      <w:bookmarkEnd w:id="29"/>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5.2. Выдача Федеральной антимонопольной службой обязательного для исполнения предписания Уполномоченному лицу об устранении нарушений.</w:t>
      </w:r>
    </w:p>
    <w:p w:rsidR="003C031E" w:rsidRPr="003C031E" w:rsidRDefault="003C031E" w:rsidP="003C031E">
      <w:pPr>
        <w:spacing w:after="0" w:line="240" w:lineRule="auto"/>
        <w:ind w:firstLine="709"/>
        <w:rPr>
          <w:rFonts w:eastAsia="Arial Unicode MS"/>
          <w:b/>
          <w:color w:val="000000"/>
          <w:sz w:val="28"/>
          <w:szCs w:val="28"/>
        </w:rPr>
      </w:pPr>
      <w:bookmarkStart w:id="30" w:name="bookmark150"/>
      <w:r w:rsidRPr="003C031E">
        <w:rPr>
          <w:rFonts w:eastAsia="Arial Unicode MS"/>
          <w:b/>
          <w:color w:val="000000"/>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0"/>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5.3.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к учредителю многофункционального центра - на решение и действия (бездействие) многофункционального центра.</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C031E" w:rsidRPr="003C031E" w:rsidRDefault="003C031E" w:rsidP="003C031E">
      <w:pPr>
        <w:spacing w:after="0" w:line="240" w:lineRule="auto"/>
        <w:ind w:firstLine="709"/>
        <w:rPr>
          <w:rFonts w:eastAsia="Arial Unicode MS"/>
          <w:b/>
          <w:color w:val="000000"/>
          <w:sz w:val="28"/>
          <w:szCs w:val="28"/>
        </w:rPr>
      </w:pPr>
      <w:bookmarkStart w:id="31" w:name="bookmark151"/>
      <w:r w:rsidRPr="003C031E">
        <w:rPr>
          <w:rFonts w:eastAsia="Arial Unicode MS"/>
          <w:b/>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1"/>
      <w:r w:rsidRPr="003C031E">
        <w:rPr>
          <w:rFonts w:eastAsia="Arial Unicode MS"/>
          <w:b/>
          <w:color w:val="000000"/>
          <w:sz w:val="28"/>
          <w:szCs w:val="28"/>
        </w:rPr>
        <w:t xml:space="preserve"> </w:t>
      </w:r>
      <w:bookmarkStart w:id="32" w:name="bookmark152"/>
      <w:r w:rsidRPr="003C031E">
        <w:rPr>
          <w:rFonts w:eastAsia="Arial Unicode MS"/>
          <w:b/>
          <w:color w:val="000000"/>
          <w:sz w:val="28"/>
          <w:szCs w:val="28"/>
        </w:rPr>
        <w:t>муниципальных услуг (функций)</w:t>
      </w:r>
      <w:bookmarkEnd w:id="32"/>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5.4.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C031E" w:rsidRPr="003C031E" w:rsidRDefault="003C031E" w:rsidP="003C031E">
      <w:pPr>
        <w:spacing w:after="0" w:line="240" w:lineRule="auto"/>
        <w:ind w:firstLine="709"/>
        <w:rPr>
          <w:rFonts w:eastAsia="Arial Unicode MS"/>
          <w:b/>
          <w:color w:val="000000"/>
          <w:sz w:val="28"/>
          <w:szCs w:val="28"/>
        </w:rPr>
      </w:pPr>
      <w:bookmarkStart w:id="33" w:name="bookmark153"/>
      <w:r w:rsidRPr="003C031E">
        <w:rPr>
          <w:rFonts w:eastAsia="Arial Unicode MS"/>
          <w:b/>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3"/>
      <w:r w:rsidRPr="003C031E">
        <w:rPr>
          <w:rFonts w:eastAsia="Arial Unicode MS"/>
          <w:b/>
          <w:color w:val="000000"/>
          <w:sz w:val="28"/>
          <w:szCs w:val="28"/>
        </w:rPr>
        <w:t>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5.5.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C031E" w:rsidRPr="003C031E" w:rsidRDefault="003C031E" w:rsidP="003C031E">
      <w:pPr>
        <w:spacing w:after="0" w:line="240" w:lineRule="auto"/>
        <w:ind w:firstLine="709"/>
        <w:rPr>
          <w:rFonts w:eastAsia="Arial Unicode MS"/>
          <w:color w:val="000000"/>
          <w:sz w:val="28"/>
          <w:szCs w:val="28"/>
        </w:rPr>
      </w:pPr>
      <w:bookmarkStart w:id="34" w:name="bookmark155"/>
      <w:r w:rsidRPr="003C031E">
        <w:rPr>
          <w:rFonts w:eastAsia="Arial Unicode MS"/>
          <w:color w:val="000000"/>
          <w:sz w:val="28"/>
          <w:szCs w:val="28"/>
        </w:rPr>
        <w:t>Федеральным законом от 27 июля 2010 года № 210-ФЗ «Об организации предоставления государственных и муниципальных услуг»;</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C031E" w:rsidRPr="003C031E" w:rsidRDefault="003C031E" w:rsidP="003C031E">
      <w:pPr>
        <w:spacing w:after="0" w:line="240" w:lineRule="auto"/>
        <w:ind w:firstLine="709"/>
        <w:rPr>
          <w:rFonts w:eastAsia="Arial Unicode MS"/>
          <w:b/>
          <w:color w:val="000000"/>
          <w:sz w:val="28"/>
          <w:szCs w:val="28"/>
        </w:rPr>
      </w:pPr>
      <w:r w:rsidRPr="003C031E">
        <w:rPr>
          <w:rFonts w:eastAsia="Arial Unicode MS"/>
          <w:b/>
          <w:color w:val="000000"/>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4"/>
      <w:r w:rsidRPr="003C031E">
        <w:rPr>
          <w:rFonts w:eastAsia="Arial Unicode MS"/>
          <w:b/>
          <w:color w:val="000000"/>
          <w:sz w:val="28"/>
          <w:szCs w:val="28"/>
        </w:rPr>
        <w:t xml:space="preserve"> </w:t>
      </w:r>
      <w:bookmarkStart w:id="35" w:name="bookmark156"/>
      <w:r w:rsidRPr="003C031E">
        <w:rPr>
          <w:rFonts w:eastAsia="Arial Unicode MS"/>
          <w:b/>
          <w:color w:val="000000"/>
          <w:sz w:val="28"/>
          <w:szCs w:val="28"/>
        </w:rPr>
        <w:t>муниципальных услуг</w:t>
      </w:r>
      <w:bookmarkEnd w:id="35"/>
    </w:p>
    <w:p w:rsidR="003C031E" w:rsidRPr="003C031E" w:rsidRDefault="003C031E" w:rsidP="003C031E">
      <w:pPr>
        <w:spacing w:after="0" w:line="240" w:lineRule="auto"/>
        <w:ind w:firstLine="709"/>
        <w:rPr>
          <w:rFonts w:eastAsia="Arial Unicode MS"/>
          <w:b/>
          <w:color w:val="000000"/>
          <w:sz w:val="28"/>
          <w:szCs w:val="28"/>
        </w:rPr>
      </w:pPr>
      <w:bookmarkStart w:id="36" w:name="bookmark157"/>
      <w:r w:rsidRPr="003C031E">
        <w:rPr>
          <w:rFonts w:eastAsia="Arial Unicode MS"/>
          <w:b/>
          <w:color w:val="000000"/>
          <w:sz w:val="28"/>
          <w:szCs w:val="28"/>
        </w:rPr>
        <w:lastRenderedPageBreak/>
        <w:t>Исчерпывающий перечень административных процедур (действий) при предоставлении муниципальной услуги, выполняемых</w:t>
      </w:r>
      <w:bookmarkEnd w:id="36"/>
      <w:r w:rsidRPr="003C031E">
        <w:rPr>
          <w:rFonts w:eastAsia="Arial Unicode MS"/>
          <w:b/>
          <w:color w:val="000000"/>
          <w:sz w:val="28"/>
          <w:szCs w:val="28"/>
        </w:rPr>
        <w:t xml:space="preserve"> </w:t>
      </w:r>
      <w:bookmarkStart w:id="37" w:name="bookmark158"/>
      <w:r w:rsidRPr="003C031E">
        <w:rPr>
          <w:rFonts w:eastAsia="Arial Unicode MS"/>
          <w:b/>
          <w:color w:val="000000"/>
          <w:sz w:val="28"/>
          <w:szCs w:val="28"/>
        </w:rPr>
        <w:t>многофункциональными центрами</w:t>
      </w:r>
      <w:bookmarkEnd w:id="37"/>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6.1. Многофункциональный центр осуществляет: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иные процедуры и действия, предусмотренные Федеральным законом № 210-ФЗ.</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C031E" w:rsidRPr="003C031E" w:rsidRDefault="003C031E" w:rsidP="003C031E">
      <w:pPr>
        <w:spacing w:after="0" w:line="240" w:lineRule="auto"/>
        <w:ind w:firstLine="709"/>
        <w:rPr>
          <w:rFonts w:eastAsia="Arial Unicode MS"/>
          <w:b/>
          <w:color w:val="000000"/>
          <w:sz w:val="28"/>
          <w:szCs w:val="28"/>
        </w:rPr>
      </w:pPr>
      <w:bookmarkStart w:id="38" w:name="bookmark159"/>
      <w:r w:rsidRPr="003C031E">
        <w:rPr>
          <w:rFonts w:eastAsia="Arial Unicode MS"/>
          <w:b/>
          <w:color w:val="000000"/>
          <w:sz w:val="28"/>
          <w:szCs w:val="28"/>
        </w:rPr>
        <w:t>Информирование заявителей</w:t>
      </w:r>
      <w:bookmarkEnd w:id="38"/>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6.2. Информирование заявителя многофункциональными центрами осуществляется следующими способами: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C031E" w:rsidRPr="003C031E" w:rsidRDefault="003C031E" w:rsidP="003C031E">
      <w:pPr>
        <w:spacing w:after="0" w:line="240" w:lineRule="auto"/>
        <w:ind w:firstLine="709"/>
        <w:rPr>
          <w:rFonts w:eastAsia="Arial Unicode MS"/>
          <w:b/>
          <w:color w:val="000000"/>
          <w:sz w:val="28"/>
          <w:szCs w:val="28"/>
        </w:rPr>
      </w:pPr>
      <w:bookmarkStart w:id="39" w:name="bookmark160"/>
      <w:r w:rsidRPr="003C031E">
        <w:rPr>
          <w:rFonts w:eastAsia="Arial Unicode MS"/>
          <w:b/>
          <w:color w:val="000000"/>
          <w:sz w:val="28"/>
          <w:szCs w:val="28"/>
        </w:rPr>
        <w:t xml:space="preserve">Выдача заявителю результата предоставления </w:t>
      </w:r>
      <w:bookmarkEnd w:id="39"/>
      <w:r w:rsidRPr="003C031E">
        <w:rPr>
          <w:rFonts w:eastAsia="Arial Unicode MS"/>
          <w:b/>
          <w:color w:val="000000"/>
          <w:sz w:val="28"/>
          <w:szCs w:val="28"/>
        </w:rPr>
        <w:t>муниципальной услуги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Работник многофункционального центра осуществляет следующие действия: </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проверяет полномочия представителя заявителя (в случае обращения представителя заявителя);</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lastRenderedPageBreak/>
        <w:t>выдает документы заявителю, при необходимости запрашивает у заявителя подписи за каждый выданный документ;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запрашивает согласие заявителя на участие в смс-опросе для оценки качества предоставленных услуг многофункциональным центром                        </w:t>
      </w:r>
    </w:p>
    <w:p w:rsidR="003C031E" w:rsidRPr="003C031E" w:rsidRDefault="003C031E" w:rsidP="003C031E">
      <w:pPr>
        <w:spacing w:after="0" w:line="240" w:lineRule="auto"/>
        <w:ind w:firstLine="709"/>
        <w:rPr>
          <w:rFonts w:eastAsia="Arial Unicode MS"/>
          <w:color w:val="000000"/>
          <w:sz w:val="28"/>
          <w:szCs w:val="28"/>
        </w:rPr>
        <w:sectPr w:rsidR="003C031E" w:rsidRPr="003C031E" w:rsidSect="003C031E">
          <w:headerReference w:type="even" r:id="rId9"/>
          <w:headerReference w:type="default" r:id="rId10"/>
          <w:pgSz w:w="11905" w:h="16837"/>
          <w:pgMar w:top="709" w:right="850" w:bottom="709" w:left="1701" w:header="283" w:footer="3" w:gutter="0"/>
          <w:cols w:space="720"/>
          <w:noEndnote/>
          <w:titlePg/>
          <w:docGrid w:linePitch="360"/>
        </w:sectPr>
      </w:pPr>
      <w:r w:rsidRPr="003C031E">
        <w:rPr>
          <w:rFonts w:eastAsia="Arial Unicode MS"/>
          <w:color w:val="000000"/>
          <w:sz w:val="28"/>
          <w:szCs w:val="28"/>
        </w:rPr>
        <w:t xml:space="preserve">              </w:t>
      </w:r>
    </w:p>
    <w:p w:rsidR="003C031E" w:rsidRPr="003C031E" w:rsidRDefault="003C031E" w:rsidP="003C031E">
      <w:pPr>
        <w:spacing w:after="0" w:line="240" w:lineRule="auto"/>
        <w:ind w:left="3402"/>
        <w:jc w:val="center"/>
        <w:rPr>
          <w:sz w:val="28"/>
          <w:szCs w:val="28"/>
        </w:rPr>
      </w:pPr>
      <w:r w:rsidRPr="003C031E">
        <w:rPr>
          <w:rFonts w:eastAsia="Arial Unicode MS"/>
          <w:color w:val="000000"/>
          <w:sz w:val="28"/>
          <w:szCs w:val="28"/>
        </w:rPr>
        <w:lastRenderedPageBreak/>
        <w:t>Приложение № 1</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ind w:left="3402"/>
        <w:jc w:val="center"/>
        <w:rPr>
          <w:rFonts w:eastAsia="Arial Unicode MS"/>
          <w:sz w:val="28"/>
          <w:szCs w:val="28"/>
        </w:rPr>
      </w:pPr>
    </w:p>
    <w:p w:rsidR="003C031E" w:rsidRPr="003C031E" w:rsidRDefault="003C031E" w:rsidP="003C031E">
      <w:pPr>
        <w:spacing w:after="0" w:line="240" w:lineRule="auto"/>
        <w:jc w:val="center"/>
        <w:rPr>
          <w:rFonts w:eastAsia="Arial Unicode MS"/>
          <w:sz w:val="28"/>
          <w:szCs w:val="28"/>
        </w:rPr>
      </w:pPr>
      <w:r w:rsidRPr="003C031E">
        <w:rPr>
          <w:rFonts w:eastAsia="Arial Unicode MS"/>
          <w:sz w:val="28"/>
          <w:szCs w:val="28"/>
        </w:rPr>
        <w:t>Форма решения об утверждении схемы расположения земельного участка</w:t>
      </w:r>
    </w:p>
    <w:p w:rsidR="003C031E" w:rsidRPr="003C031E" w:rsidRDefault="003C031E" w:rsidP="003C031E">
      <w:pPr>
        <w:spacing w:after="0" w:line="240" w:lineRule="auto"/>
        <w:jc w:val="center"/>
        <w:rPr>
          <w:rFonts w:eastAsia="Arial Unicode MS"/>
          <w:i/>
          <w:color w:val="FF0000"/>
        </w:rPr>
      </w:pPr>
    </w:p>
    <w:p w:rsidR="003C031E" w:rsidRPr="003C031E" w:rsidRDefault="003C031E" w:rsidP="003C031E">
      <w:pPr>
        <w:keepNext/>
        <w:spacing w:after="0" w:line="240" w:lineRule="auto"/>
        <w:jc w:val="center"/>
        <w:outlineLvl w:val="1"/>
        <w:rPr>
          <w:b/>
          <w:bCs/>
          <w:sz w:val="32"/>
          <w:szCs w:val="32"/>
        </w:rPr>
      </w:pPr>
      <w:r w:rsidRPr="003C031E">
        <w:rPr>
          <w:b/>
          <w:bCs/>
          <w:sz w:val="36"/>
          <w:szCs w:val="32"/>
        </w:rPr>
        <w:t>Администрация муниципального района</w:t>
      </w:r>
    </w:p>
    <w:p w:rsidR="003C031E" w:rsidRPr="003C031E" w:rsidRDefault="003C031E" w:rsidP="003C031E">
      <w:pPr>
        <w:spacing w:after="0" w:line="240" w:lineRule="auto"/>
        <w:jc w:val="center"/>
        <w:rPr>
          <w:b/>
          <w:bCs/>
          <w:sz w:val="36"/>
          <w:szCs w:val="32"/>
        </w:rPr>
      </w:pPr>
      <w:r w:rsidRPr="003C031E">
        <w:rPr>
          <w:b/>
          <w:bCs/>
          <w:sz w:val="36"/>
          <w:szCs w:val="32"/>
        </w:rPr>
        <w:t>«Петровск-Забайкальский район»</w:t>
      </w:r>
    </w:p>
    <w:p w:rsidR="003C031E" w:rsidRPr="003C031E" w:rsidRDefault="003C031E" w:rsidP="003C031E">
      <w:pPr>
        <w:spacing w:after="0" w:line="240" w:lineRule="auto"/>
        <w:jc w:val="center"/>
        <w:rPr>
          <w:b/>
          <w:sz w:val="18"/>
          <w:szCs w:val="18"/>
        </w:rPr>
      </w:pPr>
    </w:p>
    <w:p w:rsidR="003C031E" w:rsidRPr="003C031E" w:rsidRDefault="003C031E" w:rsidP="003C031E">
      <w:pPr>
        <w:spacing w:after="0" w:line="240" w:lineRule="auto"/>
        <w:jc w:val="center"/>
        <w:rPr>
          <w:b/>
          <w:sz w:val="18"/>
          <w:szCs w:val="18"/>
        </w:rPr>
      </w:pPr>
    </w:p>
    <w:p w:rsidR="003C031E" w:rsidRPr="003C031E" w:rsidRDefault="003C031E" w:rsidP="003C031E">
      <w:pPr>
        <w:keepNext/>
        <w:spacing w:after="0" w:line="240" w:lineRule="auto"/>
        <w:jc w:val="center"/>
        <w:outlineLvl w:val="1"/>
        <w:rPr>
          <w:b/>
          <w:sz w:val="40"/>
          <w:szCs w:val="40"/>
        </w:rPr>
      </w:pPr>
      <w:r w:rsidRPr="003C031E">
        <w:rPr>
          <w:b/>
          <w:sz w:val="40"/>
          <w:szCs w:val="40"/>
        </w:rPr>
        <w:t>ПОСТАНОВЛЕНИЕ</w:t>
      </w:r>
    </w:p>
    <w:p w:rsidR="003C031E" w:rsidRPr="003C031E" w:rsidRDefault="003C031E" w:rsidP="003C031E">
      <w:pPr>
        <w:spacing w:after="0" w:line="240" w:lineRule="auto"/>
        <w:jc w:val="left"/>
        <w:rPr>
          <w:b/>
          <w:sz w:val="28"/>
          <w:szCs w:val="28"/>
        </w:rPr>
      </w:pPr>
    </w:p>
    <w:p w:rsidR="003C031E" w:rsidRPr="003C031E" w:rsidRDefault="003C031E" w:rsidP="003C031E">
      <w:pPr>
        <w:spacing w:after="0" w:line="240" w:lineRule="auto"/>
        <w:jc w:val="left"/>
        <w:rPr>
          <w:sz w:val="28"/>
          <w:szCs w:val="28"/>
        </w:rPr>
      </w:pPr>
      <w:r w:rsidRPr="003C031E">
        <w:rPr>
          <w:sz w:val="28"/>
          <w:szCs w:val="28"/>
        </w:rPr>
        <w:t>___ __________ 202__ года                                                                                    № ____</w:t>
      </w:r>
    </w:p>
    <w:p w:rsidR="003C031E" w:rsidRPr="003C031E" w:rsidRDefault="003C031E" w:rsidP="003C031E">
      <w:pPr>
        <w:spacing w:after="0" w:line="240" w:lineRule="auto"/>
        <w:jc w:val="center"/>
        <w:rPr>
          <w:sz w:val="28"/>
          <w:szCs w:val="28"/>
        </w:rPr>
      </w:pPr>
    </w:p>
    <w:p w:rsidR="003C031E" w:rsidRPr="003C031E" w:rsidRDefault="003C031E" w:rsidP="003C031E">
      <w:pPr>
        <w:spacing w:after="0" w:line="240" w:lineRule="auto"/>
        <w:jc w:val="center"/>
        <w:rPr>
          <w:sz w:val="28"/>
          <w:szCs w:val="28"/>
        </w:rPr>
      </w:pPr>
      <w:r w:rsidRPr="003C031E">
        <w:rPr>
          <w:sz w:val="28"/>
          <w:szCs w:val="28"/>
        </w:rPr>
        <w:t>г. Петровск-Забайкальский</w:t>
      </w:r>
    </w:p>
    <w:p w:rsidR="003C031E" w:rsidRPr="003C031E" w:rsidRDefault="003C031E" w:rsidP="003C031E">
      <w:pPr>
        <w:spacing w:after="0" w:line="240" w:lineRule="auto"/>
        <w:jc w:val="center"/>
        <w:rPr>
          <w:b/>
          <w:sz w:val="16"/>
          <w:szCs w:val="16"/>
        </w:rPr>
      </w:pPr>
    </w:p>
    <w:p w:rsidR="003C031E" w:rsidRPr="003C031E" w:rsidRDefault="003C031E" w:rsidP="003C031E">
      <w:pPr>
        <w:keepNext/>
        <w:spacing w:after="0" w:line="240" w:lineRule="auto"/>
        <w:jc w:val="center"/>
        <w:outlineLvl w:val="0"/>
        <w:rPr>
          <w:b/>
          <w:bCs/>
          <w:sz w:val="28"/>
          <w:szCs w:val="28"/>
          <w:lang w:eastAsia="x-none"/>
        </w:rPr>
      </w:pPr>
      <w:r w:rsidRPr="003C031E">
        <w:rPr>
          <w:b/>
          <w:bCs/>
          <w:sz w:val="28"/>
          <w:szCs w:val="28"/>
          <w:lang w:val="x-none" w:eastAsia="x-none"/>
        </w:rPr>
        <w:t>О</w:t>
      </w:r>
      <w:r w:rsidRPr="003C031E">
        <w:rPr>
          <w:b/>
          <w:bCs/>
          <w:sz w:val="28"/>
          <w:szCs w:val="28"/>
          <w:lang w:eastAsia="x-none"/>
        </w:rPr>
        <w:t>б</w:t>
      </w:r>
      <w:r w:rsidRPr="003C031E">
        <w:rPr>
          <w:b/>
          <w:bCs/>
          <w:sz w:val="28"/>
          <w:szCs w:val="28"/>
          <w:lang w:val="x-none" w:eastAsia="x-none"/>
        </w:rPr>
        <w:t xml:space="preserve">  утверждении схемы расположения земельного участка на кадастровом плане территории, </w:t>
      </w:r>
      <w:r w:rsidRPr="003C031E">
        <w:rPr>
          <w:b/>
          <w:bCs/>
          <w:sz w:val="28"/>
          <w:szCs w:val="28"/>
          <w:lang w:eastAsia="x-none"/>
        </w:rPr>
        <w:t>расположенного по адресу</w:t>
      </w:r>
      <w:r w:rsidRPr="003C031E">
        <w:rPr>
          <w:b/>
          <w:bCs/>
          <w:sz w:val="28"/>
          <w:szCs w:val="28"/>
          <w:lang w:val="x-none" w:eastAsia="x-none"/>
        </w:rPr>
        <w:t>: Забайкальский край, Петровск-Забайкальский район,</w:t>
      </w:r>
      <w:r w:rsidRPr="003C031E">
        <w:rPr>
          <w:b/>
          <w:bCs/>
          <w:sz w:val="28"/>
          <w:szCs w:val="28"/>
          <w:lang w:eastAsia="x-none"/>
        </w:rPr>
        <w:t xml:space="preserve"> ______________________________</w:t>
      </w:r>
    </w:p>
    <w:p w:rsidR="003C031E" w:rsidRPr="003C031E" w:rsidRDefault="003C031E" w:rsidP="003C031E">
      <w:pPr>
        <w:keepNext/>
        <w:spacing w:after="0" w:line="240" w:lineRule="auto"/>
        <w:jc w:val="center"/>
        <w:outlineLvl w:val="0"/>
        <w:rPr>
          <w:b/>
          <w:bCs/>
          <w:sz w:val="28"/>
          <w:szCs w:val="28"/>
          <w:lang w:val="x-none" w:eastAsia="x-none"/>
        </w:rPr>
      </w:pPr>
      <w:r w:rsidRPr="003C031E">
        <w:rPr>
          <w:b/>
          <w:bCs/>
          <w:sz w:val="28"/>
          <w:szCs w:val="28"/>
          <w:lang w:val="x-none" w:eastAsia="x-none"/>
        </w:rPr>
        <w:t xml:space="preserve"> </w:t>
      </w:r>
    </w:p>
    <w:p w:rsidR="003C031E" w:rsidRPr="003C031E" w:rsidRDefault="003C031E" w:rsidP="003C031E">
      <w:pPr>
        <w:tabs>
          <w:tab w:val="left" w:pos="720"/>
          <w:tab w:val="left" w:pos="900"/>
        </w:tabs>
        <w:spacing w:after="0" w:line="240" w:lineRule="auto"/>
        <w:rPr>
          <w:sz w:val="28"/>
          <w:szCs w:val="28"/>
          <w:lang w:val="x-none" w:eastAsia="x-none"/>
        </w:rPr>
      </w:pPr>
      <w:r w:rsidRPr="003C031E">
        <w:rPr>
          <w:b/>
          <w:bCs/>
          <w:sz w:val="28"/>
          <w:szCs w:val="28"/>
        </w:rPr>
        <w:t xml:space="preserve">           </w:t>
      </w:r>
      <w:r w:rsidRPr="003C031E">
        <w:rPr>
          <w:b/>
          <w:bCs/>
          <w:sz w:val="28"/>
          <w:szCs w:val="28"/>
          <w:lang w:val="x-none" w:eastAsia="x-none"/>
        </w:rPr>
        <w:t xml:space="preserve"> </w:t>
      </w:r>
      <w:r w:rsidRPr="003C031E">
        <w:rPr>
          <w:sz w:val="28"/>
          <w:szCs w:val="28"/>
          <w:lang w:val="x-none" w:eastAsia="x-none"/>
        </w:rPr>
        <w:t xml:space="preserve">В соответствии с   пунктом 13 статьи 11.10, подпунктом 3, подпунктом 5  пункта 4 статьи 39.11 Земельного кодекса Российской Федерации, руководствуясь подпунктом 4 пункта 4 статьи 25 Устава муниципального района «Петровск-Забайкальский район», в связи с формированием земельного участка, </w:t>
      </w:r>
      <w:r w:rsidRPr="003C031E">
        <w:rPr>
          <w:sz w:val="28"/>
          <w:szCs w:val="28"/>
          <w:lang w:eastAsia="x-none"/>
        </w:rPr>
        <w:t>а</w:t>
      </w:r>
      <w:r w:rsidRPr="003C031E">
        <w:rPr>
          <w:sz w:val="28"/>
          <w:szCs w:val="28"/>
          <w:lang w:val="x-none" w:eastAsia="x-none"/>
        </w:rPr>
        <w:t xml:space="preserve">дминистрация муниципального района «Петровск-Забайкальский район»   </w:t>
      </w:r>
      <w:r w:rsidRPr="003C031E">
        <w:rPr>
          <w:sz w:val="28"/>
          <w:szCs w:val="28"/>
          <w:lang w:eastAsia="x-none"/>
        </w:rPr>
        <w:t xml:space="preserve">               </w:t>
      </w:r>
      <w:r w:rsidRPr="003C031E">
        <w:rPr>
          <w:sz w:val="28"/>
          <w:szCs w:val="28"/>
          <w:lang w:val="x-none" w:eastAsia="x-none"/>
        </w:rPr>
        <w:t xml:space="preserve"> </w:t>
      </w:r>
      <w:r w:rsidRPr="003C031E">
        <w:rPr>
          <w:b/>
          <w:sz w:val="28"/>
          <w:szCs w:val="28"/>
          <w:lang w:val="x-none" w:eastAsia="x-none"/>
        </w:rPr>
        <w:t>п о с т а н о в л я е т:</w:t>
      </w:r>
    </w:p>
    <w:p w:rsidR="003C031E" w:rsidRPr="003C031E" w:rsidRDefault="003C031E" w:rsidP="003C031E">
      <w:pPr>
        <w:tabs>
          <w:tab w:val="left" w:pos="720"/>
          <w:tab w:val="left" w:pos="900"/>
        </w:tabs>
        <w:spacing w:after="0" w:line="240" w:lineRule="auto"/>
        <w:rPr>
          <w:sz w:val="28"/>
          <w:szCs w:val="28"/>
          <w:lang w:val="x-none" w:eastAsia="x-none"/>
        </w:rPr>
      </w:pPr>
      <w:r w:rsidRPr="003C031E">
        <w:rPr>
          <w:sz w:val="28"/>
          <w:szCs w:val="28"/>
          <w:lang w:eastAsia="x-none"/>
        </w:rPr>
        <w:t xml:space="preserve">         </w:t>
      </w:r>
      <w:r w:rsidRPr="003C031E">
        <w:rPr>
          <w:sz w:val="28"/>
          <w:szCs w:val="28"/>
          <w:lang w:val="x-none" w:eastAsia="x-none"/>
        </w:rPr>
        <w:t>1.</w:t>
      </w:r>
      <w:r w:rsidRPr="003C031E">
        <w:rPr>
          <w:sz w:val="28"/>
          <w:szCs w:val="28"/>
          <w:lang w:val="x-none" w:eastAsia="x-none"/>
        </w:rPr>
        <w:tab/>
      </w:r>
      <w:r w:rsidRPr="003C031E">
        <w:rPr>
          <w:sz w:val="28"/>
          <w:szCs w:val="28"/>
          <w:lang w:eastAsia="x-none"/>
        </w:rPr>
        <w:t xml:space="preserve"> </w:t>
      </w:r>
      <w:r w:rsidRPr="003C031E">
        <w:rPr>
          <w:sz w:val="28"/>
          <w:szCs w:val="28"/>
          <w:lang w:val="x-none" w:eastAsia="x-none"/>
        </w:rPr>
        <w:t xml:space="preserve">Утвердить схему расположения земельного участка с условным номером ЗУ1 площадью </w:t>
      </w:r>
      <w:r w:rsidRPr="003C031E">
        <w:rPr>
          <w:sz w:val="28"/>
          <w:szCs w:val="28"/>
          <w:lang w:eastAsia="x-none"/>
        </w:rPr>
        <w:t>___</w:t>
      </w:r>
      <w:r w:rsidRPr="003C031E">
        <w:rPr>
          <w:sz w:val="28"/>
          <w:szCs w:val="28"/>
          <w:lang w:val="x-none" w:eastAsia="x-none"/>
        </w:rPr>
        <w:t xml:space="preserve"> кв. м на кадастровом плане территории из земель </w:t>
      </w:r>
      <w:r w:rsidRPr="003C031E">
        <w:rPr>
          <w:sz w:val="28"/>
          <w:szCs w:val="28"/>
          <w:lang w:eastAsia="x-none"/>
        </w:rPr>
        <w:t>населённых пунктов</w:t>
      </w:r>
      <w:r w:rsidRPr="003C031E">
        <w:rPr>
          <w:sz w:val="28"/>
          <w:szCs w:val="28"/>
          <w:lang w:val="x-none" w:eastAsia="x-none"/>
        </w:rPr>
        <w:t xml:space="preserve">, </w:t>
      </w:r>
      <w:r w:rsidRPr="003C031E">
        <w:rPr>
          <w:sz w:val="28"/>
          <w:szCs w:val="28"/>
          <w:lang w:eastAsia="x-none"/>
        </w:rPr>
        <w:t>расположенного в территориальной зоне ____ по адресу</w:t>
      </w:r>
      <w:r w:rsidRPr="003C031E">
        <w:rPr>
          <w:sz w:val="28"/>
          <w:szCs w:val="28"/>
          <w:lang w:val="x-none" w:eastAsia="x-none"/>
        </w:rPr>
        <w:t xml:space="preserve">:  Забайкальский край, Петровск-Забайкальский район, </w:t>
      </w:r>
      <w:r w:rsidRPr="003C031E">
        <w:rPr>
          <w:sz w:val="28"/>
          <w:szCs w:val="28"/>
          <w:lang w:eastAsia="x-none"/>
        </w:rPr>
        <w:t>_______________________________________</w:t>
      </w:r>
      <w:r w:rsidRPr="003C031E">
        <w:rPr>
          <w:sz w:val="28"/>
          <w:szCs w:val="28"/>
          <w:lang w:val="x-none" w:eastAsia="x-none"/>
        </w:rPr>
        <w:t>.</w:t>
      </w:r>
    </w:p>
    <w:p w:rsidR="003C031E" w:rsidRPr="003C031E" w:rsidRDefault="003C031E" w:rsidP="003C031E">
      <w:pPr>
        <w:tabs>
          <w:tab w:val="left" w:pos="720"/>
          <w:tab w:val="left" w:pos="900"/>
        </w:tabs>
        <w:spacing w:after="0" w:line="240" w:lineRule="auto"/>
        <w:rPr>
          <w:sz w:val="28"/>
          <w:szCs w:val="28"/>
          <w:lang w:val="x-none" w:eastAsia="x-none"/>
        </w:rPr>
      </w:pPr>
      <w:r w:rsidRPr="003C031E">
        <w:rPr>
          <w:sz w:val="28"/>
          <w:szCs w:val="28"/>
          <w:lang w:val="x-none" w:eastAsia="x-none"/>
        </w:rPr>
        <w:t xml:space="preserve">         2. Установить образуемому земельному участку вид разрешённого использования «</w:t>
      </w:r>
      <w:r w:rsidR="00BA2FDF">
        <w:rPr>
          <w:sz w:val="28"/>
          <w:szCs w:val="28"/>
          <w:lang w:eastAsia="x-none"/>
        </w:rPr>
        <w:t>________________________________________________________</w:t>
      </w:r>
      <w:r w:rsidRPr="003C031E">
        <w:rPr>
          <w:sz w:val="28"/>
          <w:szCs w:val="28"/>
          <w:lang w:val="x-none" w:eastAsia="x-none"/>
        </w:rPr>
        <w:t>».</w:t>
      </w:r>
    </w:p>
    <w:p w:rsidR="003C031E" w:rsidRPr="003C031E" w:rsidRDefault="003C031E" w:rsidP="003C031E">
      <w:pPr>
        <w:tabs>
          <w:tab w:val="left" w:pos="720"/>
          <w:tab w:val="left" w:pos="900"/>
        </w:tabs>
        <w:spacing w:after="0" w:line="240" w:lineRule="auto"/>
        <w:rPr>
          <w:sz w:val="28"/>
          <w:szCs w:val="28"/>
          <w:lang w:val="x-none" w:eastAsia="x-none"/>
        </w:rPr>
      </w:pPr>
      <w:r w:rsidRPr="003C031E">
        <w:rPr>
          <w:sz w:val="28"/>
          <w:szCs w:val="28"/>
          <w:lang w:val="x-none" w:eastAsia="x-none"/>
        </w:rPr>
        <w:t xml:space="preserve">         3. Кадастровый инженер, выполнивший кадастровые работы в целях образования земельного участка,  вправе обратиться без доверенности с заявлением об осуществлении государственного кадастрового учёта испрашиваемого земельного участка, а также с заявлением о государственной регистрации муниципальной собственности на испрашиваемый земельный участок.</w:t>
      </w:r>
    </w:p>
    <w:p w:rsidR="003C031E" w:rsidRPr="003C031E" w:rsidRDefault="003C031E" w:rsidP="003C031E">
      <w:pPr>
        <w:tabs>
          <w:tab w:val="left" w:pos="720"/>
          <w:tab w:val="left" w:pos="900"/>
        </w:tabs>
        <w:spacing w:after="0" w:line="240" w:lineRule="auto"/>
        <w:rPr>
          <w:sz w:val="28"/>
          <w:szCs w:val="28"/>
          <w:lang w:val="x-none" w:eastAsia="x-none"/>
        </w:rPr>
      </w:pPr>
      <w:r w:rsidRPr="003C031E">
        <w:rPr>
          <w:sz w:val="28"/>
          <w:szCs w:val="28"/>
          <w:lang w:val="x-none" w:eastAsia="x-none"/>
        </w:rPr>
        <w:t xml:space="preserve">         4. Контроль  за исполнением настоящего постановления оставляю за собой.</w:t>
      </w:r>
    </w:p>
    <w:p w:rsidR="003C031E" w:rsidRPr="003C031E" w:rsidRDefault="003C031E" w:rsidP="003C031E">
      <w:pPr>
        <w:tabs>
          <w:tab w:val="left" w:pos="720"/>
          <w:tab w:val="left" w:pos="900"/>
        </w:tabs>
        <w:spacing w:after="0" w:line="240" w:lineRule="auto"/>
        <w:rPr>
          <w:sz w:val="28"/>
          <w:szCs w:val="28"/>
          <w:lang w:val="x-none" w:eastAsia="x-none"/>
        </w:rPr>
      </w:pPr>
    </w:p>
    <w:p w:rsidR="003C031E" w:rsidRPr="003C031E" w:rsidRDefault="003C031E" w:rsidP="003C031E">
      <w:pPr>
        <w:tabs>
          <w:tab w:val="left" w:pos="720"/>
          <w:tab w:val="left" w:pos="900"/>
        </w:tabs>
        <w:spacing w:after="0" w:line="240" w:lineRule="auto"/>
        <w:rPr>
          <w:sz w:val="28"/>
          <w:szCs w:val="28"/>
          <w:lang w:val="x-none" w:eastAsia="x-none"/>
        </w:rPr>
      </w:pPr>
    </w:p>
    <w:p w:rsidR="003C031E" w:rsidRPr="003C031E" w:rsidRDefault="003C031E" w:rsidP="003C031E">
      <w:pPr>
        <w:tabs>
          <w:tab w:val="left" w:pos="720"/>
          <w:tab w:val="left" w:pos="900"/>
        </w:tabs>
        <w:spacing w:after="0" w:line="240" w:lineRule="auto"/>
        <w:rPr>
          <w:sz w:val="27"/>
          <w:szCs w:val="27"/>
          <w:lang w:val="x-none" w:eastAsia="x-none"/>
        </w:rPr>
      </w:pPr>
      <w:r w:rsidRPr="003C031E">
        <w:rPr>
          <w:sz w:val="28"/>
          <w:szCs w:val="28"/>
          <w:lang w:eastAsia="x-none"/>
        </w:rPr>
        <w:t>Г</w:t>
      </w:r>
      <w:r w:rsidRPr="003C031E">
        <w:rPr>
          <w:sz w:val="28"/>
          <w:szCs w:val="28"/>
          <w:lang w:val="x-none" w:eastAsia="x-none"/>
        </w:rPr>
        <w:t>лав</w:t>
      </w:r>
      <w:r w:rsidRPr="003C031E">
        <w:rPr>
          <w:sz w:val="28"/>
          <w:szCs w:val="28"/>
          <w:lang w:eastAsia="x-none"/>
        </w:rPr>
        <w:t>а</w:t>
      </w:r>
      <w:r w:rsidRPr="003C031E">
        <w:rPr>
          <w:sz w:val="28"/>
          <w:szCs w:val="28"/>
          <w:lang w:val="x-none" w:eastAsia="x-none"/>
        </w:rPr>
        <w:t xml:space="preserve"> муниципального района                                                      </w:t>
      </w:r>
      <w:r w:rsidRPr="003C031E">
        <w:rPr>
          <w:sz w:val="28"/>
          <w:szCs w:val="28"/>
          <w:lang w:eastAsia="x-none"/>
        </w:rPr>
        <w:t xml:space="preserve">               _____________</w:t>
      </w:r>
    </w:p>
    <w:p w:rsidR="003C031E" w:rsidRPr="003C031E" w:rsidRDefault="003C031E" w:rsidP="003C031E">
      <w:pPr>
        <w:spacing w:after="0" w:line="240" w:lineRule="auto"/>
        <w:rPr>
          <w:rFonts w:eastAsia="Arial Unicode MS"/>
          <w:color w:val="000000"/>
        </w:rPr>
      </w:pPr>
    </w:p>
    <w:p w:rsidR="003C031E" w:rsidRPr="003C031E" w:rsidRDefault="003C031E" w:rsidP="003C031E">
      <w:pPr>
        <w:spacing w:after="0" w:line="240" w:lineRule="auto"/>
        <w:ind w:left="3402"/>
        <w:jc w:val="center"/>
        <w:rPr>
          <w:sz w:val="28"/>
          <w:szCs w:val="28"/>
        </w:rPr>
      </w:pPr>
      <w:r w:rsidRPr="003C031E">
        <w:rPr>
          <w:rFonts w:eastAsia="Arial Unicode MS"/>
          <w:color w:val="000000"/>
        </w:rPr>
        <w:lastRenderedPageBreak/>
        <w:t xml:space="preserve">                                                                                                                  </w:t>
      </w:r>
      <w:r w:rsidRPr="003C031E">
        <w:rPr>
          <w:rFonts w:eastAsia="Arial Unicode MS"/>
          <w:color w:val="000000"/>
          <w:sz w:val="28"/>
          <w:szCs w:val="28"/>
        </w:rPr>
        <w:t>Приложение № 2</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rPr>
          <w:rFonts w:eastAsia="Arial Unicode MS"/>
          <w:color w:val="000000"/>
        </w:rPr>
      </w:pPr>
    </w:p>
    <w:p w:rsidR="003C031E" w:rsidRPr="003C031E" w:rsidRDefault="003C031E" w:rsidP="003C031E">
      <w:pPr>
        <w:spacing w:after="0" w:line="240" w:lineRule="auto"/>
        <w:jc w:val="center"/>
        <w:rPr>
          <w:rFonts w:eastAsia="Arial Unicode MS"/>
          <w:sz w:val="28"/>
          <w:szCs w:val="28"/>
        </w:rPr>
      </w:pPr>
      <w:r w:rsidRPr="003C031E">
        <w:rPr>
          <w:rFonts w:eastAsia="Arial Unicode MS"/>
          <w:sz w:val="28"/>
          <w:szCs w:val="28"/>
        </w:rPr>
        <w:t>Форма решения об отказе в утверждении схемы расположения земельного участка на кадастровом плане территории</w:t>
      </w:r>
    </w:p>
    <w:p w:rsidR="003C031E" w:rsidRPr="003C031E" w:rsidRDefault="003C031E" w:rsidP="003C031E">
      <w:pPr>
        <w:spacing w:after="0" w:line="240" w:lineRule="auto"/>
        <w:jc w:val="center"/>
        <w:rPr>
          <w:rFonts w:eastAsia="Arial Unicode MS"/>
          <w:i/>
          <w:color w:val="FF0000"/>
        </w:rPr>
      </w:pPr>
    </w:p>
    <w:p w:rsidR="003C031E" w:rsidRPr="003C031E" w:rsidRDefault="003C031E" w:rsidP="003C031E">
      <w:pPr>
        <w:spacing w:after="0" w:line="240" w:lineRule="auto"/>
        <w:jc w:val="center"/>
        <w:rPr>
          <w:rFonts w:eastAsia="Arial Unicode MS"/>
          <w:b/>
          <w:sz w:val="32"/>
          <w:szCs w:val="32"/>
        </w:rPr>
      </w:pPr>
      <w:r w:rsidRPr="003C031E">
        <w:rPr>
          <w:rFonts w:eastAsia="Arial Unicode MS"/>
          <w:b/>
          <w:sz w:val="32"/>
          <w:szCs w:val="32"/>
        </w:rPr>
        <w:t>Администрация муниципального района</w:t>
      </w:r>
    </w:p>
    <w:p w:rsidR="003C031E" w:rsidRPr="003C031E" w:rsidRDefault="003C031E" w:rsidP="003C031E">
      <w:pPr>
        <w:spacing w:after="0" w:line="240" w:lineRule="auto"/>
        <w:jc w:val="center"/>
        <w:rPr>
          <w:rFonts w:eastAsia="Arial Unicode MS"/>
          <w:b/>
          <w:sz w:val="32"/>
          <w:szCs w:val="32"/>
        </w:rPr>
      </w:pPr>
      <w:r w:rsidRPr="003C031E">
        <w:rPr>
          <w:rFonts w:eastAsia="Arial Unicode MS"/>
          <w:b/>
          <w:sz w:val="32"/>
          <w:szCs w:val="32"/>
        </w:rPr>
        <w:t>«Петровск-Забайкальский район»</w:t>
      </w:r>
    </w:p>
    <w:p w:rsidR="003C031E" w:rsidRPr="003C031E" w:rsidRDefault="003C031E" w:rsidP="003C031E">
      <w:pPr>
        <w:spacing w:after="0" w:line="240" w:lineRule="auto"/>
        <w:ind w:left="5670"/>
        <w:rPr>
          <w:rFonts w:eastAsia="Arial Unicode MS"/>
          <w:color w:val="000000"/>
        </w:rPr>
      </w:pPr>
    </w:p>
    <w:p w:rsidR="003C031E" w:rsidRPr="003C031E" w:rsidRDefault="003C031E" w:rsidP="003C031E">
      <w:pPr>
        <w:spacing w:after="0" w:line="240" w:lineRule="auto"/>
        <w:ind w:left="5670"/>
        <w:rPr>
          <w:rFonts w:eastAsia="Arial Unicode MS"/>
          <w:color w:val="000000"/>
        </w:rPr>
      </w:pPr>
    </w:p>
    <w:p w:rsidR="003C031E" w:rsidRPr="003C031E" w:rsidRDefault="003C031E" w:rsidP="003C031E">
      <w:pPr>
        <w:spacing w:after="0" w:line="240" w:lineRule="auto"/>
        <w:ind w:left="5670"/>
        <w:rPr>
          <w:rFonts w:eastAsia="Arial Unicode MS"/>
          <w:color w:val="000000"/>
          <w:sz w:val="28"/>
          <w:szCs w:val="28"/>
        </w:rPr>
      </w:pPr>
      <w:r w:rsidRPr="003C031E">
        <w:rPr>
          <w:rFonts w:eastAsia="Arial Unicode MS"/>
          <w:color w:val="000000"/>
          <w:sz w:val="28"/>
          <w:szCs w:val="28"/>
        </w:rPr>
        <w:t>Кому:</w:t>
      </w:r>
    </w:p>
    <w:p w:rsidR="003C031E" w:rsidRPr="003C031E" w:rsidRDefault="003C031E" w:rsidP="003C031E">
      <w:pPr>
        <w:spacing w:after="0" w:line="240" w:lineRule="auto"/>
        <w:ind w:left="5670"/>
        <w:rPr>
          <w:rFonts w:eastAsia="Arial Unicode MS"/>
          <w:color w:val="000000"/>
          <w:sz w:val="28"/>
          <w:szCs w:val="28"/>
        </w:rPr>
      </w:pPr>
      <w:r w:rsidRPr="003C031E">
        <w:rPr>
          <w:rFonts w:eastAsia="Arial Unicode MS"/>
          <w:color w:val="000000"/>
          <w:sz w:val="28"/>
          <w:szCs w:val="28"/>
        </w:rPr>
        <w:t>Контактные данные:</w:t>
      </w:r>
    </w:p>
    <w:p w:rsidR="003C031E" w:rsidRPr="003C031E" w:rsidRDefault="003C031E" w:rsidP="003C031E">
      <w:pPr>
        <w:spacing w:after="0" w:line="240" w:lineRule="auto"/>
        <w:ind w:left="5670"/>
        <w:rPr>
          <w:rFonts w:eastAsia="Arial Unicode MS"/>
          <w:color w:val="000000"/>
          <w:sz w:val="28"/>
          <w:szCs w:val="28"/>
        </w:rPr>
      </w:pPr>
      <w:r w:rsidRPr="003C031E">
        <w:rPr>
          <w:rFonts w:eastAsia="Arial Unicode MS"/>
          <w:color w:val="000000"/>
          <w:sz w:val="28"/>
          <w:szCs w:val="28"/>
        </w:rPr>
        <w:t>/Представитель:</w:t>
      </w:r>
    </w:p>
    <w:p w:rsidR="003C031E" w:rsidRPr="003C031E" w:rsidRDefault="003C031E" w:rsidP="003C031E">
      <w:pPr>
        <w:spacing w:after="0" w:line="240" w:lineRule="auto"/>
        <w:ind w:left="5670"/>
        <w:rPr>
          <w:rFonts w:eastAsia="Arial Unicode MS"/>
          <w:color w:val="000000"/>
          <w:sz w:val="28"/>
          <w:szCs w:val="28"/>
        </w:rPr>
      </w:pPr>
      <w:r w:rsidRPr="003C031E">
        <w:rPr>
          <w:rFonts w:eastAsia="Arial Unicode MS"/>
          <w:color w:val="000000"/>
          <w:sz w:val="28"/>
          <w:szCs w:val="28"/>
        </w:rPr>
        <w:t>Контактные данные представителя:</w:t>
      </w:r>
    </w:p>
    <w:p w:rsidR="003C031E" w:rsidRPr="003C031E" w:rsidRDefault="003C031E" w:rsidP="003C031E">
      <w:pPr>
        <w:spacing w:after="0" w:line="240" w:lineRule="auto"/>
        <w:rPr>
          <w:rFonts w:eastAsia="Arial Unicode MS"/>
          <w:color w:val="000000"/>
        </w:rPr>
      </w:pP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Решение</w:t>
      </w: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об отказе в утверждении схемы расположения земельного участка на кадастровом плане территории</w:t>
      </w:r>
    </w:p>
    <w:p w:rsidR="003C031E" w:rsidRPr="003C031E" w:rsidRDefault="003C031E" w:rsidP="003C031E">
      <w:pPr>
        <w:spacing w:after="0" w:line="240" w:lineRule="auto"/>
        <w:jc w:val="center"/>
        <w:rPr>
          <w:rFonts w:eastAsia="Arial Unicode MS"/>
          <w:color w:val="000000"/>
          <w:sz w:val="28"/>
          <w:szCs w:val="28"/>
        </w:rPr>
      </w:pPr>
      <w:r w:rsidRPr="003C031E">
        <w:rPr>
          <w:rFonts w:eastAsia="Arial Unicode MS"/>
          <w:color w:val="000000"/>
          <w:sz w:val="28"/>
          <w:szCs w:val="28"/>
        </w:rPr>
        <w:t>от ________ № ________</w:t>
      </w:r>
    </w:p>
    <w:p w:rsidR="003C031E" w:rsidRPr="003C031E" w:rsidRDefault="003C031E" w:rsidP="003C031E">
      <w:pPr>
        <w:spacing w:after="0" w:line="240" w:lineRule="auto"/>
        <w:rPr>
          <w:rFonts w:eastAsia="Arial Unicode MS"/>
          <w:color w:val="000000"/>
          <w:sz w:val="28"/>
          <w:szCs w:val="28"/>
        </w:rPr>
      </w:pP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Рассмотрев заявление от ________ № ________ </w:t>
      </w:r>
      <w:r w:rsidRPr="003C031E">
        <w:rPr>
          <w:rFonts w:eastAsia="Arial Unicode MS"/>
          <w:i/>
          <w:color w:val="FF0000"/>
          <w:sz w:val="28"/>
          <w:szCs w:val="28"/>
        </w:rPr>
        <w:t>(Заявитель: ________)</w:t>
      </w:r>
      <w:r w:rsidRPr="003C031E">
        <w:rPr>
          <w:rFonts w:eastAsia="Arial Unicode MS"/>
          <w:color w:val="000000"/>
          <w:sz w:val="28"/>
          <w:szCs w:val="28"/>
        </w:rPr>
        <w:t xml:space="preserve"> и приложенные к нему документы, в соответствии со статьями 11.10, 39.11</w:t>
      </w:r>
      <w:r w:rsidR="00BA2FDF">
        <w:rPr>
          <w:rFonts w:eastAsia="Arial Unicode MS"/>
          <w:color w:val="000000"/>
          <w:sz w:val="28"/>
          <w:szCs w:val="28"/>
        </w:rPr>
        <w:t>(</w:t>
      </w:r>
      <w:r w:rsidRPr="003C031E">
        <w:rPr>
          <w:rFonts w:eastAsia="Arial Unicode MS"/>
          <w:color w:val="000000"/>
          <w:sz w:val="28"/>
          <w:szCs w:val="28"/>
          <w:vertAlign w:val="superscript"/>
        </w:rPr>
        <w:footnoteReference w:id="2"/>
      </w:r>
      <w:r w:rsidR="00BA2FDF">
        <w:rPr>
          <w:rFonts w:eastAsia="Arial Unicode MS"/>
          <w:color w:val="000000"/>
          <w:sz w:val="28"/>
          <w:szCs w:val="28"/>
        </w:rPr>
        <w:t>)</w:t>
      </w:r>
      <w:r w:rsidRPr="003C031E">
        <w:rPr>
          <w:rFonts w:eastAsia="Arial Unicode MS"/>
          <w:color w:val="000000"/>
          <w:sz w:val="28"/>
          <w:szCs w:val="28"/>
          <w:vertAlign w:val="superscript"/>
        </w:rPr>
        <w:t xml:space="preserve"> </w:t>
      </w:r>
      <w:r w:rsidRPr="003C031E">
        <w:rPr>
          <w:rFonts w:eastAsia="Arial Unicode MS"/>
          <w:color w:val="000000"/>
          <w:sz w:val="28"/>
          <w:szCs w:val="28"/>
        </w:rPr>
        <w:t>Земельного кодекса Российской Федерации, ________, в утверждении схемы расположения земельного участка на кадастровом плане территории отказано по основаниям:</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 xml:space="preserve">Разъяснение причин отказа: </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Дополнительно информируем:</w:t>
      </w:r>
    </w:p>
    <w:p w:rsidR="003C031E" w:rsidRPr="003C031E" w:rsidRDefault="003C031E" w:rsidP="003C031E">
      <w:pPr>
        <w:spacing w:after="0" w:line="240" w:lineRule="auto"/>
        <w:rPr>
          <w:rFonts w:eastAsia="Arial Unicode MS"/>
          <w:color w:val="000000"/>
        </w:rPr>
      </w:pPr>
    </w:p>
    <w:p w:rsidR="003C031E" w:rsidRPr="003C031E" w:rsidRDefault="003C031E" w:rsidP="003C031E">
      <w:pPr>
        <w:spacing w:after="0" w:line="240" w:lineRule="auto"/>
        <w:rPr>
          <w:rFonts w:eastAsia="Arial Unicode MS"/>
          <w:color w:val="000000"/>
        </w:rPr>
      </w:pPr>
    </w:p>
    <w:p w:rsidR="003C031E" w:rsidRPr="003C031E" w:rsidRDefault="003C031E" w:rsidP="003C031E">
      <w:pPr>
        <w:spacing w:after="0" w:line="240" w:lineRule="auto"/>
        <w:rPr>
          <w:rFonts w:eastAsia="Arial Unicode MS"/>
          <w:color w:val="000000"/>
        </w:rPr>
      </w:pPr>
    </w:p>
    <w:p w:rsidR="003C031E" w:rsidRPr="003C031E" w:rsidRDefault="003C031E" w:rsidP="00BA2FDF">
      <w:pPr>
        <w:spacing w:after="0" w:line="240" w:lineRule="auto"/>
        <w:rPr>
          <w:rFonts w:eastAsia="Arial Unicode MS"/>
          <w:color w:val="000000"/>
        </w:rPr>
      </w:pPr>
      <w:bookmarkStart w:id="40" w:name="bookmark163"/>
      <w:r w:rsidRPr="003C031E">
        <w:rPr>
          <w:rFonts w:eastAsia="Arial Unicode MS"/>
          <w:color w:val="000000"/>
          <w:sz w:val="28"/>
          <w:szCs w:val="28"/>
        </w:rPr>
        <w:t>Глава муниципального района</w:t>
      </w:r>
      <w:r w:rsidRPr="003C031E">
        <w:rPr>
          <w:rFonts w:eastAsia="Arial Unicode MS"/>
          <w:color w:val="000000"/>
        </w:rPr>
        <w:t xml:space="preserve">                                                                                  _______________</w:t>
      </w:r>
    </w:p>
    <w:p w:rsidR="003C031E" w:rsidRPr="003C031E" w:rsidRDefault="003C031E" w:rsidP="003C031E">
      <w:pPr>
        <w:spacing w:after="0" w:line="240" w:lineRule="auto"/>
        <w:jc w:val="center"/>
        <w:rPr>
          <w:rFonts w:ascii="Arial Unicode MS" w:eastAsia="Arial Unicode MS" w:hAnsi="Arial Unicode MS" w:cs="Arial Unicode MS"/>
          <w:color w:val="000000"/>
        </w:rPr>
        <w:sectPr w:rsidR="003C031E" w:rsidRPr="003C031E" w:rsidSect="003C031E">
          <w:headerReference w:type="even" r:id="rId11"/>
          <w:headerReference w:type="default" r:id="rId12"/>
          <w:pgSz w:w="11905" w:h="16837"/>
          <w:pgMar w:top="1135" w:right="595" w:bottom="284" w:left="1231" w:header="0" w:footer="3" w:gutter="0"/>
          <w:cols w:space="720"/>
          <w:noEndnote/>
          <w:docGrid w:linePitch="360"/>
        </w:sectPr>
      </w:pPr>
      <w:r w:rsidRPr="003C031E">
        <w:rPr>
          <w:rFonts w:eastAsia="Arial Unicode MS"/>
          <w:color w:val="000000"/>
        </w:rPr>
        <w:t>Электронная подпись</w:t>
      </w:r>
      <w:bookmarkEnd w:id="40"/>
    </w:p>
    <w:p w:rsidR="00BA2FDF" w:rsidRDefault="003C031E" w:rsidP="003C031E">
      <w:pPr>
        <w:spacing w:after="0" w:line="240" w:lineRule="auto"/>
        <w:ind w:left="3402"/>
        <w:jc w:val="center"/>
        <w:rPr>
          <w:rFonts w:eastAsia="Arial Unicode MS"/>
          <w:color w:val="000000"/>
          <w:sz w:val="28"/>
          <w:szCs w:val="28"/>
        </w:rPr>
      </w:pPr>
      <w:bookmarkStart w:id="41" w:name="bookmark164"/>
      <w:r w:rsidRPr="003C031E">
        <w:rPr>
          <w:rFonts w:eastAsia="Arial Unicode MS"/>
          <w:color w:val="000000"/>
          <w:sz w:val="28"/>
          <w:szCs w:val="28"/>
        </w:rPr>
        <w:t xml:space="preserve">                                                                                                 </w:t>
      </w:r>
    </w:p>
    <w:p w:rsidR="00BA2FDF" w:rsidRDefault="00BA2FDF" w:rsidP="003C031E">
      <w:pPr>
        <w:spacing w:after="0" w:line="240" w:lineRule="auto"/>
        <w:ind w:left="3402"/>
        <w:jc w:val="center"/>
        <w:rPr>
          <w:rFonts w:eastAsia="Arial Unicode MS"/>
          <w:color w:val="000000"/>
          <w:sz w:val="28"/>
          <w:szCs w:val="28"/>
        </w:rPr>
      </w:pPr>
    </w:p>
    <w:p w:rsidR="00BA2FDF" w:rsidRDefault="00BA2FDF" w:rsidP="003C031E">
      <w:pPr>
        <w:spacing w:after="0" w:line="240" w:lineRule="auto"/>
        <w:ind w:left="3402"/>
        <w:jc w:val="center"/>
        <w:rPr>
          <w:rFonts w:eastAsia="Arial Unicode MS"/>
          <w:color w:val="000000"/>
          <w:sz w:val="28"/>
          <w:szCs w:val="28"/>
        </w:rPr>
      </w:pPr>
    </w:p>
    <w:p w:rsidR="00BA2FDF" w:rsidRDefault="00BA2FDF" w:rsidP="003C031E">
      <w:pPr>
        <w:spacing w:after="0" w:line="240" w:lineRule="auto"/>
        <w:ind w:left="3402"/>
        <w:jc w:val="center"/>
        <w:rPr>
          <w:rFonts w:eastAsia="Arial Unicode MS"/>
          <w:color w:val="000000"/>
          <w:sz w:val="28"/>
          <w:szCs w:val="28"/>
        </w:rPr>
      </w:pPr>
    </w:p>
    <w:p w:rsidR="00BA2FDF" w:rsidRDefault="00BA2FDF" w:rsidP="003C031E">
      <w:pPr>
        <w:spacing w:after="0" w:line="240" w:lineRule="auto"/>
        <w:ind w:left="3402"/>
        <w:jc w:val="center"/>
        <w:rPr>
          <w:rFonts w:eastAsia="Arial Unicode MS"/>
          <w:color w:val="000000"/>
          <w:sz w:val="28"/>
          <w:szCs w:val="28"/>
        </w:rPr>
      </w:pPr>
    </w:p>
    <w:p w:rsidR="00BA2FDF" w:rsidRDefault="00BA2FDF" w:rsidP="003C031E">
      <w:pPr>
        <w:spacing w:after="0" w:line="240" w:lineRule="auto"/>
        <w:ind w:left="3402"/>
        <w:jc w:val="center"/>
        <w:rPr>
          <w:rFonts w:eastAsia="Arial Unicode MS"/>
          <w:color w:val="000000"/>
          <w:sz w:val="28"/>
          <w:szCs w:val="28"/>
        </w:rPr>
      </w:pPr>
    </w:p>
    <w:p w:rsidR="003C031E" w:rsidRPr="003C031E" w:rsidRDefault="003C031E" w:rsidP="003C031E">
      <w:pPr>
        <w:spacing w:after="0" w:line="240" w:lineRule="auto"/>
        <w:ind w:left="3402"/>
        <w:jc w:val="center"/>
        <w:rPr>
          <w:sz w:val="28"/>
          <w:szCs w:val="28"/>
        </w:rPr>
      </w:pPr>
      <w:r w:rsidRPr="003C031E">
        <w:rPr>
          <w:rFonts w:eastAsia="Arial Unicode MS"/>
          <w:color w:val="000000"/>
          <w:sz w:val="28"/>
          <w:szCs w:val="28"/>
        </w:rPr>
        <w:lastRenderedPageBreak/>
        <w:t>Приложение № 3</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jc w:val="center"/>
        <w:rPr>
          <w:rFonts w:eastAsia="Arial Unicode MS"/>
          <w:sz w:val="28"/>
          <w:szCs w:val="28"/>
        </w:rPr>
      </w:pPr>
    </w:p>
    <w:p w:rsidR="003C031E" w:rsidRPr="003C031E" w:rsidRDefault="003C031E" w:rsidP="003C031E">
      <w:pPr>
        <w:spacing w:after="0" w:line="240" w:lineRule="auto"/>
        <w:jc w:val="center"/>
        <w:rPr>
          <w:rFonts w:eastAsia="Arial Unicode MS"/>
          <w:sz w:val="28"/>
          <w:szCs w:val="28"/>
        </w:rPr>
      </w:pPr>
      <w:r w:rsidRPr="003C031E">
        <w:rPr>
          <w:rFonts w:eastAsia="Arial Unicode MS"/>
          <w:sz w:val="28"/>
          <w:szCs w:val="28"/>
        </w:rPr>
        <w:t>Форма решения о проведении аукциона</w:t>
      </w:r>
      <w:bookmarkEnd w:id="41"/>
    </w:p>
    <w:p w:rsidR="003C031E" w:rsidRPr="003C031E" w:rsidRDefault="003C031E" w:rsidP="003C031E">
      <w:pPr>
        <w:spacing w:after="0" w:line="240" w:lineRule="auto"/>
        <w:jc w:val="center"/>
        <w:rPr>
          <w:rFonts w:eastAsia="Arial Unicode MS"/>
          <w:color w:val="000000"/>
        </w:rPr>
      </w:pPr>
      <w:bookmarkStart w:id="42" w:name="bookmark165"/>
    </w:p>
    <w:p w:rsidR="003C031E" w:rsidRPr="003C031E" w:rsidRDefault="003C031E" w:rsidP="003C031E">
      <w:pPr>
        <w:spacing w:after="0" w:line="240" w:lineRule="auto"/>
        <w:jc w:val="center"/>
        <w:rPr>
          <w:b/>
          <w:bCs/>
          <w:sz w:val="36"/>
          <w:szCs w:val="32"/>
        </w:rPr>
      </w:pPr>
      <w:bookmarkStart w:id="43" w:name="bookmark166"/>
      <w:bookmarkEnd w:id="42"/>
      <w:r w:rsidRPr="003C031E">
        <w:rPr>
          <w:b/>
          <w:bCs/>
          <w:sz w:val="36"/>
          <w:szCs w:val="32"/>
        </w:rPr>
        <w:t>Администрация муниципального района</w:t>
      </w:r>
    </w:p>
    <w:p w:rsidR="003C031E" w:rsidRPr="003C031E" w:rsidRDefault="003C031E" w:rsidP="003C031E">
      <w:pPr>
        <w:spacing w:after="0" w:line="240" w:lineRule="auto"/>
        <w:jc w:val="center"/>
        <w:rPr>
          <w:b/>
          <w:bCs/>
          <w:sz w:val="36"/>
          <w:szCs w:val="32"/>
        </w:rPr>
      </w:pPr>
      <w:r w:rsidRPr="003C031E">
        <w:rPr>
          <w:b/>
          <w:bCs/>
          <w:sz w:val="36"/>
          <w:szCs w:val="32"/>
        </w:rPr>
        <w:t>«Петровск-Забайкальский район»</w:t>
      </w:r>
    </w:p>
    <w:p w:rsidR="003C031E" w:rsidRPr="003C031E" w:rsidRDefault="003C031E" w:rsidP="003C031E">
      <w:pPr>
        <w:spacing w:after="0" w:line="240" w:lineRule="auto"/>
        <w:jc w:val="center"/>
        <w:rPr>
          <w:b/>
          <w:sz w:val="36"/>
          <w:szCs w:val="26"/>
        </w:rPr>
      </w:pPr>
    </w:p>
    <w:p w:rsidR="003C031E" w:rsidRPr="003C031E" w:rsidRDefault="003C031E" w:rsidP="003C031E">
      <w:pPr>
        <w:spacing w:after="0" w:line="240" w:lineRule="auto"/>
        <w:jc w:val="center"/>
        <w:rPr>
          <w:b/>
          <w:sz w:val="26"/>
          <w:szCs w:val="26"/>
        </w:rPr>
      </w:pPr>
    </w:p>
    <w:p w:rsidR="003C031E" w:rsidRPr="003C031E" w:rsidRDefault="003C031E" w:rsidP="003C031E">
      <w:pPr>
        <w:spacing w:after="0" w:line="240" w:lineRule="auto"/>
        <w:jc w:val="center"/>
        <w:rPr>
          <w:b/>
          <w:sz w:val="8"/>
          <w:szCs w:val="8"/>
        </w:rPr>
      </w:pPr>
    </w:p>
    <w:p w:rsidR="003C031E" w:rsidRPr="003C031E" w:rsidRDefault="003C031E" w:rsidP="003C031E">
      <w:pPr>
        <w:keepNext/>
        <w:spacing w:after="0" w:line="240" w:lineRule="auto"/>
        <w:jc w:val="center"/>
        <w:outlineLvl w:val="1"/>
        <w:rPr>
          <w:b/>
          <w:sz w:val="40"/>
          <w:szCs w:val="40"/>
        </w:rPr>
      </w:pPr>
      <w:r w:rsidRPr="003C031E">
        <w:rPr>
          <w:b/>
          <w:sz w:val="40"/>
          <w:szCs w:val="40"/>
        </w:rPr>
        <w:t>ПОСТАНОВЛЕНИЕ</w:t>
      </w:r>
    </w:p>
    <w:p w:rsidR="003C031E" w:rsidRPr="003C031E" w:rsidRDefault="003C031E" w:rsidP="003C031E">
      <w:pPr>
        <w:keepNext/>
        <w:spacing w:after="0" w:line="240" w:lineRule="auto"/>
        <w:jc w:val="center"/>
        <w:outlineLvl w:val="1"/>
        <w:rPr>
          <w:sz w:val="40"/>
          <w:szCs w:val="40"/>
        </w:rPr>
      </w:pPr>
    </w:p>
    <w:p w:rsidR="003C031E" w:rsidRPr="003C031E" w:rsidRDefault="003C031E" w:rsidP="003C031E">
      <w:pPr>
        <w:spacing w:after="0" w:line="240" w:lineRule="auto"/>
        <w:jc w:val="center"/>
        <w:rPr>
          <w:sz w:val="28"/>
          <w:szCs w:val="28"/>
        </w:rPr>
      </w:pPr>
      <w:r w:rsidRPr="003C031E">
        <w:rPr>
          <w:sz w:val="28"/>
          <w:szCs w:val="28"/>
        </w:rPr>
        <w:t>___ ________ 202___ года                                                                                     № ____</w:t>
      </w:r>
    </w:p>
    <w:p w:rsidR="003C031E" w:rsidRPr="003C031E" w:rsidRDefault="003C031E" w:rsidP="003C031E">
      <w:pPr>
        <w:spacing w:after="0" w:line="240" w:lineRule="auto"/>
        <w:jc w:val="center"/>
        <w:rPr>
          <w:sz w:val="28"/>
          <w:szCs w:val="28"/>
        </w:rPr>
      </w:pPr>
      <w:r w:rsidRPr="003C031E">
        <w:rPr>
          <w:sz w:val="28"/>
          <w:szCs w:val="28"/>
        </w:rPr>
        <w:t>г. Петровск-Забайкальский</w:t>
      </w:r>
    </w:p>
    <w:p w:rsidR="003C031E" w:rsidRPr="003C031E" w:rsidRDefault="003C031E" w:rsidP="003C031E">
      <w:pPr>
        <w:spacing w:after="0" w:line="240" w:lineRule="auto"/>
        <w:jc w:val="center"/>
        <w:rPr>
          <w:b/>
          <w:sz w:val="28"/>
          <w:szCs w:val="28"/>
        </w:rPr>
      </w:pPr>
    </w:p>
    <w:p w:rsidR="003C031E" w:rsidRPr="003C031E" w:rsidRDefault="003C031E" w:rsidP="003C031E">
      <w:pPr>
        <w:keepNext/>
        <w:spacing w:after="0" w:line="240" w:lineRule="auto"/>
        <w:jc w:val="center"/>
        <w:outlineLvl w:val="0"/>
        <w:rPr>
          <w:b/>
          <w:sz w:val="28"/>
          <w:szCs w:val="28"/>
        </w:rPr>
      </w:pPr>
      <w:r w:rsidRPr="003C031E">
        <w:rPr>
          <w:b/>
          <w:sz w:val="28"/>
          <w:szCs w:val="28"/>
        </w:rPr>
        <w:t>О проведении аукциона по продаже (на право заключения договора аренды) земельного участка с кадастровым номером 75:16:__:___  с видом разрешённого использования «_____________________________»</w:t>
      </w:r>
    </w:p>
    <w:p w:rsidR="003C031E" w:rsidRPr="003C031E" w:rsidRDefault="003C031E" w:rsidP="003C031E">
      <w:pPr>
        <w:spacing w:after="0" w:line="240" w:lineRule="auto"/>
        <w:rPr>
          <w:b/>
          <w:bCs/>
          <w:sz w:val="28"/>
          <w:szCs w:val="28"/>
        </w:rPr>
      </w:pPr>
    </w:p>
    <w:p w:rsidR="003C031E" w:rsidRPr="003C031E" w:rsidRDefault="003C031E" w:rsidP="003C031E">
      <w:pPr>
        <w:tabs>
          <w:tab w:val="left" w:pos="540"/>
          <w:tab w:val="left" w:pos="720"/>
        </w:tabs>
        <w:spacing w:after="0" w:line="240" w:lineRule="auto"/>
        <w:rPr>
          <w:sz w:val="28"/>
          <w:szCs w:val="28"/>
        </w:rPr>
      </w:pPr>
      <w:r w:rsidRPr="003C031E">
        <w:rPr>
          <w:sz w:val="28"/>
          <w:szCs w:val="28"/>
        </w:rPr>
        <w:t xml:space="preserve">          В соответствии с подпунктом 9 пункта 4 статьи 39.11 Земельного кодекса Российской Федерации, </w:t>
      </w:r>
      <w:r w:rsidRPr="003C031E">
        <w:rPr>
          <w:bCs/>
          <w:sz w:val="28"/>
        </w:rPr>
        <w:t xml:space="preserve">пунктом 2 статьи 3.3 Федерального закона от 25 октября 2001 года № 137-ФЗ «О введении в действие Земельного кодекса Российской Федерации», руководствуясь подпунктом 4 пункта 4 статьи 25 Устава муниципального района «Петровск-Забайкальский район», рассмотрев заявление _______________________, администрация муниципального района «Петровск-Забайкальский район»   </w:t>
      </w:r>
      <w:r w:rsidRPr="003C031E">
        <w:rPr>
          <w:b/>
          <w:bCs/>
          <w:sz w:val="28"/>
        </w:rPr>
        <w:t>п о с т а н о в л я е т</w:t>
      </w:r>
      <w:r w:rsidRPr="003C031E">
        <w:rPr>
          <w:bCs/>
          <w:sz w:val="28"/>
          <w:szCs w:val="28"/>
        </w:rPr>
        <w:t>:</w:t>
      </w:r>
    </w:p>
    <w:p w:rsidR="003C031E" w:rsidRPr="003C031E" w:rsidRDefault="003C031E" w:rsidP="003C031E">
      <w:pPr>
        <w:spacing w:after="0" w:line="240" w:lineRule="auto"/>
        <w:rPr>
          <w:sz w:val="28"/>
          <w:szCs w:val="28"/>
        </w:rPr>
      </w:pPr>
      <w:r w:rsidRPr="003C031E">
        <w:rPr>
          <w:sz w:val="28"/>
          <w:szCs w:val="28"/>
        </w:rPr>
        <w:t xml:space="preserve">        1. Провести аукцион</w:t>
      </w:r>
      <w:r w:rsidRPr="003C031E">
        <w:rPr>
          <w:b/>
          <w:sz w:val="28"/>
          <w:szCs w:val="28"/>
        </w:rPr>
        <w:t xml:space="preserve"> </w:t>
      </w:r>
      <w:r w:rsidRPr="003C031E">
        <w:rPr>
          <w:sz w:val="28"/>
          <w:szCs w:val="28"/>
        </w:rPr>
        <w:t>на право заключения договора аренды земельного участка, государственная собственность на который не разграничена, с видом разрешённого использования «________________»</w:t>
      </w:r>
      <w:r w:rsidRPr="003C031E">
        <w:rPr>
          <w:b/>
          <w:sz w:val="28"/>
          <w:szCs w:val="28"/>
        </w:rPr>
        <w:t xml:space="preserve"> </w:t>
      </w:r>
      <w:r w:rsidRPr="003C031E">
        <w:rPr>
          <w:sz w:val="28"/>
          <w:szCs w:val="28"/>
        </w:rPr>
        <w:t xml:space="preserve"> из земель _______________ с кадастровым номером 75:16:____:______</w:t>
      </w:r>
      <w:r w:rsidRPr="003C031E">
        <w:rPr>
          <w:b/>
          <w:sz w:val="28"/>
          <w:szCs w:val="28"/>
        </w:rPr>
        <w:t xml:space="preserve"> </w:t>
      </w:r>
      <w:r w:rsidRPr="003C031E">
        <w:rPr>
          <w:sz w:val="28"/>
          <w:szCs w:val="28"/>
        </w:rPr>
        <w:t>площадью _____ кв. м., расположенного по адресу: Забайкальский край, Петровск-Забайкальский район, __________ (далее –земельный участок).</w:t>
      </w:r>
    </w:p>
    <w:p w:rsidR="003C031E" w:rsidRPr="003C031E" w:rsidRDefault="003C031E" w:rsidP="003C031E">
      <w:pPr>
        <w:spacing w:after="0" w:line="240" w:lineRule="auto"/>
        <w:rPr>
          <w:sz w:val="28"/>
          <w:szCs w:val="28"/>
        </w:rPr>
      </w:pPr>
      <w:r w:rsidRPr="003C031E">
        <w:rPr>
          <w:sz w:val="28"/>
          <w:szCs w:val="28"/>
        </w:rPr>
        <w:t xml:space="preserve">        2. Утвердить:</w:t>
      </w:r>
    </w:p>
    <w:p w:rsidR="003C031E" w:rsidRPr="003C031E" w:rsidRDefault="003C031E" w:rsidP="003C031E">
      <w:pPr>
        <w:spacing w:after="0" w:line="240" w:lineRule="auto"/>
        <w:rPr>
          <w:sz w:val="28"/>
          <w:szCs w:val="28"/>
        </w:rPr>
      </w:pPr>
      <w:r w:rsidRPr="003C031E">
        <w:rPr>
          <w:sz w:val="28"/>
          <w:szCs w:val="28"/>
        </w:rPr>
        <w:t>- форму заявки на участие в аукционе (приложение № 1);</w:t>
      </w:r>
    </w:p>
    <w:p w:rsidR="003C031E" w:rsidRPr="003C031E" w:rsidRDefault="003C031E" w:rsidP="003C031E">
      <w:pPr>
        <w:spacing w:after="0" w:line="240" w:lineRule="auto"/>
        <w:rPr>
          <w:sz w:val="28"/>
          <w:szCs w:val="28"/>
        </w:rPr>
      </w:pPr>
      <w:r w:rsidRPr="003C031E">
        <w:rPr>
          <w:sz w:val="28"/>
          <w:szCs w:val="28"/>
        </w:rPr>
        <w:t>- извещение о проведении аукциона (приложение № 2);</w:t>
      </w:r>
    </w:p>
    <w:p w:rsidR="003C031E" w:rsidRPr="003C031E" w:rsidRDefault="003C031E" w:rsidP="003C031E">
      <w:pPr>
        <w:spacing w:after="0" w:line="240" w:lineRule="auto"/>
        <w:rPr>
          <w:sz w:val="28"/>
          <w:szCs w:val="28"/>
        </w:rPr>
      </w:pPr>
      <w:r w:rsidRPr="003C031E">
        <w:rPr>
          <w:sz w:val="28"/>
          <w:szCs w:val="28"/>
        </w:rPr>
        <w:t>- проект договора аренды земельного участка (приложение № 3).</w:t>
      </w:r>
    </w:p>
    <w:p w:rsidR="003C031E" w:rsidRPr="003C031E" w:rsidRDefault="003C031E" w:rsidP="003C031E">
      <w:pPr>
        <w:spacing w:after="0" w:line="240" w:lineRule="auto"/>
        <w:rPr>
          <w:sz w:val="28"/>
          <w:szCs w:val="28"/>
        </w:rPr>
      </w:pPr>
      <w:r w:rsidRPr="003C031E">
        <w:rPr>
          <w:sz w:val="28"/>
          <w:szCs w:val="28"/>
        </w:rPr>
        <w:t xml:space="preserve">       3. Установить начальную цену предмета аукциона в размере ____ рублей ___ копеек.</w:t>
      </w:r>
    </w:p>
    <w:p w:rsidR="003C031E" w:rsidRPr="003C031E" w:rsidRDefault="003C031E" w:rsidP="003C031E">
      <w:pPr>
        <w:spacing w:after="0" w:line="240" w:lineRule="auto"/>
        <w:rPr>
          <w:sz w:val="28"/>
          <w:szCs w:val="28"/>
        </w:rPr>
      </w:pPr>
      <w:r w:rsidRPr="003C031E">
        <w:rPr>
          <w:sz w:val="28"/>
          <w:szCs w:val="28"/>
        </w:rPr>
        <w:t xml:space="preserve">       4. Отделу территориального развития администрации:</w:t>
      </w:r>
    </w:p>
    <w:p w:rsidR="003C031E" w:rsidRPr="003C031E" w:rsidRDefault="003C031E" w:rsidP="003C031E">
      <w:pPr>
        <w:spacing w:after="0" w:line="240" w:lineRule="auto"/>
        <w:rPr>
          <w:sz w:val="28"/>
          <w:szCs w:val="28"/>
        </w:rPr>
      </w:pPr>
      <w:r w:rsidRPr="003C031E">
        <w:rPr>
          <w:sz w:val="28"/>
          <w:szCs w:val="28"/>
        </w:rPr>
        <w:lastRenderedPageBreak/>
        <w:t>4.1. Опубликовать извещение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а также на официальном сайте органов местного самоуправления муниципального района «Петровск-Забайкальский район»;</w:t>
      </w:r>
    </w:p>
    <w:p w:rsidR="003C031E" w:rsidRPr="003C031E" w:rsidRDefault="003C031E" w:rsidP="003C031E">
      <w:pPr>
        <w:spacing w:after="0" w:line="240" w:lineRule="auto"/>
        <w:rPr>
          <w:sz w:val="28"/>
          <w:szCs w:val="28"/>
        </w:rPr>
      </w:pPr>
      <w:r w:rsidRPr="003C031E">
        <w:rPr>
          <w:sz w:val="28"/>
          <w:szCs w:val="28"/>
        </w:rPr>
        <w:t>4.2. В установленные в извещении о проведении аукциона сроки осуществить приём и регистрацию заявок на участие в аукционе;</w:t>
      </w:r>
    </w:p>
    <w:p w:rsidR="003C031E" w:rsidRPr="003C031E" w:rsidRDefault="003C031E" w:rsidP="003C031E">
      <w:pPr>
        <w:spacing w:after="0" w:line="240" w:lineRule="auto"/>
        <w:rPr>
          <w:sz w:val="28"/>
          <w:szCs w:val="28"/>
        </w:rPr>
      </w:pPr>
      <w:r w:rsidRPr="003C031E">
        <w:rPr>
          <w:sz w:val="28"/>
          <w:szCs w:val="28"/>
        </w:rPr>
        <w:t>4.3. На основании результатов аукциона оформить договор аренды земельного участка в случаях, установленных законодательством;</w:t>
      </w:r>
    </w:p>
    <w:p w:rsidR="003C031E" w:rsidRPr="003C031E" w:rsidRDefault="003C031E" w:rsidP="003C031E">
      <w:pPr>
        <w:spacing w:after="0" w:line="240" w:lineRule="auto"/>
        <w:rPr>
          <w:sz w:val="28"/>
          <w:szCs w:val="28"/>
        </w:rPr>
      </w:pPr>
      <w:r w:rsidRPr="003C031E">
        <w:rPr>
          <w:sz w:val="28"/>
          <w:szCs w:val="28"/>
        </w:rPr>
        <w:t xml:space="preserve">4.4. Разместить документы, указанные в п. 2 настоящего постановления, на официальном сайте Российской Федерации в информационно-телекоммуникационной сети «Интернет» для размещения информации о проведении торгов.                    </w:t>
      </w:r>
    </w:p>
    <w:p w:rsidR="003C031E" w:rsidRPr="003C031E" w:rsidRDefault="003C031E" w:rsidP="003C031E">
      <w:pPr>
        <w:spacing w:after="0" w:line="240" w:lineRule="auto"/>
        <w:rPr>
          <w:sz w:val="28"/>
          <w:szCs w:val="28"/>
        </w:rPr>
      </w:pPr>
      <w:r w:rsidRPr="003C031E">
        <w:rPr>
          <w:sz w:val="28"/>
          <w:szCs w:val="28"/>
        </w:rPr>
        <w:t xml:space="preserve">       5. Контроль за исполнением настоящего постановления оставляю за собой.</w:t>
      </w:r>
    </w:p>
    <w:p w:rsidR="003C031E" w:rsidRPr="003C031E" w:rsidRDefault="003C031E" w:rsidP="003C031E">
      <w:pPr>
        <w:spacing w:after="0" w:line="240" w:lineRule="auto"/>
        <w:rPr>
          <w:sz w:val="28"/>
          <w:szCs w:val="28"/>
        </w:rPr>
      </w:pPr>
    </w:p>
    <w:p w:rsidR="003C031E" w:rsidRPr="003C031E" w:rsidRDefault="003C031E" w:rsidP="003C031E">
      <w:pPr>
        <w:spacing w:after="0" w:line="240" w:lineRule="auto"/>
        <w:rPr>
          <w:sz w:val="28"/>
          <w:szCs w:val="28"/>
        </w:rPr>
      </w:pPr>
    </w:p>
    <w:p w:rsidR="003C031E" w:rsidRPr="003C031E" w:rsidRDefault="003C031E" w:rsidP="003C031E">
      <w:pPr>
        <w:spacing w:after="0" w:line="240" w:lineRule="auto"/>
        <w:rPr>
          <w:sz w:val="28"/>
          <w:szCs w:val="28"/>
        </w:rPr>
      </w:pPr>
    </w:p>
    <w:p w:rsidR="003C031E" w:rsidRPr="003C031E" w:rsidRDefault="003C031E" w:rsidP="003C031E">
      <w:pPr>
        <w:spacing w:after="0" w:line="240" w:lineRule="auto"/>
        <w:rPr>
          <w:sz w:val="28"/>
          <w:szCs w:val="28"/>
        </w:rPr>
      </w:pPr>
    </w:p>
    <w:p w:rsidR="003C031E" w:rsidRPr="003C031E" w:rsidRDefault="003C031E" w:rsidP="003C031E">
      <w:pPr>
        <w:spacing w:after="0" w:line="240" w:lineRule="auto"/>
        <w:rPr>
          <w:sz w:val="28"/>
          <w:szCs w:val="28"/>
        </w:rPr>
      </w:pPr>
      <w:r w:rsidRPr="003C031E">
        <w:rPr>
          <w:sz w:val="28"/>
          <w:szCs w:val="28"/>
        </w:rPr>
        <w:t xml:space="preserve">Глава муниципального района                                                                _______________ </w:t>
      </w:r>
    </w:p>
    <w:p w:rsidR="003C031E" w:rsidRPr="003C031E" w:rsidRDefault="003C031E" w:rsidP="003C031E">
      <w:pPr>
        <w:spacing w:after="0" w:line="240" w:lineRule="auto"/>
      </w:pPr>
    </w:p>
    <w:p w:rsidR="003C031E" w:rsidRPr="003C031E" w:rsidRDefault="003C031E" w:rsidP="003C031E">
      <w:pPr>
        <w:spacing w:after="0" w:line="240" w:lineRule="auto"/>
        <w:ind w:firstLine="709"/>
        <w:rPr>
          <w:rFonts w:eastAsia="Arial Unicode MS"/>
          <w:color w:val="FF0000"/>
        </w:rPr>
      </w:pPr>
      <w:r w:rsidRPr="003C031E">
        <w:rPr>
          <w:rFonts w:eastAsia="Arial Unicode MS"/>
          <w:color w:val="FF0000"/>
        </w:rPr>
        <w:t xml:space="preserve">                                        Сведения о сертификате электронной подписи</w:t>
      </w:r>
      <w:bookmarkEnd w:id="43"/>
    </w:p>
    <w:p w:rsidR="003C031E" w:rsidRPr="003C031E" w:rsidRDefault="003C031E" w:rsidP="003C031E">
      <w:pPr>
        <w:spacing w:after="0" w:line="240" w:lineRule="auto"/>
        <w:jc w:val="left"/>
        <w:rPr>
          <w:rFonts w:eastAsia="Arial Unicode MS"/>
          <w:color w:val="000000"/>
        </w:rPr>
      </w:pPr>
      <w:r w:rsidRPr="003C031E">
        <w:rPr>
          <w:rFonts w:eastAsia="Arial Unicode MS"/>
          <w:color w:val="000000"/>
        </w:rPr>
        <w:br w:type="page"/>
      </w:r>
    </w:p>
    <w:p w:rsidR="003C031E" w:rsidRPr="003C031E" w:rsidRDefault="003C031E" w:rsidP="003C031E">
      <w:pPr>
        <w:spacing w:after="0" w:line="240" w:lineRule="auto"/>
        <w:ind w:left="3402"/>
        <w:jc w:val="center"/>
        <w:rPr>
          <w:sz w:val="28"/>
          <w:szCs w:val="28"/>
        </w:rPr>
      </w:pPr>
      <w:bookmarkStart w:id="44" w:name="bookmark167"/>
      <w:r w:rsidRPr="003C031E">
        <w:rPr>
          <w:rFonts w:eastAsia="Arial Unicode MS"/>
          <w:color w:val="000000"/>
          <w:sz w:val="28"/>
          <w:szCs w:val="28"/>
        </w:rPr>
        <w:lastRenderedPageBreak/>
        <w:t xml:space="preserve">                                                                                                Приложение № 4</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rPr>
          <w:rFonts w:eastAsia="Arial Unicode MS"/>
          <w:color w:val="000000"/>
        </w:rPr>
      </w:pPr>
    </w:p>
    <w:p w:rsidR="003C031E" w:rsidRPr="003C031E" w:rsidRDefault="003C031E" w:rsidP="003C031E">
      <w:pPr>
        <w:spacing w:after="0" w:line="240" w:lineRule="auto"/>
        <w:jc w:val="center"/>
        <w:rPr>
          <w:rFonts w:eastAsia="Arial Unicode MS"/>
          <w:color w:val="000000"/>
          <w:sz w:val="28"/>
          <w:szCs w:val="28"/>
        </w:rPr>
      </w:pPr>
      <w:r w:rsidRPr="003C031E">
        <w:rPr>
          <w:rFonts w:eastAsia="Arial Unicode MS"/>
          <w:color w:val="000000"/>
          <w:sz w:val="28"/>
          <w:szCs w:val="28"/>
        </w:rPr>
        <w:t>Форма решения об отказе в предоставлении услуги</w:t>
      </w:r>
      <w:bookmarkEnd w:id="44"/>
    </w:p>
    <w:p w:rsidR="003C031E" w:rsidRPr="003C031E" w:rsidRDefault="003C031E" w:rsidP="003C031E">
      <w:pPr>
        <w:spacing w:after="0" w:line="240" w:lineRule="auto"/>
        <w:jc w:val="center"/>
        <w:rPr>
          <w:rFonts w:eastAsia="Arial Unicode MS"/>
          <w:color w:val="000000"/>
        </w:rPr>
      </w:pPr>
    </w:p>
    <w:p w:rsidR="003C031E" w:rsidRPr="003C031E" w:rsidRDefault="003C031E" w:rsidP="003C031E">
      <w:pPr>
        <w:spacing w:after="0" w:line="240" w:lineRule="auto"/>
        <w:jc w:val="center"/>
        <w:rPr>
          <w:b/>
          <w:bCs/>
          <w:sz w:val="36"/>
          <w:szCs w:val="32"/>
        </w:rPr>
      </w:pPr>
      <w:r w:rsidRPr="003C031E">
        <w:rPr>
          <w:b/>
          <w:bCs/>
          <w:sz w:val="36"/>
          <w:szCs w:val="32"/>
        </w:rPr>
        <w:t>Администрация муниципального района</w:t>
      </w:r>
    </w:p>
    <w:p w:rsidR="003C031E" w:rsidRPr="003C031E" w:rsidRDefault="003C031E" w:rsidP="003C031E">
      <w:pPr>
        <w:spacing w:after="0" w:line="240" w:lineRule="auto"/>
        <w:jc w:val="center"/>
        <w:rPr>
          <w:b/>
          <w:bCs/>
          <w:sz w:val="36"/>
          <w:szCs w:val="32"/>
        </w:rPr>
      </w:pPr>
      <w:r w:rsidRPr="003C031E">
        <w:rPr>
          <w:b/>
          <w:bCs/>
          <w:sz w:val="36"/>
          <w:szCs w:val="32"/>
        </w:rPr>
        <w:t>«Петровск-Забайкальский район»</w:t>
      </w:r>
    </w:p>
    <w:p w:rsidR="003C031E" w:rsidRPr="003C031E" w:rsidRDefault="003C031E" w:rsidP="003C031E">
      <w:pPr>
        <w:spacing w:after="0" w:line="240" w:lineRule="auto"/>
        <w:ind w:left="5670"/>
        <w:jc w:val="left"/>
        <w:rPr>
          <w:rFonts w:eastAsia="Arial Unicode MS"/>
          <w:color w:val="000000"/>
        </w:rPr>
      </w:pPr>
    </w:p>
    <w:p w:rsidR="003C031E" w:rsidRPr="003C031E" w:rsidRDefault="003C031E" w:rsidP="003C031E">
      <w:pPr>
        <w:spacing w:after="0" w:line="240" w:lineRule="auto"/>
        <w:ind w:left="5670"/>
        <w:jc w:val="left"/>
        <w:rPr>
          <w:rFonts w:eastAsia="Arial Unicode MS"/>
          <w:color w:val="000000"/>
          <w:sz w:val="28"/>
          <w:szCs w:val="28"/>
        </w:rPr>
      </w:pPr>
      <w:r w:rsidRPr="003C031E">
        <w:rPr>
          <w:rFonts w:eastAsia="Arial Unicode MS"/>
          <w:color w:val="000000"/>
          <w:sz w:val="28"/>
          <w:szCs w:val="28"/>
        </w:rPr>
        <w:t>Кому:</w:t>
      </w:r>
      <w:r w:rsidRPr="003C031E">
        <w:rPr>
          <w:rFonts w:eastAsia="Arial Unicode MS"/>
          <w:color w:val="000000"/>
          <w:sz w:val="28"/>
          <w:szCs w:val="28"/>
        </w:rPr>
        <w:tab/>
      </w:r>
    </w:p>
    <w:p w:rsidR="003C031E" w:rsidRPr="003C031E" w:rsidRDefault="003C031E" w:rsidP="003C031E">
      <w:pPr>
        <w:spacing w:after="0" w:line="240" w:lineRule="auto"/>
        <w:ind w:left="5670"/>
        <w:jc w:val="left"/>
        <w:rPr>
          <w:rFonts w:eastAsia="Arial Unicode MS"/>
          <w:color w:val="000000"/>
          <w:sz w:val="28"/>
          <w:szCs w:val="28"/>
        </w:rPr>
      </w:pPr>
      <w:r w:rsidRPr="003C031E">
        <w:rPr>
          <w:rFonts w:eastAsia="Arial Unicode MS"/>
          <w:color w:val="000000"/>
          <w:sz w:val="28"/>
          <w:szCs w:val="28"/>
        </w:rPr>
        <w:t>Контактные данные:</w:t>
      </w:r>
    </w:p>
    <w:p w:rsidR="003C031E" w:rsidRPr="003C031E" w:rsidRDefault="003C031E" w:rsidP="003C031E">
      <w:pPr>
        <w:spacing w:after="0" w:line="240" w:lineRule="auto"/>
        <w:jc w:val="left"/>
        <w:rPr>
          <w:rFonts w:eastAsia="Arial Unicode MS"/>
          <w:color w:val="000000"/>
        </w:rPr>
      </w:pP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РЕШЕНИЕ</w:t>
      </w: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об отказе в проведении аукциона по продаже (на право заключения договора аренды) земельного участка</w:t>
      </w:r>
    </w:p>
    <w:p w:rsidR="003C031E" w:rsidRPr="003C031E" w:rsidRDefault="003C031E" w:rsidP="003C031E">
      <w:pPr>
        <w:spacing w:after="0" w:line="240" w:lineRule="auto"/>
        <w:jc w:val="center"/>
        <w:rPr>
          <w:rFonts w:eastAsia="Arial Unicode MS"/>
          <w:color w:val="000000"/>
          <w:sz w:val="28"/>
          <w:szCs w:val="28"/>
        </w:rPr>
      </w:pPr>
    </w:p>
    <w:p w:rsidR="003C031E" w:rsidRPr="003C031E" w:rsidRDefault="003C031E" w:rsidP="003C031E">
      <w:pPr>
        <w:spacing w:after="0" w:line="240" w:lineRule="auto"/>
        <w:jc w:val="center"/>
        <w:rPr>
          <w:rFonts w:eastAsia="Arial Unicode MS"/>
          <w:color w:val="000000"/>
          <w:sz w:val="28"/>
          <w:szCs w:val="28"/>
        </w:rPr>
      </w:pPr>
      <w:r w:rsidRPr="003C031E">
        <w:rPr>
          <w:rFonts w:eastAsia="Arial Unicode MS"/>
          <w:color w:val="000000"/>
          <w:sz w:val="28"/>
          <w:szCs w:val="28"/>
        </w:rPr>
        <w:t>от _________ № _________</w:t>
      </w: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По результатам рассмотрения заявления  о проведении аукциона по продаже (на право заключения договора аренды) земельного участка с кадастровым номером 75:16:___: ___,  от _________ № _________ и приложенных к нему документов принято решение об отказе в проведении аукциона по продаже (на право заключения договора аренды) земельного участка по следующим основаниям: _________</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Дополнительно информируем: _________.</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Вы вправе повторно обратиться c заявлением о предоставлении услуги после устранения указанных нарушений.</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C031E" w:rsidRPr="003C031E" w:rsidRDefault="003C031E" w:rsidP="003C031E">
      <w:pPr>
        <w:spacing w:after="0" w:line="240" w:lineRule="auto"/>
        <w:ind w:firstLine="709"/>
        <w:rPr>
          <w:sz w:val="28"/>
          <w:szCs w:val="28"/>
        </w:rPr>
      </w:pPr>
      <w:bookmarkStart w:id="45" w:name="bookmark168"/>
    </w:p>
    <w:p w:rsidR="003C031E" w:rsidRPr="003C031E" w:rsidRDefault="003C031E" w:rsidP="003C031E">
      <w:pPr>
        <w:spacing w:after="0" w:line="240" w:lineRule="auto"/>
        <w:ind w:firstLine="709"/>
        <w:rPr>
          <w:sz w:val="28"/>
          <w:szCs w:val="28"/>
        </w:rPr>
      </w:pPr>
    </w:p>
    <w:p w:rsidR="003C031E" w:rsidRPr="003C031E" w:rsidRDefault="003C031E" w:rsidP="003C031E">
      <w:pPr>
        <w:spacing w:after="0" w:line="240" w:lineRule="auto"/>
        <w:ind w:firstLine="709"/>
        <w:rPr>
          <w:sz w:val="28"/>
          <w:szCs w:val="28"/>
        </w:rPr>
      </w:pPr>
    </w:p>
    <w:p w:rsidR="003C031E" w:rsidRPr="003C031E" w:rsidRDefault="003C031E" w:rsidP="003C031E">
      <w:pPr>
        <w:spacing w:after="0" w:line="240" w:lineRule="auto"/>
        <w:ind w:firstLine="709"/>
        <w:rPr>
          <w:sz w:val="28"/>
          <w:szCs w:val="28"/>
        </w:rPr>
      </w:pPr>
    </w:p>
    <w:p w:rsidR="003C031E" w:rsidRPr="003C031E" w:rsidRDefault="003C031E" w:rsidP="003C031E">
      <w:pPr>
        <w:spacing w:after="0" w:line="240" w:lineRule="auto"/>
        <w:ind w:firstLine="709"/>
        <w:rPr>
          <w:sz w:val="28"/>
          <w:szCs w:val="28"/>
        </w:rPr>
      </w:pPr>
      <w:r w:rsidRPr="003C031E">
        <w:rPr>
          <w:sz w:val="28"/>
          <w:szCs w:val="28"/>
        </w:rPr>
        <w:t xml:space="preserve">Глава муниципального района                                                             ______________                        </w:t>
      </w:r>
    </w:p>
    <w:p w:rsidR="003C031E" w:rsidRPr="003C031E" w:rsidRDefault="003C031E" w:rsidP="003C031E">
      <w:pPr>
        <w:spacing w:after="0" w:line="240" w:lineRule="auto"/>
        <w:ind w:firstLine="709"/>
        <w:rPr>
          <w:rFonts w:eastAsia="Arial Unicode MS"/>
          <w:i/>
          <w:color w:val="FF0000"/>
        </w:rPr>
      </w:pPr>
      <w:r w:rsidRPr="003C031E">
        <w:rPr>
          <w:sz w:val="28"/>
          <w:szCs w:val="28"/>
        </w:rPr>
        <w:t xml:space="preserve">                                              </w:t>
      </w:r>
      <w:r w:rsidRPr="003C031E">
        <w:rPr>
          <w:rFonts w:eastAsia="Arial Unicode MS"/>
          <w:i/>
          <w:color w:val="FF0000"/>
        </w:rPr>
        <w:t>Сведения о сертификате электронной подписи</w:t>
      </w:r>
      <w:bookmarkEnd w:id="45"/>
    </w:p>
    <w:p w:rsidR="003C031E" w:rsidRPr="003C031E" w:rsidRDefault="003C031E" w:rsidP="003C031E">
      <w:pPr>
        <w:spacing w:after="0" w:line="240" w:lineRule="auto"/>
        <w:rPr>
          <w:color w:val="000000"/>
          <w:sz w:val="28"/>
          <w:szCs w:val="28"/>
        </w:rPr>
      </w:pPr>
      <w:r w:rsidRPr="003C031E">
        <w:rPr>
          <w:rFonts w:ascii="Arial Unicode MS" w:eastAsia="Arial Unicode MS" w:hAnsi="Arial Unicode MS" w:cs="Arial Unicode MS"/>
          <w:color w:val="000000"/>
        </w:rPr>
        <w:br w:type="page"/>
      </w:r>
    </w:p>
    <w:p w:rsidR="003C031E" w:rsidRPr="003C031E" w:rsidRDefault="003C031E" w:rsidP="003C031E">
      <w:pPr>
        <w:spacing w:after="0" w:line="240" w:lineRule="auto"/>
        <w:ind w:left="3402"/>
        <w:jc w:val="center"/>
        <w:rPr>
          <w:sz w:val="28"/>
          <w:szCs w:val="28"/>
        </w:rPr>
      </w:pPr>
      <w:bookmarkStart w:id="46" w:name="bookmark169"/>
      <w:r w:rsidRPr="003C031E">
        <w:rPr>
          <w:rFonts w:eastAsia="Arial Unicode MS"/>
          <w:color w:val="000000"/>
          <w:sz w:val="28"/>
          <w:szCs w:val="28"/>
        </w:rPr>
        <w:lastRenderedPageBreak/>
        <w:t>Приложение № 5</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jc w:val="left"/>
        <w:rPr>
          <w:rFonts w:eastAsia="Arial Unicode MS"/>
          <w:color w:val="000000"/>
        </w:rPr>
      </w:pPr>
    </w:p>
    <w:p w:rsidR="003C031E" w:rsidRPr="003C031E" w:rsidRDefault="003C031E" w:rsidP="003C031E">
      <w:pPr>
        <w:spacing w:after="0" w:line="240" w:lineRule="auto"/>
        <w:jc w:val="center"/>
        <w:rPr>
          <w:rFonts w:eastAsia="Arial Unicode MS"/>
          <w:sz w:val="28"/>
          <w:szCs w:val="28"/>
        </w:rPr>
      </w:pPr>
      <w:r w:rsidRPr="003C031E">
        <w:rPr>
          <w:rFonts w:eastAsia="Arial Unicode MS"/>
          <w:sz w:val="28"/>
          <w:szCs w:val="28"/>
        </w:rPr>
        <w:t>Форма заявления об утверждении схемы расположения земельного участка на</w:t>
      </w:r>
      <w:bookmarkEnd w:id="46"/>
      <w:r w:rsidRPr="003C031E">
        <w:rPr>
          <w:rFonts w:eastAsia="Arial Unicode MS"/>
          <w:sz w:val="28"/>
          <w:szCs w:val="28"/>
        </w:rPr>
        <w:t xml:space="preserve"> </w:t>
      </w:r>
      <w:bookmarkStart w:id="47" w:name="bookmark170"/>
      <w:r w:rsidRPr="003C031E">
        <w:rPr>
          <w:rFonts w:eastAsia="Arial Unicode MS"/>
          <w:sz w:val="28"/>
          <w:szCs w:val="28"/>
        </w:rPr>
        <w:t>кадастровом плане территории</w:t>
      </w:r>
      <w:bookmarkEnd w:id="47"/>
    </w:p>
    <w:p w:rsidR="003C031E" w:rsidRPr="003C031E" w:rsidRDefault="003C031E" w:rsidP="003C031E">
      <w:pPr>
        <w:spacing w:after="0" w:line="240" w:lineRule="auto"/>
        <w:jc w:val="left"/>
        <w:rPr>
          <w:rFonts w:eastAsia="Arial Unicode MS"/>
          <w:color w:val="FF0000"/>
        </w:rPr>
      </w:pP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Заявление</w:t>
      </w: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об утверждении схемы расположения земельного участка на кадастровом плане территории</w:t>
      </w: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«___» _________20__ г.</w:t>
      </w:r>
    </w:p>
    <w:p w:rsidR="003C031E" w:rsidRPr="003C031E" w:rsidRDefault="003C031E" w:rsidP="003C031E">
      <w:pPr>
        <w:spacing w:after="0" w:line="240" w:lineRule="auto"/>
        <w:jc w:val="center"/>
        <w:rPr>
          <w:rFonts w:eastAsia="Arial Unicode MS"/>
          <w:color w:val="000000"/>
        </w:rPr>
      </w:pPr>
    </w:p>
    <w:p w:rsidR="003C031E" w:rsidRPr="003C031E" w:rsidRDefault="003C031E" w:rsidP="003C031E">
      <w:pPr>
        <w:spacing w:after="0" w:line="240" w:lineRule="auto"/>
        <w:jc w:val="left"/>
        <w:rPr>
          <w:rFonts w:eastAsia="Arial Unicode MS"/>
          <w:sz w:val="28"/>
          <w:szCs w:val="28"/>
        </w:rPr>
      </w:pPr>
      <w:r w:rsidRPr="003C031E">
        <w:rPr>
          <w:rFonts w:eastAsia="Arial Unicode MS"/>
          <w:sz w:val="28"/>
          <w:szCs w:val="28"/>
        </w:rPr>
        <w:t xml:space="preserve">                                                                     В администрацию муниципального района        </w:t>
      </w:r>
    </w:p>
    <w:p w:rsidR="003C031E" w:rsidRPr="003C031E" w:rsidRDefault="003C031E" w:rsidP="003C031E">
      <w:pPr>
        <w:spacing w:after="0" w:line="240" w:lineRule="auto"/>
        <w:jc w:val="left"/>
        <w:rPr>
          <w:rFonts w:eastAsia="Arial Unicode MS"/>
          <w:sz w:val="28"/>
          <w:szCs w:val="28"/>
        </w:rPr>
      </w:pPr>
      <w:r w:rsidRPr="003C031E">
        <w:rPr>
          <w:rFonts w:eastAsia="Arial Unicode MS"/>
          <w:sz w:val="28"/>
          <w:szCs w:val="28"/>
        </w:rPr>
        <w:t xml:space="preserve">                                                                     «Петровск-Забайкальский район»</w:t>
      </w:r>
    </w:p>
    <w:p w:rsidR="003C031E" w:rsidRPr="003C031E" w:rsidRDefault="003C031E" w:rsidP="003C031E">
      <w:pPr>
        <w:spacing w:after="0" w:line="240" w:lineRule="auto"/>
        <w:ind w:firstLine="709"/>
        <w:jc w:val="left"/>
        <w:rPr>
          <w:rFonts w:eastAsia="Arial Unicode MS"/>
          <w:color w:val="000000"/>
          <w:sz w:val="28"/>
          <w:szCs w:val="28"/>
        </w:rPr>
      </w:pPr>
    </w:p>
    <w:p w:rsidR="003C031E" w:rsidRPr="003C031E" w:rsidRDefault="003C031E" w:rsidP="003C031E">
      <w:pPr>
        <w:spacing w:after="0" w:line="240" w:lineRule="auto"/>
        <w:ind w:firstLine="709"/>
        <w:jc w:val="left"/>
        <w:rPr>
          <w:rFonts w:eastAsia="Arial Unicode MS"/>
          <w:color w:val="000000"/>
          <w:sz w:val="28"/>
          <w:szCs w:val="28"/>
        </w:rPr>
      </w:pPr>
      <w:r w:rsidRPr="003C031E">
        <w:rPr>
          <w:rFonts w:eastAsia="Arial Unicode MS"/>
          <w:color w:val="000000"/>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3C031E" w:rsidRPr="003C031E" w:rsidRDefault="003C031E" w:rsidP="003C031E">
      <w:pPr>
        <w:spacing w:after="0" w:line="240" w:lineRule="auto"/>
        <w:jc w:val="left"/>
        <w:rPr>
          <w:rFonts w:eastAsia="Arial Unicode MS"/>
          <w:color w:val="000000"/>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3C031E" w:rsidRPr="003C031E" w:rsidTr="003C031E">
        <w:trPr>
          <w:trHeight w:val="80"/>
          <w:jc w:val="center"/>
        </w:trPr>
        <w:tc>
          <w:tcPr>
            <w:tcW w:w="9571" w:type="dxa"/>
            <w:gridSpan w:val="5"/>
            <w:tcBorders>
              <w:bottom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 Сведения о заявителе (в случае, если заявитель обращается через представителя)</w:t>
            </w: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lastRenderedPageBreak/>
              <w:t>1.2.1.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9571" w:type="dxa"/>
            <w:gridSpan w:val="5"/>
            <w:tcBorders>
              <w:top w:val="single" w:sz="4" w:space="0" w:color="auto"/>
              <w:bottom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 Сведения о заявителе</w:t>
            </w:r>
          </w:p>
        </w:tc>
      </w:tr>
      <w:tr w:rsidR="003C031E" w:rsidRPr="003C031E" w:rsidTr="003C031E">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2.1.1.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2.1.2.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2.1.3.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2.1.4.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2.1.5.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2.1.6.</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2.2.1.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2.2.4.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2.2.5.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1.2.2.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2.3.5.</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9571" w:type="dxa"/>
            <w:gridSpan w:val="5"/>
            <w:tcBorders>
              <w:top w:val="single" w:sz="4" w:space="0" w:color="auto"/>
              <w:bottom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3. Сведения по услуге</w:t>
            </w:r>
          </w:p>
        </w:tc>
      </w:tr>
      <w:tr w:rsidR="003C031E" w:rsidRPr="003C031E" w:rsidTr="003C031E">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3.1.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В результате чего образуется земельный участок?</w:t>
            </w:r>
          </w:p>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3.2.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3.3.</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3.4.</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175"/>
          <w:jc w:val="center"/>
        </w:trPr>
        <w:tc>
          <w:tcPr>
            <w:tcW w:w="9571" w:type="dxa"/>
            <w:gridSpan w:val="5"/>
            <w:tcBorders>
              <w:top w:val="single" w:sz="4" w:space="0" w:color="auto"/>
              <w:bottom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4. Сведения о земельном участке(-ах)</w:t>
            </w:r>
          </w:p>
        </w:tc>
      </w:tr>
      <w:tr w:rsidR="003C031E" w:rsidRPr="003C031E" w:rsidTr="003C031E">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lastRenderedPageBreak/>
              <w:t>4.1.</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4.2.</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70"/>
          <w:jc w:val="center"/>
        </w:trPr>
        <w:tc>
          <w:tcPr>
            <w:tcW w:w="9571" w:type="dxa"/>
            <w:gridSpan w:val="5"/>
            <w:tcBorders>
              <w:top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5. Прикладываемые документы</w:t>
            </w:r>
          </w:p>
        </w:tc>
      </w:tr>
      <w:tr w:rsidR="003C031E" w:rsidRPr="003C031E" w:rsidTr="003C031E">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Наименование прикладываемого документа</w:t>
            </w:r>
          </w:p>
        </w:tc>
      </w:tr>
      <w:tr w:rsidR="003C031E" w:rsidRPr="003C031E" w:rsidTr="003C031E">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1.</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2.</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3.</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4.</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5.</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bl>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3C031E" w:rsidRPr="003C031E" w:rsidTr="003C031E">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color w:val="000000"/>
                <w:sz w:val="28"/>
                <w:szCs w:val="28"/>
              </w:rPr>
            </w:pPr>
          </w:p>
        </w:tc>
      </w:tr>
      <w:tr w:rsidR="003C031E" w:rsidRPr="003C031E" w:rsidTr="003C031E">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3C031E" w:rsidRPr="003C031E" w:rsidRDefault="003C031E" w:rsidP="003C031E">
            <w:pPr>
              <w:spacing w:after="0" w:line="240" w:lineRule="auto"/>
              <w:jc w:val="left"/>
              <w:rPr>
                <w:rFonts w:eastAsia="Arial Unicode MS"/>
                <w:sz w:val="28"/>
                <w:szCs w:val="28"/>
              </w:rPr>
            </w:pPr>
            <w:r w:rsidRPr="003C031E">
              <w:rPr>
                <w:rFonts w:eastAsia="Arial Unicode MS"/>
                <w:sz w:val="28"/>
                <w:szCs w:val="28"/>
              </w:rPr>
              <w:t>Указывается один из перечисленных способов</w:t>
            </w:r>
          </w:p>
        </w:tc>
      </w:tr>
    </w:tbl>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 xml:space="preserve">        В соответствии с Федеральным законом от 27.07.2006 № 152-ФЗ "О персональных данных" даю(ем) согласие на обработку предоставленных мной персональных данных.</w:t>
      </w: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 xml:space="preserve">(подпись)                             (фамилия, имя, отчество (последнее – при наличии) </w:t>
      </w: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Дата</w:t>
      </w:r>
      <w:bookmarkStart w:id="48" w:name="bookmark171"/>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ind w:left="4111"/>
        <w:jc w:val="center"/>
        <w:rPr>
          <w:sz w:val="28"/>
          <w:szCs w:val="28"/>
        </w:rPr>
      </w:pPr>
      <w:r w:rsidRPr="003C031E">
        <w:rPr>
          <w:rFonts w:eastAsia="Arial Unicode MS"/>
          <w:color w:val="000000"/>
          <w:sz w:val="28"/>
          <w:szCs w:val="28"/>
        </w:rPr>
        <w:lastRenderedPageBreak/>
        <w:t>Приложение № 6</w:t>
      </w:r>
    </w:p>
    <w:p w:rsidR="003C031E" w:rsidRPr="003C031E" w:rsidRDefault="003C031E" w:rsidP="003C031E">
      <w:pPr>
        <w:spacing w:after="0" w:line="240" w:lineRule="auto"/>
        <w:ind w:left="4111"/>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4111"/>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4111"/>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jc w:val="left"/>
        <w:rPr>
          <w:rFonts w:eastAsia="Arial Unicode MS"/>
          <w:color w:val="000000"/>
        </w:rPr>
      </w:pPr>
    </w:p>
    <w:p w:rsidR="003C031E" w:rsidRPr="003C031E" w:rsidRDefault="003C031E" w:rsidP="003C031E">
      <w:pPr>
        <w:spacing w:after="0" w:line="240" w:lineRule="auto"/>
        <w:jc w:val="center"/>
        <w:rPr>
          <w:rFonts w:eastAsia="Arial Unicode MS"/>
          <w:sz w:val="28"/>
          <w:szCs w:val="28"/>
        </w:rPr>
      </w:pPr>
      <w:r w:rsidRPr="003C031E">
        <w:rPr>
          <w:rFonts w:eastAsia="Arial Unicode MS"/>
          <w:sz w:val="28"/>
          <w:szCs w:val="28"/>
        </w:rPr>
        <w:t>Форма заявления о проведении аукциона</w:t>
      </w:r>
      <w:bookmarkEnd w:id="48"/>
    </w:p>
    <w:p w:rsidR="003C031E" w:rsidRPr="003C031E" w:rsidRDefault="003C031E" w:rsidP="003C031E">
      <w:pPr>
        <w:spacing w:after="0" w:line="240" w:lineRule="auto"/>
        <w:jc w:val="left"/>
        <w:rPr>
          <w:rFonts w:eastAsia="Arial Unicode MS"/>
          <w:color w:val="000000"/>
        </w:rPr>
      </w:pPr>
    </w:p>
    <w:p w:rsidR="003C031E" w:rsidRPr="003C031E" w:rsidRDefault="003C031E" w:rsidP="003C031E">
      <w:pPr>
        <w:spacing w:after="0" w:line="240" w:lineRule="auto"/>
        <w:jc w:val="left"/>
        <w:rPr>
          <w:rFonts w:eastAsia="Arial Unicode MS"/>
          <w:sz w:val="28"/>
          <w:szCs w:val="28"/>
        </w:rPr>
      </w:pPr>
      <w:r w:rsidRPr="003C031E">
        <w:rPr>
          <w:rFonts w:eastAsia="Arial Unicode MS"/>
          <w:sz w:val="28"/>
          <w:szCs w:val="28"/>
        </w:rPr>
        <w:t xml:space="preserve">                                                                      В администрацию муниципального района        </w:t>
      </w:r>
    </w:p>
    <w:p w:rsidR="003C031E" w:rsidRPr="003C031E" w:rsidRDefault="003C031E" w:rsidP="003C031E">
      <w:pPr>
        <w:spacing w:after="0" w:line="240" w:lineRule="auto"/>
        <w:jc w:val="left"/>
        <w:rPr>
          <w:rFonts w:eastAsia="Arial Unicode MS"/>
          <w:sz w:val="28"/>
          <w:szCs w:val="28"/>
        </w:rPr>
      </w:pPr>
      <w:r w:rsidRPr="003C031E">
        <w:rPr>
          <w:rFonts w:eastAsia="Arial Unicode MS"/>
          <w:sz w:val="28"/>
          <w:szCs w:val="28"/>
        </w:rPr>
        <w:t xml:space="preserve">                                                                     «Петровск-Забайкальский район»</w:t>
      </w:r>
    </w:p>
    <w:p w:rsidR="003C031E" w:rsidRPr="003C031E" w:rsidRDefault="003C031E" w:rsidP="00BA2FDF">
      <w:pPr>
        <w:spacing w:after="0" w:line="240" w:lineRule="auto"/>
        <w:ind w:left="4820"/>
        <w:jc w:val="left"/>
        <w:rPr>
          <w:rFonts w:eastAsia="Arial Unicode MS"/>
          <w:color w:val="000000"/>
          <w:sz w:val="28"/>
          <w:szCs w:val="28"/>
        </w:rPr>
      </w:pPr>
      <w:r w:rsidRPr="003C031E">
        <w:rPr>
          <w:rFonts w:eastAsia="Arial Unicode MS"/>
          <w:color w:val="000000"/>
          <w:sz w:val="28"/>
          <w:szCs w:val="28"/>
        </w:rPr>
        <w:t>от кого:</w:t>
      </w:r>
    </w:p>
    <w:p w:rsidR="003C031E" w:rsidRPr="003C031E" w:rsidRDefault="003C031E" w:rsidP="00BA2FDF">
      <w:pPr>
        <w:spacing w:after="0" w:line="240" w:lineRule="auto"/>
        <w:ind w:left="4820"/>
        <w:jc w:val="left"/>
        <w:rPr>
          <w:rFonts w:eastAsia="Arial Unicode MS"/>
          <w:i/>
          <w:color w:val="FF0000"/>
        </w:rPr>
      </w:pPr>
      <w:r w:rsidRPr="003C031E">
        <w:rPr>
          <w:rFonts w:eastAsia="Arial Unicode MS"/>
          <w:i/>
          <w:color w:val="FF0000"/>
        </w:rPr>
        <w:t>(полное наименование, ИНН, ОГРН юридического лица, ИП)</w:t>
      </w:r>
    </w:p>
    <w:p w:rsidR="003C031E" w:rsidRPr="003C031E" w:rsidRDefault="003C031E" w:rsidP="00BA2FDF">
      <w:pPr>
        <w:spacing w:after="0" w:line="240" w:lineRule="auto"/>
        <w:ind w:left="4820"/>
        <w:jc w:val="left"/>
        <w:rPr>
          <w:rFonts w:eastAsia="Arial Unicode MS"/>
          <w:i/>
          <w:color w:val="FF0000"/>
        </w:rPr>
      </w:pPr>
      <w:r w:rsidRPr="003C031E">
        <w:rPr>
          <w:rFonts w:eastAsia="Arial Unicode MS"/>
          <w:i/>
          <w:color w:val="FF0000"/>
        </w:rPr>
        <w:t>(контактный телефон, электронная почта, почтовый адрес)</w:t>
      </w:r>
    </w:p>
    <w:p w:rsidR="003C031E" w:rsidRPr="003C031E" w:rsidRDefault="003C031E" w:rsidP="00BA2FDF">
      <w:pPr>
        <w:spacing w:after="0" w:line="240" w:lineRule="auto"/>
        <w:ind w:left="4820"/>
        <w:jc w:val="left"/>
        <w:rPr>
          <w:rFonts w:eastAsia="Arial Unicode MS"/>
          <w:i/>
          <w:color w:val="FF0000"/>
        </w:rPr>
      </w:pPr>
      <w:r w:rsidRPr="003C031E">
        <w:rPr>
          <w:rFonts w:eastAsia="Arial Unicode MS"/>
          <w:i/>
          <w:color w:val="FF000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3C031E" w:rsidRPr="003C031E" w:rsidRDefault="003C031E" w:rsidP="00BA2FDF">
      <w:pPr>
        <w:spacing w:after="0" w:line="240" w:lineRule="auto"/>
        <w:ind w:left="4820"/>
        <w:jc w:val="left"/>
        <w:rPr>
          <w:rFonts w:eastAsia="Arial Unicode MS"/>
          <w:i/>
          <w:color w:val="FF0000"/>
        </w:rPr>
      </w:pPr>
      <w:r w:rsidRPr="003C031E">
        <w:rPr>
          <w:rFonts w:eastAsia="Arial Unicode MS"/>
          <w:i/>
          <w:color w:val="FF0000"/>
        </w:rPr>
        <w:t>(данные представителя заявителя)</w:t>
      </w:r>
    </w:p>
    <w:p w:rsidR="003C031E" w:rsidRPr="003C031E" w:rsidRDefault="003C031E" w:rsidP="003C031E">
      <w:pPr>
        <w:spacing w:after="0" w:line="240" w:lineRule="auto"/>
        <w:jc w:val="center"/>
        <w:rPr>
          <w:rFonts w:eastAsia="Arial Unicode MS"/>
          <w:b/>
          <w:color w:val="000000"/>
        </w:rPr>
      </w:pPr>
      <w:bookmarkStart w:id="49" w:name="bookmark172"/>
    </w:p>
    <w:p w:rsidR="003C031E" w:rsidRPr="003C031E" w:rsidRDefault="003C031E" w:rsidP="003C031E">
      <w:pPr>
        <w:spacing w:after="0" w:line="240" w:lineRule="auto"/>
        <w:jc w:val="center"/>
        <w:rPr>
          <w:rFonts w:eastAsia="Arial Unicode MS"/>
          <w:b/>
          <w:color w:val="000000"/>
        </w:rPr>
      </w:pPr>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Заявление</w:t>
      </w:r>
      <w:bookmarkEnd w:id="49"/>
    </w:p>
    <w:p w:rsidR="003C031E" w:rsidRPr="003C031E" w:rsidRDefault="003C031E" w:rsidP="003C031E">
      <w:pPr>
        <w:spacing w:after="0" w:line="240" w:lineRule="auto"/>
        <w:jc w:val="center"/>
        <w:rPr>
          <w:rFonts w:eastAsia="Arial Unicode MS"/>
          <w:b/>
          <w:color w:val="000000"/>
          <w:sz w:val="28"/>
          <w:szCs w:val="28"/>
        </w:rPr>
      </w:pPr>
      <w:bookmarkStart w:id="50" w:name="bookmark173"/>
      <w:r w:rsidRPr="003C031E">
        <w:rPr>
          <w:rFonts w:eastAsia="Arial Unicode MS"/>
          <w:b/>
          <w:color w:val="000000"/>
          <w:sz w:val="28"/>
          <w:szCs w:val="28"/>
        </w:rPr>
        <w:t xml:space="preserve">О проведении аукциона по продаже (на право заключения договора аренды) </w:t>
      </w:r>
      <w:bookmarkStart w:id="51" w:name="bookmark174"/>
      <w:bookmarkEnd w:id="50"/>
      <w:r w:rsidRPr="003C031E">
        <w:rPr>
          <w:rFonts w:eastAsia="Arial Unicode MS"/>
          <w:b/>
          <w:color w:val="000000"/>
          <w:sz w:val="28"/>
          <w:szCs w:val="28"/>
        </w:rPr>
        <w:t>земельного участка</w:t>
      </w:r>
      <w:bookmarkEnd w:id="51"/>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autoSpaceDE w:val="0"/>
        <w:autoSpaceDN w:val="0"/>
        <w:adjustRightInd w:val="0"/>
        <w:spacing w:after="0" w:line="240" w:lineRule="auto"/>
        <w:rPr>
          <w:sz w:val="28"/>
          <w:szCs w:val="28"/>
          <w:lang w:eastAsia="en-US"/>
        </w:rPr>
      </w:pPr>
      <w:r w:rsidRPr="003C031E">
        <w:rPr>
          <w:sz w:val="28"/>
          <w:szCs w:val="28"/>
          <w:lang w:eastAsia="en-US"/>
        </w:rPr>
        <w:t>Прошу провести аукцион</w:t>
      </w:r>
      <w:r w:rsidRPr="003C031E">
        <w:rPr>
          <w:rFonts w:ascii="Arial Unicode MS" w:eastAsia="Arial Unicode MS" w:hAnsi="Arial Unicode MS" w:cs="Arial Unicode MS"/>
          <w:color w:val="000000"/>
        </w:rPr>
        <w:t xml:space="preserve"> </w:t>
      </w:r>
      <w:r w:rsidRPr="003C031E">
        <w:rPr>
          <w:sz w:val="28"/>
          <w:szCs w:val="28"/>
          <w:lang w:eastAsia="en-US"/>
        </w:rPr>
        <w:t>по продаже (на право заключения договора аренды) земельного участка  площадью _____ кв. м с  кадастровым номером 75:16:___:___, расположенного по адресу: Забайкальский край, Петровск-Забайкальский район, _______________  с разрешённым использованием: ___________ из земель __________________________________________________.</w:t>
      </w:r>
    </w:p>
    <w:p w:rsidR="003C031E" w:rsidRPr="003C031E" w:rsidRDefault="003C031E" w:rsidP="003C031E">
      <w:pPr>
        <w:autoSpaceDE w:val="0"/>
        <w:autoSpaceDN w:val="0"/>
        <w:adjustRightInd w:val="0"/>
        <w:spacing w:after="0" w:line="240" w:lineRule="auto"/>
        <w:rPr>
          <w:sz w:val="28"/>
          <w:szCs w:val="28"/>
          <w:lang w:eastAsia="en-US"/>
        </w:rPr>
      </w:pPr>
    </w:p>
    <w:p w:rsidR="003C031E" w:rsidRPr="003C031E" w:rsidRDefault="003C031E" w:rsidP="003C031E">
      <w:pPr>
        <w:autoSpaceDE w:val="0"/>
        <w:autoSpaceDN w:val="0"/>
        <w:adjustRightInd w:val="0"/>
        <w:spacing w:after="0" w:line="240" w:lineRule="auto"/>
        <w:rPr>
          <w:sz w:val="28"/>
          <w:szCs w:val="28"/>
          <w:lang w:eastAsia="en-US"/>
        </w:rPr>
      </w:pPr>
      <w:r w:rsidRPr="003C031E">
        <w:rPr>
          <w:sz w:val="28"/>
          <w:szCs w:val="28"/>
          <w:lang w:eastAsia="en-US"/>
        </w:rPr>
        <w:t xml:space="preserve">         В соответствии с Федеральным законом от 27.07.2006 № 152-ФЗ "О персональных данных" даю(ем) согласие на обработку предоставленных мной персональных данных.</w:t>
      </w:r>
    </w:p>
    <w:p w:rsidR="003C031E" w:rsidRPr="003C031E" w:rsidRDefault="003C031E" w:rsidP="003C031E">
      <w:pPr>
        <w:autoSpaceDE w:val="0"/>
        <w:autoSpaceDN w:val="0"/>
        <w:adjustRightInd w:val="0"/>
        <w:spacing w:after="0" w:line="240" w:lineRule="auto"/>
        <w:rPr>
          <w:sz w:val="28"/>
          <w:szCs w:val="28"/>
          <w:lang w:eastAsia="en-US"/>
        </w:rPr>
      </w:pPr>
    </w:p>
    <w:p w:rsidR="003C031E" w:rsidRPr="003C031E" w:rsidRDefault="003C031E" w:rsidP="003C031E">
      <w:pPr>
        <w:spacing w:after="0" w:line="240" w:lineRule="auto"/>
        <w:jc w:val="left"/>
        <w:rPr>
          <w:rFonts w:eastAsia="Arial Unicode MS"/>
          <w:color w:val="000000"/>
        </w:rPr>
      </w:pPr>
    </w:p>
    <w:p w:rsidR="003C031E" w:rsidRPr="003C031E" w:rsidRDefault="003C031E" w:rsidP="003C031E">
      <w:pPr>
        <w:spacing w:after="0" w:line="240" w:lineRule="auto"/>
        <w:jc w:val="left"/>
        <w:rPr>
          <w:rFonts w:eastAsia="Arial Unicode MS"/>
          <w:color w:val="000000"/>
        </w:rPr>
      </w:pPr>
    </w:p>
    <w:p w:rsidR="003C031E" w:rsidRPr="003C031E" w:rsidRDefault="003C031E" w:rsidP="003C031E">
      <w:pPr>
        <w:spacing w:after="0" w:line="240" w:lineRule="auto"/>
        <w:jc w:val="left"/>
        <w:rPr>
          <w:rFonts w:ascii="Arial Unicode MS" w:eastAsia="Arial Unicode MS" w:hAnsi="Arial Unicode MS" w:cs="Arial Unicode MS"/>
          <w:color w:val="000000"/>
          <w:sz w:val="28"/>
          <w:szCs w:val="28"/>
        </w:rPr>
        <w:sectPr w:rsidR="003C031E" w:rsidRPr="003C031E" w:rsidSect="003C031E">
          <w:headerReference w:type="even" r:id="rId13"/>
          <w:headerReference w:type="default" r:id="rId14"/>
          <w:type w:val="continuous"/>
          <w:pgSz w:w="11905" w:h="16837"/>
          <w:pgMar w:top="851" w:right="566" w:bottom="709" w:left="1264" w:header="0" w:footer="3" w:gutter="0"/>
          <w:pgNumType w:start="31"/>
          <w:cols w:space="720"/>
          <w:noEndnote/>
          <w:docGrid w:linePitch="360"/>
        </w:sectPr>
      </w:pPr>
      <w:r w:rsidRPr="003C031E">
        <w:rPr>
          <w:rFonts w:eastAsia="Arial Unicode MS"/>
          <w:color w:val="000000"/>
          <w:sz w:val="28"/>
          <w:szCs w:val="28"/>
        </w:rPr>
        <w:t>Дата</w:t>
      </w:r>
    </w:p>
    <w:p w:rsidR="003C031E" w:rsidRPr="00866BFA" w:rsidRDefault="00866BFA" w:rsidP="00866BFA">
      <w:pPr>
        <w:spacing w:after="0" w:line="240" w:lineRule="auto"/>
        <w:jc w:val="left"/>
        <w:rPr>
          <w:rFonts w:eastAsia="Arial Unicode MS"/>
          <w:color w:val="000000"/>
        </w:rPr>
      </w:pPr>
      <w:r>
        <w:rPr>
          <w:rFonts w:eastAsia="Arial Unicode MS"/>
          <w:color w:val="000000"/>
        </w:rPr>
        <w:lastRenderedPageBreak/>
        <w:t xml:space="preserve">                                                                                            </w:t>
      </w:r>
      <w:r w:rsidR="003C031E" w:rsidRPr="003C031E">
        <w:rPr>
          <w:rFonts w:eastAsia="Arial Unicode MS"/>
          <w:color w:val="000000"/>
          <w:sz w:val="28"/>
          <w:szCs w:val="28"/>
        </w:rPr>
        <w:t>Приложение № 7</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rPr>
          <w:rFonts w:eastAsia="Arial Unicode MS"/>
          <w:b/>
          <w:color w:val="000000"/>
          <w:sz w:val="36"/>
          <w:szCs w:val="36"/>
        </w:rPr>
      </w:pPr>
    </w:p>
    <w:p w:rsidR="003C031E" w:rsidRPr="003C031E" w:rsidRDefault="003C031E" w:rsidP="003C031E">
      <w:pPr>
        <w:spacing w:after="0" w:line="240" w:lineRule="auto"/>
        <w:jc w:val="center"/>
        <w:rPr>
          <w:rFonts w:eastAsia="Arial Unicode MS"/>
          <w:b/>
          <w:color w:val="000000"/>
          <w:sz w:val="36"/>
          <w:szCs w:val="36"/>
        </w:rPr>
      </w:pPr>
      <w:r w:rsidRPr="003C031E">
        <w:rPr>
          <w:rFonts w:eastAsia="Arial Unicode MS"/>
          <w:b/>
          <w:color w:val="000000"/>
          <w:sz w:val="36"/>
          <w:szCs w:val="36"/>
        </w:rPr>
        <w:t>Администрация муниципального района</w:t>
      </w:r>
    </w:p>
    <w:p w:rsidR="003C031E" w:rsidRPr="003C031E" w:rsidRDefault="003C031E" w:rsidP="003C031E">
      <w:pPr>
        <w:spacing w:after="0" w:line="240" w:lineRule="auto"/>
        <w:jc w:val="center"/>
        <w:rPr>
          <w:rFonts w:eastAsia="Arial Unicode MS"/>
          <w:b/>
          <w:color w:val="000000"/>
          <w:sz w:val="36"/>
          <w:szCs w:val="36"/>
        </w:rPr>
      </w:pPr>
      <w:r w:rsidRPr="003C031E">
        <w:rPr>
          <w:rFonts w:eastAsia="Arial Unicode MS"/>
          <w:b/>
          <w:color w:val="000000"/>
          <w:sz w:val="36"/>
          <w:szCs w:val="36"/>
        </w:rPr>
        <w:t>«Петровск-Забайкальский район»</w:t>
      </w:r>
    </w:p>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кому: __________</w:t>
      </w:r>
    </w:p>
    <w:p w:rsidR="003C031E" w:rsidRPr="003C031E" w:rsidRDefault="003C031E" w:rsidP="003C031E">
      <w:pPr>
        <w:spacing w:after="0" w:line="240" w:lineRule="auto"/>
        <w:jc w:val="left"/>
        <w:rPr>
          <w:rFonts w:eastAsia="Arial Unicode MS"/>
          <w:i/>
          <w:color w:val="FF0000"/>
        </w:rPr>
      </w:pPr>
      <w:r w:rsidRPr="003C031E">
        <w:rPr>
          <w:rFonts w:eastAsia="Arial Unicode MS"/>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rsidR="003C031E" w:rsidRPr="003C031E" w:rsidRDefault="003C031E" w:rsidP="003C031E">
      <w:pPr>
        <w:spacing w:after="0" w:line="240" w:lineRule="auto"/>
        <w:jc w:val="left"/>
        <w:rPr>
          <w:rFonts w:eastAsia="Arial Unicode MS"/>
          <w:color w:val="000000"/>
        </w:rPr>
      </w:pPr>
      <w:bookmarkStart w:id="52" w:name="bookmark175"/>
    </w:p>
    <w:p w:rsidR="003C031E" w:rsidRPr="003C031E" w:rsidRDefault="003C031E" w:rsidP="003C031E">
      <w:pPr>
        <w:spacing w:after="0" w:line="240" w:lineRule="auto"/>
        <w:jc w:val="center"/>
        <w:rPr>
          <w:rFonts w:eastAsia="Arial Unicode MS"/>
          <w:b/>
          <w:color w:val="000000"/>
          <w:sz w:val="27"/>
          <w:szCs w:val="27"/>
        </w:rPr>
      </w:pPr>
      <w:r w:rsidRPr="003C031E">
        <w:rPr>
          <w:rFonts w:eastAsia="Arial Unicode MS"/>
          <w:b/>
          <w:color w:val="000000"/>
          <w:sz w:val="27"/>
          <w:szCs w:val="27"/>
        </w:rPr>
        <w:t>РЕШЕНИЕ</w:t>
      </w:r>
    </w:p>
    <w:p w:rsidR="003C031E" w:rsidRPr="003C031E" w:rsidRDefault="003C031E" w:rsidP="003C031E">
      <w:pPr>
        <w:spacing w:after="0" w:line="240" w:lineRule="auto"/>
        <w:jc w:val="center"/>
        <w:rPr>
          <w:rFonts w:eastAsia="Arial Unicode MS"/>
          <w:b/>
          <w:color w:val="000000"/>
          <w:sz w:val="27"/>
          <w:szCs w:val="27"/>
        </w:rPr>
      </w:pPr>
      <w:r w:rsidRPr="003C031E">
        <w:rPr>
          <w:rFonts w:eastAsia="Arial Unicode MS"/>
          <w:b/>
          <w:color w:val="000000"/>
          <w:sz w:val="27"/>
          <w:szCs w:val="27"/>
        </w:rPr>
        <w:t>об отказе в приеме документов, необходимых для предоставления услуги</w:t>
      </w:r>
      <w:bookmarkEnd w:id="52"/>
    </w:p>
    <w:p w:rsidR="003C031E" w:rsidRPr="003C031E" w:rsidRDefault="003C031E" w:rsidP="003C031E">
      <w:pPr>
        <w:spacing w:after="0" w:line="240" w:lineRule="auto"/>
        <w:jc w:val="left"/>
        <w:rPr>
          <w:rFonts w:eastAsia="Arial Unicode MS"/>
          <w:color w:val="000000"/>
          <w:sz w:val="27"/>
          <w:szCs w:val="27"/>
        </w:rPr>
      </w:pPr>
      <w:r w:rsidRPr="003C031E">
        <w:rPr>
          <w:rFonts w:eastAsia="Arial Unicode MS"/>
          <w:color w:val="000000"/>
          <w:sz w:val="27"/>
          <w:szCs w:val="27"/>
        </w:rPr>
        <w:t xml:space="preserve">                                         от ________________ 202___ № ________</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В приеме документов, необходимых для предоставления услуги: _________, Вам отказано по (наименование услуги) следующим основаниям:</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1. Неполное заполнение полей в форме заявления, в том числе в интерактивной форме заявления на ЕПГУ;</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3. Представление неполного комплекта документов;</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7. Наличие противоречивых сведений в заявлении и приложенных к нему документах;</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Дополнительная информация: ________________.</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Вы вправе повторно обратиться в уполномоченный орган с заявлением о предоставлении услуги после устранения указанных нарушений.</w:t>
      </w:r>
    </w:p>
    <w:p w:rsidR="003C031E" w:rsidRPr="003C031E" w:rsidRDefault="003C031E" w:rsidP="00866BFA">
      <w:pPr>
        <w:spacing w:after="0" w:line="240" w:lineRule="auto"/>
        <w:ind w:firstLine="709"/>
        <w:rPr>
          <w:rFonts w:eastAsia="Arial Unicode MS"/>
          <w:color w:val="000000"/>
          <w:sz w:val="27"/>
          <w:szCs w:val="27"/>
        </w:rPr>
      </w:pPr>
      <w:r w:rsidRPr="003C031E">
        <w:rPr>
          <w:rFonts w:eastAsia="Arial Unicode MS"/>
          <w:color w:val="000000"/>
          <w:sz w:val="27"/>
          <w:szCs w:val="27"/>
        </w:rPr>
        <w:t>Данный отказ может быть обжалован в досудебном порядке путем направления жалобы в уполномоченный орган, а также в судебном порядке.</w:t>
      </w:r>
    </w:p>
    <w:p w:rsidR="003C031E" w:rsidRPr="003C031E" w:rsidRDefault="003C031E" w:rsidP="00866BFA">
      <w:pPr>
        <w:spacing w:after="0" w:line="240" w:lineRule="auto"/>
        <w:ind w:firstLine="709"/>
        <w:rPr>
          <w:rFonts w:eastAsia="Arial Unicode MS"/>
          <w:color w:val="000000"/>
          <w:sz w:val="27"/>
          <w:szCs w:val="27"/>
        </w:rPr>
      </w:pPr>
    </w:p>
    <w:p w:rsidR="003C031E" w:rsidRPr="003C031E" w:rsidRDefault="003C031E" w:rsidP="00866BFA">
      <w:pPr>
        <w:spacing w:after="0" w:line="240" w:lineRule="auto"/>
        <w:rPr>
          <w:rFonts w:eastAsia="Arial Unicode MS"/>
          <w:color w:val="000000"/>
          <w:sz w:val="28"/>
          <w:szCs w:val="28"/>
        </w:rPr>
      </w:pPr>
      <w:r w:rsidRPr="003C031E">
        <w:rPr>
          <w:rFonts w:eastAsia="Arial Unicode MS"/>
          <w:color w:val="000000"/>
          <w:sz w:val="28"/>
          <w:szCs w:val="28"/>
        </w:rPr>
        <w:t xml:space="preserve">Глава муниципального района                                 </w:t>
      </w:r>
      <w:r>
        <w:rPr>
          <w:rFonts w:eastAsia="Arial Unicode MS"/>
          <w:color w:val="000000"/>
          <w:sz w:val="28"/>
          <w:szCs w:val="28"/>
        </w:rPr>
        <w:t xml:space="preserve">                  </w:t>
      </w:r>
      <w:r w:rsidRPr="003C031E">
        <w:rPr>
          <w:rFonts w:eastAsia="Arial Unicode MS"/>
          <w:color w:val="000000"/>
          <w:sz w:val="28"/>
          <w:szCs w:val="28"/>
        </w:rPr>
        <w:t>______________</w:t>
      </w:r>
    </w:p>
    <w:p w:rsidR="003C031E" w:rsidRPr="003C031E" w:rsidRDefault="003C031E" w:rsidP="003C031E">
      <w:pPr>
        <w:spacing w:after="0" w:line="240" w:lineRule="auto"/>
        <w:ind w:left="3402"/>
        <w:jc w:val="center"/>
        <w:rPr>
          <w:sz w:val="28"/>
          <w:szCs w:val="28"/>
        </w:rPr>
      </w:pPr>
      <w:r w:rsidRPr="003C031E">
        <w:rPr>
          <w:rFonts w:eastAsia="Arial Unicode MS"/>
          <w:color w:val="000000"/>
          <w:sz w:val="28"/>
          <w:szCs w:val="28"/>
        </w:rPr>
        <w:lastRenderedPageBreak/>
        <w:t xml:space="preserve">                                                                                                Приложение № 8</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к административному регламенту</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предоставления муниципальной услуги</w:t>
      </w:r>
    </w:p>
    <w:p w:rsidR="003C031E" w:rsidRPr="003C031E" w:rsidRDefault="003C031E" w:rsidP="003C031E">
      <w:pPr>
        <w:spacing w:after="0" w:line="240" w:lineRule="auto"/>
        <w:ind w:left="3402"/>
        <w:jc w:val="center"/>
        <w:rPr>
          <w:rFonts w:eastAsia="Arial Unicode MS"/>
          <w:color w:val="000000"/>
          <w:sz w:val="28"/>
          <w:szCs w:val="28"/>
        </w:rPr>
      </w:pPr>
      <w:r w:rsidRPr="003C031E">
        <w:rPr>
          <w:rFonts w:eastAsia="Arial Unicode MS"/>
          <w:color w:val="000000"/>
          <w:sz w:val="28"/>
          <w:szCs w:val="28"/>
        </w:rPr>
        <w:t>«Предоставление земельных участков, находящихся в  муниципальной собственности или государственная собственность на которые не разграничена, расположенных на территории сельских поселений муниципального района «Петровск-Забайкальский район», на торгах»</w:t>
      </w:r>
    </w:p>
    <w:p w:rsidR="003C031E" w:rsidRPr="003C031E" w:rsidRDefault="003C031E" w:rsidP="003C031E">
      <w:pPr>
        <w:spacing w:after="0" w:line="240" w:lineRule="auto"/>
        <w:rPr>
          <w:sz w:val="28"/>
          <w:szCs w:val="28"/>
        </w:rPr>
      </w:pPr>
      <w:r w:rsidRPr="003C031E">
        <w:rPr>
          <w:sz w:val="28"/>
          <w:szCs w:val="28"/>
        </w:rPr>
        <w:t xml:space="preserve">     </w:t>
      </w:r>
    </w:p>
    <w:p w:rsidR="003C031E" w:rsidRPr="003C031E" w:rsidRDefault="003C031E" w:rsidP="003C031E">
      <w:pPr>
        <w:spacing w:after="0" w:line="240" w:lineRule="auto"/>
        <w:jc w:val="center"/>
        <w:rPr>
          <w:rFonts w:eastAsia="Arial Unicode MS"/>
          <w:b/>
          <w:color w:val="000000"/>
          <w:sz w:val="36"/>
          <w:szCs w:val="36"/>
        </w:rPr>
      </w:pPr>
      <w:r w:rsidRPr="003C031E">
        <w:rPr>
          <w:rFonts w:eastAsia="Arial Unicode MS"/>
          <w:b/>
          <w:color w:val="000000"/>
          <w:sz w:val="36"/>
          <w:szCs w:val="36"/>
        </w:rPr>
        <w:t>Администрация муниципального района</w:t>
      </w:r>
    </w:p>
    <w:p w:rsidR="003C031E" w:rsidRPr="003C031E" w:rsidRDefault="003C031E" w:rsidP="003C031E">
      <w:pPr>
        <w:spacing w:after="0" w:line="240" w:lineRule="auto"/>
        <w:jc w:val="center"/>
        <w:rPr>
          <w:rFonts w:eastAsia="Arial Unicode MS"/>
          <w:b/>
          <w:color w:val="000000"/>
          <w:sz w:val="36"/>
          <w:szCs w:val="36"/>
        </w:rPr>
      </w:pPr>
      <w:r w:rsidRPr="003C031E">
        <w:rPr>
          <w:rFonts w:eastAsia="Arial Unicode MS"/>
          <w:b/>
          <w:color w:val="000000"/>
          <w:sz w:val="36"/>
          <w:szCs w:val="36"/>
        </w:rPr>
        <w:t>«Петровск-Забайкальский район»</w:t>
      </w:r>
    </w:p>
    <w:p w:rsidR="003C031E" w:rsidRPr="003C031E" w:rsidRDefault="003C031E" w:rsidP="003C031E">
      <w:pPr>
        <w:spacing w:after="0" w:line="240" w:lineRule="auto"/>
        <w:jc w:val="center"/>
        <w:rPr>
          <w:rFonts w:eastAsia="Arial Unicode MS"/>
          <w:color w:val="000000"/>
          <w:sz w:val="28"/>
          <w:szCs w:val="28"/>
        </w:rPr>
      </w:pPr>
      <w:r w:rsidRPr="003C031E">
        <w:rPr>
          <w:sz w:val="28"/>
          <w:szCs w:val="28"/>
        </w:rPr>
        <w:t xml:space="preserve">  </w:t>
      </w:r>
      <w:r w:rsidRPr="003C031E">
        <w:rPr>
          <w:rFonts w:eastAsia="Arial Unicode MS"/>
          <w:color w:val="000000"/>
          <w:sz w:val="28"/>
          <w:szCs w:val="28"/>
        </w:rPr>
        <w:t>от ________________ 202___ № ________</w:t>
      </w:r>
      <w:r w:rsidRPr="003C031E">
        <w:rPr>
          <w:sz w:val="28"/>
          <w:szCs w:val="28"/>
        </w:rPr>
        <w:t xml:space="preserve">                                                                </w:t>
      </w:r>
    </w:p>
    <w:p w:rsidR="003C031E" w:rsidRPr="003C031E" w:rsidRDefault="003C031E" w:rsidP="003C031E">
      <w:pPr>
        <w:spacing w:after="0" w:line="240" w:lineRule="auto"/>
        <w:jc w:val="left"/>
        <w:rPr>
          <w:rFonts w:eastAsia="Arial Unicode MS"/>
          <w:color w:val="000000"/>
          <w:sz w:val="28"/>
          <w:szCs w:val="28"/>
        </w:rPr>
      </w:pPr>
      <w:r w:rsidRPr="003C031E">
        <w:rPr>
          <w:rFonts w:eastAsia="Arial Unicode MS"/>
          <w:color w:val="000000"/>
          <w:sz w:val="28"/>
          <w:szCs w:val="28"/>
        </w:rPr>
        <w:t>кому:</w:t>
      </w:r>
    </w:p>
    <w:p w:rsidR="003C031E" w:rsidRPr="003C031E" w:rsidRDefault="003C031E" w:rsidP="003C031E">
      <w:pPr>
        <w:spacing w:after="0" w:line="240" w:lineRule="auto"/>
        <w:jc w:val="left"/>
        <w:rPr>
          <w:rFonts w:eastAsia="Arial Unicode MS"/>
          <w:i/>
          <w:color w:val="FF0000"/>
        </w:rPr>
      </w:pPr>
      <w:r w:rsidRPr="003C031E">
        <w:rPr>
          <w:rFonts w:eastAsia="Arial Unicode MS"/>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3C031E" w:rsidRPr="003C031E" w:rsidRDefault="003C031E" w:rsidP="003C031E">
      <w:pPr>
        <w:spacing w:after="0" w:line="240" w:lineRule="auto"/>
        <w:jc w:val="left"/>
        <w:rPr>
          <w:rFonts w:eastAsia="Arial Unicode MS"/>
          <w:i/>
          <w:color w:val="FF0000"/>
          <w:sz w:val="28"/>
          <w:szCs w:val="28"/>
        </w:rPr>
      </w:pPr>
      <w:r w:rsidRPr="003C031E">
        <w:rPr>
          <w:rFonts w:eastAsia="Arial Unicode MS"/>
          <w:color w:val="000000"/>
          <w:sz w:val="28"/>
          <w:szCs w:val="28"/>
        </w:rPr>
        <w:t>куда:</w:t>
      </w:r>
    </w:p>
    <w:p w:rsidR="003C031E" w:rsidRPr="003C031E" w:rsidRDefault="003C031E" w:rsidP="003C031E">
      <w:pPr>
        <w:spacing w:after="0" w:line="240" w:lineRule="auto"/>
        <w:jc w:val="left"/>
        <w:rPr>
          <w:rFonts w:eastAsia="Arial Unicode MS"/>
          <w:i/>
          <w:color w:val="FF0000"/>
        </w:rPr>
      </w:pPr>
      <w:r w:rsidRPr="003C031E">
        <w:rPr>
          <w:rFonts w:eastAsia="Arial Unicode MS"/>
          <w:i/>
          <w:color w:val="FF0000"/>
        </w:rPr>
        <w:t>(его почтовый индекс и адрес, телефон, адрес электронной почты)</w:t>
      </w:r>
    </w:p>
    <w:p w:rsidR="003C031E" w:rsidRPr="003C031E" w:rsidRDefault="003C031E" w:rsidP="003C031E">
      <w:pPr>
        <w:spacing w:after="0" w:line="240" w:lineRule="auto"/>
        <w:jc w:val="left"/>
        <w:rPr>
          <w:rFonts w:eastAsia="Arial Unicode MS"/>
          <w:color w:val="000000"/>
        </w:rPr>
      </w:pPr>
      <w:bookmarkStart w:id="53" w:name="bookmark176"/>
    </w:p>
    <w:p w:rsidR="003C031E" w:rsidRPr="003C031E" w:rsidRDefault="003C031E" w:rsidP="003C031E">
      <w:pPr>
        <w:spacing w:after="0" w:line="240" w:lineRule="auto"/>
        <w:jc w:val="center"/>
        <w:rPr>
          <w:rFonts w:eastAsia="Arial Unicode MS"/>
          <w:b/>
          <w:color w:val="000000"/>
          <w:sz w:val="28"/>
          <w:szCs w:val="28"/>
        </w:rPr>
      </w:pPr>
      <w:r w:rsidRPr="003C031E">
        <w:rPr>
          <w:rFonts w:eastAsia="Arial Unicode MS"/>
          <w:b/>
          <w:color w:val="000000"/>
          <w:sz w:val="28"/>
          <w:szCs w:val="28"/>
        </w:rPr>
        <w:t>РЕШЕНИЕ</w:t>
      </w:r>
      <w:bookmarkEnd w:id="53"/>
    </w:p>
    <w:p w:rsidR="003C031E" w:rsidRPr="003C031E" w:rsidRDefault="003C031E" w:rsidP="003C031E">
      <w:pPr>
        <w:spacing w:after="0" w:line="240" w:lineRule="auto"/>
        <w:jc w:val="center"/>
        <w:rPr>
          <w:rFonts w:eastAsia="Arial Unicode MS"/>
          <w:b/>
          <w:color w:val="000000"/>
          <w:sz w:val="28"/>
          <w:szCs w:val="28"/>
        </w:rPr>
      </w:pPr>
      <w:bookmarkStart w:id="54" w:name="bookmark177"/>
      <w:r w:rsidRPr="003C031E">
        <w:rPr>
          <w:rFonts w:eastAsia="Arial Unicode MS"/>
          <w:b/>
          <w:color w:val="000000"/>
          <w:sz w:val="28"/>
          <w:szCs w:val="28"/>
        </w:rPr>
        <w:t>о приостановлении рассмотрения заявления об утверждении схемы</w:t>
      </w:r>
      <w:bookmarkEnd w:id="54"/>
      <w:r w:rsidRPr="003C031E">
        <w:rPr>
          <w:rFonts w:eastAsia="Arial Unicode MS"/>
          <w:b/>
          <w:color w:val="000000"/>
          <w:sz w:val="28"/>
          <w:szCs w:val="28"/>
        </w:rPr>
        <w:t xml:space="preserve"> </w:t>
      </w:r>
      <w:bookmarkStart w:id="55" w:name="bookmark178"/>
      <w:r w:rsidRPr="003C031E">
        <w:rPr>
          <w:rFonts w:eastAsia="Arial Unicode MS"/>
          <w:b/>
          <w:color w:val="000000"/>
          <w:sz w:val="28"/>
          <w:szCs w:val="28"/>
        </w:rPr>
        <w:t>расположения земельного участка на кадастровом плане территории</w:t>
      </w:r>
      <w:bookmarkEnd w:id="55"/>
    </w:p>
    <w:p w:rsidR="003C031E" w:rsidRPr="003C031E" w:rsidRDefault="003C031E" w:rsidP="003C031E">
      <w:pPr>
        <w:spacing w:after="0" w:line="240" w:lineRule="auto"/>
        <w:jc w:val="left"/>
        <w:rPr>
          <w:rFonts w:eastAsia="Arial Unicode MS"/>
          <w:color w:val="000000"/>
          <w:sz w:val="28"/>
          <w:szCs w:val="28"/>
        </w:rPr>
      </w:pP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Рассмотрев заявление от _________ № _________ (Заявитель: _________) и приложенные к нему документы, сообщаю, что на рассмотрении _________ (</w:t>
      </w:r>
      <w:r w:rsidRPr="003C031E">
        <w:rPr>
          <w:rFonts w:eastAsia="Arial Unicode MS"/>
          <w:i/>
          <w:color w:val="FF0000"/>
          <w:sz w:val="28"/>
          <w:szCs w:val="28"/>
        </w:rPr>
        <w:t>наименование уполномоченного органа)</w:t>
      </w:r>
      <w:r w:rsidRPr="003C031E">
        <w:rPr>
          <w:rFonts w:eastAsia="Arial Unicode MS"/>
          <w:color w:val="000000"/>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В связи с изложенным рассмотрение заявления от _________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3C031E" w:rsidRPr="003C031E" w:rsidRDefault="003C031E" w:rsidP="003C031E">
      <w:pPr>
        <w:spacing w:after="0" w:line="240" w:lineRule="auto"/>
        <w:ind w:firstLine="709"/>
        <w:rPr>
          <w:rFonts w:eastAsia="Arial Unicode MS"/>
          <w:color w:val="000000"/>
          <w:sz w:val="28"/>
          <w:szCs w:val="28"/>
        </w:rPr>
      </w:pPr>
      <w:r w:rsidRPr="003C031E">
        <w:rPr>
          <w:rFonts w:eastAsia="Arial Unicode MS"/>
          <w:color w:val="000000"/>
          <w:sz w:val="28"/>
          <w:szCs w:val="28"/>
        </w:rPr>
        <w:t>Дополнительно информируем:</w:t>
      </w:r>
    </w:p>
    <w:p w:rsidR="003C031E" w:rsidRPr="003C031E" w:rsidRDefault="003C031E" w:rsidP="003C031E">
      <w:pPr>
        <w:spacing w:after="0" w:line="240" w:lineRule="auto"/>
        <w:ind w:firstLine="709"/>
        <w:rPr>
          <w:rFonts w:eastAsia="Arial Unicode MS"/>
          <w:color w:val="000000"/>
          <w:sz w:val="28"/>
          <w:szCs w:val="28"/>
        </w:rPr>
      </w:pPr>
    </w:p>
    <w:p w:rsidR="003C031E" w:rsidRPr="003C031E" w:rsidRDefault="003C031E" w:rsidP="003C031E">
      <w:pPr>
        <w:spacing w:after="0" w:line="240" w:lineRule="auto"/>
        <w:rPr>
          <w:rFonts w:eastAsia="Arial Unicode MS"/>
          <w:color w:val="000000"/>
          <w:sz w:val="28"/>
          <w:szCs w:val="28"/>
        </w:rPr>
      </w:pPr>
      <w:r w:rsidRPr="003C031E">
        <w:rPr>
          <w:rFonts w:eastAsia="Arial Unicode MS"/>
          <w:color w:val="000000"/>
          <w:sz w:val="28"/>
          <w:szCs w:val="28"/>
        </w:rPr>
        <w:t>Глава муниципального района                                                                       ____________</w:t>
      </w:r>
    </w:p>
    <w:p w:rsidR="003C031E" w:rsidRPr="003C031E" w:rsidRDefault="003C031E" w:rsidP="003C031E">
      <w:pPr>
        <w:spacing w:after="0" w:line="240" w:lineRule="auto"/>
        <w:rPr>
          <w:rFonts w:eastAsia="Arial Unicode MS"/>
          <w:color w:val="000000"/>
          <w:sz w:val="28"/>
          <w:szCs w:val="28"/>
        </w:rPr>
      </w:pPr>
    </w:p>
    <w:p w:rsidR="003C031E" w:rsidRDefault="003C031E" w:rsidP="003C031E">
      <w:pPr>
        <w:spacing w:after="0" w:line="240" w:lineRule="auto"/>
        <w:jc w:val="center"/>
        <w:rPr>
          <w:rFonts w:eastAsia="Arial Unicode MS"/>
          <w:color w:val="000000"/>
          <w:sz w:val="28"/>
          <w:szCs w:val="28"/>
        </w:rPr>
      </w:pPr>
    </w:p>
    <w:p w:rsidR="00866BFA" w:rsidRDefault="00866BFA" w:rsidP="003C031E">
      <w:pPr>
        <w:spacing w:after="0" w:line="240" w:lineRule="auto"/>
        <w:jc w:val="center"/>
        <w:rPr>
          <w:rFonts w:eastAsia="Arial Unicode MS"/>
          <w:color w:val="000000"/>
          <w:sz w:val="28"/>
          <w:szCs w:val="28"/>
        </w:rPr>
      </w:pPr>
    </w:p>
    <w:p w:rsidR="00866BFA" w:rsidRDefault="00866BFA" w:rsidP="003C031E">
      <w:pPr>
        <w:spacing w:after="0" w:line="240" w:lineRule="auto"/>
        <w:jc w:val="center"/>
        <w:rPr>
          <w:rFonts w:eastAsia="Arial Unicode MS"/>
          <w:color w:val="000000"/>
          <w:sz w:val="28"/>
          <w:szCs w:val="28"/>
        </w:rPr>
      </w:pPr>
    </w:p>
    <w:p w:rsidR="00866BFA" w:rsidRPr="003C031E" w:rsidRDefault="00866BFA" w:rsidP="003C031E">
      <w:pPr>
        <w:spacing w:after="0" w:line="240" w:lineRule="auto"/>
        <w:jc w:val="center"/>
        <w:rPr>
          <w:rFonts w:eastAsia="Arial Unicode MS"/>
          <w:color w:val="000000"/>
          <w:sz w:val="28"/>
          <w:szCs w:val="28"/>
        </w:rPr>
      </w:pPr>
      <w:r>
        <w:rPr>
          <w:rFonts w:eastAsia="Arial Unicode MS"/>
          <w:color w:val="000000"/>
          <w:sz w:val="28"/>
          <w:szCs w:val="28"/>
        </w:rPr>
        <w:t>_____________________</w:t>
      </w:r>
    </w:p>
    <w:p w:rsidR="003C031E" w:rsidRDefault="003C031E"/>
    <w:sectPr w:rsidR="003C031E" w:rsidSect="003C031E">
      <w:pgSz w:w="11906" w:h="16838"/>
      <w:pgMar w:top="568" w:right="567" w:bottom="709" w:left="1985"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92" w:rsidRDefault="00A42892" w:rsidP="003C031E">
      <w:pPr>
        <w:spacing w:after="0" w:line="240" w:lineRule="auto"/>
      </w:pPr>
      <w:r>
        <w:separator/>
      </w:r>
    </w:p>
  </w:endnote>
  <w:endnote w:type="continuationSeparator" w:id="0">
    <w:p w:rsidR="00A42892" w:rsidRDefault="00A42892" w:rsidP="003C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92" w:rsidRDefault="00A42892" w:rsidP="003C031E">
      <w:pPr>
        <w:spacing w:after="0" w:line="240" w:lineRule="auto"/>
      </w:pPr>
      <w:r>
        <w:separator/>
      </w:r>
    </w:p>
  </w:footnote>
  <w:footnote w:type="continuationSeparator" w:id="0">
    <w:p w:rsidR="00A42892" w:rsidRDefault="00A42892" w:rsidP="003C031E">
      <w:pPr>
        <w:spacing w:after="0" w:line="240" w:lineRule="auto"/>
      </w:pPr>
      <w:r>
        <w:continuationSeparator/>
      </w:r>
    </w:p>
  </w:footnote>
  <w:footnote w:id="1">
    <w:p w:rsidR="003C031E" w:rsidRDefault="003C031E" w:rsidP="003C031E">
      <w:pPr>
        <w:spacing w:line="190" w:lineRule="exact"/>
        <w:ind w:left="20"/>
      </w:pPr>
      <w:r>
        <w:rPr>
          <w:rStyle w:val="a5"/>
          <w:vertAlign w:val="superscript"/>
        </w:rPr>
        <w:footnoteRef/>
      </w:r>
      <w:r>
        <w:rPr>
          <w:rStyle w:val="a5"/>
        </w:rPr>
        <w:t xml:space="preserve"> В случае, если Уполномоченный орган подключен к указанной системе.</w:t>
      </w:r>
    </w:p>
  </w:footnote>
  <w:footnote w:id="2">
    <w:p w:rsidR="003C031E" w:rsidRDefault="003C031E" w:rsidP="003C031E">
      <w:pPr>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E" w:rsidRDefault="003C031E">
    <w:pPr>
      <w:pStyle w:val="a8"/>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965715"/>
      <w:docPartObj>
        <w:docPartGallery w:val="Page Numbers (Top of Page)"/>
        <w:docPartUnique/>
      </w:docPartObj>
    </w:sdtPr>
    <w:sdtEndPr/>
    <w:sdtContent>
      <w:p w:rsidR="003C031E" w:rsidRDefault="003C031E">
        <w:pPr>
          <w:pStyle w:val="af3"/>
          <w:jc w:val="center"/>
        </w:pPr>
        <w:r>
          <w:fldChar w:fldCharType="begin"/>
        </w:r>
        <w:r>
          <w:instrText>PAGE   \* MERGEFORMAT</w:instrText>
        </w:r>
        <w:r>
          <w:fldChar w:fldCharType="separate"/>
        </w:r>
        <w:r w:rsidR="00D90ECE">
          <w:rPr>
            <w:noProof/>
          </w:rPr>
          <w:t>22</w:t>
        </w:r>
        <w:r>
          <w:fldChar w:fldCharType="end"/>
        </w:r>
      </w:p>
    </w:sdtContent>
  </w:sdt>
  <w:p w:rsidR="003C031E" w:rsidRDefault="003C031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E" w:rsidRDefault="003C031E">
    <w:pPr>
      <w:pStyle w:val="a8"/>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
        <w:noProof/>
      </w:rPr>
      <w:t>30</w:t>
    </w:r>
    <w:r>
      <w:rPr>
        <w:rStyle w:val="11pt"/>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E" w:rsidRDefault="003C031E">
    <w:pPr>
      <w:pStyle w:val="a8"/>
      <w:framePr w:w="11909" w:h="168" w:wrap="none" w:vAnchor="text" w:hAnchor="page" w:x="-41" w:y="441"/>
      <w:shd w:val="clear" w:color="auto" w:fill="auto"/>
      <w:ind w:left="6197"/>
    </w:pPr>
    <w:r>
      <w:fldChar w:fldCharType="begin"/>
    </w:r>
    <w:r>
      <w:instrText xml:space="preserve"> PAGE \* MERGEFORMAT </w:instrText>
    </w:r>
    <w:r>
      <w:fldChar w:fldCharType="separate"/>
    </w:r>
    <w:r w:rsidR="00D90ECE" w:rsidRPr="00D90ECE">
      <w:rPr>
        <w:rStyle w:val="11pt"/>
        <w:noProof/>
      </w:rPr>
      <w:t>31</w:t>
    </w:r>
    <w:r>
      <w:rPr>
        <w:rStyle w:val="11pt"/>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31E" w:rsidRDefault="003C031E">
    <w:pPr>
      <w:pStyle w:val="a8"/>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
        <w:noProof/>
      </w:rPr>
      <w:t>34</w:t>
    </w:r>
    <w:r>
      <w:rPr>
        <w:rStyle w:val="11pt"/>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975633"/>
      <w:docPartObj>
        <w:docPartGallery w:val="Page Numbers (Top of Page)"/>
        <w:docPartUnique/>
      </w:docPartObj>
    </w:sdtPr>
    <w:sdtEndPr/>
    <w:sdtContent>
      <w:p w:rsidR="003C031E" w:rsidRDefault="003C031E" w:rsidP="003C031E">
        <w:pPr>
          <w:pStyle w:val="af3"/>
          <w:framePr w:w="11909" w:h="242" w:hRule="exact" w:wrap="none" w:vAnchor="text" w:hAnchor="page" w:x="-41" w:y="441"/>
          <w:jc w:val="center"/>
        </w:pPr>
        <w:r>
          <w:fldChar w:fldCharType="begin"/>
        </w:r>
        <w:r>
          <w:instrText>PAGE   \* MERGEFORMAT</w:instrText>
        </w:r>
        <w:r>
          <w:fldChar w:fldCharType="separate"/>
        </w:r>
        <w:r w:rsidR="00D90ECE">
          <w:rPr>
            <w:noProof/>
          </w:rPr>
          <w:t>40</w:t>
        </w:r>
        <w:r>
          <w:fldChar w:fldCharType="end"/>
        </w:r>
      </w:p>
    </w:sdtContent>
  </w:sdt>
  <w:p w:rsidR="003C031E" w:rsidRDefault="003C031E">
    <w:pPr>
      <w:pStyle w:val="a8"/>
      <w:framePr w:w="11909" w:h="168" w:wrap="none" w:vAnchor="text" w:hAnchor="page" w:x="-41" w:y="441"/>
      <w:shd w:val="clear" w:color="auto" w:fill="auto"/>
      <w:ind w:left="6197"/>
    </w:pPr>
  </w:p>
  <w:p w:rsidR="003C031E" w:rsidRDefault="003C03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3E7"/>
    <w:rsid w:val="0031305F"/>
    <w:rsid w:val="003C031E"/>
    <w:rsid w:val="00416CE3"/>
    <w:rsid w:val="00545F0B"/>
    <w:rsid w:val="005B34FC"/>
    <w:rsid w:val="00866BFA"/>
    <w:rsid w:val="00A353E7"/>
    <w:rsid w:val="00A42892"/>
    <w:rsid w:val="00BA2FDF"/>
    <w:rsid w:val="00D90ECE"/>
    <w:rsid w:val="00DB29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707EE1"/>
  <w15:chartTrackingRefBased/>
  <w15:docId w15:val="{1035D8F9-4058-4CAB-A944-DF38748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4FC"/>
    <w:pPr>
      <w:spacing w:after="200" w:line="276" w:lineRule="auto"/>
    </w:pPr>
    <w:rPr>
      <w:sz w:val="24"/>
      <w:szCs w:val="24"/>
      <w:lang w:eastAsia="ru-RU"/>
    </w:rPr>
  </w:style>
  <w:style w:type="paragraph" w:styleId="1">
    <w:name w:val="heading 1"/>
    <w:basedOn w:val="a"/>
    <w:next w:val="a"/>
    <w:link w:val="10"/>
    <w:qFormat/>
    <w:rsid w:val="005B34FC"/>
    <w:pPr>
      <w:keepNext/>
      <w:outlineLvl w:val="0"/>
    </w:pPr>
    <w:rPr>
      <w:sz w:val="28"/>
      <w:szCs w:val="28"/>
      <w:lang w:eastAsia="en-US"/>
    </w:rPr>
  </w:style>
  <w:style w:type="paragraph" w:styleId="2">
    <w:name w:val="heading 2"/>
    <w:basedOn w:val="a"/>
    <w:next w:val="a"/>
    <w:link w:val="20"/>
    <w:qFormat/>
    <w:rsid w:val="005B34FC"/>
    <w:pPr>
      <w:keepNext/>
      <w:jc w:val="center"/>
      <w:outlineLvl w:val="1"/>
    </w:pPr>
    <w:rPr>
      <w:b/>
      <w:sz w:val="40"/>
      <w:szCs w:val="40"/>
    </w:rPr>
  </w:style>
  <w:style w:type="paragraph" w:styleId="3">
    <w:name w:val="heading 3"/>
    <w:basedOn w:val="a"/>
    <w:next w:val="a"/>
    <w:link w:val="30"/>
    <w:qFormat/>
    <w:rsid w:val="005B34FC"/>
    <w:pPr>
      <w:keepNext/>
      <w:outlineLvl w:val="2"/>
    </w:pPr>
    <w:rPr>
      <w:b/>
      <w:bCs/>
      <w:sz w:val="28"/>
    </w:rPr>
  </w:style>
  <w:style w:type="paragraph" w:styleId="4">
    <w:name w:val="heading 4"/>
    <w:basedOn w:val="a"/>
    <w:next w:val="a"/>
    <w:link w:val="40"/>
    <w:qFormat/>
    <w:rsid w:val="005B34FC"/>
    <w:pPr>
      <w:keepNext/>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B34FC"/>
    <w:rPr>
      <w:sz w:val="28"/>
      <w:szCs w:val="28"/>
    </w:rPr>
  </w:style>
  <w:style w:type="character" w:customStyle="1" w:styleId="20">
    <w:name w:val="Заголовок 2 Знак"/>
    <w:basedOn w:val="a0"/>
    <w:link w:val="2"/>
    <w:rsid w:val="005B34FC"/>
    <w:rPr>
      <w:b/>
      <w:sz w:val="40"/>
      <w:szCs w:val="40"/>
      <w:lang w:eastAsia="ru-RU"/>
    </w:rPr>
  </w:style>
  <w:style w:type="character" w:customStyle="1" w:styleId="30">
    <w:name w:val="Заголовок 3 Знак"/>
    <w:basedOn w:val="a0"/>
    <w:link w:val="3"/>
    <w:rsid w:val="005B34FC"/>
    <w:rPr>
      <w:b/>
      <w:bCs/>
      <w:sz w:val="28"/>
      <w:szCs w:val="24"/>
      <w:lang w:eastAsia="ru-RU"/>
    </w:rPr>
  </w:style>
  <w:style w:type="character" w:customStyle="1" w:styleId="40">
    <w:name w:val="Заголовок 4 Знак"/>
    <w:basedOn w:val="a0"/>
    <w:link w:val="4"/>
    <w:rsid w:val="005B34FC"/>
    <w:rPr>
      <w:sz w:val="28"/>
      <w:szCs w:val="28"/>
      <w:lang w:eastAsia="ru-RU"/>
    </w:rPr>
  </w:style>
  <w:style w:type="numbering" w:customStyle="1" w:styleId="11">
    <w:name w:val="Нет списка1"/>
    <w:next w:val="a2"/>
    <w:uiPriority w:val="99"/>
    <w:semiHidden/>
    <w:unhideWhenUsed/>
    <w:rsid w:val="003C031E"/>
  </w:style>
  <w:style w:type="character" w:styleId="a3">
    <w:name w:val="Hyperlink"/>
    <w:basedOn w:val="a0"/>
    <w:rsid w:val="003C031E"/>
    <w:rPr>
      <w:color w:val="0066CC"/>
      <w:u w:val="single"/>
    </w:rPr>
  </w:style>
  <w:style w:type="character" w:customStyle="1" w:styleId="a4">
    <w:name w:val="Сноска_"/>
    <w:basedOn w:val="a0"/>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a5">
    <w:name w:val="Сноска"/>
    <w:basedOn w:val="a4"/>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3C031E"/>
    <w:rPr>
      <w:sz w:val="19"/>
      <w:szCs w:val="19"/>
      <w:shd w:val="clear" w:color="auto" w:fill="FFFFFF"/>
    </w:rPr>
  </w:style>
  <w:style w:type="character" w:customStyle="1" w:styleId="31">
    <w:name w:val="Сноска (3)_"/>
    <w:basedOn w:val="a0"/>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Сноска (3)"/>
    <w:basedOn w:val="31"/>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41">
    <w:name w:val="Сноска (4)_"/>
    <w:basedOn w:val="a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1"/>
    <w:rsid w:val="003C031E"/>
    <w:rPr>
      <w:rFonts w:ascii="Times New Roman" w:eastAsia="Times New Roman" w:hAnsi="Times New Roman" w:cs="Times New Roman"/>
      <w:b w:val="0"/>
      <w:bCs w:val="0"/>
      <w:i/>
      <w:iCs/>
      <w:smallCaps w:val="0"/>
      <w:strike w:val="0"/>
      <w:spacing w:val="0"/>
      <w:sz w:val="24"/>
      <w:szCs w:val="24"/>
    </w:rPr>
  </w:style>
  <w:style w:type="character" w:customStyle="1" w:styleId="42">
    <w:name w:val="Сноска (4)"/>
    <w:basedOn w:val="41"/>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1"/>
    <w:rsid w:val="003C031E"/>
    <w:rPr>
      <w:rFonts w:ascii="Times New Roman" w:eastAsia="Times New Roman" w:hAnsi="Times New Roman" w:cs="Times New Roman"/>
      <w:b w:val="0"/>
      <w:bCs w:val="0"/>
      <w:i/>
      <w:iCs/>
      <w:smallCaps w:val="0"/>
      <w:strike w:val="0"/>
      <w:spacing w:val="0"/>
      <w:sz w:val="23"/>
      <w:szCs w:val="23"/>
    </w:rPr>
  </w:style>
  <w:style w:type="character" w:customStyle="1" w:styleId="23">
    <w:name w:val="Основной текст (2)_"/>
    <w:basedOn w:val="a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3"/>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a6">
    <w:name w:val="Основной текст_"/>
    <w:basedOn w:val="a0"/>
    <w:link w:val="14"/>
    <w:rsid w:val="003C031E"/>
    <w:rPr>
      <w:sz w:val="28"/>
      <w:szCs w:val="28"/>
      <w:shd w:val="clear" w:color="auto" w:fill="FFFFFF"/>
    </w:rPr>
  </w:style>
  <w:style w:type="character" w:customStyle="1" w:styleId="43">
    <w:name w:val="Основной текст (4)_"/>
    <w:basedOn w:val="a0"/>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44">
    <w:name w:val="Основной текст (4)"/>
    <w:basedOn w:val="43"/>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50">
    <w:name w:val="Основной текст (5)"/>
    <w:basedOn w:val="5"/>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Основной текст (3)_"/>
    <w:basedOn w:val="a0"/>
    <w:rsid w:val="003C031E"/>
    <w:rPr>
      <w:rFonts w:ascii="Times New Roman" w:eastAsia="Times New Roman" w:hAnsi="Times New Roman" w:cs="Times New Roman"/>
      <w:b w:val="0"/>
      <w:bCs w:val="0"/>
      <w:i w:val="0"/>
      <w:iCs w:val="0"/>
      <w:smallCaps w:val="0"/>
      <w:strike w:val="0"/>
      <w:sz w:val="15"/>
      <w:szCs w:val="15"/>
    </w:rPr>
  </w:style>
  <w:style w:type="character" w:customStyle="1" w:styleId="34">
    <w:name w:val="Основной текст (3)"/>
    <w:basedOn w:val="33"/>
    <w:rsid w:val="003C031E"/>
    <w:rPr>
      <w:rFonts w:ascii="Times New Roman" w:eastAsia="Times New Roman" w:hAnsi="Times New Roman" w:cs="Times New Roman"/>
      <w:b w:val="0"/>
      <w:bCs w:val="0"/>
      <w:i w:val="0"/>
      <w:iCs w:val="0"/>
      <w:smallCaps w:val="0"/>
      <w:strike w:val="0"/>
      <w:sz w:val="15"/>
      <w:szCs w:val="15"/>
    </w:rPr>
  </w:style>
  <w:style w:type="character" w:customStyle="1" w:styleId="a7">
    <w:name w:val="Колонтитул_"/>
    <w:basedOn w:val="a0"/>
    <w:link w:val="a8"/>
    <w:rsid w:val="003C031E"/>
    <w:rPr>
      <w:shd w:val="clear" w:color="auto" w:fill="FFFFFF"/>
    </w:rPr>
  </w:style>
  <w:style w:type="character" w:customStyle="1" w:styleId="11pt">
    <w:name w:val="Колонтитул + 11 pt"/>
    <w:basedOn w:val="a7"/>
    <w:rsid w:val="003C031E"/>
    <w:rPr>
      <w:spacing w:val="0"/>
      <w:sz w:val="22"/>
      <w:szCs w:val="22"/>
      <w:shd w:val="clear" w:color="auto" w:fill="FFFFFF"/>
    </w:rPr>
  </w:style>
  <w:style w:type="character" w:customStyle="1" w:styleId="7">
    <w:name w:val="Основной текст (7)_"/>
    <w:basedOn w:val="a0"/>
    <w:rsid w:val="003C031E"/>
    <w:rPr>
      <w:rFonts w:ascii="Times New Roman" w:eastAsia="Times New Roman" w:hAnsi="Times New Roman" w:cs="Times New Roman"/>
      <w:b w:val="0"/>
      <w:bCs w:val="0"/>
      <w:i w:val="0"/>
      <w:iCs w:val="0"/>
      <w:smallCaps w:val="0"/>
      <w:strike w:val="0"/>
      <w:spacing w:val="0"/>
      <w:sz w:val="17"/>
      <w:szCs w:val="17"/>
    </w:rPr>
  </w:style>
  <w:style w:type="character" w:customStyle="1" w:styleId="70">
    <w:name w:val="Основной текст (7)"/>
    <w:basedOn w:val="7"/>
    <w:rsid w:val="003C031E"/>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26">
    <w:name w:val="Подпись к картинке (2)"/>
    <w:basedOn w:val="25"/>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a9">
    <w:name w:val="Подпись к картинке_"/>
    <w:basedOn w:val="a0"/>
    <w:rsid w:val="003C031E"/>
    <w:rPr>
      <w:b w:val="0"/>
      <w:bCs w:val="0"/>
      <w:i w:val="0"/>
      <w:iCs w:val="0"/>
      <w:smallCaps w:val="0"/>
      <w:strike w:val="0"/>
      <w:spacing w:val="0"/>
      <w:sz w:val="11"/>
      <w:szCs w:val="11"/>
    </w:rPr>
  </w:style>
  <w:style w:type="character" w:customStyle="1" w:styleId="8">
    <w:name w:val="Основной текст (8)_"/>
    <w:basedOn w:val="a0"/>
    <w:rsid w:val="003C031E"/>
    <w:rPr>
      <w:rFonts w:ascii="Times New Roman" w:eastAsia="Times New Roman" w:hAnsi="Times New Roman" w:cs="Times New Roman"/>
      <w:b w:val="0"/>
      <w:bCs w:val="0"/>
      <w:i w:val="0"/>
      <w:iCs w:val="0"/>
      <w:smallCaps w:val="0"/>
      <w:strike w:val="0"/>
      <w:spacing w:val="0"/>
      <w:sz w:val="18"/>
      <w:szCs w:val="18"/>
    </w:rPr>
  </w:style>
  <w:style w:type="character" w:customStyle="1" w:styleId="35">
    <w:name w:val="Подпись к картинке (3)_"/>
    <w:basedOn w:val="a0"/>
    <w:rsid w:val="003C031E"/>
    <w:rPr>
      <w:rFonts w:ascii="Times New Roman" w:eastAsia="Times New Roman" w:hAnsi="Times New Roman" w:cs="Times New Roman"/>
      <w:b w:val="0"/>
      <w:bCs w:val="0"/>
      <w:i w:val="0"/>
      <w:iCs w:val="0"/>
      <w:smallCaps w:val="0"/>
      <w:strike w:val="0"/>
      <w:spacing w:val="0"/>
      <w:sz w:val="18"/>
      <w:szCs w:val="18"/>
    </w:rPr>
  </w:style>
  <w:style w:type="character" w:customStyle="1" w:styleId="36">
    <w:name w:val="Подпись к картинке (3)"/>
    <w:basedOn w:val="35"/>
    <w:rsid w:val="003C031E"/>
    <w:rPr>
      <w:rFonts w:ascii="Times New Roman" w:eastAsia="Times New Roman" w:hAnsi="Times New Roman" w:cs="Times New Roman"/>
      <w:b w:val="0"/>
      <w:bCs w:val="0"/>
      <w:i w:val="0"/>
      <w:iCs w:val="0"/>
      <w:smallCaps w:val="0"/>
      <w:strike w:val="0"/>
      <w:spacing w:val="0"/>
      <w:sz w:val="18"/>
      <w:szCs w:val="18"/>
    </w:rPr>
  </w:style>
  <w:style w:type="character" w:customStyle="1" w:styleId="45">
    <w:name w:val="Подпись к картинке (4)_"/>
    <w:basedOn w:val="a0"/>
    <w:rsid w:val="003C031E"/>
    <w:rPr>
      <w:rFonts w:ascii="Times New Roman" w:eastAsia="Times New Roman" w:hAnsi="Times New Roman" w:cs="Times New Roman"/>
      <w:b w:val="0"/>
      <w:bCs w:val="0"/>
      <w:i w:val="0"/>
      <w:iCs w:val="0"/>
      <w:smallCaps w:val="0"/>
      <w:strike w:val="0"/>
      <w:sz w:val="22"/>
      <w:szCs w:val="22"/>
    </w:rPr>
  </w:style>
  <w:style w:type="character" w:customStyle="1" w:styleId="46">
    <w:name w:val="Подпись к картинке (4)"/>
    <w:basedOn w:val="45"/>
    <w:rsid w:val="003C031E"/>
    <w:rPr>
      <w:rFonts w:ascii="Times New Roman" w:eastAsia="Times New Roman" w:hAnsi="Times New Roman" w:cs="Times New Roman"/>
      <w:b w:val="0"/>
      <w:bCs w:val="0"/>
      <w:i w:val="0"/>
      <w:iCs w:val="0"/>
      <w:smallCaps w:val="0"/>
      <w:strike w:val="0"/>
      <w:sz w:val="22"/>
      <w:szCs w:val="22"/>
    </w:rPr>
  </w:style>
  <w:style w:type="character" w:customStyle="1" w:styleId="51">
    <w:name w:val="Подпись к картинке (5)_"/>
    <w:basedOn w:val="a0"/>
    <w:rsid w:val="003C031E"/>
    <w:rPr>
      <w:rFonts w:ascii="Times New Roman" w:eastAsia="Times New Roman" w:hAnsi="Times New Roman" w:cs="Times New Roman"/>
      <w:b w:val="0"/>
      <w:bCs w:val="0"/>
      <w:i w:val="0"/>
      <w:iCs w:val="0"/>
      <w:smallCaps w:val="0"/>
      <w:strike w:val="0"/>
      <w:spacing w:val="0"/>
      <w:sz w:val="21"/>
      <w:szCs w:val="21"/>
    </w:rPr>
  </w:style>
  <w:style w:type="character" w:customStyle="1" w:styleId="52">
    <w:name w:val="Подпись к картинке (5)"/>
    <w:basedOn w:val="51"/>
    <w:rsid w:val="003C031E"/>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_"/>
    <w:basedOn w:val="a0"/>
    <w:rsid w:val="003C031E"/>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3C031E"/>
    <w:rPr>
      <w:sz w:val="15"/>
      <w:szCs w:val="15"/>
      <w:shd w:val="clear" w:color="auto" w:fill="FFFFFF"/>
    </w:rPr>
  </w:style>
  <w:style w:type="character" w:customStyle="1" w:styleId="100">
    <w:name w:val="Основной текст (10)_"/>
    <w:basedOn w:val="a0"/>
    <w:rsid w:val="003C031E"/>
    <w:rPr>
      <w:rFonts w:ascii="Times New Roman" w:eastAsia="Times New Roman" w:hAnsi="Times New Roman" w:cs="Times New Roman"/>
      <w:b w:val="0"/>
      <w:bCs w:val="0"/>
      <w:i w:val="0"/>
      <w:iCs w:val="0"/>
      <w:smallCaps w:val="0"/>
      <w:strike w:val="0"/>
      <w:sz w:val="19"/>
      <w:szCs w:val="19"/>
    </w:rPr>
  </w:style>
  <w:style w:type="character" w:customStyle="1" w:styleId="aa">
    <w:name w:val="Основной текст + Курсив"/>
    <w:basedOn w:val="a6"/>
    <w:rsid w:val="003C031E"/>
    <w:rPr>
      <w:i/>
      <w:iCs/>
      <w:sz w:val="28"/>
      <w:szCs w:val="28"/>
      <w:shd w:val="clear" w:color="auto" w:fill="FFFFFF"/>
    </w:rPr>
  </w:style>
  <w:style w:type="character" w:customStyle="1" w:styleId="60">
    <w:name w:val="Основной текст (6) + Не курсив"/>
    <w:basedOn w:val="6"/>
    <w:rsid w:val="003C031E"/>
    <w:rPr>
      <w:rFonts w:ascii="Times New Roman" w:eastAsia="Times New Roman" w:hAnsi="Times New Roman" w:cs="Times New Roman"/>
      <w:b w:val="0"/>
      <w:bCs w:val="0"/>
      <w:i/>
      <w:iCs/>
      <w:smallCaps w:val="0"/>
      <w:strike w:val="0"/>
      <w:spacing w:val="0"/>
      <w:sz w:val="28"/>
      <w:szCs w:val="28"/>
    </w:rPr>
  </w:style>
  <w:style w:type="character" w:customStyle="1" w:styleId="110">
    <w:name w:val="Основной текст (11)_"/>
    <w:basedOn w:val="a0"/>
    <w:rsid w:val="003C031E"/>
    <w:rPr>
      <w:rFonts w:ascii="Times New Roman" w:eastAsia="Times New Roman" w:hAnsi="Times New Roman" w:cs="Times New Roman"/>
      <w:b w:val="0"/>
      <w:bCs w:val="0"/>
      <w:i w:val="0"/>
      <w:iCs w:val="0"/>
      <w:smallCaps w:val="0"/>
      <w:strike w:val="0"/>
      <w:spacing w:val="0"/>
      <w:sz w:val="27"/>
      <w:szCs w:val="27"/>
    </w:rPr>
  </w:style>
  <w:style w:type="character" w:customStyle="1" w:styleId="12pt">
    <w:name w:val="Основной текст + 12 pt"/>
    <w:basedOn w:val="a6"/>
    <w:rsid w:val="003C031E"/>
    <w:rPr>
      <w:sz w:val="24"/>
      <w:szCs w:val="24"/>
      <w:shd w:val="clear" w:color="auto" w:fill="FFFFFF"/>
    </w:rPr>
  </w:style>
  <w:style w:type="character" w:customStyle="1" w:styleId="12">
    <w:name w:val="Основной текст (12)_"/>
    <w:basedOn w:val="a0"/>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120">
    <w:name w:val="Заголовок №1 (2)_"/>
    <w:basedOn w:val="a0"/>
    <w:link w:val="121"/>
    <w:rsid w:val="003C031E"/>
    <w:rPr>
      <w:sz w:val="28"/>
      <w:szCs w:val="28"/>
      <w:shd w:val="clear" w:color="auto" w:fill="FFFFFF"/>
    </w:rPr>
  </w:style>
  <w:style w:type="character" w:customStyle="1" w:styleId="13">
    <w:name w:val="Основной текст (13)_"/>
    <w:basedOn w:val="a0"/>
    <w:link w:val="130"/>
    <w:rsid w:val="003C031E"/>
    <w:rPr>
      <w:sz w:val="27"/>
      <w:szCs w:val="27"/>
      <w:shd w:val="clear" w:color="auto" w:fill="FFFFFF"/>
    </w:rPr>
  </w:style>
  <w:style w:type="character" w:customStyle="1" w:styleId="140">
    <w:name w:val="Основной текст (14)_"/>
    <w:basedOn w:val="a0"/>
    <w:link w:val="141"/>
    <w:rsid w:val="003C031E"/>
    <w:rPr>
      <w:sz w:val="24"/>
      <w:szCs w:val="24"/>
      <w:shd w:val="clear" w:color="auto" w:fill="FFFFFF"/>
    </w:rPr>
  </w:style>
  <w:style w:type="character" w:customStyle="1" w:styleId="1295pt">
    <w:name w:val="Основной текст (12) + 9;5 pt"/>
    <w:basedOn w:val="12"/>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15">
    <w:name w:val="Заголовок №1_"/>
    <w:basedOn w:val="a0"/>
    <w:rsid w:val="003C031E"/>
    <w:rPr>
      <w:b w:val="0"/>
      <w:bCs w:val="0"/>
      <w:i w:val="0"/>
      <w:iCs w:val="0"/>
      <w:smallCaps w:val="0"/>
      <w:strike w:val="0"/>
      <w:spacing w:val="0"/>
      <w:sz w:val="27"/>
      <w:szCs w:val="27"/>
    </w:rPr>
  </w:style>
  <w:style w:type="character" w:customStyle="1" w:styleId="122">
    <w:name w:val="Основной текст (12) + Курсив"/>
    <w:basedOn w:val="12"/>
    <w:rsid w:val="003C031E"/>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3C031E"/>
    <w:rPr>
      <w:i/>
      <w:iCs/>
      <w:sz w:val="24"/>
      <w:szCs w:val="24"/>
      <w:shd w:val="clear" w:color="auto" w:fill="FFFFFF"/>
    </w:rPr>
  </w:style>
  <w:style w:type="character" w:customStyle="1" w:styleId="28">
    <w:name w:val="Подпись к таблице (2)_"/>
    <w:basedOn w:val="a0"/>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rsid w:val="003C031E"/>
    <w:rPr>
      <w:rFonts w:ascii="Times New Roman" w:eastAsia="Times New Roman" w:hAnsi="Times New Roman" w:cs="Times New Roman"/>
      <w:b w:val="0"/>
      <w:bCs w:val="0"/>
      <w:i w:val="0"/>
      <w:iCs w:val="0"/>
      <w:smallCaps w:val="0"/>
      <w:strike w:val="0"/>
      <w:sz w:val="20"/>
      <w:szCs w:val="20"/>
    </w:rPr>
  </w:style>
  <w:style w:type="character" w:customStyle="1" w:styleId="37">
    <w:name w:val="Подпись к таблице (3)_"/>
    <w:basedOn w:val="a0"/>
    <w:link w:val="38"/>
    <w:rsid w:val="003C031E"/>
    <w:rPr>
      <w:sz w:val="15"/>
      <w:szCs w:val="15"/>
      <w:shd w:val="clear" w:color="auto" w:fill="FFFFFF"/>
    </w:rPr>
  </w:style>
  <w:style w:type="character" w:customStyle="1" w:styleId="ab">
    <w:name w:val="Подпись к таблице_"/>
    <w:basedOn w:val="a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ac">
    <w:name w:val="Подпись к таблице"/>
    <w:basedOn w:val="ab"/>
    <w:rsid w:val="003C031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80">
    <w:name w:val="Основной текст (8)"/>
    <w:basedOn w:val="8"/>
    <w:rsid w:val="003C031E"/>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5"/>
    <w:rsid w:val="003C031E"/>
    <w:rPr>
      <w:b w:val="0"/>
      <w:bCs w:val="0"/>
      <w:i w:val="0"/>
      <w:iCs w:val="0"/>
      <w:smallCaps w:val="0"/>
      <w:strike w:val="0"/>
      <w:spacing w:val="0"/>
      <w:sz w:val="27"/>
      <w:szCs w:val="27"/>
    </w:rPr>
  </w:style>
  <w:style w:type="character" w:customStyle="1" w:styleId="101">
    <w:name w:val="Основной текст (10)"/>
    <w:basedOn w:val="100"/>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6"/>
    <w:rsid w:val="003C031E"/>
    <w:rPr>
      <w:sz w:val="28"/>
      <w:szCs w:val="28"/>
      <w:shd w:val="clear" w:color="auto" w:fill="FFFFFF"/>
    </w:rPr>
  </w:style>
  <w:style w:type="character" w:customStyle="1" w:styleId="29">
    <w:name w:val="Основной текст2"/>
    <w:basedOn w:val="a6"/>
    <w:rsid w:val="003C031E"/>
    <w:rPr>
      <w:sz w:val="28"/>
      <w:szCs w:val="28"/>
      <w:u w:val="single"/>
      <w:shd w:val="clear" w:color="auto" w:fill="FFFFFF"/>
    </w:rPr>
  </w:style>
  <w:style w:type="character" w:customStyle="1" w:styleId="123">
    <w:name w:val="Основной текст (12)"/>
    <w:basedOn w:val="12"/>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ad">
    <w:name w:val="Оглавление_"/>
    <w:basedOn w:val="a0"/>
    <w:link w:val="ae"/>
    <w:rsid w:val="003C031E"/>
    <w:rPr>
      <w:sz w:val="28"/>
      <w:szCs w:val="28"/>
      <w:shd w:val="clear" w:color="auto" w:fill="FFFFFF"/>
    </w:rPr>
  </w:style>
  <w:style w:type="character" w:customStyle="1" w:styleId="2a">
    <w:name w:val="Подпись к таблице (2)"/>
    <w:basedOn w:val="28"/>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61">
    <w:name w:val="Основной текст (6)"/>
    <w:basedOn w:val="6"/>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0"/>
    <w:rsid w:val="003C031E"/>
    <w:rPr>
      <w:rFonts w:ascii="Times New Roman" w:eastAsia="Times New Roman" w:hAnsi="Times New Roman" w:cs="Times New Roman"/>
      <w:b/>
      <w:bCs/>
      <w:i w:val="0"/>
      <w:iCs w:val="0"/>
      <w:smallCaps w:val="0"/>
      <w:strike w:val="0"/>
      <w:spacing w:val="0"/>
      <w:sz w:val="28"/>
      <w:szCs w:val="28"/>
    </w:rPr>
  </w:style>
  <w:style w:type="character" w:customStyle="1" w:styleId="160">
    <w:name w:val="Основной текст (16)_"/>
    <w:basedOn w:val="a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0"/>
    <w:rsid w:val="003C031E"/>
    <w:rPr>
      <w:rFonts w:ascii="Times New Roman" w:eastAsia="Times New Roman" w:hAnsi="Times New Roman" w:cs="Times New Roman"/>
      <w:b w:val="0"/>
      <w:bCs w:val="0"/>
      <w:i/>
      <w:iCs/>
      <w:smallCaps w:val="0"/>
      <w:strike w:val="0"/>
      <w:spacing w:val="-10"/>
      <w:sz w:val="19"/>
      <w:szCs w:val="19"/>
    </w:rPr>
  </w:style>
  <w:style w:type="character" w:customStyle="1" w:styleId="170">
    <w:name w:val="Основной текст (17)_"/>
    <w:basedOn w:val="a0"/>
    <w:link w:val="171"/>
    <w:rsid w:val="003C031E"/>
    <w:rPr>
      <w:shd w:val="clear" w:color="auto" w:fill="FFFFFF"/>
    </w:rPr>
  </w:style>
  <w:style w:type="character" w:customStyle="1" w:styleId="18">
    <w:name w:val="Основной текст (18)_"/>
    <w:basedOn w:val="a0"/>
    <w:rsid w:val="003C031E"/>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3C031E"/>
    <w:rPr>
      <w:shd w:val="clear" w:color="auto" w:fill="FFFFFF"/>
    </w:rPr>
  </w:style>
  <w:style w:type="character" w:customStyle="1" w:styleId="2b">
    <w:name w:val="Оглавление (2)_"/>
    <w:basedOn w:val="a0"/>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2c">
    <w:name w:val="Оглавление (2)"/>
    <w:basedOn w:val="2b"/>
    <w:rsid w:val="003C031E"/>
    <w:rPr>
      <w:rFonts w:ascii="Times New Roman" w:eastAsia="Times New Roman" w:hAnsi="Times New Roman" w:cs="Times New Roman"/>
      <w:b w:val="0"/>
      <w:bCs w:val="0"/>
      <w:i w:val="0"/>
      <w:iCs w:val="0"/>
      <w:smallCaps w:val="0"/>
      <w:strike w:val="0"/>
      <w:spacing w:val="0"/>
      <w:sz w:val="24"/>
      <w:szCs w:val="24"/>
    </w:rPr>
  </w:style>
  <w:style w:type="character" w:customStyle="1" w:styleId="39">
    <w:name w:val="Оглавление (3)_"/>
    <w:basedOn w:val="a0"/>
    <w:rsid w:val="003C031E"/>
    <w:rPr>
      <w:rFonts w:ascii="Times New Roman" w:eastAsia="Times New Roman" w:hAnsi="Times New Roman" w:cs="Times New Roman"/>
      <w:b w:val="0"/>
      <w:bCs w:val="0"/>
      <w:i w:val="0"/>
      <w:iCs w:val="0"/>
      <w:smallCaps w:val="0"/>
      <w:strike w:val="0"/>
      <w:sz w:val="19"/>
      <w:szCs w:val="19"/>
    </w:rPr>
  </w:style>
  <w:style w:type="character" w:customStyle="1" w:styleId="3a">
    <w:name w:val="Оглавление (3)"/>
    <w:basedOn w:val="39"/>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9"/>
    <w:rsid w:val="003C031E"/>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7"/>
    <w:rsid w:val="003C031E"/>
    <w:rPr>
      <w:spacing w:val="0"/>
      <w:sz w:val="8"/>
      <w:szCs w:val="8"/>
      <w:shd w:val="clear" w:color="auto" w:fill="FFFFFF"/>
    </w:rPr>
  </w:style>
  <w:style w:type="character" w:customStyle="1" w:styleId="2d">
    <w:name w:val="Заголовок №2"/>
    <w:basedOn w:val="27"/>
    <w:rsid w:val="003C031E"/>
    <w:rPr>
      <w:rFonts w:ascii="Times New Roman" w:eastAsia="Times New Roman" w:hAnsi="Times New Roman" w:cs="Times New Roman"/>
      <w:b w:val="0"/>
      <w:bCs w:val="0"/>
      <w:i w:val="0"/>
      <w:iCs w:val="0"/>
      <w:smallCaps w:val="0"/>
      <w:strike w:val="0"/>
      <w:spacing w:val="0"/>
      <w:sz w:val="27"/>
      <w:szCs w:val="27"/>
    </w:rPr>
  </w:style>
  <w:style w:type="character" w:customStyle="1" w:styleId="180">
    <w:name w:val="Основной текст (18)"/>
    <w:basedOn w:val="18"/>
    <w:rsid w:val="003C031E"/>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6"/>
    <w:rsid w:val="003C031E"/>
    <w:rPr>
      <w:spacing w:val="170"/>
      <w:sz w:val="28"/>
      <w:szCs w:val="28"/>
      <w:shd w:val="clear" w:color="auto" w:fill="FFFFFF"/>
    </w:rPr>
  </w:style>
  <w:style w:type="character" w:customStyle="1" w:styleId="111">
    <w:name w:val="Основной текст (11)"/>
    <w:basedOn w:val="110"/>
    <w:rsid w:val="003C031E"/>
    <w:rPr>
      <w:rFonts w:ascii="Times New Roman" w:eastAsia="Times New Roman" w:hAnsi="Times New Roman" w:cs="Times New Roman"/>
      <w:b w:val="0"/>
      <w:bCs w:val="0"/>
      <w:i w:val="0"/>
      <w:iCs w:val="0"/>
      <w:smallCaps w:val="0"/>
      <w:strike w:val="0"/>
      <w:spacing w:val="0"/>
      <w:sz w:val="27"/>
      <w:szCs w:val="27"/>
    </w:rPr>
  </w:style>
  <w:style w:type="character" w:customStyle="1" w:styleId="12115pt">
    <w:name w:val="Основной текст (12) + 11;5 pt;Курсив"/>
    <w:basedOn w:val="12"/>
    <w:rsid w:val="003C031E"/>
    <w:rPr>
      <w:rFonts w:ascii="Times New Roman" w:eastAsia="Times New Roman" w:hAnsi="Times New Roman" w:cs="Times New Roman"/>
      <w:b w:val="0"/>
      <w:bCs w:val="0"/>
      <w:i/>
      <w:iCs/>
      <w:smallCaps w:val="0"/>
      <w:strike w:val="0"/>
      <w:spacing w:val="0"/>
      <w:sz w:val="23"/>
      <w:szCs w:val="23"/>
    </w:rPr>
  </w:style>
  <w:style w:type="character" w:customStyle="1" w:styleId="1612pt">
    <w:name w:val="Основной текст (16) + 12 pt;Не курсив"/>
    <w:basedOn w:val="160"/>
    <w:rsid w:val="003C031E"/>
    <w:rPr>
      <w:rFonts w:ascii="Times New Roman" w:eastAsia="Times New Roman" w:hAnsi="Times New Roman" w:cs="Times New Roman"/>
      <w:b w:val="0"/>
      <w:bCs w:val="0"/>
      <w:i/>
      <w:iCs/>
      <w:smallCaps w:val="0"/>
      <w:strike w:val="0"/>
      <w:spacing w:val="0"/>
      <w:sz w:val="24"/>
      <w:szCs w:val="24"/>
    </w:rPr>
  </w:style>
  <w:style w:type="character" w:customStyle="1" w:styleId="161">
    <w:name w:val="Основной текст (16)"/>
    <w:basedOn w:val="16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47">
    <w:name w:val="Оглавление (4)_"/>
    <w:basedOn w:val="a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Оглавление (4) + 12 pt;Не курсив"/>
    <w:basedOn w:val="47"/>
    <w:rsid w:val="003C031E"/>
    <w:rPr>
      <w:rFonts w:ascii="Times New Roman" w:eastAsia="Times New Roman" w:hAnsi="Times New Roman" w:cs="Times New Roman"/>
      <w:b w:val="0"/>
      <w:bCs w:val="0"/>
      <w:i/>
      <w:iCs/>
      <w:smallCaps w:val="0"/>
      <w:strike w:val="0"/>
      <w:spacing w:val="0"/>
      <w:sz w:val="24"/>
      <w:szCs w:val="24"/>
    </w:rPr>
  </w:style>
  <w:style w:type="character" w:customStyle="1" w:styleId="48">
    <w:name w:val="Оглавление (4)"/>
    <w:basedOn w:val="47"/>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200">
    <w:name w:val="Основной текст (20)_"/>
    <w:basedOn w:val="a0"/>
    <w:rsid w:val="003C031E"/>
    <w:rPr>
      <w:rFonts w:ascii="Times New Roman" w:eastAsia="Times New Roman" w:hAnsi="Times New Roman" w:cs="Times New Roman"/>
      <w:b w:val="0"/>
      <w:bCs w:val="0"/>
      <w:i w:val="0"/>
      <w:iCs w:val="0"/>
      <w:smallCaps w:val="0"/>
      <w:strike w:val="0"/>
      <w:sz w:val="19"/>
      <w:szCs w:val="19"/>
    </w:rPr>
  </w:style>
  <w:style w:type="character" w:customStyle="1" w:styleId="201">
    <w:name w:val="Основной текст (20)"/>
    <w:basedOn w:val="200"/>
    <w:rsid w:val="003C031E"/>
    <w:rPr>
      <w:rFonts w:ascii="Times New Roman" w:eastAsia="Times New Roman" w:hAnsi="Times New Roman" w:cs="Times New Roman"/>
      <w:b w:val="0"/>
      <w:bCs w:val="0"/>
      <w:i w:val="0"/>
      <w:iCs w:val="0"/>
      <w:smallCaps w:val="0"/>
      <w:strike w:val="0"/>
      <w:sz w:val="19"/>
      <w:szCs w:val="19"/>
      <w:u w:val="single"/>
    </w:rPr>
  </w:style>
  <w:style w:type="character" w:customStyle="1" w:styleId="19">
    <w:name w:val="Основной текст (19)_"/>
    <w:basedOn w:val="a0"/>
    <w:rsid w:val="003C031E"/>
    <w:rPr>
      <w:rFonts w:ascii="Times New Roman" w:eastAsia="Times New Roman" w:hAnsi="Times New Roman" w:cs="Times New Roman"/>
      <w:b w:val="0"/>
      <w:bCs w:val="0"/>
      <w:i w:val="0"/>
      <w:iCs w:val="0"/>
      <w:smallCaps w:val="0"/>
      <w:strike w:val="0"/>
      <w:spacing w:val="0"/>
      <w:sz w:val="22"/>
      <w:szCs w:val="22"/>
    </w:rPr>
  </w:style>
  <w:style w:type="character" w:customStyle="1" w:styleId="190">
    <w:name w:val="Основной текст (19)"/>
    <w:basedOn w:val="19"/>
    <w:rsid w:val="003C031E"/>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3">
    <w:name w:val="Основной текст (5) + Курсив"/>
    <w:basedOn w:val="5"/>
    <w:rsid w:val="003C031E"/>
    <w:rPr>
      <w:rFonts w:ascii="Times New Roman" w:eastAsia="Times New Roman" w:hAnsi="Times New Roman" w:cs="Times New Roman"/>
      <w:b w:val="0"/>
      <w:bCs w:val="0"/>
      <w:i/>
      <w:iCs/>
      <w:smallCaps w:val="0"/>
      <w:strike w:val="0"/>
      <w:spacing w:val="0"/>
      <w:sz w:val="19"/>
      <w:szCs w:val="19"/>
    </w:rPr>
  </w:style>
  <w:style w:type="character" w:customStyle="1" w:styleId="131">
    <w:name w:val="Заголовок №1 (3)_"/>
    <w:basedOn w:val="a0"/>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132">
    <w:name w:val="Заголовок №1 (3)"/>
    <w:basedOn w:val="131"/>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62">
    <w:name w:val="Подпись к картинке (6)_"/>
    <w:basedOn w:val="a0"/>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Подпись к картинке (6)"/>
    <w:basedOn w:val="62"/>
    <w:rsid w:val="003C031E"/>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Подпись к картинке"/>
    <w:basedOn w:val="a9"/>
    <w:rsid w:val="003C031E"/>
    <w:rPr>
      <w:b w:val="0"/>
      <w:bCs w:val="0"/>
      <w:i w:val="0"/>
      <w:iCs w:val="0"/>
      <w:smallCaps w:val="0"/>
      <w:strike w:val="0"/>
      <w:spacing w:val="0"/>
      <w:sz w:val="11"/>
      <w:szCs w:val="11"/>
    </w:rPr>
  </w:style>
  <w:style w:type="character" w:customStyle="1" w:styleId="210">
    <w:name w:val="Основной текст (21)_"/>
    <w:basedOn w:val="a0"/>
    <w:rsid w:val="003C031E"/>
    <w:rPr>
      <w:b w:val="0"/>
      <w:bCs w:val="0"/>
      <w:i w:val="0"/>
      <w:iCs w:val="0"/>
      <w:smallCaps w:val="0"/>
      <w:strike w:val="0"/>
      <w:spacing w:val="0"/>
      <w:sz w:val="11"/>
      <w:szCs w:val="11"/>
    </w:rPr>
  </w:style>
  <w:style w:type="character" w:customStyle="1" w:styleId="211">
    <w:name w:val="Основной текст (21)"/>
    <w:basedOn w:val="210"/>
    <w:rsid w:val="003C031E"/>
    <w:rPr>
      <w:b w:val="0"/>
      <w:bCs w:val="0"/>
      <w:i w:val="0"/>
      <w:iCs w:val="0"/>
      <w:smallCaps w:val="0"/>
      <w:strike w:val="0"/>
      <w:spacing w:val="0"/>
      <w:sz w:val="11"/>
      <w:szCs w:val="11"/>
    </w:rPr>
  </w:style>
  <w:style w:type="character" w:customStyle="1" w:styleId="614pt">
    <w:name w:val="Подпись к картинке (6) + 14 pt"/>
    <w:basedOn w:val="62"/>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rsid w:val="003C031E"/>
    <w:rPr>
      <w:b w:val="0"/>
      <w:bCs w:val="0"/>
      <w:i w:val="0"/>
      <w:iCs w:val="0"/>
      <w:smallCaps w:val="0"/>
      <w:strike w:val="0"/>
      <w:sz w:val="18"/>
      <w:szCs w:val="18"/>
    </w:rPr>
  </w:style>
  <w:style w:type="character" w:customStyle="1" w:styleId="223">
    <w:name w:val="Основной текст (22)"/>
    <w:basedOn w:val="222"/>
    <w:rsid w:val="003C031E"/>
    <w:rPr>
      <w:b w:val="0"/>
      <w:bCs w:val="0"/>
      <w:i w:val="0"/>
      <w:iCs w:val="0"/>
      <w:smallCaps w:val="0"/>
      <w:strike w:val="0"/>
      <w:sz w:val="18"/>
      <w:szCs w:val="18"/>
    </w:rPr>
  </w:style>
  <w:style w:type="character" w:customStyle="1" w:styleId="230">
    <w:name w:val="Основной текст (23)_"/>
    <w:basedOn w:val="a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231">
    <w:name w:val="Основной текст (23)"/>
    <w:basedOn w:val="230"/>
    <w:rsid w:val="003C031E"/>
    <w:rPr>
      <w:rFonts w:ascii="Times New Roman" w:eastAsia="Times New Roman" w:hAnsi="Times New Roman" w:cs="Times New Roman"/>
      <w:b w:val="0"/>
      <w:bCs w:val="0"/>
      <w:i w:val="0"/>
      <w:iCs w:val="0"/>
      <w:smallCaps w:val="0"/>
      <w:strike w:val="0"/>
      <w:spacing w:val="0"/>
      <w:sz w:val="23"/>
      <w:szCs w:val="23"/>
    </w:rPr>
  </w:style>
  <w:style w:type="character" w:customStyle="1" w:styleId="3b">
    <w:name w:val="Основной текст3"/>
    <w:basedOn w:val="a6"/>
    <w:rsid w:val="003C031E"/>
    <w:rPr>
      <w:sz w:val="28"/>
      <w:szCs w:val="28"/>
      <w:shd w:val="clear" w:color="auto" w:fill="FFFFFF"/>
    </w:rPr>
  </w:style>
  <w:style w:type="character" w:customStyle="1" w:styleId="49">
    <w:name w:val="Основной текст4"/>
    <w:basedOn w:val="a6"/>
    <w:rsid w:val="003C031E"/>
    <w:rPr>
      <w:sz w:val="28"/>
      <w:szCs w:val="28"/>
      <w:shd w:val="clear" w:color="auto" w:fill="FFFFFF"/>
    </w:rPr>
  </w:style>
  <w:style w:type="character" w:customStyle="1" w:styleId="240">
    <w:name w:val="Основной текст (24)_"/>
    <w:basedOn w:val="a0"/>
    <w:rsid w:val="003C031E"/>
    <w:rPr>
      <w:rFonts w:ascii="Times New Roman" w:eastAsia="Times New Roman" w:hAnsi="Times New Roman" w:cs="Times New Roman"/>
      <w:b w:val="0"/>
      <w:bCs w:val="0"/>
      <w:i w:val="0"/>
      <w:iCs w:val="0"/>
      <w:smallCaps w:val="0"/>
      <w:strike w:val="0"/>
      <w:sz w:val="18"/>
      <w:szCs w:val="18"/>
    </w:rPr>
  </w:style>
  <w:style w:type="character" w:customStyle="1" w:styleId="241">
    <w:name w:val="Основной текст (24)"/>
    <w:basedOn w:val="240"/>
    <w:rsid w:val="003C031E"/>
    <w:rPr>
      <w:rFonts w:ascii="Times New Roman" w:eastAsia="Times New Roman" w:hAnsi="Times New Roman" w:cs="Times New Roman"/>
      <w:b w:val="0"/>
      <w:bCs w:val="0"/>
      <w:i w:val="0"/>
      <w:iCs w:val="0"/>
      <w:smallCaps w:val="0"/>
      <w:strike w:val="0"/>
      <w:sz w:val="18"/>
      <w:szCs w:val="18"/>
    </w:rPr>
  </w:style>
  <w:style w:type="character" w:customStyle="1" w:styleId="250">
    <w:name w:val="Основной текст (25)_"/>
    <w:basedOn w:val="a0"/>
    <w:rsid w:val="003C031E"/>
    <w:rPr>
      <w:rFonts w:ascii="Calibri" w:eastAsia="Calibri" w:hAnsi="Calibri" w:cs="Calibri"/>
      <w:b w:val="0"/>
      <w:bCs w:val="0"/>
      <w:i w:val="0"/>
      <w:iCs w:val="0"/>
      <w:smallCaps w:val="0"/>
      <w:strike w:val="0"/>
      <w:spacing w:val="0"/>
      <w:sz w:val="15"/>
      <w:szCs w:val="15"/>
    </w:rPr>
  </w:style>
  <w:style w:type="character" w:customStyle="1" w:styleId="251">
    <w:name w:val="Основной текст (25)"/>
    <w:basedOn w:val="250"/>
    <w:rsid w:val="003C031E"/>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3C031E"/>
    <w:rPr>
      <w:rFonts w:ascii="Calibri" w:eastAsia="Calibri" w:hAnsi="Calibri" w:cs="Calibri"/>
      <w:b w:val="0"/>
      <w:bCs w:val="0"/>
      <w:i w:val="0"/>
      <w:iCs w:val="0"/>
      <w:smallCaps w:val="0"/>
      <w:strike w:val="0"/>
      <w:spacing w:val="0"/>
      <w:sz w:val="16"/>
      <w:szCs w:val="16"/>
    </w:rPr>
  </w:style>
  <w:style w:type="character" w:customStyle="1" w:styleId="514pt">
    <w:name w:val="Основной текст (5) + 14 pt"/>
    <w:basedOn w:val="5"/>
    <w:rsid w:val="003C031E"/>
    <w:rPr>
      <w:rFonts w:ascii="Times New Roman" w:eastAsia="Times New Roman" w:hAnsi="Times New Roman" w:cs="Times New Roman"/>
      <w:b w:val="0"/>
      <w:bCs w:val="0"/>
      <w:i w:val="0"/>
      <w:iCs w:val="0"/>
      <w:smallCaps w:val="0"/>
      <w:strike w:val="0"/>
      <w:spacing w:val="0"/>
      <w:sz w:val="28"/>
      <w:szCs w:val="28"/>
    </w:rPr>
  </w:style>
  <w:style w:type="character" w:customStyle="1" w:styleId="260">
    <w:name w:val="Основной текст (26)_"/>
    <w:basedOn w:val="a0"/>
    <w:rsid w:val="003C031E"/>
    <w:rPr>
      <w:rFonts w:ascii="Calibri" w:eastAsia="Calibri" w:hAnsi="Calibri" w:cs="Calibri"/>
      <w:b w:val="0"/>
      <w:bCs w:val="0"/>
      <w:i w:val="0"/>
      <w:iCs w:val="0"/>
      <w:smallCaps w:val="0"/>
      <w:strike w:val="0"/>
      <w:spacing w:val="0"/>
      <w:sz w:val="14"/>
      <w:szCs w:val="14"/>
    </w:rPr>
  </w:style>
  <w:style w:type="character" w:customStyle="1" w:styleId="261">
    <w:name w:val="Основной текст (26)"/>
    <w:basedOn w:val="260"/>
    <w:rsid w:val="003C031E"/>
    <w:rPr>
      <w:rFonts w:ascii="Calibri" w:eastAsia="Calibri" w:hAnsi="Calibri" w:cs="Calibri"/>
      <w:b w:val="0"/>
      <w:bCs w:val="0"/>
      <w:i w:val="0"/>
      <w:iCs w:val="0"/>
      <w:smallCaps w:val="0"/>
      <w:strike w:val="0"/>
      <w:color w:val="FFFFFF"/>
      <w:spacing w:val="0"/>
      <w:sz w:val="14"/>
      <w:szCs w:val="14"/>
    </w:rPr>
  </w:style>
  <w:style w:type="character" w:customStyle="1" w:styleId="23135pt">
    <w:name w:val="Основной текст (23) + 13;5 pt"/>
    <w:basedOn w:val="230"/>
    <w:rsid w:val="003C031E"/>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6"/>
    <w:rsid w:val="003C031E"/>
    <w:rPr>
      <w:rFonts w:ascii="Trebuchet MS" w:eastAsia="Trebuchet MS" w:hAnsi="Trebuchet MS" w:cs="Trebuchet MS"/>
      <w:i/>
      <w:iCs/>
      <w:spacing w:val="30"/>
      <w:w w:val="66"/>
      <w:sz w:val="30"/>
      <w:szCs w:val="30"/>
      <w:shd w:val="clear" w:color="auto" w:fill="FFFFFF"/>
    </w:rPr>
  </w:style>
  <w:style w:type="character" w:customStyle="1" w:styleId="232">
    <w:name w:val="Заголовок №2 (3)_"/>
    <w:basedOn w:val="a0"/>
    <w:link w:val="233"/>
    <w:rsid w:val="003C031E"/>
    <w:rPr>
      <w:sz w:val="27"/>
      <w:szCs w:val="27"/>
      <w:shd w:val="clear" w:color="auto" w:fill="FFFFFF"/>
    </w:rPr>
  </w:style>
  <w:style w:type="character" w:customStyle="1" w:styleId="270">
    <w:name w:val="Основной текст (27)_"/>
    <w:basedOn w:val="a0"/>
    <w:link w:val="271"/>
    <w:rsid w:val="003C031E"/>
    <w:rPr>
      <w:sz w:val="27"/>
      <w:szCs w:val="27"/>
      <w:shd w:val="clear" w:color="auto" w:fill="FFFFFF"/>
    </w:rPr>
  </w:style>
  <w:style w:type="character" w:customStyle="1" w:styleId="290">
    <w:name w:val="Основной текст (29)_"/>
    <w:basedOn w:val="a0"/>
    <w:link w:val="291"/>
    <w:rsid w:val="003C031E"/>
    <w:rPr>
      <w:rFonts w:ascii="Calibri" w:eastAsia="Calibri" w:hAnsi="Calibri" w:cs="Calibri"/>
      <w:sz w:val="13"/>
      <w:szCs w:val="13"/>
      <w:shd w:val="clear" w:color="auto" w:fill="FFFFFF"/>
    </w:rPr>
  </w:style>
  <w:style w:type="character" w:customStyle="1" w:styleId="280">
    <w:name w:val="Основной текст (28)_"/>
    <w:basedOn w:val="a0"/>
    <w:link w:val="281"/>
    <w:rsid w:val="003C031E"/>
    <w:rPr>
      <w:rFonts w:ascii="Calibri" w:eastAsia="Calibri" w:hAnsi="Calibri" w:cs="Calibri"/>
      <w:sz w:val="21"/>
      <w:szCs w:val="21"/>
      <w:shd w:val="clear" w:color="auto" w:fill="FFFFFF"/>
    </w:rPr>
  </w:style>
  <w:style w:type="character" w:customStyle="1" w:styleId="300">
    <w:name w:val="Основной текст (30)_"/>
    <w:basedOn w:val="a0"/>
    <w:link w:val="301"/>
    <w:rsid w:val="003C031E"/>
    <w:rPr>
      <w:rFonts w:ascii="Calibri" w:eastAsia="Calibri" w:hAnsi="Calibri" w:cs="Calibri"/>
      <w:sz w:val="16"/>
      <w:szCs w:val="16"/>
      <w:shd w:val="clear" w:color="auto" w:fill="FFFFFF"/>
    </w:rPr>
  </w:style>
  <w:style w:type="character" w:customStyle="1" w:styleId="Calibri105pt">
    <w:name w:val="Колонтитул + Calibri;10;5 pt"/>
    <w:basedOn w:val="a7"/>
    <w:rsid w:val="003C031E"/>
    <w:rPr>
      <w:rFonts w:ascii="Calibri" w:eastAsia="Calibri" w:hAnsi="Calibri" w:cs="Calibri"/>
      <w:spacing w:val="0"/>
      <w:sz w:val="21"/>
      <w:szCs w:val="21"/>
      <w:shd w:val="clear" w:color="auto" w:fill="FFFFFF"/>
    </w:rPr>
  </w:style>
  <w:style w:type="character" w:customStyle="1" w:styleId="5115pt">
    <w:name w:val="Основной текст (5) + 11;5 pt;Полужирный"/>
    <w:basedOn w:val="5"/>
    <w:rsid w:val="003C031E"/>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rsid w:val="003C031E"/>
    <w:rPr>
      <w:rFonts w:ascii="Times New Roman" w:eastAsia="Times New Roman" w:hAnsi="Times New Roman" w:cs="Times New Roman"/>
      <w:b w:val="0"/>
      <w:bCs w:val="0"/>
      <w:i w:val="0"/>
      <w:iCs w:val="0"/>
      <w:smallCaps w:val="0"/>
      <w:strike w:val="0"/>
      <w:spacing w:val="0"/>
      <w:sz w:val="20"/>
      <w:szCs w:val="20"/>
    </w:rPr>
  </w:style>
  <w:style w:type="character" w:customStyle="1" w:styleId="199pt">
    <w:name w:val="Основной текст (19) + 9 pt"/>
    <w:basedOn w:val="19"/>
    <w:rsid w:val="003C031E"/>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rsid w:val="003C031E"/>
    <w:rPr>
      <w:rFonts w:ascii="Times New Roman" w:eastAsia="Times New Roman" w:hAnsi="Times New Roman" w:cs="Times New Roman"/>
      <w:b w:val="0"/>
      <w:bCs w:val="0"/>
      <w:i w:val="0"/>
      <w:iCs w:val="0"/>
      <w:smallCaps w:val="0"/>
      <w:strike w:val="0"/>
      <w:spacing w:val="0"/>
      <w:sz w:val="18"/>
      <w:szCs w:val="18"/>
    </w:rPr>
  </w:style>
  <w:style w:type="character" w:customStyle="1" w:styleId="321">
    <w:name w:val="Основной текст (32)"/>
    <w:basedOn w:val="320"/>
    <w:rsid w:val="003C031E"/>
    <w:rPr>
      <w:rFonts w:ascii="Times New Roman" w:eastAsia="Times New Roman" w:hAnsi="Times New Roman" w:cs="Times New Roman"/>
      <w:b w:val="0"/>
      <w:bCs w:val="0"/>
      <w:i w:val="0"/>
      <w:iCs w:val="0"/>
      <w:smallCaps w:val="0"/>
      <w:strike w:val="0"/>
      <w:spacing w:val="0"/>
      <w:sz w:val="18"/>
      <w:szCs w:val="18"/>
    </w:rPr>
  </w:style>
  <w:style w:type="character" w:customStyle="1" w:styleId="311">
    <w:name w:val="Основной текст (31)"/>
    <w:basedOn w:val="310"/>
    <w:rsid w:val="003C031E"/>
    <w:rPr>
      <w:rFonts w:ascii="Times New Roman" w:eastAsia="Times New Roman" w:hAnsi="Times New Roman" w:cs="Times New Roman"/>
      <w:b w:val="0"/>
      <w:bCs w:val="0"/>
      <w:i w:val="0"/>
      <w:iCs w:val="0"/>
      <w:smallCaps w:val="0"/>
      <w:strike w:val="0"/>
      <w:spacing w:val="0"/>
      <w:sz w:val="20"/>
      <w:szCs w:val="20"/>
    </w:rPr>
  </w:style>
  <w:style w:type="character" w:customStyle="1" w:styleId="151">
    <w:name w:val="Основной текст (15)"/>
    <w:basedOn w:val="150"/>
    <w:rsid w:val="003C031E"/>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3C031E"/>
    <w:rPr>
      <w:rFonts w:ascii="Times New Roman" w:eastAsia="Times New Roman" w:hAnsi="Times New Roman" w:cs="Times New Roman"/>
      <w:b w:val="0"/>
      <w:bCs w:val="0"/>
      <w:i/>
      <w:iCs/>
      <w:smallCaps w:val="0"/>
      <w:strike w:val="0"/>
      <w:spacing w:val="40"/>
      <w:sz w:val="20"/>
      <w:szCs w:val="20"/>
    </w:rPr>
  </w:style>
  <w:style w:type="character" w:customStyle="1" w:styleId="71">
    <w:name w:val="Подпись к картинке (7)_"/>
    <w:basedOn w:val="a0"/>
    <w:rsid w:val="003C031E"/>
    <w:rPr>
      <w:b w:val="0"/>
      <w:bCs w:val="0"/>
      <w:i w:val="0"/>
      <w:iCs w:val="0"/>
      <w:smallCaps w:val="0"/>
      <w:strike w:val="0"/>
      <w:sz w:val="13"/>
      <w:szCs w:val="13"/>
    </w:rPr>
  </w:style>
  <w:style w:type="character" w:customStyle="1" w:styleId="72">
    <w:name w:val="Подпись к картинке (7)"/>
    <w:basedOn w:val="71"/>
    <w:rsid w:val="003C031E"/>
    <w:rPr>
      <w:b w:val="0"/>
      <w:bCs w:val="0"/>
      <w:i w:val="0"/>
      <w:iCs w:val="0"/>
      <w:smallCaps w:val="0"/>
      <w:strike w:val="0"/>
      <w:sz w:val="13"/>
      <w:szCs w:val="13"/>
    </w:rPr>
  </w:style>
  <w:style w:type="character" w:customStyle="1" w:styleId="81">
    <w:name w:val="Подпись к картинке (8)_"/>
    <w:basedOn w:val="a0"/>
    <w:rsid w:val="003C031E"/>
    <w:rPr>
      <w:rFonts w:ascii="Times New Roman" w:eastAsia="Times New Roman" w:hAnsi="Times New Roman" w:cs="Times New Roman"/>
      <w:b w:val="0"/>
      <w:bCs w:val="0"/>
      <w:i w:val="0"/>
      <w:iCs w:val="0"/>
      <w:smallCaps w:val="0"/>
      <w:strike w:val="0"/>
      <w:spacing w:val="0"/>
      <w:sz w:val="14"/>
      <w:szCs w:val="14"/>
    </w:rPr>
  </w:style>
  <w:style w:type="character" w:customStyle="1" w:styleId="82">
    <w:name w:val="Подпись к картинке (8) + Не полужирный"/>
    <w:basedOn w:val="81"/>
    <w:rsid w:val="003C031E"/>
    <w:rPr>
      <w:rFonts w:ascii="Times New Roman" w:eastAsia="Times New Roman" w:hAnsi="Times New Roman" w:cs="Times New Roman"/>
      <w:b/>
      <w:bCs/>
      <w:i w:val="0"/>
      <w:iCs w:val="0"/>
      <w:smallCaps w:val="0"/>
      <w:strike w:val="0"/>
      <w:spacing w:val="0"/>
      <w:sz w:val="14"/>
      <w:szCs w:val="14"/>
    </w:rPr>
  </w:style>
  <w:style w:type="character" w:customStyle="1" w:styleId="83">
    <w:name w:val="Подпись к картинке (8)"/>
    <w:basedOn w:val="81"/>
    <w:rsid w:val="003C031E"/>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rsid w:val="003C031E"/>
    <w:rPr>
      <w:rFonts w:ascii="Times New Roman" w:eastAsia="Times New Roman" w:hAnsi="Times New Roman" w:cs="Times New Roman"/>
      <w:b w:val="0"/>
      <w:bCs w:val="0"/>
      <w:i w:val="0"/>
      <w:iCs w:val="0"/>
      <w:smallCaps w:val="0"/>
      <w:strike w:val="0"/>
      <w:spacing w:val="0"/>
      <w:sz w:val="14"/>
      <w:szCs w:val="14"/>
    </w:rPr>
  </w:style>
  <w:style w:type="character" w:customStyle="1" w:styleId="92">
    <w:name w:val="Подпись к картинке (9)"/>
    <w:basedOn w:val="91"/>
    <w:rsid w:val="003C031E"/>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54">
    <w:name w:val="Основной текст5"/>
    <w:basedOn w:val="a6"/>
    <w:rsid w:val="003C031E"/>
    <w:rPr>
      <w:sz w:val="28"/>
      <w:szCs w:val="28"/>
      <w:shd w:val="clear" w:color="auto" w:fill="FFFFFF"/>
    </w:rPr>
  </w:style>
  <w:style w:type="character" w:customStyle="1" w:styleId="64">
    <w:name w:val="Основной текст6"/>
    <w:basedOn w:val="a6"/>
    <w:rsid w:val="003C031E"/>
    <w:rPr>
      <w:sz w:val="28"/>
      <w:szCs w:val="28"/>
      <w:shd w:val="clear" w:color="auto" w:fill="FFFFFF"/>
    </w:rPr>
  </w:style>
  <w:style w:type="character" w:customStyle="1" w:styleId="73">
    <w:name w:val="Основной текст7"/>
    <w:basedOn w:val="a6"/>
    <w:rsid w:val="003C031E"/>
    <w:rPr>
      <w:sz w:val="28"/>
      <w:szCs w:val="28"/>
      <w:shd w:val="clear" w:color="auto" w:fill="FFFFFF"/>
    </w:rPr>
  </w:style>
  <w:style w:type="character" w:customStyle="1" w:styleId="84">
    <w:name w:val="Основной текст8"/>
    <w:basedOn w:val="a6"/>
    <w:rsid w:val="003C031E"/>
    <w:rPr>
      <w:sz w:val="28"/>
      <w:szCs w:val="28"/>
      <w:shd w:val="clear" w:color="auto" w:fill="FFFFFF"/>
    </w:rPr>
  </w:style>
  <w:style w:type="character" w:customStyle="1" w:styleId="143">
    <w:name w:val="Заголовок №1 (4)_"/>
    <w:basedOn w:val="a0"/>
    <w:rsid w:val="003C031E"/>
    <w:rPr>
      <w:rFonts w:ascii="Times New Roman" w:eastAsia="Times New Roman" w:hAnsi="Times New Roman" w:cs="Times New Roman"/>
      <w:b w:val="0"/>
      <w:bCs w:val="0"/>
      <w:i w:val="0"/>
      <w:iCs w:val="0"/>
      <w:smallCaps w:val="0"/>
      <w:strike w:val="0"/>
      <w:spacing w:val="0"/>
      <w:sz w:val="27"/>
      <w:szCs w:val="27"/>
    </w:rPr>
  </w:style>
  <w:style w:type="character" w:customStyle="1" w:styleId="144">
    <w:name w:val="Заголовок №1 (4)"/>
    <w:basedOn w:val="143"/>
    <w:rsid w:val="003C031E"/>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rsid w:val="003C031E"/>
    <w:rPr>
      <w:rFonts w:ascii="Calibri" w:eastAsia="Calibri" w:hAnsi="Calibri" w:cs="Calibri"/>
      <w:b w:val="0"/>
      <w:bCs w:val="0"/>
      <w:i w:val="0"/>
      <w:iCs w:val="0"/>
      <w:smallCaps w:val="0"/>
      <w:strike w:val="0"/>
      <w:spacing w:val="-20"/>
      <w:sz w:val="20"/>
      <w:szCs w:val="20"/>
    </w:rPr>
  </w:style>
  <w:style w:type="character" w:customStyle="1" w:styleId="331">
    <w:name w:val="Основной текст (33)"/>
    <w:basedOn w:val="330"/>
    <w:rsid w:val="003C031E"/>
    <w:rPr>
      <w:rFonts w:ascii="Calibri" w:eastAsia="Calibri" w:hAnsi="Calibri" w:cs="Calibri"/>
      <w:b w:val="0"/>
      <w:bCs w:val="0"/>
      <w:i w:val="0"/>
      <w:iCs w:val="0"/>
      <w:smallCaps w:val="0"/>
      <w:strike w:val="0"/>
      <w:spacing w:val="-20"/>
      <w:sz w:val="20"/>
      <w:szCs w:val="20"/>
    </w:rPr>
  </w:style>
  <w:style w:type="character" w:customStyle="1" w:styleId="93">
    <w:name w:val="Основной текст9"/>
    <w:basedOn w:val="a6"/>
    <w:rsid w:val="003C031E"/>
    <w:rPr>
      <w:sz w:val="28"/>
      <w:szCs w:val="28"/>
      <w:shd w:val="clear" w:color="auto" w:fill="FFFFFF"/>
    </w:rPr>
  </w:style>
  <w:style w:type="character" w:customStyle="1" w:styleId="102">
    <w:name w:val="Основной текст10"/>
    <w:basedOn w:val="a6"/>
    <w:rsid w:val="003C031E"/>
    <w:rPr>
      <w:sz w:val="28"/>
      <w:szCs w:val="28"/>
      <w:shd w:val="clear" w:color="auto" w:fill="FFFFFF"/>
    </w:rPr>
  </w:style>
  <w:style w:type="character" w:customStyle="1" w:styleId="112">
    <w:name w:val="Основной текст11"/>
    <w:basedOn w:val="a6"/>
    <w:rsid w:val="003C031E"/>
    <w:rPr>
      <w:sz w:val="28"/>
      <w:szCs w:val="28"/>
      <w:shd w:val="clear" w:color="auto" w:fill="FFFFFF"/>
    </w:rPr>
  </w:style>
  <w:style w:type="character" w:customStyle="1" w:styleId="124">
    <w:name w:val="Основной текст12"/>
    <w:basedOn w:val="a6"/>
    <w:rsid w:val="003C031E"/>
    <w:rPr>
      <w:sz w:val="28"/>
      <w:szCs w:val="28"/>
      <w:shd w:val="clear" w:color="auto" w:fill="FFFFFF"/>
    </w:rPr>
  </w:style>
  <w:style w:type="character" w:customStyle="1" w:styleId="133">
    <w:name w:val="Основной текст13"/>
    <w:basedOn w:val="a6"/>
    <w:rsid w:val="003C031E"/>
    <w:rPr>
      <w:sz w:val="28"/>
      <w:szCs w:val="28"/>
      <w:shd w:val="clear" w:color="auto" w:fill="FFFFFF"/>
    </w:rPr>
  </w:style>
  <w:style w:type="character" w:customStyle="1" w:styleId="340">
    <w:name w:val="Основной текст (34)_"/>
    <w:basedOn w:val="a0"/>
    <w:link w:val="341"/>
    <w:rsid w:val="003C031E"/>
    <w:rPr>
      <w:sz w:val="24"/>
      <w:szCs w:val="24"/>
      <w:shd w:val="clear" w:color="auto" w:fill="FFFFFF"/>
    </w:rPr>
  </w:style>
  <w:style w:type="paragraph" w:customStyle="1" w:styleId="22">
    <w:name w:val="Сноска (2)"/>
    <w:basedOn w:val="a"/>
    <w:link w:val="21"/>
    <w:rsid w:val="003C031E"/>
    <w:pPr>
      <w:shd w:val="clear" w:color="auto" w:fill="FFFFFF"/>
      <w:spacing w:after="0" w:line="230" w:lineRule="exact"/>
      <w:jc w:val="left"/>
    </w:pPr>
    <w:rPr>
      <w:sz w:val="19"/>
      <w:szCs w:val="19"/>
      <w:lang w:eastAsia="en-US"/>
    </w:rPr>
  </w:style>
  <w:style w:type="paragraph" w:customStyle="1" w:styleId="14">
    <w:name w:val="Основной текст14"/>
    <w:basedOn w:val="a"/>
    <w:link w:val="a6"/>
    <w:rsid w:val="003C031E"/>
    <w:pPr>
      <w:shd w:val="clear" w:color="auto" w:fill="FFFFFF"/>
      <w:spacing w:after="300" w:line="326" w:lineRule="exact"/>
      <w:jc w:val="center"/>
    </w:pPr>
    <w:rPr>
      <w:sz w:val="28"/>
      <w:szCs w:val="28"/>
      <w:lang w:eastAsia="en-US"/>
    </w:rPr>
  </w:style>
  <w:style w:type="paragraph" w:customStyle="1" w:styleId="a8">
    <w:name w:val="Колонтитул"/>
    <w:basedOn w:val="a"/>
    <w:link w:val="a7"/>
    <w:rsid w:val="003C031E"/>
    <w:pPr>
      <w:shd w:val="clear" w:color="auto" w:fill="FFFFFF"/>
      <w:spacing w:after="0" w:line="240" w:lineRule="auto"/>
      <w:jc w:val="left"/>
    </w:pPr>
    <w:rPr>
      <w:sz w:val="20"/>
      <w:szCs w:val="20"/>
      <w:lang w:eastAsia="en-US"/>
    </w:rPr>
  </w:style>
  <w:style w:type="paragraph" w:customStyle="1" w:styleId="90">
    <w:name w:val="Основной текст (9)"/>
    <w:basedOn w:val="a"/>
    <w:link w:val="9"/>
    <w:rsid w:val="003C031E"/>
    <w:pPr>
      <w:shd w:val="clear" w:color="auto" w:fill="FFFFFF"/>
      <w:spacing w:after="360" w:line="0" w:lineRule="atLeast"/>
      <w:jc w:val="center"/>
    </w:pPr>
    <w:rPr>
      <w:sz w:val="15"/>
      <w:szCs w:val="15"/>
      <w:lang w:eastAsia="en-US"/>
    </w:rPr>
  </w:style>
  <w:style w:type="paragraph" w:customStyle="1" w:styleId="121">
    <w:name w:val="Заголовок №1 (2)"/>
    <w:basedOn w:val="a"/>
    <w:link w:val="120"/>
    <w:rsid w:val="003C031E"/>
    <w:pPr>
      <w:shd w:val="clear" w:color="auto" w:fill="FFFFFF"/>
      <w:spacing w:after="600" w:line="0" w:lineRule="atLeast"/>
      <w:ind w:firstLine="540"/>
      <w:outlineLvl w:val="0"/>
    </w:pPr>
    <w:rPr>
      <w:sz w:val="28"/>
      <w:szCs w:val="28"/>
      <w:lang w:eastAsia="en-US"/>
    </w:rPr>
  </w:style>
  <w:style w:type="paragraph" w:customStyle="1" w:styleId="130">
    <w:name w:val="Основной текст (13)"/>
    <w:basedOn w:val="a"/>
    <w:link w:val="13"/>
    <w:rsid w:val="003C031E"/>
    <w:pPr>
      <w:shd w:val="clear" w:color="auto" w:fill="FFFFFF"/>
      <w:spacing w:after="0" w:line="326" w:lineRule="exact"/>
      <w:jc w:val="center"/>
    </w:pPr>
    <w:rPr>
      <w:sz w:val="27"/>
      <w:szCs w:val="27"/>
      <w:lang w:eastAsia="en-US"/>
    </w:rPr>
  </w:style>
  <w:style w:type="paragraph" w:customStyle="1" w:styleId="141">
    <w:name w:val="Основной текст (14)"/>
    <w:basedOn w:val="a"/>
    <w:link w:val="140"/>
    <w:rsid w:val="003C031E"/>
    <w:pPr>
      <w:shd w:val="clear" w:color="auto" w:fill="FFFFFF"/>
      <w:spacing w:before="840" w:after="0" w:line="0" w:lineRule="atLeast"/>
      <w:jc w:val="left"/>
    </w:pPr>
    <w:rPr>
      <w:lang w:eastAsia="en-US"/>
    </w:rPr>
  </w:style>
  <w:style w:type="paragraph" w:customStyle="1" w:styleId="38">
    <w:name w:val="Подпись к таблице (3)"/>
    <w:basedOn w:val="a"/>
    <w:link w:val="37"/>
    <w:rsid w:val="003C031E"/>
    <w:pPr>
      <w:shd w:val="clear" w:color="auto" w:fill="FFFFFF"/>
      <w:spacing w:after="0" w:line="0" w:lineRule="atLeast"/>
      <w:jc w:val="left"/>
    </w:pPr>
    <w:rPr>
      <w:sz w:val="15"/>
      <w:szCs w:val="15"/>
      <w:lang w:eastAsia="en-US"/>
    </w:rPr>
  </w:style>
  <w:style w:type="paragraph" w:customStyle="1" w:styleId="ae">
    <w:name w:val="Оглавление"/>
    <w:basedOn w:val="a"/>
    <w:link w:val="ad"/>
    <w:rsid w:val="003C031E"/>
    <w:pPr>
      <w:shd w:val="clear" w:color="auto" w:fill="FFFFFF"/>
      <w:spacing w:after="0" w:line="370" w:lineRule="exact"/>
    </w:pPr>
    <w:rPr>
      <w:sz w:val="28"/>
      <w:szCs w:val="28"/>
      <w:lang w:eastAsia="en-US"/>
    </w:rPr>
  </w:style>
  <w:style w:type="paragraph" w:customStyle="1" w:styleId="171">
    <w:name w:val="Основной текст (17)"/>
    <w:basedOn w:val="a"/>
    <w:link w:val="170"/>
    <w:rsid w:val="003C031E"/>
    <w:pPr>
      <w:shd w:val="clear" w:color="auto" w:fill="FFFFFF"/>
      <w:spacing w:before="720" w:after="1500" w:line="0" w:lineRule="atLeast"/>
      <w:jc w:val="right"/>
    </w:pPr>
    <w:rPr>
      <w:sz w:val="20"/>
      <w:szCs w:val="20"/>
      <w:lang w:eastAsia="en-US"/>
    </w:rPr>
  </w:style>
  <w:style w:type="paragraph" w:customStyle="1" w:styleId="221">
    <w:name w:val="Заголовок №2 (2)"/>
    <w:basedOn w:val="a"/>
    <w:link w:val="220"/>
    <w:rsid w:val="003C031E"/>
    <w:pPr>
      <w:shd w:val="clear" w:color="auto" w:fill="FFFFFF"/>
      <w:spacing w:before="720" w:after="60" w:line="0" w:lineRule="atLeast"/>
      <w:jc w:val="left"/>
      <w:outlineLvl w:val="1"/>
    </w:pPr>
    <w:rPr>
      <w:sz w:val="20"/>
      <w:szCs w:val="20"/>
      <w:lang w:eastAsia="en-US"/>
    </w:rPr>
  </w:style>
  <w:style w:type="paragraph" w:customStyle="1" w:styleId="233">
    <w:name w:val="Заголовок №2 (3)"/>
    <w:basedOn w:val="a"/>
    <w:link w:val="232"/>
    <w:rsid w:val="003C031E"/>
    <w:pPr>
      <w:shd w:val="clear" w:color="auto" w:fill="FFFFFF"/>
      <w:spacing w:before="420" w:after="0" w:line="320" w:lineRule="exact"/>
      <w:ind w:firstLine="700"/>
      <w:outlineLvl w:val="1"/>
    </w:pPr>
    <w:rPr>
      <w:sz w:val="27"/>
      <w:szCs w:val="27"/>
      <w:lang w:eastAsia="en-US"/>
    </w:rPr>
  </w:style>
  <w:style w:type="paragraph" w:customStyle="1" w:styleId="271">
    <w:name w:val="Основной текст (27)"/>
    <w:basedOn w:val="a"/>
    <w:link w:val="270"/>
    <w:rsid w:val="003C031E"/>
    <w:pPr>
      <w:shd w:val="clear" w:color="auto" w:fill="FFFFFF"/>
      <w:spacing w:after="0" w:line="324" w:lineRule="exact"/>
      <w:ind w:firstLine="720"/>
    </w:pPr>
    <w:rPr>
      <w:sz w:val="27"/>
      <w:szCs w:val="27"/>
      <w:lang w:eastAsia="en-US"/>
    </w:rPr>
  </w:style>
  <w:style w:type="paragraph" w:customStyle="1" w:styleId="291">
    <w:name w:val="Основной текст (29)"/>
    <w:basedOn w:val="a"/>
    <w:link w:val="290"/>
    <w:rsid w:val="003C031E"/>
    <w:pPr>
      <w:shd w:val="clear" w:color="auto" w:fill="FFFFFF"/>
      <w:spacing w:after="60" w:line="0" w:lineRule="atLeast"/>
      <w:jc w:val="left"/>
    </w:pPr>
    <w:rPr>
      <w:rFonts w:ascii="Calibri" w:eastAsia="Calibri" w:hAnsi="Calibri" w:cs="Calibri"/>
      <w:sz w:val="13"/>
      <w:szCs w:val="13"/>
      <w:lang w:eastAsia="en-US"/>
    </w:rPr>
  </w:style>
  <w:style w:type="paragraph" w:customStyle="1" w:styleId="281">
    <w:name w:val="Основной текст (28)"/>
    <w:basedOn w:val="a"/>
    <w:link w:val="280"/>
    <w:rsid w:val="003C031E"/>
    <w:pPr>
      <w:shd w:val="clear" w:color="auto" w:fill="FFFFFF"/>
      <w:spacing w:after="0" w:line="0" w:lineRule="atLeast"/>
      <w:jc w:val="left"/>
    </w:pPr>
    <w:rPr>
      <w:rFonts w:ascii="Calibri" w:eastAsia="Calibri" w:hAnsi="Calibri" w:cs="Calibri"/>
      <w:sz w:val="21"/>
      <w:szCs w:val="21"/>
      <w:lang w:eastAsia="en-US"/>
    </w:rPr>
  </w:style>
  <w:style w:type="paragraph" w:customStyle="1" w:styleId="301">
    <w:name w:val="Основной текст (30)"/>
    <w:basedOn w:val="a"/>
    <w:link w:val="300"/>
    <w:rsid w:val="003C031E"/>
    <w:pPr>
      <w:shd w:val="clear" w:color="auto" w:fill="FFFFFF"/>
      <w:spacing w:after="0" w:line="0" w:lineRule="atLeast"/>
      <w:jc w:val="left"/>
    </w:pPr>
    <w:rPr>
      <w:rFonts w:ascii="Calibri" w:eastAsia="Calibri" w:hAnsi="Calibri" w:cs="Calibri"/>
      <w:sz w:val="16"/>
      <w:szCs w:val="16"/>
      <w:lang w:eastAsia="en-US"/>
    </w:rPr>
  </w:style>
  <w:style w:type="paragraph" w:customStyle="1" w:styleId="341">
    <w:name w:val="Основной текст (34)"/>
    <w:basedOn w:val="a"/>
    <w:link w:val="340"/>
    <w:rsid w:val="003C031E"/>
    <w:pPr>
      <w:shd w:val="clear" w:color="auto" w:fill="FFFFFF"/>
      <w:spacing w:after="660" w:line="436" w:lineRule="exact"/>
      <w:ind w:firstLine="1740"/>
      <w:jc w:val="left"/>
    </w:pPr>
    <w:rPr>
      <w:lang w:eastAsia="en-US"/>
    </w:rPr>
  </w:style>
  <w:style w:type="paragraph" w:customStyle="1" w:styleId="ConsPlusNormal">
    <w:name w:val="ConsPlusNormal"/>
    <w:rsid w:val="003C031E"/>
    <w:pPr>
      <w:widowControl w:val="0"/>
      <w:autoSpaceDE w:val="0"/>
      <w:autoSpaceDN w:val="0"/>
      <w:adjustRightInd w:val="0"/>
      <w:ind w:firstLine="720"/>
      <w:jc w:val="left"/>
    </w:pPr>
    <w:rPr>
      <w:rFonts w:ascii="Arial" w:hAnsi="Arial" w:cs="Arial"/>
      <w:lang w:eastAsia="ru-RU"/>
    </w:rPr>
  </w:style>
  <w:style w:type="paragraph" w:styleId="af0">
    <w:name w:val="List Paragraph"/>
    <w:basedOn w:val="a"/>
    <w:uiPriority w:val="34"/>
    <w:qFormat/>
    <w:rsid w:val="003C031E"/>
    <w:pPr>
      <w:spacing w:after="0" w:line="240" w:lineRule="auto"/>
      <w:ind w:left="720"/>
      <w:contextualSpacing/>
      <w:jc w:val="left"/>
    </w:pPr>
    <w:rPr>
      <w:rFonts w:ascii="Arial Unicode MS" w:eastAsia="Arial Unicode MS" w:hAnsi="Arial Unicode MS" w:cs="Arial Unicode MS"/>
      <w:color w:val="000000"/>
    </w:rPr>
  </w:style>
  <w:style w:type="paragraph" w:styleId="af1">
    <w:name w:val="footer"/>
    <w:basedOn w:val="a"/>
    <w:link w:val="af2"/>
    <w:uiPriority w:val="99"/>
    <w:unhideWhenUsed/>
    <w:rsid w:val="003C031E"/>
    <w:pPr>
      <w:tabs>
        <w:tab w:val="center" w:pos="4677"/>
        <w:tab w:val="right" w:pos="9355"/>
      </w:tabs>
      <w:spacing w:after="0" w:line="240" w:lineRule="auto"/>
      <w:jc w:val="left"/>
    </w:pPr>
    <w:rPr>
      <w:rFonts w:ascii="Arial Unicode MS" w:eastAsia="Arial Unicode MS" w:hAnsi="Arial Unicode MS" w:cs="Arial Unicode MS"/>
      <w:color w:val="000000"/>
    </w:rPr>
  </w:style>
  <w:style w:type="character" w:customStyle="1" w:styleId="af2">
    <w:name w:val="Нижний колонтитул Знак"/>
    <w:basedOn w:val="a0"/>
    <w:link w:val="af1"/>
    <w:uiPriority w:val="99"/>
    <w:rsid w:val="003C031E"/>
    <w:rPr>
      <w:rFonts w:ascii="Arial Unicode MS" w:eastAsia="Arial Unicode MS" w:hAnsi="Arial Unicode MS" w:cs="Arial Unicode MS"/>
      <w:color w:val="000000"/>
      <w:sz w:val="24"/>
      <w:szCs w:val="24"/>
      <w:lang w:eastAsia="ru-RU"/>
    </w:rPr>
  </w:style>
  <w:style w:type="paragraph" w:styleId="af3">
    <w:name w:val="header"/>
    <w:basedOn w:val="a"/>
    <w:link w:val="af4"/>
    <w:uiPriority w:val="99"/>
    <w:unhideWhenUsed/>
    <w:rsid w:val="003C031E"/>
    <w:pPr>
      <w:tabs>
        <w:tab w:val="center" w:pos="4677"/>
        <w:tab w:val="right" w:pos="9355"/>
      </w:tabs>
      <w:spacing w:after="0" w:line="240" w:lineRule="auto"/>
      <w:jc w:val="left"/>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3C031E"/>
    <w:rPr>
      <w:rFonts w:ascii="Arial Unicode MS" w:eastAsia="Arial Unicode MS" w:hAnsi="Arial Unicode MS" w:cs="Arial Unicode MS"/>
      <w:color w:val="000000"/>
      <w:sz w:val="24"/>
      <w:szCs w:val="24"/>
      <w:lang w:eastAsia="ru-RU"/>
    </w:rPr>
  </w:style>
  <w:style w:type="paragraph" w:styleId="af5">
    <w:name w:val="Balloon Text"/>
    <w:basedOn w:val="a"/>
    <w:link w:val="af6"/>
    <w:uiPriority w:val="99"/>
    <w:semiHidden/>
    <w:unhideWhenUsed/>
    <w:rsid w:val="003C031E"/>
    <w:pPr>
      <w:spacing w:after="0" w:line="240" w:lineRule="auto"/>
      <w:jc w:val="left"/>
    </w:pPr>
    <w:rPr>
      <w:rFonts w:ascii="Segoe UI" w:eastAsia="Arial Unicode MS" w:hAnsi="Segoe UI" w:cs="Segoe UI"/>
      <w:color w:val="000000"/>
      <w:sz w:val="18"/>
      <w:szCs w:val="18"/>
    </w:rPr>
  </w:style>
  <w:style w:type="character" w:customStyle="1" w:styleId="af6">
    <w:name w:val="Текст выноски Знак"/>
    <w:basedOn w:val="a0"/>
    <w:link w:val="af5"/>
    <w:uiPriority w:val="99"/>
    <w:semiHidden/>
    <w:rsid w:val="003C031E"/>
    <w:rPr>
      <w:rFonts w:ascii="Segoe UI" w:eastAsia="Arial Unicode MS"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zabaik.75.ru/" TargetMode="Externa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yperlink" Target="https://pzabaik.75.ru/" TargetMode="Externa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40</Pages>
  <Words>13578</Words>
  <Characters>77401</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station</cp:lastModifiedBy>
  <cp:revision>3</cp:revision>
  <cp:lastPrinted>2022-12-19T02:23:00Z</cp:lastPrinted>
  <dcterms:created xsi:type="dcterms:W3CDTF">2022-12-19T02:00:00Z</dcterms:created>
  <dcterms:modified xsi:type="dcterms:W3CDTF">2022-12-21T00:58:00Z</dcterms:modified>
</cp:coreProperties>
</file>