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122" w:tblpY="-314"/>
        <w:tblW w:w="0" w:type="auto"/>
        <w:tblLook w:val="0000" w:firstRow="0" w:lastRow="0" w:firstColumn="0" w:lastColumn="0" w:noHBand="0" w:noVBand="0"/>
      </w:tblPr>
      <w:tblGrid>
        <w:gridCol w:w="2235"/>
      </w:tblGrid>
      <w:tr w:rsidR="00AB0E5F" w:rsidTr="00AB0E5F">
        <w:trPr>
          <w:trHeight w:val="1515"/>
        </w:trPr>
        <w:tc>
          <w:tcPr>
            <w:tcW w:w="2235" w:type="dxa"/>
          </w:tcPr>
          <w:p w:rsidR="00AB0E5F" w:rsidRPr="00287646" w:rsidRDefault="00AB0E5F" w:rsidP="00AB0E5F">
            <w:pPr>
              <w:ind w:right="-108"/>
            </w:pPr>
          </w:p>
        </w:tc>
      </w:tr>
    </w:tbl>
    <w:p w:rsidR="00AB0E5F" w:rsidRPr="00BD10FC" w:rsidRDefault="00AB0E5F" w:rsidP="00AB0E5F">
      <w:pPr>
        <w:pStyle w:val="2"/>
        <w:jc w:val="left"/>
        <w:rPr>
          <w:bCs/>
          <w:sz w:val="32"/>
          <w:szCs w:val="32"/>
        </w:rPr>
      </w:pPr>
      <w:r w:rsidRPr="00BD10FC">
        <w:rPr>
          <w:bCs/>
          <w:sz w:val="36"/>
          <w:szCs w:val="32"/>
        </w:rPr>
        <w:t>Администрация муниципального района</w:t>
      </w:r>
    </w:p>
    <w:p w:rsidR="00AB0E5F" w:rsidRDefault="00AB0E5F" w:rsidP="00AB0E5F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«Петровск-Забайкальский район»</w:t>
      </w:r>
    </w:p>
    <w:p w:rsidR="00AB0E5F" w:rsidRPr="00BD10FC" w:rsidRDefault="00AB0E5F" w:rsidP="00AB0E5F">
      <w:pPr>
        <w:jc w:val="center"/>
        <w:rPr>
          <w:b/>
          <w:sz w:val="18"/>
          <w:szCs w:val="18"/>
        </w:rPr>
      </w:pPr>
    </w:p>
    <w:p w:rsidR="00AB0E5F" w:rsidRPr="00BD10FC" w:rsidRDefault="00AB0E5F" w:rsidP="00AB0E5F">
      <w:pPr>
        <w:jc w:val="center"/>
        <w:rPr>
          <w:b/>
          <w:sz w:val="18"/>
          <w:szCs w:val="18"/>
        </w:rPr>
      </w:pPr>
    </w:p>
    <w:p w:rsidR="00AB0E5F" w:rsidRDefault="00AB0E5F" w:rsidP="00AB0E5F">
      <w:pPr>
        <w:pStyle w:val="2"/>
      </w:pPr>
      <w:r>
        <w:t>ПОСТАНОВЛЕНИЕ</w:t>
      </w:r>
    </w:p>
    <w:p w:rsidR="0013025E" w:rsidRPr="0013025E" w:rsidRDefault="00D97C79" w:rsidP="0013025E">
      <w:r>
        <w:t xml:space="preserve"> </w:t>
      </w:r>
    </w:p>
    <w:p w:rsidR="00AB0E5F" w:rsidRPr="00B92BE2" w:rsidRDefault="0057550D" w:rsidP="00520061">
      <w:pPr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B060AF">
        <w:rPr>
          <w:sz w:val="28"/>
          <w:szCs w:val="28"/>
        </w:rPr>
        <w:t xml:space="preserve"> </w:t>
      </w:r>
      <w:r w:rsidR="00B92BE2" w:rsidRPr="00B92BE2">
        <w:rPr>
          <w:sz w:val="28"/>
          <w:szCs w:val="28"/>
        </w:rPr>
        <w:t>202</w:t>
      </w:r>
      <w:r w:rsidR="00B060AF">
        <w:rPr>
          <w:sz w:val="28"/>
          <w:szCs w:val="28"/>
        </w:rPr>
        <w:t>2</w:t>
      </w:r>
      <w:r w:rsidR="00B92BE2" w:rsidRPr="00B92BE2">
        <w:rPr>
          <w:sz w:val="28"/>
          <w:szCs w:val="28"/>
        </w:rPr>
        <w:t xml:space="preserve"> года</w:t>
      </w:r>
      <w:r w:rsidR="00805F8D">
        <w:rPr>
          <w:sz w:val="28"/>
          <w:szCs w:val="28"/>
        </w:rPr>
        <w:t xml:space="preserve"> </w:t>
      </w:r>
      <w:r w:rsidR="00552B2A">
        <w:rPr>
          <w:sz w:val="28"/>
          <w:szCs w:val="28"/>
        </w:rPr>
        <w:t xml:space="preserve">                 </w:t>
      </w:r>
      <w:r w:rsidR="00805F8D">
        <w:rPr>
          <w:sz w:val="28"/>
          <w:szCs w:val="28"/>
        </w:rPr>
        <w:t xml:space="preserve">             </w:t>
      </w:r>
      <w:r w:rsidR="00520061">
        <w:rPr>
          <w:sz w:val="28"/>
          <w:szCs w:val="28"/>
        </w:rPr>
        <w:t xml:space="preserve">       </w:t>
      </w:r>
      <w:r w:rsidR="00805F8D">
        <w:rPr>
          <w:sz w:val="28"/>
          <w:szCs w:val="28"/>
        </w:rPr>
        <w:t xml:space="preserve">     </w:t>
      </w:r>
      <w:r w:rsidR="00520061">
        <w:rPr>
          <w:sz w:val="28"/>
          <w:szCs w:val="28"/>
        </w:rPr>
        <w:t xml:space="preserve">         </w:t>
      </w:r>
      <w:r w:rsidR="00D97C79">
        <w:rPr>
          <w:sz w:val="28"/>
          <w:szCs w:val="28"/>
        </w:rPr>
        <w:t xml:space="preserve">                                </w:t>
      </w:r>
      <w:r w:rsidR="00552B2A">
        <w:rPr>
          <w:sz w:val="28"/>
          <w:szCs w:val="28"/>
        </w:rPr>
        <w:t xml:space="preserve">№ </w:t>
      </w:r>
      <w:r>
        <w:rPr>
          <w:sz w:val="28"/>
          <w:szCs w:val="28"/>
        </w:rPr>
        <w:t>734</w:t>
      </w:r>
    </w:p>
    <w:p w:rsidR="0013025E" w:rsidRDefault="0013025E" w:rsidP="00261609">
      <w:pPr>
        <w:jc w:val="center"/>
        <w:rPr>
          <w:sz w:val="28"/>
          <w:szCs w:val="28"/>
        </w:rPr>
      </w:pPr>
    </w:p>
    <w:p w:rsidR="00AB0E5F" w:rsidRDefault="00AB0E5F" w:rsidP="00261609">
      <w:pPr>
        <w:jc w:val="center"/>
        <w:rPr>
          <w:sz w:val="28"/>
          <w:szCs w:val="28"/>
        </w:rPr>
      </w:pPr>
      <w:r w:rsidRPr="00D10E45">
        <w:rPr>
          <w:sz w:val="28"/>
          <w:szCs w:val="28"/>
        </w:rPr>
        <w:t>г. Петровск-Забайкальский</w:t>
      </w:r>
    </w:p>
    <w:p w:rsidR="0013025E" w:rsidRPr="00D10E45" w:rsidRDefault="0013025E" w:rsidP="00261609">
      <w:pPr>
        <w:jc w:val="center"/>
        <w:rPr>
          <w:sz w:val="28"/>
          <w:szCs w:val="28"/>
        </w:rPr>
      </w:pPr>
    </w:p>
    <w:p w:rsidR="0045775C" w:rsidRDefault="0045775C" w:rsidP="0045775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Порядка подготовки, </w:t>
      </w:r>
      <w:r>
        <w:rPr>
          <w:b/>
          <w:sz w:val="28"/>
          <w:szCs w:val="28"/>
        </w:rPr>
        <w:t>утверждения местных нормативов градостроительного проектирования на территории сельских поселений муниципального района «Петровск-Забайкальский район» и внесения изменений в них</w:t>
      </w:r>
    </w:p>
    <w:bookmarkEnd w:id="0"/>
    <w:p w:rsidR="00AB0E5F" w:rsidRPr="006A3862" w:rsidRDefault="00AB0E5F" w:rsidP="00C06C59">
      <w:pPr>
        <w:rPr>
          <w:b/>
          <w:bCs/>
          <w:sz w:val="28"/>
          <w:szCs w:val="28"/>
        </w:rPr>
      </w:pPr>
    </w:p>
    <w:p w:rsidR="00B060AF" w:rsidRDefault="00B060AF" w:rsidP="00B060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</w:rPr>
        <w:t xml:space="preserve">   </w:t>
      </w:r>
      <w:r w:rsidR="00AB0E5F" w:rsidRPr="006A3862">
        <w:rPr>
          <w:b/>
          <w:bCs/>
        </w:rPr>
        <w:t xml:space="preserve">  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29.4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нкта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асти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 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она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A05153">
        <w:rPr>
          <w:color w:val="000000"/>
          <w:sz w:val="28"/>
          <w:szCs w:val="28"/>
        </w:rPr>
        <w:t xml:space="preserve"> октября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003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 w:rsidR="00A0515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ФЗ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пах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ации,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одств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="00A05153">
        <w:rPr>
          <w:color w:val="000000"/>
          <w:sz w:val="28"/>
          <w:szCs w:val="28"/>
        </w:rPr>
        <w:t xml:space="preserve"> статьей 25 </w:t>
      </w:r>
      <w:r>
        <w:rPr>
          <w:color w:val="000000"/>
          <w:sz w:val="28"/>
          <w:szCs w:val="28"/>
        </w:rPr>
        <w:t xml:space="preserve"> Устав</w:t>
      </w:r>
      <w:r w:rsidR="00A05153">
        <w:rPr>
          <w:color w:val="000000"/>
          <w:sz w:val="28"/>
          <w:szCs w:val="28"/>
        </w:rPr>
        <w:t>а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цип</w:t>
      </w:r>
      <w:r>
        <w:rPr>
          <w:color w:val="000000"/>
          <w:spacing w:val="-1"/>
          <w:sz w:val="28"/>
          <w:szCs w:val="28"/>
        </w:rPr>
        <w:t>аль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«Петровск-Забайкальский район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по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ядка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>
        <w:rPr>
          <w:color w:val="000000"/>
          <w:spacing w:val="1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овки,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тверждения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ест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30"/>
          <w:sz w:val="28"/>
          <w:szCs w:val="28"/>
        </w:rPr>
        <w:t xml:space="preserve"> </w:t>
      </w:r>
      <w:r w:rsidRPr="008C64C7">
        <w:rPr>
          <w:color w:val="000000"/>
          <w:sz w:val="28"/>
          <w:szCs w:val="28"/>
        </w:rPr>
        <w:t>нормати</w:t>
      </w:r>
      <w:r w:rsidRPr="008C64C7">
        <w:rPr>
          <w:color w:val="000000"/>
          <w:spacing w:val="-2"/>
          <w:sz w:val="28"/>
          <w:szCs w:val="28"/>
        </w:rPr>
        <w:t>в</w:t>
      </w:r>
      <w:r w:rsidRPr="008C64C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Pr="008C64C7">
        <w:rPr>
          <w:color w:val="000000"/>
          <w:sz w:val="28"/>
          <w:szCs w:val="28"/>
        </w:rPr>
        <w:t>г</w:t>
      </w:r>
      <w:r w:rsidRPr="008C64C7">
        <w:rPr>
          <w:color w:val="000000"/>
          <w:spacing w:val="2"/>
          <w:sz w:val="28"/>
          <w:szCs w:val="28"/>
        </w:rPr>
        <w:t>р</w:t>
      </w:r>
      <w:r w:rsidRPr="008C64C7">
        <w:rPr>
          <w:color w:val="000000"/>
          <w:sz w:val="28"/>
          <w:szCs w:val="28"/>
        </w:rPr>
        <w:t>адост</w:t>
      </w:r>
      <w:r w:rsidRPr="008C64C7">
        <w:rPr>
          <w:color w:val="000000"/>
          <w:spacing w:val="-1"/>
          <w:sz w:val="28"/>
          <w:szCs w:val="28"/>
        </w:rPr>
        <w:t>ро</w:t>
      </w:r>
      <w:r w:rsidRPr="008C64C7">
        <w:rPr>
          <w:color w:val="000000"/>
          <w:sz w:val="28"/>
          <w:szCs w:val="28"/>
        </w:rPr>
        <w:t>ите</w:t>
      </w:r>
      <w:r w:rsidRPr="008C64C7">
        <w:rPr>
          <w:color w:val="000000"/>
          <w:spacing w:val="-1"/>
          <w:sz w:val="28"/>
          <w:szCs w:val="28"/>
        </w:rPr>
        <w:t>л</w:t>
      </w:r>
      <w:r w:rsidRPr="008C64C7">
        <w:rPr>
          <w:color w:val="000000"/>
          <w:sz w:val="28"/>
          <w:szCs w:val="28"/>
        </w:rPr>
        <w:t>ь</w:t>
      </w:r>
      <w:r w:rsidRPr="008C64C7">
        <w:rPr>
          <w:color w:val="000000"/>
          <w:spacing w:val="-1"/>
          <w:sz w:val="28"/>
          <w:szCs w:val="28"/>
        </w:rPr>
        <w:t>но</w:t>
      </w:r>
      <w:r w:rsidRPr="008C64C7">
        <w:rPr>
          <w:color w:val="000000"/>
          <w:spacing w:val="-2"/>
          <w:sz w:val="28"/>
          <w:szCs w:val="28"/>
        </w:rPr>
        <w:t>г</w:t>
      </w:r>
      <w:r w:rsidRPr="008C64C7">
        <w:rPr>
          <w:color w:val="000000"/>
          <w:sz w:val="28"/>
          <w:szCs w:val="28"/>
        </w:rPr>
        <w:t>о пр</w:t>
      </w:r>
      <w:r w:rsidRPr="008C64C7">
        <w:rPr>
          <w:color w:val="000000"/>
          <w:spacing w:val="1"/>
          <w:sz w:val="28"/>
          <w:szCs w:val="28"/>
        </w:rPr>
        <w:t>о</w:t>
      </w:r>
      <w:r w:rsidRPr="008C64C7">
        <w:rPr>
          <w:color w:val="000000"/>
          <w:sz w:val="28"/>
          <w:szCs w:val="28"/>
        </w:rPr>
        <w:t xml:space="preserve">ектирования, администрация </w:t>
      </w:r>
      <w:r w:rsidRPr="008C64C7">
        <w:rPr>
          <w:color w:val="000000"/>
          <w:spacing w:val="1"/>
          <w:sz w:val="28"/>
          <w:szCs w:val="28"/>
        </w:rPr>
        <w:t>м</w:t>
      </w:r>
      <w:r w:rsidRPr="008C64C7">
        <w:rPr>
          <w:color w:val="000000"/>
          <w:spacing w:val="-1"/>
          <w:sz w:val="28"/>
          <w:szCs w:val="28"/>
        </w:rPr>
        <w:t>у</w:t>
      </w:r>
      <w:r w:rsidRPr="008C64C7">
        <w:rPr>
          <w:color w:val="000000"/>
          <w:sz w:val="28"/>
          <w:szCs w:val="28"/>
        </w:rPr>
        <w:t xml:space="preserve">ниципального района </w:t>
      </w:r>
      <w:r w:rsidRPr="008C64C7">
        <w:rPr>
          <w:color w:val="000000"/>
          <w:spacing w:val="-1"/>
          <w:sz w:val="28"/>
          <w:szCs w:val="28"/>
        </w:rPr>
        <w:t>«</w:t>
      </w:r>
      <w:r w:rsidRPr="008C64C7">
        <w:rPr>
          <w:color w:val="000000"/>
          <w:sz w:val="28"/>
          <w:szCs w:val="28"/>
        </w:rPr>
        <w:t>Петровск-Забайкальский район»</w:t>
      </w:r>
      <w:r>
        <w:rPr>
          <w:color w:val="000000"/>
          <w:sz w:val="28"/>
          <w:szCs w:val="28"/>
        </w:rPr>
        <w:t xml:space="preserve"> </w:t>
      </w:r>
      <w:r w:rsidRPr="008C64C7">
        <w:rPr>
          <w:color w:val="000000"/>
          <w:spacing w:val="3"/>
          <w:sz w:val="28"/>
          <w:szCs w:val="28"/>
        </w:rPr>
        <w:t xml:space="preserve"> </w:t>
      </w:r>
      <w:r w:rsidRPr="008C64C7">
        <w:rPr>
          <w:b/>
          <w:sz w:val="28"/>
          <w:szCs w:val="28"/>
        </w:rPr>
        <w:t>п о с т а н о в л я е т</w:t>
      </w:r>
      <w:r w:rsidRPr="008C64C7">
        <w:rPr>
          <w:color w:val="000000"/>
          <w:sz w:val="28"/>
          <w:szCs w:val="28"/>
        </w:rPr>
        <w:t>:</w:t>
      </w:r>
    </w:p>
    <w:p w:rsidR="00B060AF" w:rsidRDefault="00B060AF" w:rsidP="00B06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</w:t>
      </w:r>
      <w:r w:rsidR="0045775C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45775C">
        <w:rPr>
          <w:sz w:val="28"/>
          <w:szCs w:val="28"/>
        </w:rPr>
        <w:t>о</w:t>
      </w:r>
      <w:r>
        <w:rPr>
          <w:sz w:val="28"/>
          <w:szCs w:val="28"/>
        </w:rPr>
        <w:t xml:space="preserve">к подготовки, утверждения местных нормативов градостроительного проектирования на территории сельских поселений муниципального района «Петровск-Забайкальский район» и внесения изменений </w:t>
      </w:r>
      <w:proofErr w:type="gramStart"/>
      <w:r>
        <w:rPr>
          <w:sz w:val="28"/>
          <w:szCs w:val="28"/>
        </w:rPr>
        <w:t>в  них</w:t>
      </w:r>
      <w:proofErr w:type="gramEnd"/>
      <w:r>
        <w:rPr>
          <w:sz w:val="28"/>
          <w:szCs w:val="28"/>
        </w:rPr>
        <w:t>, согласно приложению.</w:t>
      </w:r>
      <w:r w:rsidR="0045775C">
        <w:rPr>
          <w:sz w:val="28"/>
          <w:szCs w:val="28"/>
        </w:rPr>
        <w:t xml:space="preserve"> </w:t>
      </w:r>
    </w:p>
    <w:p w:rsidR="00B060AF" w:rsidRPr="008C64C7" w:rsidRDefault="00B060AF" w:rsidP="00B060A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64C7">
        <w:rPr>
          <w:color w:val="000000"/>
          <w:sz w:val="28"/>
          <w:szCs w:val="28"/>
        </w:rPr>
        <w:t>2.</w:t>
      </w:r>
      <w:r w:rsidR="00C06C59">
        <w:rPr>
          <w:color w:val="000000"/>
          <w:spacing w:val="149"/>
          <w:sz w:val="28"/>
          <w:szCs w:val="28"/>
        </w:rPr>
        <w:t xml:space="preserve"> </w:t>
      </w:r>
      <w:r w:rsidRPr="008C64C7">
        <w:rPr>
          <w:sz w:val="28"/>
          <w:szCs w:val="28"/>
        </w:rPr>
        <w:t>Настоящее постановление опубликова</w:t>
      </w:r>
      <w:r w:rsidR="0045775C">
        <w:rPr>
          <w:sz w:val="28"/>
          <w:szCs w:val="28"/>
        </w:rPr>
        <w:t>ть</w:t>
      </w:r>
      <w:r w:rsidRPr="008C64C7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г. Петровск-Забайкальский, ул. Горбачевского, д. 19 и обнародова</w:t>
      </w:r>
      <w:r w:rsidR="0045775C">
        <w:rPr>
          <w:sz w:val="28"/>
          <w:szCs w:val="28"/>
        </w:rPr>
        <w:t>ть</w:t>
      </w:r>
      <w:r w:rsidRPr="008C64C7">
        <w:rPr>
          <w:sz w:val="28"/>
          <w:szCs w:val="28"/>
        </w:rPr>
        <w:t xml:space="preserve"> на официальном сайте </w:t>
      </w:r>
      <w:r w:rsidR="0045775C">
        <w:rPr>
          <w:sz w:val="28"/>
          <w:szCs w:val="28"/>
        </w:rPr>
        <w:t>органов местного самоуправления</w:t>
      </w:r>
      <w:r w:rsidRPr="008C64C7">
        <w:rPr>
          <w:sz w:val="28"/>
          <w:szCs w:val="28"/>
        </w:rPr>
        <w:t xml:space="preserve"> муниципального района «Петровск-Забайкальский район».</w:t>
      </w:r>
    </w:p>
    <w:p w:rsidR="00B060AF" w:rsidRPr="008C64C7" w:rsidRDefault="00B060AF" w:rsidP="00B060AF">
      <w:pPr>
        <w:ind w:firstLine="720"/>
        <w:jc w:val="both"/>
        <w:rPr>
          <w:sz w:val="28"/>
          <w:szCs w:val="28"/>
        </w:rPr>
      </w:pPr>
      <w:r w:rsidRPr="008C64C7"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B060AF" w:rsidRDefault="0045775C" w:rsidP="0045775C">
      <w:pPr>
        <w:jc w:val="both"/>
        <w:rPr>
          <w:sz w:val="28"/>
          <w:szCs w:val="28"/>
        </w:rPr>
      </w:pPr>
      <w:r>
        <w:tab/>
      </w:r>
      <w:proofErr w:type="gramStart"/>
      <w:r w:rsidRPr="0045775C">
        <w:rPr>
          <w:sz w:val="28"/>
          <w:szCs w:val="28"/>
        </w:rPr>
        <w:t>4 .</w:t>
      </w:r>
      <w:proofErr w:type="gramEnd"/>
      <w:r>
        <w:rPr>
          <w:sz w:val="28"/>
          <w:szCs w:val="28"/>
        </w:rPr>
        <w:t xml:space="preserve">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О.Н.Михайлова</w:t>
      </w:r>
      <w:proofErr w:type="spellEnd"/>
      <w:r>
        <w:rPr>
          <w:sz w:val="28"/>
          <w:szCs w:val="28"/>
        </w:rPr>
        <w:t>, первого заместителя главы по территориальному развитию.</w:t>
      </w:r>
    </w:p>
    <w:p w:rsidR="0045775C" w:rsidRPr="0045775C" w:rsidRDefault="0045775C" w:rsidP="00B060AF">
      <w:pPr>
        <w:spacing w:line="240" w:lineRule="exact"/>
        <w:rPr>
          <w:sz w:val="28"/>
          <w:szCs w:val="28"/>
        </w:rPr>
      </w:pPr>
    </w:p>
    <w:p w:rsidR="00B060AF" w:rsidRDefault="00B060AF" w:rsidP="00B060AF">
      <w:pPr>
        <w:spacing w:line="240" w:lineRule="exact"/>
      </w:pPr>
    </w:p>
    <w:p w:rsidR="00B060AF" w:rsidRDefault="00B060AF" w:rsidP="00B060AF">
      <w:pPr>
        <w:spacing w:line="240" w:lineRule="exact"/>
      </w:pPr>
    </w:p>
    <w:p w:rsidR="0045775C" w:rsidRDefault="0045775C" w:rsidP="00B060AF">
      <w:pPr>
        <w:spacing w:line="240" w:lineRule="exact"/>
      </w:pPr>
    </w:p>
    <w:p w:rsidR="00B060AF" w:rsidRPr="008C64C7" w:rsidRDefault="00B060AF" w:rsidP="00B060AF">
      <w:pPr>
        <w:spacing w:line="240" w:lineRule="exact"/>
        <w:rPr>
          <w:sz w:val="28"/>
          <w:szCs w:val="28"/>
        </w:rPr>
      </w:pPr>
      <w:r w:rsidRPr="008C64C7">
        <w:rPr>
          <w:sz w:val="28"/>
          <w:szCs w:val="28"/>
        </w:rPr>
        <w:t xml:space="preserve">Глава муниципального района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Pr="008C64C7">
        <w:rPr>
          <w:sz w:val="28"/>
          <w:szCs w:val="28"/>
        </w:rPr>
        <w:t>Н.В.Горюнов</w:t>
      </w:r>
      <w:proofErr w:type="spellEnd"/>
    </w:p>
    <w:p w:rsidR="00B060AF" w:rsidRDefault="00B060AF" w:rsidP="00B060AF">
      <w:pPr>
        <w:spacing w:after="6" w:line="120" w:lineRule="exact"/>
        <w:rPr>
          <w:sz w:val="12"/>
          <w:szCs w:val="12"/>
        </w:rPr>
      </w:pPr>
    </w:p>
    <w:p w:rsidR="00B060AF" w:rsidRDefault="00B060AF" w:rsidP="00AB0E5F">
      <w:pPr>
        <w:pStyle w:val="a3"/>
        <w:rPr>
          <w:sz w:val="27"/>
          <w:szCs w:val="27"/>
        </w:rPr>
      </w:pPr>
    </w:p>
    <w:p w:rsidR="00B060AF" w:rsidRDefault="00B060AF" w:rsidP="00AB0E5F">
      <w:pPr>
        <w:pStyle w:val="a3"/>
        <w:rPr>
          <w:sz w:val="27"/>
          <w:szCs w:val="27"/>
        </w:rPr>
      </w:pPr>
    </w:p>
    <w:tbl>
      <w:tblPr>
        <w:tblStyle w:val="a9"/>
        <w:tblW w:w="10576" w:type="dxa"/>
        <w:tblInd w:w="-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2"/>
        <w:gridCol w:w="4624"/>
      </w:tblGrid>
      <w:tr w:rsidR="00B060AF" w:rsidTr="00B060AF">
        <w:trPr>
          <w:trHeight w:val="1842"/>
        </w:trPr>
        <w:tc>
          <w:tcPr>
            <w:tcW w:w="5952" w:type="dxa"/>
          </w:tcPr>
          <w:p w:rsidR="00B060AF" w:rsidRDefault="00B060AF" w:rsidP="009773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:rsidR="00B060AF" w:rsidRDefault="0045775C" w:rsidP="0097730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060AF" w:rsidRPr="00120A11" w:rsidRDefault="0045775C" w:rsidP="0097730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060A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B060AF">
              <w:rPr>
                <w:sz w:val="28"/>
                <w:szCs w:val="28"/>
              </w:rPr>
              <w:t xml:space="preserve"> администрации муниципального района </w:t>
            </w:r>
          </w:p>
          <w:p w:rsidR="00B060AF" w:rsidRPr="00120A11" w:rsidRDefault="00B060AF" w:rsidP="00B060AF">
            <w:pPr>
              <w:spacing w:line="0" w:lineRule="atLeast"/>
              <w:rPr>
                <w:sz w:val="28"/>
                <w:szCs w:val="28"/>
              </w:rPr>
            </w:pPr>
            <w:r w:rsidRPr="00120A1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Петровск-Забайкальский </w:t>
            </w:r>
            <w:r w:rsidRPr="00120A11">
              <w:rPr>
                <w:sz w:val="28"/>
                <w:szCs w:val="28"/>
              </w:rPr>
              <w:t>район»</w:t>
            </w:r>
          </w:p>
          <w:p w:rsidR="00B060AF" w:rsidRPr="00120A11" w:rsidRDefault="0045775C" w:rsidP="0097730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550D">
              <w:rPr>
                <w:sz w:val="28"/>
                <w:szCs w:val="28"/>
              </w:rPr>
              <w:t xml:space="preserve">12 декабря 2022 </w:t>
            </w:r>
            <w:proofErr w:type="gramStart"/>
            <w:r w:rsidR="0057550D">
              <w:rPr>
                <w:sz w:val="28"/>
                <w:szCs w:val="28"/>
              </w:rPr>
              <w:t>года</w:t>
            </w:r>
            <w:r w:rsidR="00B060AF" w:rsidRPr="00120A11">
              <w:rPr>
                <w:sz w:val="28"/>
                <w:szCs w:val="28"/>
              </w:rPr>
              <w:t>  №</w:t>
            </w:r>
            <w:proofErr w:type="gramEnd"/>
            <w:r w:rsidR="00B060AF" w:rsidRPr="00120A11">
              <w:rPr>
                <w:sz w:val="28"/>
                <w:szCs w:val="28"/>
              </w:rPr>
              <w:t xml:space="preserve"> </w:t>
            </w:r>
            <w:r w:rsidR="0057550D">
              <w:rPr>
                <w:sz w:val="28"/>
                <w:szCs w:val="28"/>
              </w:rPr>
              <w:t>734</w:t>
            </w:r>
          </w:p>
          <w:p w:rsidR="00B060AF" w:rsidRDefault="00B060AF" w:rsidP="0097730F">
            <w:pPr>
              <w:jc w:val="right"/>
              <w:rPr>
                <w:sz w:val="28"/>
                <w:szCs w:val="28"/>
              </w:rPr>
            </w:pPr>
          </w:p>
        </w:tc>
      </w:tr>
    </w:tbl>
    <w:p w:rsidR="00B060AF" w:rsidRDefault="00B060AF" w:rsidP="00AB0E5F">
      <w:pPr>
        <w:pStyle w:val="a3"/>
        <w:rPr>
          <w:sz w:val="27"/>
          <w:szCs w:val="27"/>
        </w:rPr>
      </w:pPr>
    </w:p>
    <w:p w:rsidR="00B060AF" w:rsidRDefault="00B060AF" w:rsidP="00AB0E5F">
      <w:pPr>
        <w:pStyle w:val="a3"/>
        <w:rPr>
          <w:sz w:val="27"/>
          <w:szCs w:val="27"/>
        </w:rPr>
      </w:pPr>
    </w:p>
    <w:p w:rsidR="00B060AF" w:rsidRDefault="00B060AF" w:rsidP="00B06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5775C">
        <w:rPr>
          <w:b/>
          <w:sz w:val="28"/>
          <w:szCs w:val="28"/>
        </w:rPr>
        <w:t>ПОРЯДОК</w:t>
      </w:r>
    </w:p>
    <w:p w:rsidR="00B060AF" w:rsidRDefault="00B060AF" w:rsidP="000E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подготовки, </w:t>
      </w:r>
      <w:proofErr w:type="gramStart"/>
      <w:r>
        <w:rPr>
          <w:b/>
          <w:sz w:val="28"/>
          <w:szCs w:val="28"/>
        </w:rPr>
        <w:t xml:space="preserve">утверждения </w:t>
      </w:r>
      <w:r w:rsidR="000E52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местных</w:t>
      </w:r>
      <w:proofErr w:type="gramEnd"/>
      <w:r>
        <w:rPr>
          <w:b/>
          <w:sz w:val="28"/>
          <w:szCs w:val="28"/>
        </w:rPr>
        <w:t xml:space="preserve"> нормативов градостроительного проектирования на территории сельских поселений муниципального района «Петровск-Забайкальский район» и внесения изменений в  них</w:t>
      </w:r>
    </w:p>
    <w:p w:rsidR="00B060AF" w:rsidRDefault="00B060AF" w:rsidP="00B060AF">
      <w:pPr>
        <w:jc w:val="center"/>
        <w:rPr>
          <w:sz w:val="28"/>
          <w:szCs w:val="28"/>
        </w:rPr>
      </w:pPr>
    </w:p>
    <w:p w:rsidR="00B060AF" w:rsidRPr="00C06C59" w:rsidRDefault="00B060AF" w:rsidP="00B060AF">
      <w:pPr>
        <w:pStyle w:val="1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6C59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B060AF" w:rsidRPr="00120A11" w:rsidRDefault="00B060AF" w:rsidP="00B060AF">
      <w:pPr>
        <w:jc w:val="both"/>
        <w:rPr>
          <w:sz w:val="28"/>
          <w:szCs w:val="28"/>
        </w:rPr>
      </w:pPr>
    </w:p>
    <w:p w:rsidR="00B060AF" w:rsidRDefault="00B060AF" w:rsidP="000E5247">
      <w:pPr>
        <w:spacing w:line="319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1.1. </w:t>
      </w:r>
      <w:r>
        <w:rPr>
          <w:color w:val="000000"/>
          <w:sz w:val="28"/>
          <w:szCs w:val="28"/>
        </w:rPr>
        <w:t>Настоящ</w:t>
      </w:r>
      <w:r w:rsidR="000E5247">
        <w:rPr>
          <w:color w:val="000000"/>
          <w:sz w:val="28"/>
          <w:szCs w:val="28"/>
        </w:rPr>
        <w:t>ий П</w:t>
      </w:r>
      <w:r>
        <w:rPr>
          <w:color w:val="000000"/>
          <w:sz w:val="28"/>
          <w:szCs w:val="28"/>
        </w:rPr>
        <w:t>оряд</w:t>
      </w:r>
      <w:r w:rsidR="000E524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 подготовк</w:t>
      </w:r>
      <w:r w:rsidR="000E524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утверждения местных нормативов градостроительного </w:t>
      </w:r>
      <w:proofErr w:type="gramStart"/>
      <w:r>
        <w:rPr>
          <w:color w:val="000000"/>
          <w:sz w:val="28"/>
          <w:szCs w:val="28"/>
        </w:rPr>
        <w:t>проектирования  на</w:t>
      </w:r>
      <w:proofErr w:type="gramEnd"/>
      <w:r>
        <w:rPr>
          <w:color w:val="000000"/>
          <w:sz w:val="28"/>
          <w:szCs w:val="28"/>
        </w:rPr>
        <w:t xml:space="preserve"> территории сельских поселений муниципального района «Петровск-Забайкальский район» и внесение изменений в них (далее – </w:t>
      </w:r>
      <w:r w:rsidR="000E5247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>) разработан в соответствии с Градостроительным кодексом Российской Федерации.</w:t>
      </w:r>
    </w:p>
    <w:p w:rsidR="00B060AF" w:rsidRDefault="00B060AF" w:rsidP="000E5247">
      <w:pPr>
        <w:spacing w:line="319" w:lineRule="atLeast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proofErr w:type="gramStart"/>
      <w:r>
        <w:rPr>
          <w:sz w:val="28"/>
          <w:szCs w:val="28"/>
        </w:rPr>
        <w:t>2.Настоящ</w:t>
      </w:r>
      <w:r w:rsidR="000E5247">
        <w:rPr>
          <w:sz w:val="28"/>
          <w:szCs w:val="28"/>
        </w:rPr>
        <w:t>ий</w:t>
      </w:r>
      <w:proofErr w:type="gramEnd"/>
      <w:r w:rsidR="000E52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определяет порядок подготовки, утверждения местных нормативов градостроительного проектирования на территории сельских поселений муниципального района «Петровск-Забайкальский район»</w:t>
      </w:r>
      <w:r>
        <w:rPr>
          <w:color w:val="000000"/>
          <w:sz w:val="28"/>
          <w:szCs w:val="28"/>
        </w:rPr>
        <w:t xml:space="preserve"> и внесение изменений в них</w:t>
      </w:r>
      <w:r>
        <w:rPr>
          <w:sz w:val="28"/>
          <w:szCs w:val="28"/>
        </w:rPr>
        <w:t>.</w:t>
      </w:r>
    </w:p>
    <w:p w:rsidR="00B060AF" w:rsidRDefault="00B060AF" w:rsidP="000E5247">
      <w:pPr>
        <w:spacing w:line="319" w:lineRule="atLeast"/>
        <w:ind w:firstLine="284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3.</w:t>
      </w:r>
      <w:r>
        <w:rPr>
          <w:sz w:val="28"/>
          <w:szCs w:val="28"/>
        </w:rPr>
        <w:t>Местные</w:t>
      </w:r>
      <w:proofErr w:type="gramEnd"/>
      <w:r>
        <w:rPr>
          <w:sz w:val="28"/>
          <w:szCs w:val="28"/>
        </w:rPr>
        <w:t xml:space="preserve"> нормативы градостроительного проектирования на территории сельских поселений муниципального района «Петровск-Забайкальский район» (далее</w:t>
      </w:r>
      <w:r w:rsidR="000E52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местные нормативы градостроительного проектирования) разрабатываются на основании и в соответствии с законодательством о градостроительной деятельности Российской Федерации с учетом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- климатических, социально-демографических, национальных, территориальных и других особенностей района.</w:t>
      </w:r>
    </w:p>
    <w:p w:rsidR="00B060AF" w:rsidRDefault="00B060AF" w:rsidP="000E5247">
      <w:pPr>
        <w:spacing w:line="319" w:lineRule="atLeast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Местные нормативы </w:t>
      </w:r>
      <w:r w:rsidRPr="00823271">
        <w:rPr>
          <w:sz w:val="28"/>
          <w:szCs w:val="28"/>
          <w:shd w:val="clear" w:color="auto" w:fill="FFFFFF"/>
        </w:rPr>
        <w:t>устанавливают совокупность расчетных показателей минимально допустимого уровня обеспеченности объекта</w:t>
      </w:r>
      <w:r>
        <w:rPr>
          <w:sz w:val="28"/>
          <w:szCs w:val="28"/>
          <w:shd w:val="clear" w:color="auto" w:fill="FFFFFF"/>
        </w:rPr>
        <w:t>ми местного значения поселения</w:t>
      </w:r>
      <w:r w:rsidRPr="00823271">
        <w:rPr>
          <w:sz w:val="28"/>
          <w:szCs w:val="28"/>
          <w:shd w:val="clear" w:color="auto" w:fill="FFFFFF"/>
        </w:rPr>
        <w:t>, относящимися к областям, указанным в </w:t>
      </w:r>
      <w:hyperlink r:id="rId4" w:anchor="dst101686" w:history="1">
        <w:r w:rsidRPr="00823271">
          <w:rPr>
            <w:sz w:val="28"/>
            <w:szCs w:val="28"/>
            <w:shd w:val="clear" w:color="auto" w:fill="FFFFFF"/>
          </w:rPr>
          <w:t>пункте 1 части 5 статьи 23</w:t>
        </w:r>
      </w:hyperlink>
      <w:r w:rsidRPr="0082327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823271">
        <w:rPr>
          <w:sz w:val="28"/>
          <w:szCs w:val="28"/>
          <w:shd w:val="clear" w:color="auto" w:fill="FFFFFF"/>
        </w:rPr>
        <w:t>, объектами </w:t>
      </w:r>
      <w:hyperlink r:id="rId5" w:anchor="dst100009" w:history="1">
        <w:r w:rsidRPr="00823271">
          <w:rPr>
            <w:sz w:val="28"/>
            <w:szCs w:val="28"/>
            <w:shd w:val="clear" w:color="auto" w:fill="FFFFFF"/>
          </w:rPr>
          <w:t>благоустройства</w:t>
        </w:r>
      </w:hyperlink>
      <w:r w:rsidRPr="00823271">
        <w:rPr>
          <w:sz w:val="28"/>
          <w:szCs w:val="28"/>
          <w:shd w:val="clear" w:color="auto" w:fill="FFFFFF"/>
        </w:rPr>
        <w:t> территории, иными объектами местного значения поселения, и расчетных показателей максимально допустимого уровня территориальной доступности таких о</w:t>
      </w:r>
      <w:r>
        <w:rPr>
          <w:sz w:val="28"/>
          <w:szCs w:val="28"/>
          <w:shd w:val="clear" w:color="auto" w:fill="FFFFFF"/>
        </w:rPr>
        <w:t>бъектов для населения поселения.</w:t>
      </w:r>
    </w:p>
    <w:p w:rsidR="00B060AF" w:rsidRDefault="00B060AF" w:rsidP="000E5247">
      <w:pPr>
        <w:spacing w:line="319" w:lineRule="atLeast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</w:t>
      </w:r>
      <w:r>
        <w:rPr>
          <w:sz w:val="28"/>
          <w:szCs w:val="28"/>
        </w:rPr>
        <w:lastRenderedPageBreak/>
        <w:t xml:space="preserve">условий жизнедеятельности человека, содержащиеся в региональных </w:t>
      </w:r>
      <w:proofErr w:type="gramStart"/>
      <w:r>
        <w:rPr>
          <w:sz w:val="28"/>
          <w:szCs w:val="28"/>
        </w:rPr>
        <w:t>нормативах  градостроительного</w:t>
      </w:r>
      <w:proofErr w:type="gramEnd"/>
      <w:r>
        <w:rPr>
          <w:sz w:val="28"/>
          <w:szCs w:val="28"/>
        </w:rPr>
        <w:t xml:space="preserve"> проектирования Забайкальского края.</w:t>
      </w:r>
    </w:p>
    <w:p w:rsidR="00B060AF" w:rsidRDefault="00B060AF" w:rsidP="00B060AF">
      <w:pPr>
        <w:spacing w:line="319" w:lineRule="atLeast"/>
        <w:jc w:val="center"/>
        <w:textAlignment w:val="baseline"/>
        <w:rPr>
          <w:b/>
          <w:sz w:val="28"/>
          <w:szCs w:val="28"/>
        </w:rPr>
      </w:pPr>
    </w:p>
    <w:p w:rsidR="00B060AF" w:rsidRPr="00C06C59" w:rsidRDefault="00B060AF" w:rsidP="00B060AF">
      <w:pPr>
        <w:pStyle w:val="11"/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6C59">
        <w:rPr>
          <w:rFonts w:ascii="Times New Roman" w:hAnsi="Times New Roman"/>
          <w:b/>
          <w:sz w:val="28"/>
          <w:szCs w:val="28"/>
        </w:rPr>
        <w:t xml:space="preserve">Раздел 2. Порядок </w:t>
      </w:r>
      <w:proofErr w:type="gramStart"/>
      <w:r w:rsidRPr="00C06C59">
        <w:rPr>
          <w:rFonts w:ascii="Times New Roman" w:hAnsi="Times New Roman"/>
          <w:b/>
          <w:sz w:val="28"/>
          <w:szCs w:val="28"/>
        </w:rPr>
        <w:t>подготовки  и</w:t>
      </w:r>
      <w:proofErr w:type="gramEnd"/>
      <w:r w:rsidRPr="00C06C59">
        <w:rPr>
          <w:rFonts w:ascii="Times New Roman" w:hAnsi="Times New Roman"/>
          <w:b/>
          <w:sz w:val="28"/>
          <w:szCs w:val="28"/>
        </w:rPr>
        <w:t xml:space="preserve"> утверждения местных нормативов градостроительного проектирования</w:t>
      </w:r>
    </w:p>
    <w:p w:rsidR="00B060AF" w:rsidRPr="00120A11" w:rsidRDefault="00B060AF" w:rsidP="00B060AF">
      <w:pPr>
        <w:spacing w:line="240" w:lineRule="atLeast"/>
        <w:ind w:left="360"/>
        <w:contextualSpacing/>
        <w:textAlignment w:val="baseline"/>
        <w:rPr>
          <w:sz w:val="28"/>
          <w:szCs w:val="28"/>
        </w:rPr>
      </w:pPr>
    </w:p>
    <w:p w:rsidR="00B060AF" w:rsidRDefault="00B060AF" w:rsidP="00B060AF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2.1.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Местные нормативы градостроительного </w:t>
      </w:r>
      <w:proofErr w:type="gramStart"/>
      <w:r>
        <w:rPr>
          <w:color w:val="000000"/>
          <w:sz w:val="28"/>
          <w:szCs w:val="28"/>
        </w:rPr>
        <w:t>проектирования  утверждаются</w:t>
      </w:r>
      <w:proofErr w:type="gramEnd"/>
      <w:r>
        <w:rPr>
          <w:color w:val="000000"/>
          <w:sz w:val="28"/>
          <w:szCs w:val="28"/>
        </w:rPr>
        <w:t xml:space="preserve"> </w:t>
      </w:r>
      <w:r w:rsidR="000E5247">
        <w:rPr>
          <w:color w:val="000000"/>
          <w:sz w:val="28"/>
          <w:szCs w:val="28"/>
        </w:rPr>
        <w:t>решением Совета</w:t>
      </w:r>
      <w:r>
        <w:rPr>
          <w:color w:val="000000"/>
          <w:sz w:val="28"/>
          <w:szCs w:val="28"/>
        </w:rPr>
        <w:t xml:space="preserve"> муниципального района «Петровск-Забайкальский район».</w:t>
      </w:r>
    </w:p>
    <w:p w:rsidR="00B060AF" w:rsidRPr="00120A11" w:rsidRDefault="00B060AF" w:rsidP="00B060AF">
      <w:pPr>
        <w:shd w:val="clear" w:color="auto" w:fill="FFFFFF"/>
        <w:spacing w:line="24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Содержание </w:t>
      </w:r>
      <w:proofErr w:type="gramStart"/>
      <w:r>
        <w:rPr>
          <w:sz w:val="28"/>
          <w:szCs w:val="28"/>
        </w:rPr>
        <w:t>нормативов  градостроительного</w:t>
      </w:r>
      <w:proofErr w:type="gramEnd"/>
      <w:r>
        <w:rPr>
          <w:sz w:val="28"/>
          <w:szCs w:val="28"/>
        </w:rPr>
        <w:t xml:space="preserve"> проектирования устанавливается в соответствии</w:t>
      </w:r>
      <w:r>
        <w:rPr>
          <w:color w:val="000000"/>
          <w:sz w:val="28"/>
          <w:szCs w:val="28"/>
        </w:rPr>
        <w:t xml:space="preserve">  со статьей 29.2</w:t>
      </w:r>
      <w:r>
        <w:rPr>
          <w:sz w:val="28"/>
          <w:szCs w:val="28"/>
        </w:rPr>
        <w:t xml:space="preserve"> Градостроительного 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B060AF" w:rsidRPr="006E444B" w:rsidRDefault="00B060AF" w:rsidP="00B060AF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E444B">
        <w:rPr>
          <w:bCs/>
          <w:sz w:val="28"/>
          <w:szCs w:val="28"/>
        </w:rPr>
        <w:t>.</w:t>
      </w:r>
      <w:r w:rsidRPr="006E444B">
        <w:rPr>
          <w:sz w:val="28"/>
          <w:szCs w:val="28"/>
        </w:rPr>
        <w:t xml:space="preserve"> Подготовка местных нормативов градостроительного проектирования осуществляется с учетом:</w:t>
      </w:r>
    </w:p>
    <w:p w:rsidR="00B060AF" w:rsidRPr="006E444B" w:rsidRDefault="00B060AF" w:rsidP="00B060A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1862"/>
      <w:bookmarkEnd w:id="1"/>
      <w:r w:rsidRPr="006E444B">
        <w:rPr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B060AF" w:rsidRPr="006E444B" w:rsidRDefault="00B060AF" w:rsidP="00B060A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1863"/>
      <w:bookmarkEnd w:id="2"/>
      <w:r w:rsidRPr="006E444B">
        <w:rPr>
          <w:sz w:val="28"/>
          <w:szCs w:val="28"/>
        </w:rPr>
        <w:t>2)</w:t>
      </w:r>
      <w:r w:rsidR="00A05153">
        <w:rPr>
          <w:sz w:val="28"/>
          <w:szCs w:val="28"/>
        </w:rPr>
        <w:t xml:space="preserve"> </w:t>
      </w:r>
      <w:r w:rsidR="00BC35FF">
        <w:rPr>
          <w:sz w:val="28"/>
          <w:szCs w:val="28"/>
        </w:rPr>
        <w:t>Стратегии</w:t>
      </w:r>
      <w:r w:rsidRPr="006E444B">
        <w:rPr>
          <w:sz w:val="28"/>
          <w:szCs w:val="28"/>
        </w:rPr>
        <w:t xml:space="preserve"> социально-экономического развития муниципального образования</w:t>
      </w:r>
      <w:r w:rsidR="00A05153">
        <w:rPr>
          <w:sz w:val="28"/>
          <w:szCs w:val="28"/>
        </w:rPr>
        <w:t xml:space="preserve"> и планов по ее реализации</w:t>
      </w:r>
      <w:r w:rsidRPr="006E444B">
        <w:rPr>
          <w:sz w:val="28"/>
          <w:szCs w:val="28"/>
        </w:rPr>
        <w:t>;</w:t>
      </w:r>
    </w:p>
    <w:p w:rsidR="00B060AF" w:rsidRDefault="00B060AF" w:rsidP="00B060A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1864"/>
      <w:bookmarkEnd w:id="3"/>
      <w:r w:rsidRPr="006E444B">
        <w:rPr>
          <w:sz w:val="28"/>
          <w:szCs w:val="28"/>
        </w:rPr>
        <w:t>3) предложений органов местного самоуправления и заинтересованных лиц.</w:t>
      </w:r>
      <w:bookmarkStart w:id="4" w:name="dst101865"/>
      <w:bookmarkEnd w:id="4"/>
    </w:p>
    <w:p w:rsidR="00B060AF" w:rsidRPr="00120A11" w:rsidRDefault="00B060AF" w:rsidP="00B060A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C35F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</w:t>
      </w:r>
      <w:r>
        <w:rPr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, для населения муниципального района, расчетные показатели минимально допустимого уровня обеспеченности такими объектами населения муниципального района, устанавливаемые </w:t>
      </w:r>
      <w:r>
        <w:rPr>
          <w:sz w:val="28"/>
          <w:szCs w:val="28"/>
        </w:rPr>
        <w:t>нормативами градостроительного проектирования на территории сельских поселений муниципального района «</w:t>
      </w:r>
      <w:r w:rsidR="00C06C59">
        <w:rPr>
          <w:sz w:val="28"/>
          <w:szCs w:val="28"/>
        </w:rPr>
        <w:t xml:space="preserve">Петровск-Забайкальский </w:t>
      </w:r>
      <w:r>
        <w:rPr>
          <w:sz w:val="28"/>
          <w:szCs w:val="28"/>
        </w:rPr>
        <w:t>район»</w:t>
      </w:r>
      <w:r>
        <w:rPr>
          <w:color w:val="000000"/>
          <w:sz w:val="28"/>
          <w:szCs w:val="28"/>
        </w:rPr>
        <w:t>, не могут быть ниже этих предельных значений.</w:t>
      </w:r>
    </w:p>
    <w:p w:rsidR="00B060AF" w:rsidRDefault="00B060AF" w:rsidP="00B060A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C35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Градостроительного Кодекса</w:t>
      </w:r>
      <w:r>
        <w:rPr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, для населения муниципального района,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значения.</w:t>
      </w:r>
    </w:p>
    <w:p w:rsidR="00B060AF" w:rsidRDefault="00B060AF" w:rsidP="00B06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C35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объектов, предусмотренных частью 3 статьи 29.2 Градостроительного Кодекса</w:t>
      </w:r>
      <w:r>
        <w:rPr>
          <w:sz w:val="28"/>
          <w:szCs w:val="28"/>
        </w:rPr>
        <w:t xml:space="preserve"> Российской</w:t>
      </w:r>
      <w:r>
        <w:rPr>
          <w:color w:val="000000"/>
          <w:sz w:val="28"/>
          <w:szCs w:val="28"/>
        </w:rPr>
        <w:t>.</w:t>
      </w:r>
    </w:p>
    <w:p w:rsidR="00B060AF" w:rsidRDefault="00B060AF" w:rsidP="00B060AF">
      <w:pPr>
        <w:spacing w:line="240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2.</w:t>
      </w:r>
      <w:r w:rsidR="00BC35F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Проект </w:t>
      </w:r>
      <w:r>
        <w:rPr>
          <w:sz w:val="28"/>
          <w:szCs w:val="28"/>
        </w:rPr>
        <w:t xml:space="preserve">нормативов градостроительного проектирования </w:t>
      </w:r>
      <w:r>
        <w:rPr>
          <w:color w:val="000000"/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 xml:space="preserve">на официальном сайте </w:t>
      </w:r>
      <w:r w:rsidR="00BC35FF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муниципального района «</w:t>
      </w:r>
      <w:r w:rsidR="00C06C59">
        <w:rPr>
          <w:sz w:val="28"/>
          <w:szCs w:val="28"/>
        </w:rPr>
        <w:t>Петровск-Забайкальский</w:t>
      </w:r>
      <w:r>
        <w:rPr>
          <w:sz w:val="28"/>
          <w:szCs w:val="28"/>
        </w:rPr>
        <w:t xml:space="preserve"> район» </w:t>
      </w:r>
      <w:r w:rsidR="00BC35FF">
        <w:rPr>
          <w:sz w:val="28"/>
          <w:szCs w:val="28"/>
        </w:rPr>
        <w:t xml:space="preserve">по адресу: </w:t>
      </w:r>
      <w:hyperlink r:id="rId6" w:history="1">
        <w:r w:rsidR="00BC35FF" w:rsidRPr="002A467A">
          <w:rPr>
            <w:rStyle w:val="a7"/>
            <w:sz w:val="28"/>
            <w:szCs w:val="28"/>
          </w:rPr>
          <w:t>https://pzabaik.75.ru</w:t>
        </w:r>
      </w:hyperlink>
      <w:r w:rsidR="00C06C59">
        <w:rPr>
          <w:sz w:val="28"/>
          <w:szCs w:val="28"/>
        </w:rPr>
        <w:t xml:space="preserve"> </w:t>
      </w:r>
      <w:r w:rsidR="00C06C59">
        <w:rPr>
          <w:color w:val="000000"/>
          <w:spacing w:val="1"/>
          <w:sz w:val="28"/>
          <w:szCs w:val="28"/>
        </w:rPr>
        <w:t>в</w:t>
      </w:r>
      <w:r w:rsidR="00C06C59">
        <w:rPr>
          <w:color w:val="000000"/>
          <w:spacing w:val="71"/>
          <w:sz w:val="28"/>
          <w:szCs w:val="28"/>
        </w:rPr>
        <w:t xml:space="preserve"> </w:t>
      </w:r>
      <w:r w:rsidR="00C06C59">
        <w:rPr>
          <w:color w:val="000000"/>
          <w:spacing w:val="-1"/>
          <w:sz w:val="28"/>
          <w:szCs w:val="28"/>
        </w:rPr>
        <w:t>р</w:t>
      </w:r>
      <w:r w:rsidR="00C06C59">
        <w:rPr>
          <w:color w:val="000000"/>
          <w:sz w:val="28"/>
          <w:szCs w:val="28"/>
        </w:rPr>
        <w:t>азделе</w:t>
      </w:r>
      <w:r w:rsidR="00C06C59" w:rsidRPr="00C126D8">
        <w:rPr>
          <w:color w:val="000000"/>
          <w:sz w:val="28"/>
          <w:szCs w:val="28"/>
        </w:rPr>
        <w:t xml:space="preserve"> </w:t>
      </w:r>
      <w:r w:rsidR="00BC35FF">
        <w:rPr>
          <w:color w:val="000000"/>
          <w:sz w:val="28"/>
          <w:szCs w:val="28"/>
        </w:rPr>
        <w:t>«</w:t>
      </w:r>
      <w:r w:rsidR="00C06C59">
        <w:rPr>
          <w:color w:val="000000"/>
          <w:sz w:val="28"/>
          <w:szCs w:val="28"/>
        </w:rPr>
        <w:t>Градостроительная деятельность</w:t>
      </w:r>
      <w:r w:rsidR="00BC35FF">
        <w:rPr>
          <w:color w:val="000000"/>
          <w:sz w:val="28"/>
          <w:szCs w:val="28"/>
        </w:rPr>
        <w:t>»</w:t>
      </w:r>
      <w:r w:rsidR="00C06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менее чем за два месяца до их утверждения.</w:t>
      </w:r>
    </w:p>
    <w:p w:rsidR="00B060AF" w:rsidRDefault="00B060AF" w:rsidP="00B06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C35F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Утвержденные </w:t>
      </w:r>
      <w:r>
        <w:rPr>
          <w:sz w:val="28"/>
          <w:szCs w:val="28"/>
        </w:rPr>
        <w:t xml:space="preserve">нормативы градостроительного проектирования </w:t>
      </w:r>
      <w:r>
        <w:rPr>
          <w:color w:val="000000"/>
          <w:sz w:val="28"/>
          <w:szCs w:val="28"/>
        </w:rPr>
        <w:t>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B060AF" w:rsidRPr="00C06C59" w:rsidRDefault="00B060AF" w:rsidP="00B060A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06C59">
        <w:rPr>
          <w:b/>
          <w:spacing w:val="2"/>
          <w:sz w:val="28"/>
          <w:szCs w:val="28"/>
        </w:rPr>
        <w:t>Раздел 3. Внесение изменений в местные нормативы</w:t>
      </w:r>
    </w:p>
    <w:p w:rsidR="00B060AF" w:rsidRDefault="00B060AF" w:rsidP="00B060AF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3</w:t>
      </w:r>
      <w:r w:rsidRPr="001B4584">
        <w:rPr>
          <w:spacing w:val="2"/>
          <w:sz w:val="28"/>
          <w:szCs w:val="28"/>
          <w:shd w:val="clear" w:color="auto" w:fill="FFFFFF"/>
        </w:rPr>
        <w:t>.1. Внесение изменений в местные нормативы осуществляется в соответствии с </w:t>
      </w:r>
      <w:hyperlink r:id="rId7" w:history="1">
        <w:r w:rsidRPr="001B4584">
          <w:rPr>
            <w:spacing w:val="2"/>
            <w:sz w:val="28"/>
            <w:szCs w:val="28"/>
            <w:shd w:val="clear" w:color="auto" w:fill="FFFFFF"/>
          </w:rPr>
          <w:t>Градостроительным кодексом Российской Федерации</w:t>
        </w:r>
      </w:hyperlink>
      <w:r>
        <w:rPr>
          <w:spacing w:val="2"/>
          <w:sz w:val="28"/>
          <w:szCs w:val="28"/>
          <w:shd w:val="clear" w:color="auto" w:fill="FFFFFF"/>
        </w:rPr>
        <w:t xml:space="preserve"> и настоящим </w:t>
      </w:r>
      <w:r w:rsidRPr="001B4584">
        <w:rPr>
          <w:spacing w:val="2"/>
          <w:sz w:val="28"/>
          <w:szCs w:val="28"/>
          <w:shd w:val="clear" w:color="auto" w:fill="FFFFFF"/>
        </w:rPr>
        <w:t>Положением.</w:t>
      </w:r>
    </w:p>
    <w:p w:rsidR="00B060AF" w:rsidRDefault="00B060AF" w:rsidP="00B060AF">
      <w:pPr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 3</w:t>
      </w:r>
      <w:r w:rsidRPr="001B4584">
        <w:rPr>
          <w:spacing w:val="2"/>
          <w:sz w:val="28"/>
          <w:szCs w:val="28"/>
          <w:shd w:val="clear" w:color="auto" w:fill="FFFFFF"/>
        </w:rPr>
        <w:t xml:space="preserve">.2. Внесение изменений в местные нормативы </w:t>
      </w:r>
      <w:r>
        <w:rPr>
          <w:color w:val="000000"/>
          <w:sz w:val="28"/>
          <w:szCs w:val="28"/>
        </w:rPr>
        <w:t xml:space="preserve">утверждаются </w:t>
      </w:r>
      <w:r w:rsidR="00BC35FF">
        <w:rPr>
          <w:color w:val="000000"/>
          <w:sz w:val="28"/>
          <w:szCs w:val="28"/>
        </w:rPr>
        <w:t>решением Совета</w:t>
      </w:r>
      <w:r>
        <w:rPr>
          <w:color w:val="000000"/>
          <w:sz w:val="28"/>
          <w:szCs w:val="28"/>
        </w:rPr>
        <w:t xml:space="preserve"> муниципального района «</w:t>
      </w:r>
      <w:r w:rsidR="00C06C59">
        <w:rPr>
          <w:color w:val="000000"/>
          <w:sz w:val="28"/>
          <w:szCs w:val="28"/>
        </w:rPr>
        <w:t>Петровск-Забайкальский</w:t>
      </w:r>
      <w:r>
        <w:rPr>
          <w:color w:val="000000"/>
          <w:sz w:val="28"/>
          <w:szCs w:val="28"/>
        </w:rPr>
        <w:t xml:space="preserve"> район».</w:t>
      </w:r>
    </w:p>
    <w:p w:rsidR="00B060AF" w:rsidRDefault="00B060AF" w:rsidP="00B060AF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3</w:t>
      </w:r>
      <w:r w:rsidRPr="001B4584">
        <w:rPr>
          <w:spacing w:val="2"/>
          <w:sz w:val="28"/>
          <w:szCs w:val="28"/>
          <w:shd w:val="clear" w:color="auto" w:fill="FFFFFF"/>
        </w:rPr>
        <w:t>.3. Основаниями для рассмотрения о внесении изменений в местные нормативы являются:</w:t>
      </w:r>
    </w:p>
    <w:p w:rsidR="00B060AF" w:rsidRDefault="00B060AF" w:rsidP="00B060AF">
      <w:pPr>
        <w:jc w:val="both"/>
        <w:rPr>
          <w:spacing w:val="2"/>
          <w:sz w:val="28"/>
          <w:szCs w:val="28"/>
          <w:shd w:val="clear" w:color="auto" w:fill="FFFFFF"/>
        </w:rPr>
      </w:pPr>
      <w:r w:rsidRPr="001B4584">
        <w:rPr>
          <w:spacing w:val="2"/>
          <w:sz w:val="28"/>
          <w:szCs w:val="28"/>
          <w:shd w:val="clear" w:color="auto" w:fill="FFFFFF"/>
        </w:rPr>
        <w:t>- несоответствие местных нормативов законодательству в области градостроительной деятельности, возникшее в результате внесения в такое законодательство изменений;</w:t>
      </w:r>
    </w:p>
    <w:p w:rsidR="00B060AF" w:rsidRDefault="00B060AF" w:rsidP="00B060AF">
      <w:pPr>
        <w:jc w:val="both"/>
        <w:rPr>
          <w:spacing w:val="2"/>
          <w:sz w:val="28"/>
          <w:szCs w:val="28"/>
          <w:shd w:val="clear" w:color="auto" w:fill="FFFFFF"/>
        </w:rPr>
      </w:pPr>
      <w:r w:rsidRPr="001B4584">
        <w:rPr>
          <w:spacing w:val="2"/>
          <w:sz w:val="28"/>
          <w:szCs w:val="28"/>
          <w:shd w:val="clear" w:color="auto" w:fill="FFFFFF"/>
        </w:rPr>
        <w:t xml:space="preserve">- утверждение </w:t>
      </w:r>
      <w:r w:rsidR="00BC35FF">
        <w:rPr>
          <w:spacing w:val="2"/>
          <w:sz w:val="28"/>
          <w:szCs w:val="28"/>
          <w:shd w:val="clear" w:color="auto" w:fill="FFFFFF"/>
        </w:rPr>
        <w:t>Стратегии</w:t>
      </w:r>
      <w:r w:rsidRPr="001B4584">
        <w:rPr>
          <w:spacing w:val="2"/>
          <w:sz w:val="28"/>
          <w:szCs w:val="28"/>
          <w:shd w:val="clear" w:color="auto" w:fill="FFFFFF"/>
        </w:rPr>
        <w:t xml:space="preserve"> соц</w:t>
      </w:r>
      <w:r>
        <w:rPr>
          <w:spacing w:val="2"/>
          <w:sz w:val="28"/>
          <w:szCs w:val="28"/>
          <w:shd w:val="clear" w:color="auto" w:fill="FFFFFF"/>
        </w:rPr>
        <w:t xml:space="preserve">иально-экономического развития </w:t>
      </w:r>
      <w:r w:rsidRPr="001B4584">
        <w:rPr>
          <w:spacing w:val="2"/>
          <w:sz w:val="28"/>
          <w:szCs w:val="28"/>
          <w:shd w:val="clear" w:color="auto" w:fill="FFFFFF"/>
        </w:rPr>
        <w:t xml:space="preserve"> поселений</w:t>
      </w:r>
      <w:r w:rsidR="00A05153">
        <w:rPr>
          <w:spacing w:val="2"/>
          <w:sz w:val="28"/>
          <w:szCs w:val="28"/>
          <w:shd w:val="clear" w:color="auto" w:fill="FFFFFF"/>
        </w:rPr>
        <w:t xml:space="preserve"> и планов по ее реализации</w:t>
      </w:r>
      <w:r w:rsidRPr="001B4584">
        <w:rPr>
          <w:spacing w:val="2"/>
          <w:sz w:val="28"/>
          <w:szCs w:val="28"/>
          <w:shd w:val="clear" w:color="auto" w:fill="FFFFFF"/>
        </w:rPr>
        <w:t>, влияющих на расчетные показатели местных нормативов;</w:t>
      </w:r>
      <w:r w:rsidRPr="001B4584">
        <w:rPr>
          <w:spacing w:val="2"/>
          <w:sz w:val="28"/>
          <w:szCs w:val="28"/>
        </w:rPr>
        <w:br/>
      </w:r>
      <w:r w:rsidRPr="001B4584">
        <w:rPr>
          <w:spacing w:val="2"/>
          <w:sz w:val="28"/>
          <w:szCs w:val="28"/>
          <w:shd w:val="clear" w:color="auto" w:fill="FFFFFF"/>
        </w:rPr>
        <w:t xml:space="preserve">- поступление предложений органов местного самоуправления </w:t>
      </w:r>
      <w:r>
        <w:rPr>
          <w:color w:val="000000"/>
          <w:sz w:val="28"/>
          <w:szCs w:val="28"/>
        </w:rPr>
        <w:t>муниципального района «</w:t>
      </w:r>
      <w:r w:rsidR="00C06C59">
        <w:rPr>
          <w:color w:val="000000"/>
          <w:sz w:val="28"/>
          <w:szCs w:val="28"/>
        </w:rPr>
        <w:t xml:space="preserve">Петровск-Забайкальский </w:t>
      </w:r>
      <w:r>
        <w:rPr>
          <w:color w:val="000000"/>
          <w:sz w:val="28"/>
          <w:szCs w:val="28"/>
        </w:rPr>
        <w:t>район»</w:t>
      </w:r>
      <w:r w:rsidRPr="001B4584">
        <w:rPr>
          <w:spacing w:val="2"/>
          <w:sz w:val="28"/>
          <w:szCs w:val="28"/>
          <w:shd w:val="clear" w:color="auto" w:fill="FFFFFF"/>
        </w:rPr>
        <w:t xml:space="preserve"> и заинтересованных лиц о внесении изменений в местные нормативы.</w:t>
      </w:r>
    </w:p>
    <w:p w:rsidR="00B060AF" w:rsidRPr="001B4584" w:rsidRDefault="00B060AF" w:rsidP="00B060AF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</w:t>
      </w:r>
    </w:p>
    <w:p w:rsidR="00B060AF" w:rsidRDefault="00B060AF" w:rsidP="00B060AF"/>
    <w:p w:rsidR="00AB0E5F" w:rsidRPr="000D260B" w:rsidRDefault="00BC35FF" w:rsidP="00BC35FF">
      <w:pPr>
        <w:pStyle w:val="a3"/>
        <w:jc w:val="center"/>
      </w:pPr>
      <w:r>
        <w:rPr>
          <w:sz w:val="27"/>
          <w:szCs w:val="27"/>
        </w:rPr>
        <w:t>___________________</w:t>
      </w:r>
    </w:p>
    <w:p w:rsidR="00AB0E5F" w:rsidRDefault="00AB0E5F" w:rsidP="00AB0E5F"/>
    <w:p w:rsidR="00115B70" w:rsidRDefault="00115B70"/>
    <w:sectPr w:rsidR="00115B70" w:rsidSect="000E52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E5F"/>
    <w:rsid w:val="00020163"/>
    <w:rsid w:val="00045F49"/>
    <w:rsid w:val="000D043D"/>
    <w:rsid w:val="000E5247"/>
    <w:rsid w:val="000F6800"/>
    <w:rsid w:val="00115B70"/>
    <w:rsid w:val="0013025E"/>
    <w:rsid w:val="00140C05"/>
    <w:rsid w:val="00193E3A"/>
    <w:rsid w:val="001A6C13"/>
    <w:rsid w:val="001E550D"/>
    <w:rsid w:val="00227B67"/>
    <w:rsid w:val="00261609"/>
    <w:rsid w:val="0029677E"/>
    <w:rsid w:val="002A4568"/>
    <w:rsid w:val="002B23C1"/>
    <w:rsid w:val="002F2477"/>
    <w:rsid w:val="002F3071"/>
    <w:rsid w:val="00302B3D"/>
    <w:rsid w:val="00314EF6"/>
    <w:rsid w:val="003327AC"/>
    <w:rsid w:val="00341D33"/>
    <w:rsid w:val="003E3DDE"/>
    <w:rsid w:val="00430622"/>
    <w:rsid w:val="0045775C"/>
    <w:rsid w:val="00457D8F"/>
    <w:rsid w:val="004F1DE8"/>
    <w:rsid w:val="004F48BF"/>
    <w:rsid w:val="0051425A"/>
    <w:rsid w:val="00520061"/>
    <w:rsid w:val="00552B2A"/>
    <w:rsid w:val="0057550D"/>
    <w:rsid w:val="0058117C"/>
    <w:rsid w:val="005855A1"/>
    <w:rsid w:val="005B5642"/>
    <w:rsid w:val="005D4C81"/>
    <w:rsid w:val="005F4115"/>
    <w:rsid w:val="006318F9"/>
    <w:rsid w:val="00693E02"/>
    <w:rsid w:val="006B366A"/>
    <w:rsid w:val="0072274A"/>
    <w:rsid w:val="00733FF7"/>
    <w:rsid w:val="007823C6"/>
    <w:rsid w:val="007A0B2D"/>
    <w:rsid w:val="007B7F02"/>
    <w:rsid w:val="007C3BEE"/>
    <w:rsid w:val="007C4A87"/>
    <w:rsid w:val="007C63CD"/>
    <w:rsid w:val="007F777F"/>
    <w:rsid w:val="00802763"/>
    <w:rsid w:val="00805F8D"/>
    <w:rsid w:val="00855813"/>
    <w:rsid w:val="0089370A"/>
    <w:rsid w:val="00923B13"/>
    <w:rsid w:val="009E2864"/>
    <w:rsid w:val="00A05153"/>
    <w:rsid w:val="00A119AA"/>
    <w:rsid w:val="00A56DE7"/>
    <w:rsid w:val="00A739C5"/>
    <w:rsid w:val="00A753BE"/>
    <w:rsid w:val="00A76925"/>
    <w:rsid w:val="00AA0457"/>
    <w:rsid w:val="00AB0E5F"/>
    <w:rsid w:val="00B060AF"/>
    <w:rsid w:val="00B070FD"/>
    <w:rsid w:val="00B24248"/>
    <w:rsid w:val="00B31EE3"/>
    <w:rsid w:val="00B65668"/>
    <w:rsid w:val="00B92BE2"/>
    <w:rsid w:val="00BA033E"/>
    <w:rsid w:val="00BC25DD"/>
    <w:rsid w:val="00BC35FF"/>
    <w:rsid w:val="00BD08D7"/>
    <w:rsid w:val="00BF0C1B"/>
    <w:rsid w:val="00C06C59"/>
    <w:rsid w:val="00C142B7"/>
    <w:rsid w:val="00C2446D"/>
    <w:rsid w:val="00C26EDE"/>
    <w:rsid w:val="00C454CD"/>
    <w:rsid w:val="00C73165"/>
    <w:rsid w:val="00CB39EA"/>
    <w:rsid w:val="00D13D18"/>
    <w:rsid w:val="00D71109"/>
    <w:rsid w:val="00D906A8"/>
    <w:rsid w:val="00D97C79"/>
    <w:rsid w:val="00DC483F"/>
    <w:rsid w:val="00DC5FB2"/>
    <w:rsid w:val="00EF415B"/>
    <w:rsid w:val="00F11CCD"/>
    <w:rsid w:val="00FB5A2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167C-FE22-4A35-A8D8-9402B8B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E5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B0E5F"/>
    <w:pPr>
      <w:keepNext/>
      <w:jc w:val="center"/>
      <w:outlineLvl w:val="1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E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E5F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a3">
    <w:name w:val="Body Text"/>
    <w:basedOn w:val="a"/>
    <w:link w:val="a4"/>
    <w:rsid w:val="00AB0E5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B0E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A6C13"/>
  </w:style>
  <w:style w:type="character" w:styleId="a7">
    <w:name w:val="Hyperlink"/>
    <w:basedOn w:val="a0"/>
    <w:uiPriority w:val="99"/>
    <w:unhideWhenUsed/>
    <w:rsid w:val="001A6C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60AF"/>
    <w:pPr>
      <w:ind w:left="720"/>
      <w:contextualSpacing/>
    </w:pPr>
  </w:style>
  <w:style w:type="table" w:styleId="a9">
    <w:name w:val="Table Grid"/>
    <w:basedOn w:val="a1"/>
    <w:rsid w:val="00B0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060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C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zabaik.75.ru" TargetMode="External"/><Relationship Id="rId5" Type="http://schemas.openxmlformats.org/officeDocument/2006/relationships/hyperlink" Target="http://www.consultant.ru/document/cons_doc_LAW_215687/" TargetMode="External"/><Relationship Id="rId4" Type="http://schemas.openxmlformats.org/officeDocument/2006/relationships/hyperlink" Target="http://www.consultant.ru/document/cons_doc_LAW_342030/2ce3b4c2e314b31833138ad26a48ec33f57545a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Асташова</dc:creator>
  <cp:keywords/>
  <dc:description/>
  <cp:lastModifiedBy>station</cp:lastModifiedBy>
  <cp:revision>38</cp:revision>
  <cp:lastPrinted>2022-10-20T02:29:00Z</cp:lastPrinted>
  <dcterms:created xsi:type="dcterms:W3CDTF">2019-08-12T00:20:00Z</dcterms:created>
  <dcterms:modified xsi:type="dcterms:W3CDTF">2022-12-21T01:00:00Z</dcterms:modified>
</cp:coreProperties>
</file>