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C9630" w14:textId="77777777" w:rsidR="00B31311" w:rsidRDefault="00B31311" w:rsidP="00B3131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муниципального района</w:t>
      </w:r>
    </w:p>
    <w:p w14:paraId="659A848B" w14:textId="77777777" w:rsidR="00B31311" w:rsidRDefault="00B31311" w:rsidP="00B3131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«Петровск-Забайкальский район»</w:t>
      </w:r>
    </w:p>
    <w:p w14:paraId="73DBC6A3" w14:textId="77777777" w:rsidR="00B31311" w:rsidRDefault="00B31311" w:rsidP="00B31311">
      <w:pPr>
        <w:jc w:val="center"/>
        <w:rPr>
          <w:b/>
          <w:sz w:val="26"/>
          <w:szCs w:val="26"/>
        </w:rPr>
      </w:pPr>
    </w:p>
    <w:p w14:paraId="51604038" w14:textId="77777777" w:rsidR="00B31311" w:rsidRDefault="00B31311" w:rsidP="00B31311">
      <w:pPr>
        <w:jc w:val="center"/>
        <w:rPr>
          <w:b/>
          <w:sz w:val="26"/>
          <w:szCs w:val="26"/>
        </w:rPr>
      </w:pPr>
    </w:p>
    <w:p w14:paraId="748C787C" w14:textId="77777777" w:rsidR="00B31311" w:rsidRDefault="00B31311" w:rsidP="00B3131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14:paraId="4BF72C93" w14:textId="540E90CF" w:rsidR="00B31311" w:rsidRPr="00053C93" w:rsidRDefault="00053C93" w:rsidP="00B31311">
      <w:pPr>
        <w:tabs>
          <w:tab w:val="right" w:pos="9360"/>
        </w:tabs>
        <w:rPr>
          <w:sz w:val="28"/>
          <w:szCs w:val="28"/>
        </w:rPr>
      </w:pPr>
      <w:r w:rsidRPr="00053C93">
        <w:rPr>
          <w:sz w:val="28"/>
          <w:szCs w:val="28"/>
        </w:rPr>
        <w:t xml:space="preserve">27 февраля 2023                     </w:t>
      </w:r>
      <w:r>
        <w:rPr>
          <w:sz w:val="28"/>
          <w:szCs w:val="28"/>
        </w:rPr>
        <w:t xml:space="preserve">                                                                         </w:t>
      </w:r>
      <w:r w:rsidRPr="00053C93">
        <w:rPr>
          <w:sz w:val="28"/>
          <w:szCs w:val="28"/>
        </w:rPr>
        <w:t>№ 102</w:t>
      </w:r>
    </w:p>
    <w:p w14:paraId="5BBEB511" w14:textId="77777777" w:rsidR="00762A1C" w:rsidRPr="00053C93" w:rsidRDefault="00762A1C" w:rsidP="00B31311">
      <w:pPr>
        <w:jc w:val="center"/>
        <w:rPr>
          <w:sz w:val="28"/>
          <w:szCs w:val="28"/>
        </w:rPr>
      </w:pPr>
    </w:p>
    <w:p w14:paraId="77F91FCE" w14:textId="175B980F" w:rsidR="00B31311" w:rsidRDefault="00B31311" w:rsidP="00762A1C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г. Петровск-Забайкальский</w:t>
      </w:r>
    </w:p>
    <w:p w14:paraId="2B460E09" w14:textId="77777777" w:rsidR="00B31311" w:rsidRDefault="00B31311" w:rsidP="00B31311">
      <w:pPr>
        <w:jc w:val="center"/>
        <w:rPr>
          <w:rFonts w:eastAsia="Calibri"/>
          <w:sz w:val="28"/>
          <w:szCs w:val="28"/>
          <w:lang w:eastAsia="en-US"/>
        </w:rPr>
      </w:pPr>
    </w:p>
    <w:p w14:paraId="39952DD6" w14:textId="79304118" w:rsidR="00B31311" w:rsidRDefault="00B31311" w:rsidP="00172AEF">
      <w:pPr>
        <w:spacing w:after="200"/>
        <w:ind w:left="284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 </w:t>
      </w:r>
      <w:r w:rsidR="00762A1C">
        <w:rPr>
          <w:rFonts w:eastAsia="Calibri"/>
          <w:b/>
          <w:sz w:val="28"/>
          <w:szCs w:val="28"/>
          <w:lang w:eastAsia="en-US"/>
        </w:rPr>
        <w:t>возобновлении проведения массовых, культурных, спортивных и иных мероприятий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14:paraId="2C739B73" w14:textId="228F2449" w:rsidR="00E57822" w:rsidRPr="00087874" w:rsidRDefault="00B31311" w:rsidP="00087874">
      <w:pPr>
        <w:ind w:left="284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>
        <w:rPr>
          <w:sz w:val="28"/>
          <w:szCs w:val="28"/>
        </w:rPr>
        <w:t>В соответствии с</w:t>
      </w:r>
      <w:r w:rsidR="00FA0A42">
        <w:rPr>
          <w:sz w:val="28"/>
          <w:szCs w:val="28"/>
        </w:rPr>
        <w:t xml:space="preserve"> </w:t>
      </w:r>
      <w:proofErr w:type="spellStart"/>
      <w:r w:rsidR="00FA0A42">
        <w:rPr>
          <w:sz w:val="28"/>
          <w:szCs w:val="28"/>
        </w:rPr>
        <w:t>п.п</w:t>
      </w:r>
      <w:proofErr w:type="spellEnd"/>
      <w:r w:rsidR="00FA0A4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8 </w:t>
      </w:r>
      <w:r w:rsidR="00FA0A42">
        <w:rPr>
          <w:sz w:val="28"/>
          <w:szCs w:val="28"/>
        </w:rPr>
        <w:t xml:space="preserve">части 1 </w:t>
      </w:r>
      <w:r>
        <w:rPr>
          <w:sz w:val="28"/>
          <w:szCs w:val="28"/>
        </w:rPr>
        <w:t>статьи 51 Федерального закона от 30 марта 1999 года № 52-ФЗ «О санитарно-эпидемиологическом благополучии населения»,</w:t>
      </w:r>
      <w:r w:rsidR="00087874">
        <w:rPr>
          <w:sz w:val="28"/>
          <w:szCs w:val="28"/>
        </w:rPr>
        <w:t xml:space="preserve"> учитывая </w:t>
      </w:r>
      <w:r>
        <w:rPr>
          <w:sz w:val="28"/>
          <w:szCs w:val="28"/>
        </w:rPr>
        <w:t>предложени</w:t>
      </w:r>
      <w:r w:rsidR="00087874">
        <w:rPr>
          <w:sz w:val="28"/>
          <w:szCs w:val="28"/>
        </w:rPr>
        <w:t>я</w:t>
      </w:r>
      <w:r>
        <w:rPr>
          <w:sz w:val="28"/>
          <w:szCs w:val="28"/>
        </w:rPr>
        <w:t xml:space="preserve"> главного государственного санитарного врача по муниципальным районам «</w:t>
      </w:r>
      <w:proofErr w:type="spellStart"/>
      <w:r>
        <w:rPr>
          <w:sz w:val="28"/>
          <w:szCs w:val="28"/>
        </w:rPr>
        <w:t>Хилокский</w:t>
      </w:r>
      <w:proofErr w:type="spellEnd"/>
      <w:r>
        <w:rPr>
          <w:sz w:val="28"/>
          <w:szCs w:val="28"/>
        </w:rPr>
        <w:t xml:space="preserve"> район», «</w:t>
      </w:r>
      <w:proofErr w:type="spellStart"/>
      <w:r>
        <w:rPr>
          <w:sz w:val="28"/>
          <w:szCs w:val="28"/>
        </w:rPr>
        <w:t>Красночикойский</w:t>
      </w:r>
      <w:proofErr w:type="spellEnd"/>
      <w:r>
        <w:rPr>
          <w:sz w:val="28"/>
          <w:szCs w:val="28"/>
        </w:rPr>
        <w:t xml:space="preserve"> район», «Петровск-Забайкальский район», </w:t>
      </w:r>
      <w:proofErr w:type="spellStart"/>
      <w:r>
        <w:rPr>
          <w:sz w:val="28"/>
          <w:szCs w:val="28"/>
        </w:rPr>
        <w:t>Улетовский</w:t>
      </w:r>
      <w:proofErr w:type="spellEnd"/>
      <w:r>
        <w:rPr>
          <w:sz w:val="28"/>
          <w:szCs w:val="28"/>
        </w:rPr>
        <w:t xml:space="preserve"> район», городским округам «Город «Петровск-Забайкальский», «ЗАТО поселок Горный» </w:t>
      </w:r>
      <w:r w:rsidR="00762A1C">
        <w:rPr>
          <w:sz w:val="28"/>
          <w:szCs w:val="28"/>
        </w:rPr>
        <w:t xml:space="preserve">учитывая динамику снижения ОРВИ и гриппа </w:t>
      </w:r>
      <w:r>
        <w:rPr>
          <w:sz w:val="28"/>
          <w:szCs w:val="28"/>
        </w:rPr>
        <w:t xml:space="preserve">на территории </w:t>
      </w:r>
      <w:r w:rsidR="00172AEF">
        <w:rPr>
          <w:sz w:val="28"/>
          <w:szCs w:val="28"/>
        </w:rPr>
        <w:t>района,</w:t>
      </w:r>
      <w:r w:rsidR="00087874">
        <w:rPr>
          <w:sz w:val="28"/>
          <w:szCs w:val="28"/>
        </w:rPr>
        <w:t xml:space="preserve"> руководствуясь статьей 25 устава муниципального района «Петровск-Забайкальский район» </w:t>
      </w:r>
      <w:r w:rsidR="00172AEF">
        <w:rPr>
          <w:sz w:val="28"/>
          <w:szCs w:val="28"/>
        </w:rPr>
        <w:t xml:space="preserve"> </w:t>
      </w:r>
      <w:r w:rsidR="00087874">
        <w:rPr>
          <w:sz w:val="28"/>
          <w:szCs w:val="28"/>
        </w:rPr>
        <w:t>а</w:t>
      </w:r>
      <w:r w:rsidR="00172AEF">
        <w:rPr>
          <w:sz w:val="28"/>
          <w:szCs w:val="28"/>
        </w:rPr>
        <w:t>дминистрация муниципального района «Петровск-Забайкальский район»</w:t>
      </w:r>
      <w:r w:rsidR="00087874">
        <w:rPr>
          <w:sz w:val="28"/>
          <w:szCs w:val="28"/>
        </w:rPr>
        <w:t xml:space="preserve"> </w:t>
      </w:r>
      <w:r w:rsidR="00172AEF" w:rsidRPr="00172AEF">
        <w:rPr>
          <w:b/>
          <w:sz w:val="28"/>
          <w:szCs w:val="28"/>
        </w:rPr>
        <w:t>постановляет</w:t>
      </w:r>
      <w:r w:rsidR="00172AEF">
        <w:rPr>
          <w:b/>
          <w:sz w:val="28"/>
          <w:szCs w:val="28"/>
        </w:rPr>
        <w:t>:</w:t>
      </w:r>
    </w:p>
    <w:p w14:paraId="28E779DB" w14:textId="07929A1F" w:rsidR="00172AEF" w:rsidRPr="00172AEF" w:rsidRDefault="00172AEF" w:rsidP="00172AEF">
      <w:pPr>
        <w:ind w:left="284"/>
        <w:jc w:val="both"/>
        <w:rPr>
          <w:sz w:val="28"/>
          <w:szCs w:val="28"/>
        </w:rPr>
      </w:pPr>
      <w:r w:rsidRPr="00087874">
        <w:rPr>
          <w:sz w:val="28"/>
          <w:szCs w:val="28"/>
        </w:rPr>
        <w:t xml:space="preserve">              1.</w:t>
      </w:r>
      <w:r>
        <w:rPr>
          <w:b/>
          <w:sz w:val="28"/>
          <w:szCs w:val="28"/>
        </w:rPr>
        <w:t xml:space="preserve"> </w:t>
      </w:r>
      <w:r w:rsidRPr="00172AEF">
        <w:rPr>
          <w:sz w:val="28"/>
          <w:szCs w:val="28"/>
        </w:rPr>
        <w:t>Управлени</w:t>
      </w:r>
      <w:r>
        <w:rPr>
          <w:sz w:val="28"/>
          <w:szCs w:val="28"/>
        </w:rPr>
        <w:t>ю</w:t>
      </w:r>
      <w:r w:rsidRPr="00172AEF">
        <w:rPr>
          <w:sz w:val="28"/>
          <w:szCs w:val="28"/>
        </w:rPr>
        <w:t xml:space="preserve"> образования </w:t>
      </w:r>
      <w:r>
        <w:rPr>
          <w:sz w:val="28"/>
          <w:szCs w:val="28"/>
        </w:rPr>
        <w:t>а</w:t>
      </w:r>
      <w:r w:rsidRPr="00172AEF">
        <w:rPr>
          <w:sz w:val="28"/>
          <w:szCs w:val="28"/>
        </w:rPr>
        <w:t>дминистрации муниципального района «Петровск-Забайкальский» (</w:t>
      </w:r>
      <w:proofErr w:type="spellStart"/>
      <w:r w:rsidRPr="00172AEF">
        <w:rPr>
          <w:sz w:val="28"/>
          <w:szCs w:val="28"/>
        </w:rPr>
        <w:t>Садохина</w:t>
      </w:r>
      <w:proofErr w:type="spellEnd"/>
      <w:r w:rsidRPr="00172AEF">
        <w:rPr>
          <w:sz w:val="28"/>
          <w:szCs w:val="28"/>
        </w:rPr>
        <w:t xml:space="preserve"> А.А.), </w:t>
      </w:r>
      <w:r>
        <w:rPr>
          <w:sz w:val="28"/>
          <w:szCs w:val="28"/>
        </w:rPr>
        <w:t>отделу культуры, спорта и молодежной политики администрации муниципального района «Петровск-Забайкальский район» (</w:t>
      </w:r>
      <w:proofErr w:type="spellStart"/>
      <w:r>
        <w:rPr>
          <w:sz w:val="28"/>
          <w:szCs w:val="28"/>
        </w:rPr>
        <w:t>Шиханова</w:t>
      </w:r>
      <w:proofErr w:type="spellEnd"/>
      <w:r>
        <w:rPr>
          <w:sz w:val="28"/>
          <w:szCs w:val="28"/>
        </w:rPr>
        <w:t xml:space="preserve"> С.В.), </w:t>
      </w:r>
      <w:r w:rsidRPr="00172AEF">
        <w:rPr>
          <w:sz w:val="28"/>
          <w:szCs w:val="28"/>
        </w:rPr>
        <w:t>юридическим лицам, независимо от формы собственности и ведомственной принадлежности, осуществляющим образовательную</w:t>
      </w:r>
      <w:r w:rsidR="00762A1C">
        <w:rPr>
          <w:sz w:val="28"/>
          <w:szCs w:val="28"/>
        </w:rPr>
        <w:t>, культурно-досуговую, спортивную</w:t>
      </w:r>
      <w:r w:rsidRPr="00172AEF">
        <w:rPr>
          <w:sz w:val="28"/>
          <w:szCs w:val="28"/>
        </w:rPr>
        <w:t xml:space="preserve"> деятельность:</w:t>
      </w:r>
    </w:p>
    <w:p w14:paraId="63AB5E6D" w14:textId="05B09809" w:rsidR="00FA0A42" w:rsidRDefault="00172AEF" w:rsidP="00762A1C">
      <w:pPr>
        <w:ind w:left="284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          - </w:t>
      </w:r>
      <w:r w:rsidR="00762A1C">
        <w:rPr>
          <w:color w:val="000000"/>
          <w:spacing w:val="5"/>
          <w:sz w:val="28"/>
          <w:szCs w:val="28"/>
        </w:rPr>
        <w:t xml:space="preserve">возобновить проведение массовых культурных, спортивных и иных мероприятий, а также дополнительных внешкольных мероприятий (кружки, секции и т.д.) с </w:t>
      </w:r>
      <w:r w:rsidR="00053C93">
        <w:rPr>
          <w:color w:val="000000"/>
          <w:spacing w:val="5"/>
          <w:sz w:val="28"/>
          <w:szCs w:val="28"/>
        </w:rPr>
        <w:t>27</w:t>
      </w:r>
      <w:r w:rsidR="00762A1C">
        <w:rPr>
          <w:color w:val="000000"/>
          <w:spacing w:val="5"/>
          <w:sz w:val="28"/>
          <w:szCs w:val="28"/>
        </w:rPr>
        <w:t>.02.2023 года.</w:t>
      </w:r>
    </w:p>
    <w:p w14:paraId="79539863" w14:textId="531E27C4" w:rsidR="00FA0A42" w:rsidRDefault="00FA0A42" w:rsidP="00F62153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62A1C">
        <w:rPr>
          <w:sz w:val="28"/>
          <w:szCs w:val="28"/>
        </w:rPr>
        <w:t xml:space="preserve">  2</w:t>
      </w:r>
      <w:r>
        <w:rPr>
          <w:sz w:val="28"/>
          <w:szCs w:val="28"/>
        </w:rPr>
        <w:t xml:space="preserve">. Настоящее постановление опубликовать на информационном стенде муниципального района «Петровск-Забайкальский район» по адресу: Забайкальский край, г. Петровск-Забайкальский, </w:t>
      </w:r>
      <w:proofErr w:type="spellStart"/>
      <w:r>
        <w:rPr>
          <w:sz w:val="28"/>
          <w:szCs w:val="28"/>
        </w:rPr>
        <w:t>ул.Горбачевского</w:t>
      </w:r>
      <w:proofErr w:type="spellEnd"/>
      <w:r>
        <w:rPr>
          <w:sz w:val="28"/>
          <w:szCs w:val="28"/>
        </w:rPr>
        <w:t>, д. 19 и обнародовать на официальном сайте органов местного самоуправления муниципального района «Петровск-Забайкальский район».</w:t>
      </w:r>
    </w:p>
    <w:p w14:paraId="5BAEEE85" w14:textId="0CD170E1" w:rsidR="00172AEF" w:rsidRDefault="00FA0A42" w:rsidP="00F62153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762A1C">
        <w:rPr>
          <w:sz w:val="28"/>
          <w:szCs w:val="28"/>
        </w:rPr>
        <w:t>3</w:t>
      </w:r>
      <w:r>
        <w:rPr>
          <w:sz w:val="28"/>
          <w:szCs w:val="28"/>
        </w:rPr>
        <w:t>. Настоящее постановление вступает в силу после официального опубликования.</w:t>
      </w:r>
      <w:r w:rsidR="00172AEF" w:rsidRPr="00172AEF">
        <w:rPr>
          <w:sz w:val="28"/>
          <w:szCs w:val="28"/>
        </w:rPr>
        <w:t xml:space="preserve"> </w:t>
      </w:r>
    </w:p>
    <w:p w14:paraId="38276A1C" w14:textId="77777777" w:rsidR="00762A1C" w:rsidRDefault="00F62153" w:rsidP="00762A1C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762A1C">
        <w:rPr>
          <w:sz w:val="28"/>
          <w:szCs w:val="28"/>
        </w:rPr>
        <w:t>4</w:t>
      </w:r>
      <w:r w:rsidR="007A5644" w:rsidRPr="007A5644">
        <w:rPr>
          <w:b/>
          <w:sz w:val="28"/>
          <w:szCs w:val="28"/>
        </w:rPr>
        <w:t>.</w:t>
      </w:r>
      <w:r w:rsidR="007A5644">
        <w:rPr>
          <w:b/>
          <w:sz w:val="28"/>
          <w:szCs w:val="28"/>
        </w:rPr>
        <w:t xml:space="preserve"> </w:t>
      </w:r>
      <w:r w:rsidR="007A5644" w:rsidRPr="007A5644">
        <w:rPr>
          <w:sz w:val="28"/>
          <w:szCs w:val="28"/>
        </w:rPr>
        <w:t>Контроль за исполнением настоящего постановления оставляю за собой</w:t>
      </w:r>
      <w:r w:rsidR="007A5644">
        <w:rPr>
          <w:sz w:val="28"/>
          <w:szCs w:val="28"/>
        </w:rPr>
        <w:t>.</w:t>
      </w:r>
    </w:p>
    <w:p w14:paraId="3381A182" w14:textId="77777777" w:rsidR="00762A1C" w:rsidRDefault="00762A1C" w:rsidP="00762A1C">
      <w:pPr>
        <w:jc w:val="both"/>
        <w:rPr>
          <w:sz w:val="28"/>
          <w:szCs w:val="28"/>
        </w:rPr>
      </w:pPr>
    </w:p>
    <w:p w14:paraId="1026C0DE" w14:textId="62C53E4D" w:rsidR="007A5644" w:rsidRDefault="00762A1C" w:rsidP="00053C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A5644">
        <w:rPr>
          <w:sz w:val="28"/>
          <w:szCs w:val="28"/>
        </w:rPr>
        <w:t xml:space="preserve">Глава муниципального района                                                    </w:t>
      </w:r>
      <w:r>
        <w:rPr>
          <w:sz w:val="28"/>
          <w:szCs w:val="28"/>
        </w:rPr>
        <w:t xml:space="preserve">      </w:t>
      </w:r>
      <w:r w:rsidR="007A5644">
        <w:rPr>
          <w:sz w:val="28"/>
          <w:szCs w:val="28"/>
        </w:rPr>
        <w:t>Н.В. Горюнов</w:t>
      </w:r>
      <w:bookmarkStart w:id="0" w:name="_GoBack"/>
      <w:bookmarkEnd w:id="0"/>
    </w:p>
    <w:p w14:paraId="57BBB58E" w14:textId="5730EA37" w:rsidR="007A5644" w:rsidRDefault="007A5644" w:rsidP="007A5644">
      <w:pPr>
        <w:ind w:left="284"/>
        <w:jc w:val="both"/>
        <w:rPr>
          <w:sz w:val="28"/>
          <w:szCs w:val="28"/>
        </w:rPr>
      </w:pPr>
    </w:p>
    <w:p w14:paraId="0A9633D3" w14:textId="3F4ED216" w:rsidR="007A5644" w:rsidRDefault="007A5644" w:rsidP="007A5644">
      <w:pPr>
        <w:ind w:left="284"/>
        <w:jc w:val="both"/>
        <w:rPr>
          <w:sz w:val="28"/>
          <w:szCs w:val="28"/>
        </w:rPr>
      </w:pPr>
    </w:p>
    <w:p w14:paraId="0C4961B3" w14:textId="6F99D456" w:rsidR="00172AEF" w:rsidRPr="00172AEF" w:rsidRDefault="00172AEF" w:rsidP="00FA0A42">
      <w:pPr>
        <w:jc w:val="both"/>
      </w:pPr>
    </w:p>
    <w:p w14:paraId="6D9AA6DB" w14:textId="7A88BD16" w:rsidR="00172AEF" w:rsidRPr="00172AEF" w:rsidRDefault="00172AEF" w:rsidP="007A5644">
      <w:pPr>
        <w:ind w:left="284"/>
        <w:jc w:val="both"/>
        <w:rPr>
          <w:b/>
          <w:sz w:val="28"/>
          <w:szCs w:val="28"/>
        </w:rPr>
      </w:pPr>
    </w:p>
    <w:p w14:paraId="57824E9D" w14:textId="77777777" w:rsidR="00172AEF" w:rsidRDefault="00172AEF" w:rsidP="007A5644">
      <w:pPr>
        <w:ind w:left="284"/>
        <w:jc w:val="both"/>
      </w:pPr>
    </w:p>
    <w:sectPr w:rsidR="00172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25E8E"/>
    <w:multiLevelType w:val="hybridMultilevel"/>
    <w:tmpl w:val="A1AA666A"/>
    <w:lvl w:ilvl="0" w:tplc="F198E9EC">
      <w:start w:val="1"/>
      <w:numFmt w:val="decimal"/>
      <w:lvlText w:val="%1."/>
      <w:lvlJc w:val="left"/>
      <w:pPr>
        <w:ind w:left="8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57256AB7"/>
    <w:multiLevelType w:val="multilevel"/>
    <w:tmpl w:val="391099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615" w:hanging="61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A453468"/>
    <w:multiLevelType w:val="hybridMultilevel"/>
    <w:tmpl w:val="01BAA55A"/>
    <w:lvl w:ilvl="0" w:tplc="B0A6454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2A"/>
    <w:rsid w:val="00053C93"/>
    <w:rsid w:val="00087874"/>
    <w:rsid w:val="00172AEF"/>
    <w:rsid w:val="001E4E2A"/>
    <w:rsid w:val="00214761"/>
    <w:rsid w:val="00404F31"/>
    <w:rsid w:val="00762A1C"/>
    <w:rsid w:val="007A5644"/>
    <w:rsid w:val="00AA0748"/>
    <w:rsid w:val="00B31311"/>
    <w:rsid w:val="00C72D26"/>
    <w:rsid w:val="00E57822"/>
    <w:rsid w:val="00F62153"/>
    <w:rsid w:val="00FA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A0FA9"/>
  <w15:chartTrackingRefBased/>
  <w15:docId w15:val="{18342AAF-74AE-428E-83BB-64704043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1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A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215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21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6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AE274-3626-476C-8D74-BC4F249CE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2023-02-27T03:31:00Z</cp:lastPrinted>
  <dcterms:created xsi:type="dcterms:W3CDTF">2022-12-19T05:37:00Z</dcterms:created>
  <dcterms:modified xsi:type="dcterms:W3CDTF">2023-02-27T03:32:00Z</dcterms:modified>
</cp:coreProperties>
</file>