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F0" w:rsidRPr="00C446F0" w:rsidRDefault="00C446F0" w:rsidP="00C446F0">
      <w:pPr>
        <w:jc w:val="right"/>
        <w:rPr>
          <w:b/>
          <w:color w:val="FF0000"/>
          <w:sz w:val="48"/>
          <w:szCs w:val="48"/>
        </w:rPr>
      </w:pPr>
      <w:r w:rsidRPr="00C446F0">
        <w:rPr>
          <w:b/>
          <w:color w:val="FF0000"/>
          <w:sz w:val="48"/>
          <w:szCs w:val="48"/>
        </w:rPr>
        <w:t>ПР</w:t>
      </w:r>
      <w:r w:rsidR="00807077">
        <w:rPr>
          <w:b/>
          <w:color w:val="FF0000"/>
          <w:sz w:val="48"/>
          <w:szCs w:val="48"/>
        </w:rPr>
        <w:t>О</w:t>
      </w:r>
      <w:r w:rsidRPr="00C446F0">
        <w:rPr>
          <w:b/>
          <w:color w:val="FF0000"/>
          <w:sz w:val="48"/>
          <w:szCs w:val="48"/>
        </w:rPr>
        <w:t>ЕКТ</w:t>
      </w:r>
    </w:p>
    <w:p w:rsidR="00BF0120" w:rsidRPr="00BF0120" w:rsidRDefault="00BF0120" w:rsidP="00BF0120">
      <w:pPr>
        <w:rPr>
          <w:b/>
          <w:sz w:val="48"/>
          <w:szCs w:val="48"/>
        </w:rPr>
      </w:pPr>
      <w:r w:rsidRPr="00BF0120">
        <w:rPr>
          <w:b/>
          <w:sz w:val="48"/>
          <w:szCs w:val="48"/>
        </w:rPr>
        <w:t>Совет сельского поселения «</w:t>
      </w:r>
      <w:proofErr w:type="spellStart"/>
      <w:r w:rsidRPr="00BF0120">
        <w:rPr>
          <w:b/>
          <w:sz w:val="48"/>
          <w:szCs w:val="48"/>
        </w:rPr>
        <w:t>Хараузское</w:t>
      </w:r>
      <w:proofErr w:type="spellEnd"/>
      <w:r w:rsidRPr="00BF0120">
        <w:rPr>
          <w:b/>
          <w:sz w:val="48"/>
          <w:szCs w:val="48"/>
        </w:rPr>
        <w:t>»</w:t>
      </w:r>
    </w:p>
    <w:p w:rsidR="00BF0120" w:rsidRPr="00BF0120" w:rsidRDefault="00BF0120" w:rsidP="00BF0120">
      <w:pPr>
        <w:rPr>
          <w:b/>
        </w:rPr>
      </w:pPr>
    </w:p>
    <w:p w:rsidR="00BF0120" w:rsidRPr="00BF0120" w:rsidRDefault="00BF0120" w:rsidP="00BF0120">
      <w:pPr>
        <w:rPr>
          <w:b/>
        </w:rPr>
      </w:pPr>
    </w:p>
    <w:p w:rsidR="00BF0120" w:rsidRPr="00BF0120" w:rsidRDefault="00BF0120" w:rsidP="00BF0120">
      <w:pPr>
        <w:jc w:val="center"/>
        <w:rPr>
          <w:b/>
          <w:sz w:val="44"/>
          <w:szCs w:val="44"/>
        </w:rPr>
      </w:pPr>
      <w:r w:rsidRPr="00BF0120">
        <w:rPr>
          <w:b/>
          <w:sz w:val="44"/>
          <w:szCs w:val="44"/>
        </w:rPr>
        <w:t>Р Е Ш Е Н И Е</w:t>
      </w:r>
    </w:p>
    <w:p w:rsidR="00BF0120" w:rsidRPr="00BF0120" w:rsidRDefault="00BF0120" w:rsidP="00BF0120">
      <w:pPr>
        <w:rPr>
          <w:b/>
        </w:rPr>
      </w:pPr>
    </w:p>
    <w:p w:rsidR="00BF0120" w:rsidRPr="00BF0120" w:rsidRDefault="00BF0120" w:rsidP="00BF0120">
      <w:pPr>
        <w:jc w:val="center"/>
        <w:rPr>
          <w:b/>
        </w:rPr>
      </w:pPr>
      <w:r w:rsidRPr="00BF0120">
        <w:rPr>
          <w:b/>
        </w:rPr>
        <w:t>с. Харауз</w:t>
      </w:r>
    </w:p>
    <w:p w:rsidR="00BF0120" w:rsidRPr="00BF0120" w:rsidRDefault="00BF0120" w:rsidP="00BF0120">
      <w:pPr>
        <w:jc w:val="center"/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BF0120" w:rsidRPr="00BF0120" w:rsidTr="00BF0120">
        <w:tc>
          <w:tcPr>
            <w:tcW w:w="9464" w:type="dxa"/>
            <w:hideMark/>
          </w:tcPr>
          <w:p w:rsidR="00BF0120" w:rsidRPr="00BF0120" w:rsidRDefault="00BF0120" w:rsidP="00BF0120">
            <w:pPr>
              <w:jc w:val="center"/>
              <w:rPr>
                <w:b/>
              </w:rPr>
            </w:pPr>
            <w:r w:rsidRPr="00BF0120">
              <w:rPr>
                <w:b/>
              </w:rPr>
              <w:t>Об утверждении отчета об исполнении бюджета сельского поселения «</w:t>
            </w:r>
            <w:proofErr w:type="spellStart"/>
            <w:r w:rsidRPr="00BF0120">
              <w:rPr>
                <w:b/>
              </w:rPr>
              <w:t>Хараузское</w:t>
            </w:r>
            <w:proofErr w:type="spellEnd"/>
            <w:r w:rsidRPr="00BF0120">
              <w:rPr>
                <w:b/>
              </w:rPr>
              <w:t>» за 202</w:t>
            </w:r>
            <w:r w:rsidR="00C446F0">
              <w:rPr>
                <w:b/>
              </w:rPr>
              <w:t>2</w:t>
            </w:r>
            <w:r w:rsidRPr="00BF0120">
              <w:rPr>
                <w:b/>
              </w:rPr>
              <w:t xml:space="preserve"> год</w:t>
            </w:r>
          </w:p>
        </w:tc>
      </w:tr>
    </w:tbl>
    <w:p w:rsidR="00BF0120" w:rsidRPr="00BF0120" w:rsidRDefault="00BF0120" w:rsidP="00BF0120">
      <w:pPr>
        <w:jc w:val="both"/>
        <w:rPr>
          <w:b/>
        </w:rPr>
      </w:pPr>
    </w:p>
    <w:p w:rsidR="00BF0120" w:rsidRPr="00BF0120" w:rsidRDefault="00BF0120" w:rsidP="00BF0120">
      <w:pPr>
        <w:jc w:val="both"/>
        <w:rPr>
          <w:b/>
          <w:bCs/>
          <w:i/>
        </w:rPr>
      </w:pPr>
      <w:r w:rsidRPr="00BF0120">
        <w:rPr>
          <w:bCs/>
        </w:rPr>
        <w:t xml:space="preserve">     Руководствуясь частями 2,3 статьи 52 Федерального закона № 131-ФЗ «Об общих принципах организации местного самоуправления в Российской Федерации» </w:t>
      </w:r>
      <w:r w:rsidRPr="00BF0120">
        <w:t>о формировании, утверждении, исполнении местного бюджета и   контроля  за  его  исполнением, пунктом 2 статьи 264 Бюджетного кодекса,</w:t>
      </w:r>
      <w:r w:rsidRPr="00BF0120">
        <w:rPr>
          <w:bCs/>
        </w:rPr>
        <w:t xml:space="preserve"> статьей 43 Устава сельского поселения «</w:t>
      </w:r>
      <w:proofErr w:type="spellStart"/>
      <w:r w:rsidRPr="00BF0120">
        <w:rPr>
          <w:bCs/>
        </w:rPr>
        <w:t>Хараузское</w:t>
      </w:r>
      <w:proofErr w:type="spellEnd"/>
      <w:r w:rsidRPr="00BF0120">
        <w:rPr>
          <w:bCs/>
        </w:rPr>
        <w:t>», Совет сельского поселения «</w:t>
      </w:r>
      <w:proofErr w:type="spellStart"/>
      <w:r w:rsidRPr="00BF0120">
        <w:rPr>
          <w:bCs/>
        </w:rPr>
        <w:t>Хараузское</w:t>
      </w:r>
      <w:proofErr w:type="spellEnd"/>
      <w:r w:rsidRPr="00BF0120">
        <w:rPr>
          <w:bCs/>
        </w:rPr>
        <w:t xml:space="preserve">» </w:t>
      </w:r>
      <w:r w:rsidRPr="00BF0120">
        <w:rPr>
          <w:b/>
          <w:bCs/>
          <w:i/>
        </w:rPr>
        <w:t>решил:</w:t>
      </w:r>
    </w:p>
    <w:p w:rsidR="00BF0120" w:rsidRPr="00BF0120" w:rsidRDefault="00BF0120" w:rsidP="00BF0120">
      <w:pPr>
        <w:jc w:val="both"/>
        <w:rPr>
          <w:bCs/>
        </w:rPr>
      </w:pPr>
      <w:r w:rsidRPr="00BF0120">
        <w:rPr>
          <w:bCs/>
        </w:rPr>
        <w:t xml:space="preserve">     1. Утвердить отчет об исполнении бюджета сельского поселения «</w:t>
      </w:r>
      <w:proofErr w:type="spellStart"/>
      <w:r w:rsidRPr="00BF0120">
        <w:rPr>
          <w:bCs/>
        </w:rPr>
        <w:t>Хараузское</w:t>
      </w:r>
      <w:proofErr w:type="spellEnd"/>
      <w:r w:rsidRPr="00BF0120">
        <w:rPr>
          <w:bCs/>
        </w:rPr>
        <w:t>» за 202</w:t>
      </w:r>
      <w:r w:rsidR="00C446F0">
        <w:rPr>
          <w:bCs/>
        </w:rPr>
        <w:t>2</w:t>
      </w:r>
      <w:r w:rsidRPr="00BF0120">
        <w:rPr>
          <w:bCs/>
        </w:rPr>
        <w:t xml:space="preserve"> год по доходам в сумме 9</w:t>
      </w:r>
      <w:r w:rsidR="00C446F0">
        <w:rPr>
          <w:bCs/>
        </w:rPr>
        <w:t>174765,18</w:t>
      </w:r>
      <w:r w:rsidRPr="00BF0120">
        <w:rPr>
          <w:bCs/>
        </w:rPr>
        <w:t xml:space="preserve"> руб., по расходам 9</w:t>
      </w:r>
      <w:r w:rsidR="00C446F0">
        <w:rPr>
          <w:bCs/>
        </w:rPr>
        <w:t>131359,73</w:t>
      </w:r>
      <w:r w:rsidRPr="00BF0120">
        <w:rPr>
          <w:bCs/>
        </w:rPr>
        <w:t xml:space="preserve"> руб. с превышением доходов над расходами в сумме </w:t>
      </w:r>
      <w:r w:rsidR="00C446F0">
        <w:rPr>
          <w:bCs/>
        </w:rPr>
        <w:t>43405,45</w:t>
      </w:r>
      <w:r w:rsidRPr="00BF0120">
        <w:rPr>
          <w:bCs/>
        </w:rPr>
        <w:t xml:space="preserve"> руб.</w:t>
      </w:r>
    </w:p>
    <w:p w:rsidR="00BF0120" w:rsidRPr="00BF0120" w:rsidRDefault="00BF0120" w:rsidP="00BF0120">
      <w:pPr>
        <w:jc w:val="both"/>
        <w:rPr>
          <w:bCs/>
        </w:rPr>
      </w:pPr>
      <w:r w:rsidRPr="00BF0120">
        <w:rPr>
          <w:bCs/>
        </w:rPr>
        <w:t xml:space="preserve">     2. Утвердить доходы бюджета поселения по кодам бюджетной классификации доходов бюджета на 202</w:t>
      </w:r>
      <w:r w:rsidR="00C446F0">
        <w:rPr>
          <w:bCs/>
        </w:rPr>
        <w:t>2</w:t>
      </w:r>
      <w:r w:rsidRPr="00BF0120">
        <w:rPr>
          <w:bCs/>
        </w:rPr>
        <w:t xml:space="preserve"> год, согласно приложению 1 к настоящему решению.</w:t>
      </w:r>
    </w:p>
    <w:p w:rsidR="00BF0120" w:rsidRPr="00BF0120" w:rsidRDefault="00BF0120" w:rsidP="00BF0120">
      <w:pPr>
        <w:jc w:val="both"/>
        <w:rPr>
          <w:bCs/>
        </w:rPr>
      </w:pPr>
      <w:r w:rsidRPr="00BF0120">
        <w:rPr>
          <w:bCs/>
        </w:rPr>
        <w:t xml:space="preserve">     3. 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бюджета на 202</w:t>
      </w:r>
      <w:r w:rsidR="00C446F0">
        <w:rPr>
          <w:bCs/>
        </w:rPr>
        <w:t>2</w:t>
      </w:r>
      <w:r w:rsidRPr="00BF0120">
        <w:rPr>
          <w:bCs/>
        </w:rPr>
        <w:t xml:space="preserve"> год согласно приложению 2 к настоящему решению.</w:t>
      </w:r>
    </w:p>
    <w:p w:rsidR="00BF0120" w:rsidRPr="00BF0120" w:rsidRDefault="00BF0120" w:rsidP="00BF0120">
      <w:pPr>
        <w:jc w:val="both"/>
        <w:rPr>
          <w:bCs/>
        </w:rPr>
      </w:pPr>
      <w:r w:rsidRPr="00BF0120">
        <w:rPr>
          <w:bCs/>
        </w:rPr>
        <w:t xml:space="preserve">     4. 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«</w:t>
      </w:r>
      <w:proofErr w:type="spellStart"/>
      <w:r w:rsidRPr="00BF0120">
        <w:rPr>
          <w:bCs/>
        </w:rPr>
        <w:t>Хараузское</w:t>
      </w:r>
      <w:proofErr w:type="spellEnd"/>
      <w:r w:rsidRPr="00BF0120">
        <w:rPr>
          <w:bCs/>
        </w:rPr>
        <w:t>» на 202</w:t>
      </w:r>
      <w:r w:rsidR="00C446F0">
        <w:rPr>
          <w:bCs/>
        </w:rPr>
        <w:t>2</w:t>
      </w:r>
      <w:r w:rsidRPr="00BF0120">
        <w:rPr>
          <w:bCs/>
        </w:rPr>
        <w:t xml:space="preserve"> год согласно приложению 3 к настоящему решению.</w:t>
      </w:r>
    </w:p>
    <w:p w:rsidR="00BF0120" w:rsidRPr="00BF0120" w:rsidRDefault="00BF0120" w:rsidP="00BF0120">
      <w:pPr>
        <w:jc w:val="both"/>
        <w:rPr>
          <w:bCs/>
        </w:rPr>
      </w:pPr>
      <w:r w:rsidRPr="00BF0120">
        <w:rPr>
          <w:bCs/>
        </w:rPr>
        <w:t xml:space="preserve">     5. Утвердить объем межбюджетных трансфертов, предоставляемых из бюджета сельского поселения «</w:t>
      </w:r>
      <w:proofErr w:type="spellStart"/>
      <w:r w:rsidRPr="00BF0120">
        <w:rPr>
          <w:bCs/>
        </w:rPr>
        <w:t>Хараузское</w:t>
      </w:r>
      <w:proofErr w:type="spellEnd"/>
      <w:r w:rsidRPr="00BF0120">
        <w:rPr>
          <w:bCs/>
        </w:rPr>
        <w:t>» в бюджет муниципального района на 202</w:t>
      </w:r>
      <w:r w:rsidR="00C446F0">
        <w:rPr>
          <w:bCs/>
        </w:rPr>
        <w:t>2</w:t>
      </w:r>
      <w:r w:rsidRPr="00BF0120">
        <w:rPr>
          <w:bCs/>
        </w:rPr>
        <w:t xml:space="preserve"> год в соответствии с заключенными соглашениями по передаче части полномочий бюджетам другого уровня в сумме </w:t>
      </w:r>
      <w:r w:rsidR="00C446F0">
        <w:rPr>
          <w:bCs/>
        </w:rPr>
        <w:t>509287</w:t>
      </w:r>
      <w:r w:rsidRPr="00BF0120">
        <w:rPr>
          <w:bCs/>
        </w:rPr>
        <w:t xml:space="preserve"> руб., </w:t>
      </w:r>
      <w:bookmarkStart w:id="0" w:name="_GoBack"/>
      <w:bookmarkEnd w:id="0"/>
      <w:r w:rsidRPr="00BF0120">
        <w:rPr>
          <w:bCs/>
        </w:rPr>
        <w:t>согласно приложению 4 к настоящему решению.</w:t>
      </w:r>
    </w:p>
    <w:p w:rsidR="00BF0120" w:rsidRPr="00BF0120" w:rsidRDefault="00BF0120" w:rsidP="00BF0120">
      <w:pPr>
        <w:jc w:val="both"/>
        <w:rPr>
          <w:bCs/>
        </w:rPr>
      </w:pPr>
      <w:r w:rsidRPr="00BF0120">
        <w:rPr>
          <w:bCs/>
        </w:rPr>
        <w:t xml:space="preserve">    6. Утвердить источники финансирования дефицита бюджета сельского поселения «</w:t>
      </w:r>
      <w:proofErr w:type="spellStart"/>
      <w:r w:rsidRPr="00BF0120">
        <w:rPr>
          <w:bCs/>
        </w:rPr>
        <w:t>Хараузское</w:t>
      </w:r>
      <w:proofErr w:type="spellEnd"/>
      <w:r w:rsidRPr="00BF0120">
        <w:rPr>
          <w:bCs/>
        </w:rPr>
        <w:t>» на 202</w:t>
      </w:r>
      <w:r w:rsidR="00C446F0">
        <w:rPr>
          <w:bCs/>
        </w:rPr>
        <w:t>2</w:t>
      </w:r>
      <w:r w:rsidRPr="00BF0120">
        <w:rPr>
          <w:bCs/>
        </w:rPr>
        <w:t xml:space="preserve"> год согласно приложению </w:t>
      </w:r>
      <w:proofErr w:type="gramStart"/>
      <w:r w:rsidRPr="00BF0120">
        <w:rPr>
          <w:bCs/>
        </w:rPr>
        <w:t>5  к</w:t>
      </w:r>
      <w:proofErr w:type="gramEnd"/>
      <w:r w:rsidRPr="00BF0120">
        <w:rPr>
          <w:bCs/>
        </w:rPr>
        <w:t xml:space="preserve"> настоящему решению.</w:t>
      </w:r>
    </w:p>
    <w:p w:rsidR="00BF0120" w:rsidRPr="00BF0120" w:rsidRDefault="00BF0120" w:rsidP="00BF0120">
      <w:pPr>
        <w:jc w:val="both"/>
        <w:rPr>
          <w:bCs/>
        </w:rPr>
      </w:pPr>
      <w:r w:rsidRPr="00BF0120">
        <w:rPr>
          <w:bCs/>
        </w:rPr>
        <w:t xml:space="preserve">    7. Настоящее решение вступает в силу со дня его обнародования.</w:t>
      </w:r>
    </w:p>
    <w:p w:rsidR="00BF0120" w:rsidRPr="00BF0120" w:rsidRDefault="00BF0120" w:rsidP="00BF0120">
      <w:pPr>
        <w:jc w:val="both"/>
        <w:rPr>
          <w:bCs/>
        </w:rPr>
      </w:pPr>
    </w:p>
    <w:p w:rsidR="00BF0120" w:rsidRPr="00BF0120" w:rsidRDefault="00BF0120" w:rsidP="00BF0120">
      <w:pPr>
        <w:jc w:val="both"/>
        <w:rPr>
          <w:bCs/>
        </w:rPr>
      </w:pPr>
      <w:r w:rsidRPr="00BF0120">
        <w:rPr>
          <w:bCs/>
        </w:rPr>
        <w:t>Глава сельского поселения «</w:t>
      </w:r>
      <w:proofErr w:type="spellStart"/>
      <w:proofErr w:type="gramStart"/>
      <w:r w:rsidRPr="00BF0120">
        <w:rPr>
          <w:bCs/>
        </w:rPr>
        <w:t>Хараузское</w:t>
      </w:r>
      <w:proofErr w:type="spellEnd"/>
      <w:r w:rsidRPr="00BF0120">
        <w:rPr>
          <w:bCs/>
        </w:rPr>
        <w:t xml:space="preserve">»   </w:t>
      </w:r>
      <w:proofErr w:type="gramEnd"/>
      <w:r w:rsidRPr="00BF0120">
        <w:rPr>
          <w:bCs/>
        </w:rPr>
        <w:t xml:space="preserve">                                Ю.Ф. Прохоров</w:t>
      </w:r>
    </w:p>
    <w:p w:rsidR="001B598A" w:rsidRDefault="00655555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</w:t>
      </w:r>
      <w:r w:rsidR="001B598A">
        <w:rPr>
          <w:b w:val="0"/>
        </w:rPr>
        <w:t xml:space="preserve">риложение № </w:t>
      </w:r>
      <w:r>
        <w:rPr>
          <w:b w:val="0"/>
        </w:rPr>
        <w:t>1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6F7D43" w:rsidRPr="00F96E2E" w:rsidRDefault="00CF24E6" w:rsidP="00CF24E6">
      <w:pPr>
        <w:jc w:val="right"/>
        <w:rPr>
          <w:sz w:val="24"/>
          <w:szCs w:val="24"/>
        </w:rPr>
      </w:pPr>
      <w:proofErr w:type="gramStart"/>
      <w:r w:rsidRPr="00F96E2E">
        <w:rPr>
          <w:sz w:val="24"/>
          <w:szCs w:val="24"/>
        </w:rPr>
        <w:t xml:space="preserve">от </w:t>
      </w:r>
      <w:r w:rsidR="00C446F0">
        <w:rPr>
          <w:sz w:val="24"/>
          <w:szCs w:val="24"/>
        </w:rPr>
        <w:t xml:space="preserve"> </w:t>
      </w:r>
      <w:r w:rsidRPr="00F96E2E">
        <w:rPr>
          <w:sz w:val="24"/>
          <w:szCs w:val="24"/>
        </w:rPr>
        <w:t>.</w:t>
      </w:r>
      <w:proofErr w:type="gramEnd"/>
      <w:r w:rsidRPr="00F96E2E">
        <w:rPr>
          <w:sz w:val="24"/>
          <w:szCs w:val="24"/>
        </w:rPr>
        <w:t>202</w:t>
      </w:r>
      <w:r w:rsidR="00C446F0">
        <w:rPr>
          <w:sz w:val="24"/>
          <w:szCs w:val="24"/>
        </w:rPr>
        <w:t>3</w:t>
      </w:r>
      <w:r w:rsidRPr="00F96E2E">
        <w:rPr>
          <w:sz w:val="24"/>
          <w:szCs w:val="24"/>
        </w:rPr>
        <w:t>г  №</w:t>
      </w:r>
      <w:r w:rsidR="00651B2C">
        <w:rPr>
          <w:sz w:val="24"/>
          <w:szCs w:val="24"/>
        </w:rPr>
        <w:t xml:space="preserve"> </w:t>
      </w:r>
      <w:r w:rsidRPr="00F96E2E">
        <w:rPr>
          <w:sz w:val="24"/>
          <w:szCs w:val="24"/>
        </w:rPr>
        <w:t xml:space="preserve">       </w:t>
      </w:r>
      <w:r w:rsidR="006F7D43" w:rsidRPr="00F96E2E">
        <w:rPr>
          <w:sz w:val="24"/>
          <w:szCs w:val="24"/>
        </w:rPr>
        <w:t xml:space="preserve">     </w:t>
      </w:r>
    </w:p>
    <w:p w:rsidR="001B598A" w:rsidRDefault="006F7D43" w:rsidP="006F7D4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B598A">
        <w:rPr>
          <w:sz w:val="24"/>
          <w:szCs w:val="24"/>
        </w:rPr>
        <w:t xml:space="preserve"> </w:t>
      </w:r>
    </w:p>
    <w:p w:rsidR="0073768F" w:rsidRDefault="0073768F" w:rsidP="004A4705">
      <w:pPr>
        <w:pStyle w:val="ConsPlusTitle"/>
        <w:widowControl/>
        <w:outlineLvl w:val="0"/>
        <w:rPr>
          <w:b w:val="0"/>
        </w:rPr>
      </w:pPr>
    </w:p>
    <w:p w:rsidR="00475D25" w:rsidRDefault="00475D25" w:rsidP="004A4705">
      <w:pPr>
        <w:pStyle w:val="ConsPlusTitle"/>
        <w:widowControl/>
        <w:outlineLvl w:val="0"/>
        <w:rPr>
          <w:b w:val="0"/>
        </w:rPr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E21A6E" w:rsidRDefault="00E21A6E" w:rsidP="004A4705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</w:t>
      </w:r>
      <w:r w:rsidR="005A6955">
        <w:rPr>
          <w:b/>
        </w:rPr>
        <w:t>2</w:t>
      </w:r>
      <w:r w:rsidR="00C446F0">
        <w:rPr>
          <w:b/>
        </w:rPr>
        <w:t>2</w:t>
      </w:r>
      <w:r>
        <w:rPr>
          <w:b/>
        </w:rPr>
        <w:t xml:space="preserve"> год</w:t>
      </w:r>
    </w:p>
    <w:p w:rsidR="00E21A6E" w:rsidRDefault="00E21A6E" w:rsidP="004A4705">
      <w:pPr>
        <w:tabs>
          <w:tab w:val="left" w:pos="2400"/>
        </w:tabs>
        <w:jc w:val="center"/>
      </w:pPr>
    </w:p>
    <w:p w:rsidR="00C446F0" w:rsidRDefault="00C446F0" w:rsidP="00F96E2E">
      <w:pPr>
        <w:pStyle w:val="ConsPlusTitle"/>
        <w:widowControl/>
        <w:jc w:val="right"/>
        <w:outlineLvl w:val="0"/>
        <w:rPr>
          <w:b w:val="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1701"/>
        <w:gridCol w:w="1560"/>
      </w:tblGrid>
      <w:tr w:rsidR="00C446F0" w:rsidTr="00C446F0">
        <w:trPr>
          <w:trHeight w:val="19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F0" w:rsidRDefault="00C446F0" w:rsidP="00C44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F0" w:rsidRDefault="00C446F0" w:rsidP="00C446F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Код  бюджетной</w:t>
            </w:r>
            <w:proofErr w:type="gramEnd"/>
            <w:r>
              <w:rPr>
                <w:bCs/>
                <w:sz w:val="24"/>
                <w:szCs w:val="24"/>
              </w:rPr>
              <w:t xml:space="preserve"> 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F0" w:rsidRDefault="00C446F0" w:rsidP="00C446F0">
            <w:pPr>
              <w:jc w:val="center"/>
              <w:rPr>
                <w:bCs/>
                <w:sz w:val="24"/>
                <w:szCs w:val="24"/>
              </w:rPr>
            </w:pPr>
            <w:r w:rsidRPr="00D9421F">
              <w:rPr>
                <w:bCs/>
                <w:sz w:val="24"/>
                <w:szCs w:val="24"/>
              </w:rPr>
              <w:t>Плановые доходы бюджета сельского поселения на 202</w:t>
            </w:r>
            <w:r>
              <w:rPr>
                <w:bCs/>
                <w:sz w:val="24"/>
                <w:szCs w:val="24"/>
              </w:rPr>
              <w:t>3</w:t>
            </w:r>
            <w:r w:rsidRPr="00D9421F">
              <w:rPr>
                <w:bCs/>
                <w:sz w:val="24"/>
                <w:szCs w:val="24"/>
              </w:rPr>
              <w:t xml:space="preserve"> г. руб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center"/>
              <w:rPr>
                <w:bCs/>
                <w:sz w:val="24"/>
                <w:szCs w:val="24"/>
              </w:rPr>
            </w:pPr>
            <w:r w:rsidRPr="00D9421F">
              <w:rPr>
                <w:bCs/>
                <w:sz w:val="24"/>
                <w:szCs w:val="24"/>
              </w:rPr>
              <w:t>Фактические доходы бюджета сельского поселения на 202</w:t>
            </w:r>
            <w:r>
              <w:rPr>
                <w:bCs/>
                <w:sz w:val="24"/>
                <w:szCs w:val="24"/>
              </w:rPr>
              <w:t>3</w:t>
            </w:r>
            <w:r w:rsidRPr="00D9421F">
              <w:rPr>
                <w:bCs/>
                <w:sz w:val="24"/>
                <w:szCs w:val="24"/>
              </w:rPr>
              <w:t xml:space="preserve"> г. </w:t>
            </w:r>
            <w:proofErr w:type="spellStart"/>
            <w:r w:rsidRPr="00D9421F">
              <w:rPr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C446F0" w:rsidTr="00C446F0">
        <w:trPr>
          <w:trHeight w:val="2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46F0" w:rsidRDefault="00C446F0" w:rsidP="00C44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F0" w:rsidRDefault="00C446F0" w:rsidP="00C44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F0" w:rsidRDefault="00C446F0" w:rsidP="00C44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C740F5" w:rsidRDefault="004C55D9" w:rsidP="00C446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3207052,84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3013632,90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44D6" w:rsidRDefault="00C446F0" w:rsidP="00C446F0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2060955.15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9421F">
              <w:rPr>
                <w:b/>
                <w:sz w:val="24"/>
                <w:szCs w:val="24"/>
                <w:lang w:val="en-US"/>
              </w:rPr>
              <w:t>2060955.15</w:t>
            </w:r>
          </w:p>
        </w:tc>
      </w:tr>
      <w:tr w:rsidR="00C446F0" w:rsidRPr="002C587A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44D6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2060955.15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 w:rsidRPr="00D9421F">
              <w:rPr>
                <w:sz w:val="24"/>
                <w:szCs w:val="24"/>
                <w:lang w:val="en-US"/>
              </w:rPr>
              <w:t>2060955.15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44D6" w:rsidRDefault="00C446F0" w:rsidP="00C446F0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2059400.65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 w:rsidRPr="00D9421F">
              <w:rPr>
                <w:sz w:val="24"/>
                <w:szCs w:val="24"/>
                <w:lang w:val="en-US"/>
              </w:rPr>
              <w:t>2060955.15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922BBD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44D6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2057629.61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 w:rsidRPr="00D9421F">
              <w:rPr>
                <w:sz w:val="24"/>
                <w:szCs w:val="24"/>
                <w:lang w:val="en-US"/>
              </w:rPr>
              <w:t>2057629.61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922BBD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922BBD">
              <w:rPr>
                <w:color w:val="000000"/>
                <w:sz w:val="24"/>
                <w:szCs w:val="24"/>
              </w:rPr>
              <w:lastRenderedPageBreak/>
              <w:t>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1 01 02010 01 2100 110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44D6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1295.69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 w:rsidRPr="00D9421F">
              <w:rPr>
                <w:sz w:val="24"/>
                <w:szCs w:val="24"/>
                <w:lang w:val="en-US"/>
              </w:rPr>
              <w:t>1295.69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922BBD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922388">
              <w:rPr>
                <w:color w:val="000000"/>
                <w:sz w:val="24"/>
                <w:szCs w:val="24"/>
              </w:rPr>
              <w:t xml:space="preserve">1 01 02010 01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922388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44D6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475.35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 w:rsidRPr="00D9421F">
              <w:rPr>
                <w:sz w:val="24"/>
                <w:szCs w:val="24"/>
                <w:lang w:val="en-US"/>
              </w:rPr>
              <w:t>475.35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DD727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 w:rsidRPr="00D9421F">
              <w:rPr>
                <w:sz w:val="24"/>
                <w:szCs w:val="24"/>
              </w:rPr>
              <w:t>40,01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DD727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1 01 02030 01 </w:t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A0873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9421F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EA0873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DD7276">
              <w:rPr>
                <w:color w:val="000000"/>
                <w:sz w:val="24"/>
                <w:szCs w:val="24"/>
              </w:rPr>
              <w:t>Налог на доходы физических лиц</w:t>
            </w:r>
            <w:r w:rsidRPr="00EA08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части суммы налога, превышающей 650000 рублей, относящейся к части налоговой базы, превышающей 5000000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A0873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1514.42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9421F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1514,42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16689,57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9421F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D9421F">
              <w:rPr>
                <w:b/>
                <w:sz w:val="24"/>
                <w:szCs w:val="24"/>
              </w:rPr>
              <w:t>16689,57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1D4D5B" w:rsidRDefault="00C446F0" w:rsidP="00C446F0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1D4D5B" w:rsidRDefault="00C446F0" w:rsidP="00C446F0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1 05 030</w:t>
            </w:r>
            <w:r>
              <w:rPr>
                <w:sz w:val="24"/>
                <w:szCs w:val="24"/>
              </w:rPr>
              <w:t>1</w:t>
            </w:r>
            <w:r w:rsidRPr="001D4D5B">
              <w:rPr>
                <w:sz w:val="24"/>
                <w:szCs w:val="24"/>
              </w:rPr>
              <w:t>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1D4D5B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16689,57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16689,57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922BBD" w:rsidRDefault="00C446F0" w:rsidP="00C446F0">
            <w:pPr>
              <w:jc w:val="both"/>
              <w:rPr>
                <w:b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</w:t>
            </w:r>
            <w:r>
              <w:rPr>
                <w:color w:val="000000"/>
                <w:sz w:val="24"/>
                <w:szCs w:val="24"/>
              </w:rPr>
              <w:t>пени</w:t>
            </w:r>
            <w:r w:rsidRPr="00922BBD">
              <w:rPr>
                <w:color w:val="000000"/>
                <w:sz w:val="24"/>
                <w:szCs w:val="24"/>
              </w:rPr>
              <w:t xml:space="preserve"> по соответствующему платежу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922BBD" w:rsidRDefault="00C446F0" w:rsidP="00C446F0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>1 05 03010 01 1000 110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922BBD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14688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922BBD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22BBD" w:rsidRDefault="00C446F0" w:rsidP="00C446F0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 xml:space="preserve">1 05 03010 01 </w:t>
            </w:r>
            <w:r>
              <w:rPr>
                <w:sz w:val="24"/>
                <w:szCs w:val="24"/>
              </w:rPr>
              <w:t>21</w:t>
            </w:r>
            <w:r w:rsidRPr="00922BBD">
              <w:rPr>
                <w:sz w:val="24"/>
                <w:szCs w:val="24"/>
              </w:rPr>
              <w:t>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2001,57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1121164,16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935988,18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47091,35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46146,36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proofErr w:type="gramStart"/>
            <w:r>
              <w:rPr>
                <w:sz w:val="24"/>
                <w:szCs w:val="24"/>
              </w:rPr>
              <w:t>06  01030</w:t>
            </w:r>
            <w:proofErr w:type="gramEnd"/>
            <w:r>
              <w:rPr>
                <w:sz w:val="24"/>
                <w:szCs w:val="24"/>
              </w:rPr>
              <w:t xml:space="preserve"> 10 0000 110</w:t>
            </w:r>
          </w:p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47091,35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46146,36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proofErr w:type="gramStart"/>
            <w:r>
              <w:rPr>
                <w:sz w:val="24"/>
                <w:szCs w:val="24"/>
              </w:rPr>
              <w:t>06  01030</w:t>
            </w:r>
            <w:proofErr w:type="gramEnd"/>
            <w:r>
              <w:rPr>
                <w:sz w:val="24"/>
                <w:szCs w:val="24"/>
              </w:rPr>
              <w:t xml:space="preserve"> 10 1000 110</w:t>
            </w:r>
          </w:p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47091,35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46877,20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proofErr w:type="gramStart"/>
            <w:r>
              <w:rPr>
                <w:sz w:val="24"/>
                <w:szCs w:val="24"/>
              </w:rPr>
              <w:t>06  01030</w:t>
            </w:r>
            <w:proofErr w:type="gramEnd"/>
            <w:r>
              <w:rPr>
                <w:sz w:val="24"/>
                <w:szCs w:val="24"/>
              </w:rPr>
              <w:t xml:space="preserve"> 10 2100 110</w:t>
            </w:r>
          </w:p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-730,84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1074072,81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889840,82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>
              <w:rPr>
                <w:sz w:val="24"/>
                <w:szCs w:val="24"/>
              </w:rPr>
              <w:t>770449,24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586218,25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>
              <w:rPr>
                <w:sz w:val="24"/>
                <w:szCs w:val="24"/>
              </w:rPr>
              <w:t>770449,24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586218,25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3E37AF">
              <w:rPr>
                <w:sz w:val="24"/>
                <w:szCs w:val="24"/>
              </w:rPr>
              <w:t>сельских  поселений</w:t>
            </w:r>
            <w:proofErr w:type="gramEnd"/>
            <w:r w:rsidRPr="003E37AF">
              <w:rPr>
                <w:sz w:val="24"/>
                <w:szCs w:val="24"/>
              </w:rPr>
              <w:t xml:space="preserve">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1 06 06033 10 1000 110</w:t>
            </w:r>
          </w:p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443D5" w:rsidRDefault="00C446F0" w:rsidP="00C446F0">
            <w:pPr>
              <w:jc w:val="right"/>
              <w:rPr>
                <w:sz w:val="24"/>
                <w:szCs w:val="24"/>
              </w:rPr>
            </w:pPr>
            <w:r w:rsidRPr="001443D5">
              <w:rPr>
                <w:sz w:val="24"/>
                <w:szCs w:val="24"/>
              </w:rPr>
              <w:t>754142,27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443D5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569911,28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1 06 06031 10 2100 110</w:t>
            </w:r>
          </w:p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592992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16306,97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16306,97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1 06 06033 10 4000 110</w:t>
            </w:r>
          </w:p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40</w:t>
            </w:r>
            <w:r w:rsidRPr="003E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3E37A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0</w:t>
            </w:r>
            <w:r w:rsidRPr="003E37AF">
              <w:rPr>
                <w:sz w:val="24"/>
                <w:szCs w:val="24"/>
              </w:rPr>
              <w:t>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303623,57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303623,57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43</w:t>
            </w:r>
            <w:r w:rsidRPr="003E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>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298016,97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298016,97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43</w:t>
            </w:r>
            <w:r w:rsidRPr="003E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2</w:t>
            </w:r>
            <w:r w:rsidRPr="003E37AF">
              <w:rPr>
                <w:sz w:val="24"/>
                <w:szCs w:val="24"/>
              </w:rPr>
              <w:t>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5606,60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5606,60</w:t>
            </w:r>
          </w:p>
        </w:tc>
      </w:tr>
      <w:tr w:rsidR="00C446F0" w:rsidTr="00C446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37AF" w:rsidRDefault="00C446F0" w:rsidP="00C446F0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43</w:t>
            </w:r>
            <w:r w:rsidRPr="003E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21</w:t>
            </w:r>
            <w:r w:rsidRPr="003E37AF">
              <w:rPr>
                <w:sz w:val="24"/>
                <w:szCs w:val="24"/>
              </w:rPr>
              <w:t>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5606,60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5606,60</w:t>
            </w:r>
          </w:p>
        </w:tc>
      </w:tr>
      <w:tr w:rsidR="00C446F0" w:rsidTr="00C446F0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6F0" w:rsidRDefault="00C446F0" w:rsidP="00C44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51640,93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1571A5" w:rsidRDefault="00C446F0" w:rsidP="00C446F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43396,97</w:t>
            </w:r>
          </w:p>
        </w:tc>
      </w:tr>
      <w:tr w:rsidR="00C446F0" w:rsidTr="00C446F0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FC5A1A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51640,93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461C1F">
              <w:rPr>
                <w:sz w:val="24"/>
                <w:szCs w:val="24"/>
              </w:rPr>
              <w:t>51640,93</w:t>
            </w:r>
          </w:p>
        </w:tc>
      </w:tr>
      <w:tr w:rsidR="00C446F0" w:rsidTr="00C446F0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  <w:p w:rsidR="00C446F0" w:rsidRDefault="00C446F0" w:rsidP="00C446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523141">
              <w:rPr>
                <w:sz w:val="24"/>
                <w:szCs w:val="24"/>
              </w:rPr>
              <w:t>51640,93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1F7D21">
              <w:rPr>
                <w:sz w:val="24"/>
                <w:szCs w:val="24"/>
              </w:rPr>
              <w:t>51640,93</w:t>
            </w:r>
          </w:p>
        </w:tc>
      </w:tr>
      <w:tr w:rsidR="00C446F0" w:rsidTr="00C446F0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1 11 05030 00 0000120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523141">
              <w:rPr>
                <w:sz w:val="24"/>
                <w:szCs w:val="24"/>
              </w:rPr>
              <w:t>51640,93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1F7D21">
              <w:rPr>
                <w:sz w:val="24"/>
                <w:szCs w:val="24"/>
              </w:rPr>
              <w:t>51640,93</w:t>
            </w:r>
          </w:p>
        </w:tc>
      </w:tr>
      <w:tr w:rsidR="00C446F0" w:rsidTr="00C446F0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1 11 0503510 0000 120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523141">
              <w:rPr>
                <w:sz w:val="24"/>
                <w:szCs w:val="24"/>
              </w:rPr>
              <w:t>51640,93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1F7D21">
              <w:rPr>
                <w:sz w:val="24"/>
                <w:szCs w:val="24"/>
              </w:rPr>
              <w:t>51640,93</w:t>
            </w:r>
          </w:p>
        </w:tc>
      </w:tr>
      <w:tr w:rsidR="00C446F0" w:rsidTr="00C446F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523141" w:rsidRDefault="00C446F0" w:rsidP="00C44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1F7D21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-8243,96</w:t>
            </w:r>
          </w:p>
        </w:tc>
      </w:tr>
      <w:tr w:rsidR="00C446F0" w:rsidTr="00C446F0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1 17 01050 10 0000 180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523141" w:rsidRDefault="00C446F0" w:rsidP="00C44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1F7D21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-8243,96</w:t>
            </w:r>
          </w:p>
        </w:tc>
      </w:tr>
      <w:tr w:rsidR="00C446F0" w:rsidTr="00C446F0">
        <w:trPr>
          <w:trHeight w:val="3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3250449,89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3057029,87</w:t>
            </w:r>
          </w:p>
        </w:tc>
      </w:tr>
      <w:tr w:rsidR="00C446F0" w:rsidTr="00C446F0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6117735,31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6117735,31</w:t>
            </w:r>
          </w:p>
        </w:tc>
      </w:tr>
      <w:tr w:rsidR="00C446F0" w:rsidTr="00C446F0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AB70A1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6117735,31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AB70A1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6117735,31</w:t>
            </w:r>
          </w:p>
        </w:tc>
      </w:tr>
      <w:tr w:rsidR="00C446F0" w:rsidTr="00C446F0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FC5A1A" w:rsidRDefault="00C446F0" w:rsidP="00C446F0">
            <w:pPr>
              <w:jc w:val="right"/>
              <w:rPr>
                <w:sz w:val="24"/>
                <w:szCs w:val="24"/>
              </w:rPr>
            </w:pPr>
            <w:r w:rsidRPr="00FC5A1A">
              <w:rPr>
                <w:sz w:val="24"/>
                <w:szCs w:val="24"/>
              </w:rPr>
              <w:t>5504812,31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FC5A1A" w:rsidRDefault="00C446F0" w:rsidP="00C446F0">
            <w:pPr>
              <w:jc w:val="right"/>
              <w:rPr>
                <w:sz w:val="24"/>
                <w:szCs w:val="24"/>
              </w:rPr>
            </w:pPr>
            <w:r w:rsidRPr="00FC5A1A">
              <w:rPr>
                <w:sz w:val="24"/>
                <w:szCs w:val="24"/>
              </w:rPr>
              <w:t>5504812,31</w:t>
            </w:r>
          </w:p>
        </w:tc>
      </w:tr>
      <w:tr w:rsidR="00C446F0" w:rsidTr="00C446F0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7F1E4C">
              <w:rPr>
                <w:sz w:val="24"/>
                <w:szCs w:val="24"/>
              </w:rPr>
              <w:t>3677000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7F1E4C">
              <w:rPr>
                <w:sz w:val="24"/>
                <w:szCs w:val="24"/>
              </w:rPr>
              <w:t>3677000</w:t>
            </w:r>
          </w:p>
        </w:tc>
      </w:tr>
      <w:tr w:rsidR="00C446F0" w:rsidTr="00C446F0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1F14A6" w:rsidRDefault="00C446F0" w:rsidP="00C446F0">
            <w:pPr>
              <w:jc w:val="both"/>
              <w:rPr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7F1E4C">
              <w:rPr>
                <w:sz w:val="24"/>
                <w:szCs w:val="24"/>
              </w:rPr>
              <w:t>3677000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7F1E4C">
              <w:rPr>
                <w:sz w:val="24"/>
                <w:szCs w:val="24"/>
              </w:rPr>
              <w:t>3677000</w:t>
            </w:r>
          </w:p>
        </w:tc>
      </w:tr>
      <w:tr w:rsidR="00C446F0" w:rsidTr="00C446F0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CD0605" w:rsidRDefault="00C446F0" w:rsidP="00C446F0">
            <w:pPr>
              <w:jc w:val="both"/>
              <w:rPr>
                <w:color w:val="000000"/>
                <w:sz w:val="24"/>
                <w:szCs w:val="24"/>
              </w:rPr>
            </w:pPr>
            <w:r w:rsidRPr="00CD0605">
              <w:rPr>
                <w:bCs/>
                <w:sz w:val="24"/>
                <w:szCs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2 02 15002 00 0000 150</w:t>
            </w:r>
          </w:p>
          <w:p w:rsidR="00C446F0" w:rsidRPr="00CD0605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CD0605" w:rsidRDefault="00C446F0" w:rsidP="00C446F0">
            <w:pPr>
              <w:jc w:val="right"/>
              <w:rPr>
                <w:sz w:val="24"/>
                <w:szCs w:val="24"/>
              </w:rPr>
            </w:pPr>
            <w:r w:rsidRPr="00CD0605">
              <w:rPr>
                <w:bCs/>
                <w:sz w:val="24"/>
                <w:szCs w:val="24"/>
              </w:rPr>
              <w:t>1827812,31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CD0605" w:rsidRDefault="00C446F0" w:rsidP="00C446F0">
            <w:pPr>
              <w:jc w:val="right"/>
              <w:rPr>
                <w:sz w:val="24"/>
                <w:szCs w:val="24"/>
              </w:rPr>
            </w:pPr>
            <w:r w:rsidRPr="00CD0605">
              <w:rPr>
                <w:bCs/>
                <w:sz w:val="24"/>
                <w:szCs w:val="24"/>
              </w:rPr>
              <w:t>1827812,31</w:t>
            </w:r>
          </w:p>
        </w:tc>
      </w:tr>
      <w:tr w:rsidR="00C446F0" w:rsidTr="00C446F0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1F14A6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2 02 3000000 0000 150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146200</w:t>
            </w:r>
          </w:p>
        </w:tc>
      </w:tr>
      <w:tr w:rsidR="00C446F0" w:rsidTr="00C446F0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BC40B9">
              <w:rPr>
                <w:sz w:val="24"/>
                <w:szCs w:val="24"/>
              </w:rPr>
              <w:t>146200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BC40B9">
              <w:rPr>
                <w:sz w:val="24"/>
                <w:szCs w:val="24"/>
              </w:rPr>
              <w:t>146200</w:t>
            </w:r>
          </w:p>
        </w:tc>
      </w:tr>
      <w:tr w:rsidR="00C446F0" w:rsidTr="00C446F0">
        <w:trPr>
          <w:trHeight w:val="1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BC40B9">
              <w:rPr>
                <w:sz w:val="24"/>
                <w:szCs w:val="24"/>
              </w:rPr>
              <w:t>146200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BC40B9">
              <w:rPr>
                <w:sz w:val="24"/>
                <w:szCs w:val="24"/>
              </w:rPr>
              <w:t>146200</w:t>
            </w:r>
          </w:p>
        </w:tc>
      </w:tr>
      <w:tr w:rsidR="00C446F0" w:rsidTr="00C446F0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2 02 40000 00 0000 150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FE48D2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FE48D2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456723</w:t>
            </w:r>
          </w:p>
        </w:tc>
      </w:tr>
      <w:tr w:rsidR="00C446F0" w:rsidTr="00C446F0">
        <w:trPr>
          <w:trHeight w:val="1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2 02 41400 00 0000 150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380A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80AA8">
              <w:rPr>
                <w:sz w:val="24"/>
                <w:szCs w:val="24"/>
              </w:rPr>
              <w:t>6723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380A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80AA8">
              <w:rPr>
                <w:sz w:val="24"/>
                <w:szCs w:val="24"/>
              </w:rPr>
              <w:t>6723</w:t>
            </w:r>
          </w:p>
        </w:tc>
      </w:tr>
      <w:tr w:rsidR="00C446F0" w:rsidTr="00C446F0">
        <w:trPr>
          <w:trHeight w:val="1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2 02 41400 10 0000 150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380A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80AA8">
              <w:rPr>
                <w:sz w:val="24"/>
                <w:szCs w:val="24"/>
              </w:rPr>
              <w:t>6723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380A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80AA8">
              <w:rPr>
                <w:sz w:val="24"/>
                <w:szCs w:val="24"/>
              </w:rPr>
              <w:t>6723</w:t>
            </w:r>
          </w:p>
        </w:tc>
      </w:tr>
      <w:tr w:rsidR="00C446F0" w:rsidTr="00C446F0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</w:t>
            </w:r>
            <w:r w:rsidRPr="004D6ABC">
              <w:rPr>
                <w:color w:val="000000"/>
                <w:sz w:val="24"/>
                <w:szCs w:val="24"/>
              </w:rPr>
              <w:t xml:space="preserve">ежбюджетные трансферты, передаваемые бюджетам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2 02 49999 00 0000 150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>
              <w:rPr>
                <w:sz w:val="24"/>
                <w:szCs w:val="24"/>
              </w:rPr>
              <w:t>10000</w:t>
            </w:r>
          </w:p>
        </w:tc>
      </w:tr>
      <w:tr w:rsidR="00C446F0" w:rsidTr="00C446F0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4D6ABC" w:rsidRDefault="00C446F0" w:rsidP="00C446F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</w:t>
            </w:r>
            <w:r w:rsidRPr="004D6ABC">
              <w:rPr>
                <w:color w:val="000000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color w:val="000000"/>
                <w:sz w:val="24"/>
                <w:szCs w:val="24"/>
              </w:rPr>
              <w:t>сельский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2 02 49999 10 0000 150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>
              <w:rPr>
                <w:sz w:val="24"/>
                <w:szCs w:val="24"/>
              </w:rPr>
              <w:t>10000</w:t>
            </w:r>
          </w:p>
        </w:tc>
      </w:tr>
      <w:tr w:rsidR="00C446F0" w:rsidTr="00C446F0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9368185,12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9174765,18</w:t>
            </w:r>
          </w:p>
        </w:tc>
      </w:tr>
    </w:tbl>
    <w:p w:rsidR="00C446F0" w:rsidRDefault="00C446F0" w:rsidP="00C446F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C446F0" w:rsidRDefault="00C446F0" w:rsidP="00C446F0">
      <w:pPr>
        <w:jc w:val="center"/>
      </w:pPr>
    </w:p>
    <w:p w:rsidR="00C446F0" w:rsidRDefault="00C446F0" w:rsidP="00C446F0">
      <w:pPr>
        <w:jc w:val="center"/>
      </w:pPr>
    </w:p>
    <w:p w:rsidR="00C446F0" w:rsidRDefault="00C446F0" w:rsidP="00C446F0">
      <w:pPr>
        <w:jc w:val="center"/>
      </w:pPr>
    </w:p>
    <w:p w:rsidR="00C446F0" w:rsidRDefault="00C446F0" w:rsidP="00C446F0">
      <w:pPr>
        <w:jc w:val="center"/>
      </w:pPr>
    </w:p>
    <w:p w:rsidR="00C446F0" w:rsidRDefault="00C446F0" w:rsidP="00F96E2E">
      <w:pPr>
        <w:pStyle w:val="ConsPlusTitle"/>
        <w:widowControl/>
        <w:jc w:val="right"/>
        <w:outlineLvl w:val="0"/>
        <w:rPr>
          <w:b w:val="0"/>
        </w:rPr>
      </w:pPr>
    </w:p>
    <w:p w:rsidR="00C446F0" w:rsidRDefault="00C446F0" w:rsidP="00F96E2E">
      <w:pPr>
        <w:pStyle w:val="ConsPlusTitle"/>
        <w:widowControl/>
        <w:jc w:val="right"/>
        <w:outlineLvl w:val="0"/>
        <w:rPr>
          <w:b w:val="0"/>
        </w:rPr>
      </w:pPr>
    </w:p>
    <w:p w:rsidR="00C446F0" w:rsidRDefault="00C446F0" w:rsidP="00C446F0">
      <w:pPr>
        <w:pStyle w:val="ConsPlusTitle"/>
        <w:widowControl/>
        <w:outlineLvl w:val="0"/>
        <w:rPr>
          <w:b w:val="0"/>
        </w:rPr>
      </w:pPr>
    </w:p>
    <w:p w:rsidR="00C446F0" w:rsidRDefault="00C446F0" w:rsidP="00F96E2E">
      <w:pPr>
        <w:pStyle w:val="ConsPlusTitle"/>
        <w:widowControl/>
        <w:jc w:val="right"/>
        <w:outlineLvl w:val="0"/>
        <w:rPr>
          <w:b w:val="0"/>
        </w:rPr>
      </w:pPr>
    </w:p>
    <w:p w:rsidR="00C446F0" w:rsidRDefault="00C446F0" w:rsidP="00F96E2E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3B276B" w:rsidP="00F96E2E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Приложение № 2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CF24E6" w:rsidRPr="00F96E2E" w:rsidRDefault="00CF24E6" w:rsidP="00CF24E6">
      <w:pPr>
        <w:jc w:val="right"/>
        <w:rPr>
          <w:sz w:val="24"/>
          <w:szCs w:val="24"/>
        </w:rPr>
      </w:pPr>
      <w:r w:rsidRPr="00F96E2E">
        <w:rPr>
          <w:sz w:val="24"/>
          <w:szCs w:val="24"/>
        </w:rPr>
        <w:t>от .202</w:t>
      </w:r>
      <w:r w:rsidR="00C446F0">
        <w:rPr>
          <w:sz w:val="24"/>
          <w:szCs w:val="24"/>
        </w:rPr>
        <w:t>3</w:t>
      </w:r>
      <w:proofErr w:type="gramStart"/>
      <w:r w:rsidRPr="00F96E2E">
        <w:rPr>
          <w:sz w:val="24"/>
          <w:szCs w:val="24"/>
        </w:rPr>
        <w:t>г  №</w:t>
      </w:r>
      <w:proofErr w:type="gramEnd"/>
      <w:r w:rsidR="00651B2C">
        <w:rPr>
          <w:sz w:val="24"/>
          <w:szCs w:val="24"/>
        </w:rPr>
        <w:t xml:space="preserve"> </w:t>
      </w:r>
      <w:r w:rsidRPr="00F96E2E">
        <w:rPr>
          <w:sz w:val="24"/>
          <w:szCs w:val="24"/>
        </w:rPr>
        <w:t xml:space="preserve">      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73768F" w:rsidP="004A470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бюджета поселения по разделам, подразделам, целевым статьям и видам расходов </w:t>
      </w:r>
      <w:proofErr w:type="gramStart"/>
      <w:r>
        <w:rPr>
          <w:b/>
          <w:color w:val="000000"/>
        </w:rPr>
        <w:t>классификации  расходов</w:t>
      </w:r>
      <w:proofErr w:type="gramEnd"/>
      <w:r>
        <w:rPr>
          <w:b/>
          <w:color w:val="000000"/>
        </w:rPr>
        <w:t xml:space="preserve"> бюджетов на 20</w:t>
      </w:r>
      <w:r w:rsidR="00EA3A92">
        <w:rPr>
          <w:b/>
          <w:color w:val="000000"/>
        </w:rPr>
        <w:t>2</w:t>
      </w:r>
      <w:r w:rsidR="00C446F0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73768F" w:rsidRDefault="0073768F" w:rsidP="004A4705">
      <w:pPr>
        <w:jc w:val="center"/>
        <w:rPr>
          <w:b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  <w:bookmarkStart w:id="1" w:name="_Hlk90367919"/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1701"/>
        <w:gridCol w:w="709"/>
        <w:gridCol w:w="1417"/>
        <w:gridCol w:w="1383"/>
      </w:tblGrid>
      <w:tr w:rsidR="00C446F0" w:rsidTr="00C446F0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C446F0" w:rsidRDefault="00C446F0" w:rsidP="00C4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Плановые расходы бюджета </w:t>
            </w:r>
            <w:r>
              <w:rPr>
                <w:bCs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 на 2023 г,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Фактические расходы бюджета </w:t>
            </w:r>
            <w:r>
              <w:rPr>
                <w:bCs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 на 2023 г,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446F0" w:rsidTr="00C446F0">
        <w:trPr>
          <w:trHeight w:val="11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6F0" w:rsidRDefault="00C446F0" w:rsidP="00C44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6F0" w:rsidRDefault="00C446F0" w:rsidP="00C446F0">
            <w:pPr>
              <w:rPr>
                <w:color w:val="000000"/>
                <w:sz w:val="24"/>
                <w:szCs w:val="24"/>
              </w:rPr>
            </w:pPr>
          </w:p>
        </w:tc>
      </w:tr>
      <w:tr w:rsidR="00C446F0" w:rsidTr="00C446F0">
        <w:trPr>
          <w:trHeight w:val="1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6F0" w:rsidRPr="002D0836" w:rsidTr="00C446F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5947296,92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2D0836" w:rsidRDefault="00C446F0" w:rsidP="00C446F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5755180.76</w:t>
            </w:r>
          </w:p>
        </w:tc>
      </w:tr>
      <w:tr w:rsidR="00C446F0" w:rsidRPr="0060763E" w:rsidTr="00C446F0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443D5" w:rsidRDefault="00C446F0" w:rsidP="00C446F0">
            <w:pPr>
              <w:jc w:val="right"/>
              <w:rPr>
                <w:b/>
              </w:rPr>
            </w:pPr>
            <w:r w:rsidRPr="001443D5">
              <w:rPr>
                <w:b/>
                <w:sz w:val="24"/>
                <w:szCs w:val="24"/>
              </w:rPr>
              <w:t>729717,88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b/>
              </w:rPr>
            </w:pPr>
            <w:r w:rsidRPr="0060763E">
              <w:rPr>
                <w:b/>
                <w:sz w:val="24"/>
                <w:szCs w:val="24"/>
              </w:rPr>
              <w:t>729717,88</w:t>
            </w:r>
          </w:p>
        </w:tc>
      </w:tr>
      <w:tr w:rsidR="00C446F0" w:rsidTr="00C446F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C86F32">
              <w:rPr>
                <w:sz w:val="24"/>
                <w:szCs w:val="24"/>
              </w:rPr>
              <w:t>729717,88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342C63">
              <w:rPr>
                <w:sz w:val="24"/>
                <w:szCs w:val="24"/>
              </w:rPr>
              <w:t>729717,88</w:t>
            </w:r>
          </w:p>
        </w:tc>
      </w:tr>
      <w:tr w:rsidR="00C446F0" w:rsidTr="00C446F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C86F32">
              <w:rPr>
                <w:sz w:val="24"/>
                <w:szCs w:val="24"/>
              </w:rPr>
              <w:t>729717,88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342C63">
              <w:rPr>
                <w:sz w:val="24"/>
                <w:szCs w:val="24"/>
              </w:rPr>
              <w:t>729717,88</w:t>
            </w:r>
          </w:p>
        </w:tc>
      </w:tr>
      <w:tr w:rsidR="00C446F0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055C7" w:rsidRDefault="00C446F0" w:rsidP="00C446F0">
            <w:pPr>
              <w:jc w:val="right"/>
            </w:pPr>
            <w:r>
              <w:rPr>
                <w:sz w:val="24"/>
                <w:szCs w:val="24"/>
              </w:rPr>
              <w:t>729717,88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342C63">
              <w:rPr>
                <w:sz w:val="24"/>
                <w:szCs w:val="24"/>
              </w:rPr>
              <w:t>729717,88</w:t>
            </w:r>
          </w:p>
        </w:tc>
      </w:tr>
      <w:tr w:rsidR="00C446F0" w:rsidTr="00C446F0">
        <w:trPr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44CAA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552759,53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552759,53</w:t>
            </w:r>
          </w:p>
        </w:tc>
      </w:tr>
      <w:tr w:rsidR="00C446F0" w:rsidTr="00C446F0">
        <w:trPr>
          <w:trHeight w:val="10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176958,35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176958,35</w:t>
            </w:r>
          </w:p>
        </w:tc>
      </w:tr>
      <w:tr w:rsidR="00C446F0" w:rsidRPr="001443D5" w:rsidTr="00C446F0">
        <w:trPr>
          <w:trHeight w:val="2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b/>
                <w:bCs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443D5" w:rsidRDefault="00C446F0" w:rsidP="00C446F0">
            <w:pPr>
              <w:jc w:val="right"/>
              <w:rPr>
                <w:b/>
              </w:rPr>
            </w:pPr>
            <w:r w:rsidRPr="001443D5">
              <w:rPr>
                <w:b/>
                <w:color w:val="000000"/>
                <w:sz w:val="24"/>
                <w:szCs w:val="24"/>
              </w:rPr>
              <w:t>960877,06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443D5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43D5">
              <w:rPr>
                <w:b/>
                <w:color w:val="000000"/>
                <w:sz w:val="24"/>
                <w:szCs w:val="24"/>
              </w:rPr>
              <w:t>960877,06</w:t>
            </w:r>
          </w:p>
        </w:tc>
      </w:tr>
      <w:tr w:rsidR="00C446F0" w:rsidRPr="001443D5" w:rsidTr="00C446F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443D5" w:rsidRDefault="00C446F0" w:rsidP="00C446F0">
            <w:pPr>
              <w:jc w:val="right"/>
              <w:rPr>
                <w:b/>
              </w:rPr>
            </w:pPr>
            <w:r w:rsidRPr="001443D5">
              <w:rPr>
                <w:b/>
                <w:color w:val="000000"/>
                <w:sz w:val="24"/>
                <w:szCs w:val="24"/>
              </w:rPr>
              <w:t>960877,06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443D5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43D5">
              <w:rPr>
                <w:b/>
                <w:color w:val="000000"/>
                <w:sz w:val="24"/>
                <w:szCs w:val="24"/>
              </w:rPr>
              <w:t>960877,06</w:t>
            </w:r>
          </w:p>
        </w:tc>
      </w:tr>
      <w:tr w:rsidR="00C446F0" w:rsidRPr="0060763E" w:rsidTr="00C446F0">
        <w:trPr>
          <w:trHeight w:val="6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1055C7" w:rsidRDefault="00C446F0" w:rsidP="00C446F0">
            <w:pPr>
              <w:jc w:val="right"/>
            </w:pPr>
            <w:r>
              <w:rPr>
                <w:color w:val="000000"/>
                <w:sz w:val="24"/>
                <w:szCs w:val="24"/>
              </w:rPr>
              <w:t>960877,06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 w:rsidRPr="0060763E">
              <w:rPr>
                <w:color w:val="000000"/>
                <w:sz w:val="24"/>
                <w:szCs w:val="24"/>
              </w:rPr>
              <w:t>960877,06</w:t>
            </w:r>
          </w:p>
        </w:tc>
      </w:tr>
      <w:tr w:rsidR="00C446F0" w:rsidTr="00C446F0">
        <w:trPr>
          <w:trHeight w:val="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741007,19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741007,19</w:t>
            </w:r>
          </w:p>
        </w:tc>
      </w:tr>
      <w:tr w:rsidR="00C446F0" w:rsidTr="00C446F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219869,87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219869,87</w:t>
            </w:r>
          </w:p>
        </w:tc>
      </w:tr>
      <w:tr w:rsidR="00C446F0" w:rsidRPr="002D0836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B3BBD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4256701,98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2D0836" w:rsidRDefault="00C446F0" w:rsidP="00C446F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4064585.82</w:t>
            </w:r>
          </w:p>
        </w:tc>
      </w:tr>
      <w:tr w:rsidR="00C446F0" w:rsidRPr="002D0836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80F74" w:rsidRDefault="00C446F0" w:rsidP="00C446F0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80F74" w:rsidRDefault="00C446F0" w:rsidP="00C446F0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80F74" w:rsidRDefault="00C446F0" w:rsidP="00C446F0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80F74" w:rsidRDefault="00C446F0" w:rsidP="00C446F0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0B530C" w:rsidRDefault="00C446F0" w:rsidP="00C446F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4256701.98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2D0836" w:rsidRDefault="00C446F0" w:rsidP="00C446F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4064585.82</w:t>
            </w:r>
          </w:p>
        </w:tc>
      </w:tr>
      <w:tr w:rsidR="00C446F0" w:rsidTr="00C446F0">
        <w:trPr>
          <w:trHeight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1369540,47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1369540,47</w:t>
            </w:r>
          </w:p>
        </w:tc>
      </w:tr>
      <w:tr w:rsidR="00C446F0" w:rsidTr="00C446F0">
        <w:trPr>
          <w:trHeight w:val="3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1047522,06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1047522,06</w:t>
            </w:r>
          </w:p>
        </w:tc>
      </w:tr>
      <w:tr w:rsidR="00C446F0" w:rsidTr="00C446F0">
        <w:trPr>
          <w:trHeight w:val="3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322018,41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322018,41</w:t>
            </w:r>
          </w:p>
        </w:tc>
      </w:tr>
      <w:tr w:rsidR="00C446F0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2237827,56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2045711,4</w:t>
            </w:r>
          </w:p>
        </w:tc>
      </w:tr>
      <w:tr w:rsidR="00C446F0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84857</w:t>
            </w:r>
          </w:p>
        </w:tc>
      </w:tr>
      <w:tr w:rsidR="00C446F0" w:rsidTr="00C446F0">
        <w:trPr>
          <w:trHeight w:val="6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537599,50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537599,50</w:t>
            </w:r>
          </w:p>
        </w:tc>
      </w:tr>
      <w:tr w:rsidR="00C446F0" w:rsidTr="00C446F0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1615371,06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1423254,90</w:t>
            </w:r>
          </w:p>
        </w:tc>
      </w:tr>
      <w:tr w:rsidR="00C446F0" w:rsidRPr="0060763E" w:rsidTr="00C446F0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bookmarkStart w:id="2" w:name="_Hlk116027114"/>
            <w:r>
              <w:rPr>
                <w:sz w:val="24"/>
                <w:szCs w:val="24"/>
              </w:rPr>
              <w:t xml:space="preserve">Исполнение судебных актов Российской Федерации и мировых соглашений по </w:t>
            </w:r>
            <w:r>
              <w:rPr>
                <w:sz w:val="24"/>
                <w:szCs w:val="24"/>
              </w:rPr>
              <w:lastRenderedPageBreak/>
              <w:t>возмещению причиненного вреда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63783,28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63783,28</w:t>
            </w:r>
          </w:p>
        </w:tc>
      </w:tr>
      <w:tr w:rsidR="00C446F0" w:rsidRPr="0060763E" w:rsidTr="00C446F0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63783,28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63783,28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9070,10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9070,10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0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3931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5139,10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5139,10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576480,57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576480,57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471308,13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471308,13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361977,35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361977,35</w:t>
            </w:r>
          </w:p>
        </w:tc>
      </w:tr>
      <w:tr w:rsidR="00C446F0" w:rsidRPr="0060763E" w:rsidTr="00C446F0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109330,78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109330,78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105172,44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105172,44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91144,44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91144,44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14028</w:t>
            </w:r>
          </w:p>
        </w:tc>
      </w:tr>
      <w:tr w:rsidR="00C446F0" w:rsidRPr="0060763E" w:rsidTr="00C446F0">
        <w:trPr>
          <w:trHeight w:val="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146200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2E14BF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146200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146200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112288,32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112288,32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33911,18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33911,18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rPr>
                <w:b/>
                <w:sz w:val="24"/>
                <w:szCs w:val="24"/>
              </w:rPr>
            </w:pPr>
            <w:r w:rsidRPr="00DD72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17805</w:t>
            </w:r>
          </w:p>
        </w:tc>
      </w:tr>
      <w:tr w:rsidR="00C446F0" w:rsidRPr="0060763E" w:rsidTr="00C446F0">
        <w:trPr>
          <w:trHeight w:val="3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rPr>
                <w:sz w:val="24"/>
                <w:szCs w:val="24"/>
              </w:rPr>
            </w:pPr>
            <w:r w:rsidRPr="00DD72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17805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DD7276" w:rsidRDefault="00C446F0" w:rsidP="00C446F0">
            <w:pPr>
              <w:rPr>
                <w:sz w:val="24"/>
                <w:szCs w:val="24"/>
              </w:rPr>
            </w:pPr>
            <w:r w:rsidRPr="00DD727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DD7276">
              <w:rPr>
                <w:sz w:val="24"/>
                <w:szCs w:val="24"/>
              </w:rPr>
              <w:t>государственных  (</w:t>
            </w:r>
            <w:proofErr w:type="gramEnd"/>
            <w:r w:rsidRPr="00DD727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00 0 07 95101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17805</w:t>
            </w:r>
          </w:p>
        </w:tc>
      </w:tr>
      <w:tr w:rsidR="00C446F0" w:rsidRPr="0060763E" w:rsidTr="00C446F0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>435918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435918</w:t>
            </w:r>
          </w:p>
        </w:tc>
      </w:tr>
      <w:tr w:rsidR="00C446F0" w:rsidRPr="0060763E" w:rsidTr="00C446F0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435918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435918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435918</w:t>
            </w:r>
          </w:p>
        </w:tc>
      </w:tr>
      <w:tr w:rsidR="00C446F0" w:rsidRPr="0060763E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435918</w:t>
            </w:r>
          </w:p>
        </w:tc>
      </w:tr>
      <w:tr w:rsidR="00C446F0" w:rsidRPr="0060763E" w:rsidTr="00C446F0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2F7136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39233</w:t>
            </w:r>
          </w:p>
        </w:tc>
      </w:tr>
      <w:tr w:rsidR="00C446F0" w:rsidRPr="0060763E" w:rsidTr="00C446F0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10000</w:t>
            </w:r>
          </w:p>
        </w:tc>
      </w:tr>
      <w:tr w:rsidR="00C446F0" w:rsidRPr="0060763E" w:rsidTr="00C446F0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jc w:val="right"/>
              <w:rPr>
                <w:sz w:val="24"/>
                <w:szCs w:val="24"/>
              </w:rPr>
            </w:pPr>
            <w:r w:rsidRPr="00D62BA8">
              <w:rPr>
                <w:sz w:val="24"/>
                <w:szCs w:val="24"/>
              </w:rPr>
              <w:t>10000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10000</w:t>
            </w:r>
          </w:p>
        </w:tc>
      </w:tr>
      <w:tr w:rsidR="00C446F0" w:rsidRPr="0060763E" w:rsidTr="00C446F0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3E0C96" w:rsidRDefault="00C446F0" w:rsidP="00C446F0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62BA8" w:rsidRDefault="00C446F0" w:rsidP="00C446F0">
            <w:pPr>
              <w:jc w:val="right"/>
              <w:rPr>
                <w:sz w:val="24"/>
                <w:szCs w:val="24"/>
              </w:rPr>
            </w:pPr>
            <w:r w:rsidRPr="00D62BA8">
              <w:rPr>
                <w:sz w:val="24"/>
                <w:szCs w:val="24"/>
              </w:rPr>
              <w:t>10000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10000</w:t>
            </w:r>
          </w:p>
        </w:tc>
      </w:tr>
      <w:tr w:rsidR="00C446F0" w:rsidRPr="0060763E" w:rsidTr="00C446F0">
        <w:trPr>
          <w:trHeight w:val="3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2F7136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29233</w:t>
            </w:r>
          </w:p>
        </w:tc>
      </w:tr>
      <w:tr w:rsidR="00C446F0" w:rsidRPr="0060763E" w:rsidTr="00C446F0">
        <w:trPr>
          <w:trHeight w:val="6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2F7136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29233</w:t>
            </w:r>
          </w:p>
        </w:tc>
      </w:tr>
      <w:tr w:rsidR="00C446F0" w:rsidRPr="0060763E" w:rsidTr="00C446F0">
        <w:trPr>
          <w:trHeight w:val="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2F7136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29233</w:t>
            </w:r>
          </w:p>
        </w:tc>
      </w:tr>
      <w:tr w:rsidR="00C446F0" w:rsidRPr="0060763E" w:rsidTr="00C446F0">
        <w:trPr>
          <w:trHeight w:val="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0763E" w:rsidRDefault="00C446F0" w:rsidP="00C446F0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29233</w:t>
            </w:r>
          </w:p>
        </w:tc>
      </w:tr>
      <w:tr w:rsidR="00C446F0" w:rsidRPr="00646F5D" w:rsidTr="00C446F0">
        <w:trPr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26160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2056131,41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6F5D">
              <w:rPr>
                <w:b/>
                <w:color w:val="000000"/>
                <w:sz w:val="24"/>
                <w:szCs w:val="24"/>
                <w:lang w:val="en-US"/>
              </w:rPr>
              <w:t>1981285.13</w:t>
            </w:r>
          </w:p>
        </w:tc>
      </w:tr>
      <w:tr w:rsidR="00C446F0" w:rsidRPr="00646F5D" w:rsidTr="00C446F0">
        <w:trPr>
          <w:trHeight w:val="3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C740F5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 w:rsidRPr="00C740F5">
              <w:rPr>
                <w:color w:val="000000"/>
                <w:sz w:val="24"/>
                <w:szCs w:val="24"/>
              </w:rPr>
              <w:t>2056131,41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1981285.13</w:t>
            </w:r>
          </w:p>
        </w:tc>
      </w:tr>
      <w:tr w:rsidR="00C446F0" w:rsidRPr="0048310B" w:rsidTr="00C446F0">
        <w:trPr>
          <w:trHeight w:val="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429CB" w:rsidRDefault="00C446F0" w:rsidP="00C446F0">
            <w:pPr>
              <w:rPr>
                <w:bCs/>
                <w:sz w:val="24"/>
                <w:szCs w:val="24"/>
              </w:rPr>
            </w:pPr>
            <w:r w:rsidRPr="00E429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429CB" w:rsidRDefault="00C446F0" w:rsidP="00C446F0">
            <w:pPr>
              <w:rPr>
                <w:sz w:val="24"/>
                <w:szCs w:val="24"/>
              </w:rPr>
            </w:pPr>
            <w:r w:rsidRPr="00E429CB">
              <w:rPr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8310B" w:rsidRDefault="00C446F0" w:rsidP="00C446F0">
            <w:pPr>
              <w:jc w:val="right"/>
              <w:rPr>
                <w:sz w:val="24"/>
                <w:szCs w:val="24"/>
              </w:rPr>
            </w:pPr>
            <w:r w:rsidRPr="0048310B">
              <w:rPr>
                <w:sz w:val="24"/>
                <w:szCs w:val="24"/>
              </w:rPr>
              <w:t>3000</w:t>
            </w:r>
          </w:p>
        </w:tc>
      </w:tr>
      <w:tr w:rsidR="00C446F0" w:rsidRPr="0048310B" w:rsidTr="00C446F0">
        <w:trPr>
          <w:trHeight w:val="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8310B" w:rsidRDefault="00C446F0" w:rsidP="00C446F0">
            <w:pPr>
              <w:jc w:val="right"/>
              <w:rPr>
                <w:sz w:val="24"/>
                <w:szCs w:val="24"/>
              </w:rPr>
            </w:pPr>
            <w:r w:rsidRPr="0048310B">
              <w:rPr>
                <w:sz w:val="24"/>
                <w:szCs w:val="24"/>
              </w:rPr>
              <w:t>3000</w:t>
            </w:r>
          </w:p>
        </w:tc>
      </w:tr>
      <w:tr w:rsidR="00C446F0" w:rsidRPr="0048310B" w:rsidTr="00C446F0">
        <w:trPr>
          <w:trHeight w:val="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 w:rsidRPr="00E429CB">
              <w:rPr>
                <w:bCs/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 w:rsidRPr="00E429CB">
              <w:rPr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rPr>
                <w:sz w:val="24"/>
                <w:szCs w:val="24"/>
              </w:rPr>
            </w:pPr>
            <w:r w:rsidRPr="00E429CB">
              <w:rPr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8310B" w:rsidRDefault="00C446F0" w:rsidP="00C446F0">
            <w:pPr>
              <w:jc w:val="right"/>
              <w:rPr>
                <w:sz w:val="24"/>
                <w:szCs w:val="24"/>
              </w:rPr>
            </w:pPr>
            <w:r w:rsidRPr="0048310B">
              <w:rPr>
                <w:sz w:val="24"/>
                <w:szCs w:val="24"/>
              </w:rPr>
              <w:t>3000</w:t>
            </w:r>
          </w:p>
        </w:tc>
      </w:tr>
      <w:tr w:rsidR="00C446F0" w:rsidRPr="00646F5D" w:rsidTr="00C446F0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1989324,41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1919800.80</w:t>
            </w:r>
          </w:p>
        </w:tc>
      </w:tr>
      <w:tr w:rsidR="00C446F0" w:rsidRPr="00646F5D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2D1E41">
              <w:rPr>
                <w:sz w:val="24"/>
                <w:szCs w:val="24"/>
              </w:rPr>
              <w:t>1989324,41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1919800.80</w:t>
            </w:r>
          </w:p>
        </w:tc>
      </w:tr>
      <w:tr w:rsidR="00C446F0" w:rsidRPr="00646F5D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 w:rsidRPr="002D1E41">
              <w:rPr>
                <w:sz w:val="24"/>
                <w:szCs w:val="24"/>
              </w:rPr>
              <w:t>1989324,41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1919</w:t>
            </w:r>
            <w:r>
              <w:rPr>
                <w:sz w:val="24"/>
                <w:szCs w:val="24"/>
                <w:lang w:val="en-US"/>
              </w:rPr>
              <w:t>800.80</w:t>
            </w:r>
          </w:p>
        </w:tc>
      </w:tr>
      <w:tr w:rsidR="00C446F0" w:rsidTr="00C446F0">
        <w:trPr>
          <w:trHeight w:val="7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>
              <w:rPr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44BA1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</w:t>
            </w:r>
          </w:p>
        </w:tc>
      </w:tr>
      <w:tr w:rsidR="00C446F0" w:rsidTr="00C446F0">
        <w:trPr>
          <w:trHeight w:val="2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1946924,41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1877400,80</w:t>
            </w:r>
          </w:p>
        </w:tc>
      </w:tr>
      <w:tr w:rsidR="00C446F0" w:rsidRPr="00646F5D" w:rsidTr="00C446F0">
        <w:trPr>
          <w:trHeight w:val="4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E35117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63807,47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58484.33</w:t>
            </w:r>
          </w:p>
        </w:tc>
      </w:tr>
      <w:tr w:rsidR="00C446F0" w:rsidRPr="00646F5D" w:rsidTr="00C446F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>
              <w:rPr>
                <w:sz w:val="24"/>
                <w:szCs w:val="24"/>
              </w:rPr>
              <w:t>63807,47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58484.33</w:t>
            </w:r>
          </w:p>
        </w:tc>
      </w:tr>
      <w:tr w:rsidR="00C446F0" w:rsidRPr="00646F5D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</w:pPr>
            <w:r>
              <w:rPr>
                <w:sz w:val="24"/>
                <w:szCs w:val="24"/>
              </w:rPr>
              <w:t>63807,47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58484.33</w:t>
            </w:r>
          </w:p>
        </w:tc>
      </w:tr>
      <w:tr w:rsidR="00C446F0" w:rsidRPr="00646F5D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F0D1E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946</w:t>
            </w:r>
          </w:p>
        </w:tc>
      </w:tr>
      <w:tr w:rsidR="00C446F0" w:rsidRPr="00646F5D" w:rsidTr="00C446F0">
        <w:trPr>
          <w:trHeight w:val="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DF0D1E" w:rsidRDefault="00C446F0" w:rsidP="00C44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62861,47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57538.33</w:t>
            </w:r>
          </w:p>
        </w:tc>
      </w:tr>
      <w:tr w:rsidR="00C446F0" w:rsidRPr="00646F5D" w:rsidTr="00C446F0">
        <w:trPr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46F5D">
              <w:rPr>
                <w:b/>
                <w:sz w:val="24"/>
                <w:szCs w:val="24"/>
              </w:rPr>
              <w:t>246450,84</w:t>
            </w:r>
          </w:p>
        </w:tc>
      </w:tr>
      <w:tr w:rsidR="00C446F0" w:rsidRPr="00646F5D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44BA1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46F5D">
              <w:rPr>
                <w:b/>
                <w:sz w:val="24"/>
                <w:szCs w:val="24"/>
              </w:rPr>
              <w:t>246450,84</w:t>
            </w:r>
          </w:p>
        </w:tc>
      </w:tr>
      <w:tr w:rsidR="00C446F0" w:rsidRPr="00646F5D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44BA1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246450,84</w:t>
            </w:r>
          </w:p>
        </w:tc>
      </w:tr>
      <w:tr w:rsidR="00C446F0" w:rsidRPr="00646F5D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444BA1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246450,84</w:t>
            </w:r>
          </w:p>
        </w:tc>
      </w:tr>
      <w:tr w:rsidR="00C446F0" w:rsidRPr="00646F5D" w:rsidTr="00C446F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C446F0" w:rsidRDefault="00C446F0" w:rsidP="00C446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9B4D3E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509287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b/>
                <w:sz w:val="24"/>
                <w:szCs w:val="24"/>
              </w:rPr>
            </w:pPr>
            <w:r w:rsidRPr="00646F5D">
              <w:rPr>
                <w:b/>
                <w:sz w:val="24"/>
                <w:szCs w:val="24"/>
              </w:rPr>
              <w:t>509287</w:t>
            </w:r>
          </w:p>
        </w:tc>
      </w:tr>
      <w:tr w:rsidR="00C446F0" w:rsidRPr="00646F5D" w:rsidTr="00C446F0">
        <w:trPr>
          <w:trHeight w:val="4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Default="00C446F0" w:rsidP="00C446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509287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646F5D" w:rsidRDefault="00C446F0" w:rsidP="00C446F0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509287</w:t>
            </w:r>
          </w:p>
        </w:tc>
      </w:tr>
      <w:tr w:rsidR="00C446F0" w:rsidRPr="000B530C" w:rsidTr="00C446F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6F0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9398322,64</w:t>
            </w:r>
          </w:p>
          <w:p w:rsidR="00C446F0" w:rsidRDefault="00C446F0" w:rsidP="00C446F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F0" w:rsidRPr="000B530C" w:rsidRDefault="00C446F0" w:rsidP="00C446F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9131359.73</w:t>
            </w:r>
          </w:p>
        </w:tc>
      </w:tr>
    </w:tbl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446F0">
      <w:pPr>
        <w:pStyle w:val="ConsPlusTitle"/>
        <w:widowControl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F96E2E" w:rsidRDefault="00F96E2E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A62966" w:rsidRDefault="00A62966" w:rsidP="00C74E0F">
      <w:pPr>
        <w:pStyle w:val="ConsPlusTitle"/>
        <w:widowControl/>
        <w:jc w:val="right"/>
        <w:outlineLvl w:val="0"/>
        <w:rPr>
          <w:b w:val="0"/>
        </w:rPr>
      </w:pPr>
    </w:p>
    <w:p w:rsidR="00A62966" w:rsidRDefault="00A62966" w:rsidP="00C74E0F">
      <w:pPr>
        <w:pStyle w:val="ConsPlusTitle"/>
        <w:widowControl/>
        <w:jc w:val="right"/>
        <w:outlineLvl w:val="0"/>
        <w:rPr>
          <w:b w:val="0"/>
        </w:rPr>
      </w:pPr>
    </w:p>
    <w:p w:rsidR="00640CAB" w:rsidRDefault="00640CAB" w:rsidP="00C74E0F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C74E0F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№ </w:t>
      </w:r>
      <w:r w:rsidR="002F3BE4">
        <w:rPr>
          <w:b w:val="0"/>
        </w:rPr>
        <w:t>3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F96E2E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446F0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F96E2E">
        <w:rPr>
          <w:sz w:val="24"/>
          <w:szCs w:val="24"/>
        </w:rPr>
        <w:t>2</w:t>
      </w:r>
      <w:r w:rsidR="00C446F0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г  №</w:t>
      </w:r>
      <w:proofErr w:type="gramEnd"/>
      <w:r w:rsidR="00C44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033BC" w:rsidRDefault="001033BC" w:rsidP="00CF24E6">
      <w:pPr>
        <w:jc w:val="right"/>
        <w:rPr>
          <w:sz w:val="24"/>
          <w:szCs w:val="24"/>
        </w:rPr>
      </w:pPr>
    </w:p>
    <w:p w:rsidR="001033BC" w:rsidRDefault="001033BC" w:rsidP="001033B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1033BC" w:rsidRDefault="001033BC" w:rsidP="001033BC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Хараузское</w:t>
      </w:r>
      <w:proofErr w:type="spellEnd"/>
      <w:r>
        <w:rPr>
          <w:b/>
        </w:rPr>
        <w:t>» на 202</w:t>
      </w:r>
      <w:r w:rsidR="00C446F0">
        <w:rPr>
          <w:b/>
        </w:rPr>
        <w:t>2</w:t>
      </w:r>
      <w:r>
        <w:rPr>
          <w:b/>
        </w:rPr>
        <w:t>год</w:t>
      </w:r>
    </w:p>
    <w:p w:rsidR="002716DF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701"/>
        <w:gridCol w:w="709"/>
        <w:gridCol w:w="1417"/>
        <w:gridCol w:w="1418"/>
      </w:tblGrid>
      <w:tr w:rsidR="00613E03" w:rsidTr="00F06472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3E03" w:rsidRPr="005A483D" w:rsidRDefault="00613E03" w:rsidP="00613E03">
            <w:pPr>
              <w:jc w:val="center"/>
              <w:rPr>
                <w:sz w:val="24"/>
                <w:szCs w:val="24"/>
              </w:rPr>
            </w:pPr>
            <w:r w:rsidRPr="005A483D">
              <w:rPr>
                <w:sz w:val="24"/>
                <w:szCs w:val="24"/>
              </w:rPr>
              <w:t>Код ад-ми-</w:t>
            </w:r>
            <w:proofErr w:type="spellStart"/>
            <w:r w:rsidRPr="005A483D">
              <w:rPr>
                <w:sz w:val="24"/>
                <w:szCs w:val="24"/>
              </w:rPr>
              <w:t>нис</w:t>
            </w:r>
            <w:proofErr w:type="spellEnd"/>
            <w:r w:rsidRPr="005A483D">
              <w:rPr>
                <w:sz w:val="24"/>
                <w:szCs w:val="24"/>
              </w:rPr>
              <w:t>-</w:t>
            </w:r>
            <w:proofErr w:type="spellStart"/>
            <w:r w:rsidRPr="005A483D">
              <w:rPr>
                <w:sz w:val="24"/>
                <w:szCs w:val="24"/>
              </w:rPr>
              <w:t>тра</w:t>
            </w:r>
            <w:proofErr w:type="spellEnd"/>
            <w:r w:rsidRPr="005A483D">
              <w:rPr>
                <w:sz w:val="24"/>
                <w:szCs w:val="24"/>
              </w:rPr>
              <w:t>-</w:t>
            </w:r>
            <w:proofErr w:type="gramStart"/>
            <w:r w:rsidRPr="005A483D">
              <w:rPr>
                <w:sz w:val="24"/>
                <w:szCs w:val="24"/>
              </w:rPr>
              <w:t>то-</w:t>
            </w:r>
            <w:proofErr w:type="spellStart"/>
            <w:r w:rsidRPr="005A483D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Плановые расходы бюджета </w:t>
            </w:r>
            <w:r>
              <w:rPr>
                <w:bCs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 на 2023 г,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Фактические расходы бюджета </w:t>
            </w:r>
            <w:r>
              <w:rPr>
                <w:bCs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 на 2023 г,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13E03" w:rsidTr="00F06472">
        <w:trPr>
          <w:trHeight w:val="11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03" w:rsidRDefault="00613E03" w:rsidP="00613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E03" w:rsidRDefault="00613E03" w:rsidP="00613E03">
            <w:pPr>
              <w:rPr>
                <w:color w:val="000000"/>
                <w:sz w:val="24"/>
                <w:szCs w:val="24"/>
              </w:rPr>
            </w:pPr>
          </w:p>
        </w:tc>
      </w:tr>
      <w:tr w:rsidR="00613E03" w:rsidTr="00F06472">
        <w:trPr>
          <w:trHeight w:val="1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E03" w:rsidRPr="002D0836" w:rsidTr="00F0647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5947296,92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2D0836" w:rsidRDefault="00613E03" w:rsidP="00613E03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5755180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76</w:t>
            </w:r>
          </w:p>
        </w:tc>
      </w:tr>
      <w:tr w:rsidR="00613E03" w:rsidRPr="0060763E" w:rsidTr="00F0647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1443D5" w:rsidRDefault="00613E03" w:rsidP="00613E03">
            <w:pPr>
              <w:jc w:val="right"/>
              <w:rPr>
                <w:b/>
              </w:rPr>
            </w:pPr>
            <w:r w:rsidRPr="001443D5">
              <w:rPr>
                <w:b/>
                <w:sz w:val="24"/>
                <w:szCs w:val="24"/>
              </w:rPr>
              <w:t>729717,88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b/>
              </w:rPr>
            </w:pPr>
            <w:r w:rsidRPr="0060763E">
              <w:rPr>
                <w:b/>
                <w:sz w:val="24"/>
                <w:szCs w:val="24"/>
              </w:rPr>
              <w:t>729717,88</w:t>
            </w:r>
          </w:p>
        </w:tc>
      </w:tr>
      <w:tr w:rsidR="00613E03" w:rsidTr="00F0647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 w:rsidRPr="00C86F32">
              <w:rPr>
                <w:sz w:val="24"/>
                <w:szCs w:val="24"/>
              </w:rPr>
              <w:t>729717,88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 w:rsidRPr="00342C63">
              <w:rPr>
                <w:sz w:val="24"/>
                <w:szCs w:val="24"/>
              </w:rPr>
              <w:t>729717,88</w:t>
            </w:r>
          </w:p>
        </w:tc>
      </w:tr>
      <w:tr w:rsidR="00613E03" w:rsidTr="00F0647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 w:rsidRPr="00C86F32">
              <w:rPr>
                <w:sz w:val="24"/>
                <w:szCs w:val="24"/>
              </w:rPr>
              <w:t>729717,88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 w:rsidRPr="00342C63">
              <w:rPr>
                <w:sz w:val="24"/>
                <w:szCs w:val="24"/>
              </w:rPr>
              <w:t>729717,88</w:t>
            </w:r>
          </w:p>
        </w:tc>
      </w:tr>
      <w:tr w:rsidR="00613E03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1055C7" w:rsidRDefault="00613E03" w:rsidP="00613E03">
            <w:pPr>
              <w:jc w:val="right"/>
            </w:pPr>
            <w:r>
              <w:rPr>
                <w:sz w:val="24"/>
                <w:szCs w:val="24"/>
              </w:rPr>
              <w:t>729717,88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 w:rsidRPr="00342C63">
              <w:rPr>
                <w:sz w:val="24"/>
                <w:szCs w:val="24"/>
              </w:rPr>
              <w:t>729717,88</w:t>
            </w:r>
          </w:p>
        </w:tc>
      </w:tr>
      <w:tr w:rsidR="00613E03" w:rsidTr="00F06472">
        <w:trPr>
          <w:trHeight w:val="7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44CAA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552759,53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552759,53</w:t>
            </w:r>
          </w:p>
        </w:tc>
      </w:tr>
      <w:tr w:rsidR="00613E03" w:rsidTr="00F06472">
        <w:trPr>
          <w:trHeight w:val="10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176958,35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176958,35</w:t>
            </w:r>
          </w:p>
        </w:tc>
      </w:tr>
      <w:tr w:rsidR="00613E03" w:rsidRPr="001443D5" w:rsidTr="00F06472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1443D5" w:rsidRDefault="00613E03" w:rsidP="00613E03">
            <w:pPr>
              <w:jc w:val="right"/>
              <w:rPr>
                <w:b/>
              </w:rPr>
            </w:pPr>
            <w:r w:rsidRPr="001443D5">
              <w:rPr>
                <w:b/>
                <w:color w:val="000000"/>
                <w:sz w:val="24"/>
                <w:szCs w:val="24"/>
              </w:rPr>
              <w:t>960877,06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1443D5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43D5">
              <w:rPr>
                <w:b/>
                <w:color w:val="000000"/>
                <w:sz w:val="24"/>
                <w:szCs w:val="24"/>
              </w:rPr>
              <w:t>960877,06</w:t>
            </w:r>
          </w:p>
        </w:tc>
      </w:tr>
      <w:tr w:rsidR="00613E03" w:rsidRPr="001443D5" w:rsidTr="00F0647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1443D5" w:rsidRDefault="00613E03" w:rsidP="00613E03">
            <w:pPr>
              <w:jc w:val="right"/>
              <w:rPr>
                <w:b/>
              </w:rPr>
            </w:pPr>
            <w:r w:rsidRPr="001443D5">
              <w:rPr>
                <w:b/>
                <w:color w:val="000000"/>
                <w:sz w:val="24"/>
                <w:szCs w:val="24"/>
              </w:rPr>
              <w:t>960877,06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1443D5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43D5">
              <w:rPr>
                <w:b/>
                <w:color w:val="000000"/>
                <w:sz w:val="24"/>
                <w:szCs w:val="24"/>
              </w:rPr>
              <w:t>960877,06</w:t>
            </w:r>
          </w:p>
        </w:tc>
      </w:tr>
      <w:tr w:rsidR="00613E03" w:rsidRPr="0060763E" w:rsidTr="00F06472">
        <w:trPr>
          <w:trHeight w:val="6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1055C7" w:rsidRDefault="00613E03" w:rsidP="00613E03">
            <w:pPr>
              <w:jc w:val="right"/>
            </w:pPr>
            <w:r>
              <w:rPr>
                <w:color w:val="000000"/>
                <w:sz w:val="24"/>
                <w:szCs w:val="24"/>
              </w:rPr>
              <w:t>960877,06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 w:rsidRPr="0060763E">
              <w:rPr>
                <w:color w:val="000000"/>
                <w:sz w:val="24"/>
                <w:szCs w:val="24"/>
              </w:rPr>
              <w:t>960877,06</w:t>
            </w:r>
          </w:p>
        </w:tc>
      </w:tr>
      <w:tr w:rsidR="00613E03" w:rsidTr="00F06472">
        <w:trPr>
          <w:trHeight w:val="6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741007,19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741007,19</w:t>
            </w:r>
          </w:p>
        </w:tc>
      </w:tr>
      <w:tr w:rsidR="00613E03" w:rsidTr="00F0647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219869,87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219869,87</w:t>
            </w:r>
          </w:p>
        </w:tc>
      </w:tr>
      <w:tr w:rsidR="00613E03" w:rsidRPr="002D0836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B3BBD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4256701,98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2D0836" w:rsidRDefault="00613E03" w:rsidP="00613E03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4064585.82</w:t>
            </w:r>
          </w:p>
        </w:tc>
      </w:tr>
      <w:tr w:rsidR="00613E03" w:rsidRPr="002D0836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Pr="00280F74" w:rsidRDefault="00613E03" w:rsidP="00613E03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80F74" w:rsidRDefault="00613E03" w:rsidP="00613E03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80F74" w:rsidRDefault="00613E03" w:rsidP="00613E03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80F74" w:rsidRDefault="00613E03" w:rsidP="00613E03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0B530C" w:rsidRDefault="00613E03" w:rsidP="00613E0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4256701.98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2D0836" w:rsidRDefault="00613E03" w:rsidP="00613E0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4064585.82</w:t>
            </w:r>
          </w:p>
        </w:tc>
      </w:tr>
      <w:tr w:rsidR="00613E03" w:rsidTr="00F06472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1369540,47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1369540,47</w:t>
            </w:r>
          </w:p>
        </w:tc>
      </w:tr>
      <w:tr w:rsidR="00613E03" w:rsidTr="00F06472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  <w:p w:rsidR="00F06472" w:rsidRDefault="00F06472" w:rsidP="00613E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1047522,06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1047522,06</w:t>
            </w:r>
          </w:p>
        </w:tc>
      </w:tr>
      <w:tr w:rsidR="00613E03" w:rsidTr="00F06472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322018,41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322018,41</w:t>
            </w:r>
          </w:p>
        </w:tc>
      </w:tr>
      <w:tr w:rsidR="00613E03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2237827,56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2045711,4</w:t>
            </w:r>
          </w:p>
        </w:tc>
      </w:tr>
      <w:tr w:rsidR="00613E03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84857</w:t>
            </w:r>
          </w:p>
        </w:tc>
      </w:tr>
      <w:tr w:rsidR="00613E03" w:rsidTr="00F06472">
        <w:trPr>
          <w:trHeight w:val="6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537599,50</w:t>
            </w:r>
          </w:p>
        </w:tc>
      </w:tr>
      <w:tr w:rsidR="00613E03" w:rsidTr="00F06472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1615371,06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1423254,90</w:t>
            </w:r>
          </w:p>
        </w:tc>
      </w:tr>
      <w:tr w:rsidR="00613E03" w:rsidRPr="0060763E" w:rsidTr="00F06472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63783,28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63783,28</w:t>
            </w:r>
          </w:p>
        </w:tc>
      </w:tr>
      <w:tr w:rsidR="00613E03" w:rsidRPr="0060763E" w:rsidTr="00F06472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63783,28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63783,28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9070,10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0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3931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прочих налогов, сборов и </w:t>
            </w:r>
            <w:r>
              <w:rPr>
                <w:sz w:val="24"/>
                <w:szCs w:val="24"/>
              </w:rPr>
              <w:lastRenderedPageBreak/>
              <w:t>иных платежей (пени,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5139,10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576480,57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576480,57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471308,13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471308,13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361977,35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361977,35</w:t>
            </w:r>
          </w:p>
        </w:tc>
      </w:tr>
      <w:tr w:rsidR="00613E03" w:rsidRPr="0060763E" w:rsidTr="00F06472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109330,78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109330,78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105172,44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105172,44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91144,44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14028</w:t>
            </w:r>
          </w:p>
        </w:tc>
      </w:tr>
      <w:tr w:rsidR="00613E03" w:rsidRPr="0060763E" w:rsidTr="00F06472">
        <w:trPr>
          <w:trHeight w:val="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146200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2E14BF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146200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146200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112288,32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33911,18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DD7276" w:rsidRDefault="00613E03" w:rsidP="00613E03">
            <w:pPr>
              <w:rPr>
                <w:b/>
                <w:sz w:val="24"/>
                <w:szCs w:val="24"/>
              </w:rPr>
            </w:pPr>
            <w:r w:rsidRPr="00DD72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DD7276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D7276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D7276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D7276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D7276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17805</w:t>
            </w:r>
          </w:p>
        </w:tc>
      </w:tr>
      <w:tr w:rsidR="00613E03" w:rsidRPr="0060763E" w:rsidTr="00F06472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DD7276" w:rsidRDefault="00613E03" w:rsidP="00613E03">
            <w:pPr>
              <w:rPr>
                <w:sz w:val="24"/>
                <w:szCs w:val="24"/>
              </w:rPr>
            </w:pPr>
            <w:r w:rsidRPr="00DD72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17805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DD7276" w:rsidRDefault="00613E03" w:rsidP="00613E03">
            <w:pPr>
              <w:rPr>
                <w:sz w:val="24"/>
                <w:szCs w:val="24"/>
              </w:rPr>
            </w:pPr>
            <w:r w:rsidRPr="00DD727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DD7276">
              <w:rPr>
                <w:sz w:val="24"/>
                <w:szCs w:val="24"/>
              </w:rPr>
              <w:t>государственных  (</w:t>
            </w:r>
            <w:proofErr w:type="gramEnd"/>
            <w:r w:rsidRPr="00DD727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00 0 07 95101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17805</w:t>
            </w:r>
          </w:p>
        </w:tc>
      </w:tr>
      <w:tr w:rsidR="00613E03" w:rsidRPr="0060763E" w:rsidTr="00F06472">
        <w:trPr>
          <w:trHeight w:val="3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435918</w:t>
            </w:r>
          </w:p>
        </w:tc>
      </w:tr>
      <w:tr w:rsidR="00613E03" w:rsidRPr="0060763E" w:rsidTr="00F06472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435918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435918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435918</w:t>
            </w:r>
          </w:p>
        </w:tc>
      </w:tr>
      <w:tr w:rsidR="00613E03" w:rsidRPr="0060763E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435918</w:t>
            </w:r>
          </w:p>
        </w:tc>
      </w:tr>
      <w:tr w:rsidR="00613E03" w:rsidRPr="0060763E" w:rsidTr="00F06472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2F7136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39233</w:t>
            </w:r>
          </w:p>
        </w:tc>
      </w:tr>
      <w:tr w:rsidR="00613E03" w:rsidRPr="0060763E" w:rsidTr="00F06472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10000</w:t>
            </w:r>
          </w:p>
        </w:tc>
      </w:tr>
      <w:tr w:rsidR="00613E03" w:rsidRPr="0060763E" w:rsidTr="00F06472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jc w:val="right"/>
              <w:rPr>
                <w:sz w:val="24"/>
                <w:szCs w:val="24"/>
              </w:rPr>
            </w:pPr>
            <w:r w:rsidRPr="00D62BA8">
              <w:rPr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10000</w:t>
            </w:r>
          </w:p>
        </w:tc>
      </w:tr>
      <w:tr w:rsidR="00613E03" w:rsidRPr="0060763E" w:rsidTr="00F06472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3E0C96" w:rsidRDefault="00613E03" w:rsidP="00613E0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62BA8" w:rsidRDefault="00613E03" w:rsidP="00613E03">
            <w:pPr>
              <w:jc w:val="right"/>
              <w:rPr>
                <w:sz w:val="24"/>
                <w:szCs w:val="24"/>
              </w:rPr>
            </w:pPr>
            <w:r w:rsidRPr="00D62BA8">
              <w:rPr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10000</w:t>
            </w:r>
          </w:p>
        </w:tc>
      </w:tr>
      <w:tr w:rsidR="00613E03" w:rsidRPr="0060763E" w:rsidTr="00F06472">
        <w:trPr>
          <w:trHeight w:val="3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2F7136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0763E">
              <w:rPr>
                <w:b/>
                <w:sz w:val="24"/>
                <w:szCs w:val="24"/>
              </w:rPr>
              <w:t>29233</w:t>
            </w:r>
          </w:p>
        </w:tc>
      </w:tr>
      <w:tr w:rsidR="00613E03" w:rsidRPr="0060763E" w:rsidTr="00F06472">
        <w:trPr>
          <w:trHeight w:val="6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2F7136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29233</w:t>
            </w:r>
          </w:p>
        </w:tc>
      </w:tr>
      <w:tr w:rsidR="00613E03" w:rsidRPr="0060763E" w:rsidTr="00F06472">
        <w:trPr>
          <w:trHeight w:val="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2F7136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29233</w:t>
            </w:r>
          </w:p>
        </w:tc>
      </w:tr>
      <w:tr w:rsidR="00613E03" w:rsidRPr="0060763E" w:rsidTr="00F06472">
        <w:trPr>
          <w:trHeight w:val="5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0763E" w:rsidRDefault="00613E03" w:rsidP="00613E03">
            <w:pPr>
              <w:jc w:val="right"/>
              <w:rPr>
                <w:sz w:val="24"/>
                <w:szCs w:val="24"/>
              </w:rPr>
            </w:pPr>
            <w:r w:rsidRPr="0060763E">
              <w:rPr>
                <w:sz w:val="24"/>
                <w:szCs w:val="24"/>
              </w:rPr>
              <w:t>29233</w:t>
            </w:r>
          </w:p>
        </w:tc>
      </w:tr>
      <w:tr w:rsidR="00613E03" w:rsidRPr="00646F5D" w:rsidTr="00F06472">
        <w:trPr>
          <w:trHeight w:val="3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26160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2056131,41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6F5D">
              <w:rPr>
                <w:b/>
                <w:color w:val="000000"/>
                <w:sz w:val="24"/>
                <w:szCs w:val="24"/>
                <w:lang w:val="en-US"/>
              </w:rPr>
              <w:t>1981285.13</w:t>
            </w:r>
          </w:p>
        </w:tc>
      </w:tr>
      <w:tr w:rsidR="00613E03" w:rsidRPr="00646F5D" w:rsidTr="00F06472">
        <w:trPr>
          <w:trHeight w:val="3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C740F5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 w:rsidRPr="00C740F5">
              <w:rPr>
                <w:color w:val="000000"/>
                <w:sz w:val="24"/>
                <w:szCs w:val="24"/>
              </w:rPr>
              <w:t>2056131,41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1981285.13</w:t>
            </w:r>
          </w:p>
        </w:tc>
      </w:tr>
      <w:tr w:rsidR="00613E03" w:rsidRPr="0048310B" w:rsidTr="00F06472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429CB" w:rsidRDefault="00613E03" w:rsidP="00613E03">
            <w:pPr>
              <w:rPr>
                <w:bCs/>
                <w:sz w:val="24"/>
                <w:szCs w:val="24"/>
              </w:rPr>
            </w:pPr>
            <w:r w:rsidRPr="00E429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429CB" w:rsidRDefault="00613E03" w:rsidP="00613E03">
            <w:pPr>
              <w:rPr>
                <w:sz w:val="24"/>
                <w:szCs w:val="24"/>
              </w:rPr>
            </w:pPr>
            <w:r w:rsidRPr="00E429CB">
              <w:rPr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48310B" w:rsidRDefault="00613E03" w:rsidP="00613E03">
            <w:pPr>
              <w:jc w:val="right"/>
              <w:rPr>
                <w:sz w:val="24"/>
                <w:szCs w:val="24"/>
              </w:rPr>
            </w:pPr>
            <w:r w:rsidRPr="0048310B">
              <w:rPr>
                <w:sz w:val="24"/>
                <w:szCs w:val="24"/>
              </w:rPr>
              <w:t>3000</w:t>
            </w:r>
          </w:p>
        </w:tc>
      </w:tr>
      <w:tr w:rsidR="00613E03" w:rsidRPr="0048310B" w:rsidTr="00F06472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48310B" w:rsidRDefault="00613E03" w:rsidP="00613E03">
            <w:pPr>
              <w:jc w:val="right"/>
              <w:rPr>
                <w:sz w:val="24"/>
                <w:szCs w:val="24"/>
              </w:rPr>
            </w:pPr>
            <w:r w:rsidRPr="0048310B">
              <w:rPr>
                <w:sz w:val="24"/>
                <w:szCs w:val="24"/>
              </w:rPr>
              <w:t>3000</w:t>
            </w:r>
          </w:p>
        </w:tc>
      </w:tr>
      <w:tr w:rsidR="00613E03" w:rsidRPr="0048310B" w:rsidTr="00F06472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 w:rsidRPr="00E429CB">
              <w:rPr>
                <w:bCs/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 w:rsidRPr="00E429CB">
              <w:rPr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rPr>
                <w:sz w:val="24"/>
                <w:szCs w:val="24"/>
              </w:rPr>
            </w:pPr>
            <w:r w:rsidRPr="00E429CB">
              <w:rPr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48310B" w:rsidRDefault="00613E03" w:rsidP="00613E03">
            <w:pPr>
              <w:jc w:val="right"/>
              <w:rPr>
                <w:sz w:val="24"/>
                <w:szCs w:val="24"/>
              </w:rPr>
            </w:pPr>
            <w:r w:rsidRPr="0048310B">
              <w:rPr>
                <w:sz w:val="24"/>
                <w:szCs w:val="24"/>
              </w:rPr>
              <w:t>3000</w:t>
            </w:r>
          </w:p>
        </w:tc>
      </w:tr>
      <w:tr w:rsidR="00613E03" w:rsidRPr="00646F5D" w:rsidTr="00F06472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и мероприятия в сфере культуры и </w:t>
            </w:r>
            <w:r>
              <w:rPr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1989324,41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1919800.80</w:t>
            </w:r>
          </w:p>
        </w:tc>
      </w:tr>
      <w:tr w:rsidR="00613E03" w:rsidRPr="00646F5D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 w:rsidRPr="002D1E41">
              <w:rPr>
                <w:sz w:val="24"/>
                <w:szCs w:val="24"/>
              </w:rPr>
              <w:t>1989324,41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1919800.80</w:t>
            </w:r>
          </w:p>
        </w:tc>
      </w:tr>
      <w:tr w:rsidR="00613E03" w:rsidRPr="00646F5D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 w:rsidRPr="002D1E41">
              <w:rPr>
                <w:sz w:val="24"/>
                <w:szCs w:val="24"/>
              </w:rPr>
              <w:t>1989324,41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1919</w:t>
            </w:r>
            <w:r>
              <w:rPr>
                <w:sz w:val="24"/>
                <w:szCs w:val="24"/>
                <w:lang w:val="en-US"/>
              </w:rPr>
              <w:t>800.80</w:t>
            </w:r>
          </w:p>
        </w:tc>
      </w:tr>
      <w:tr w:rsidR="00613E03" w:rsidTr="00F06472">
        <w:trPr>
          <w:trHeight w:val="7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C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</w:p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444BA1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</w:t>
            </w:r>
          </w:p>
        </w:tc>
      </w:tr>
      <w:tr w:rsidR="00613E03" w:rsidTr="00F06472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1946924,41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1877400,80</w:t>
            </w:r>
          </w:p>
        </w:tc>
      </w:tr>
      <w:tr w:rsidR="00613E03" w:rsidRPr="00646F5D" w:rsidTr="00F06472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E35117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58484.33</w:t>
            </w:r>
          </w:p>
        </w:tc>
      </w:tr>
      <w:tr w:rsidR="00613E03" w:rsidRPr="00646F5D" w:rsidTr="00F06472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>
              <w:rPr>
                <w:sz w:val="24"/>
                <w:szCs w:val="24"/>
              </w:rPr>
              <w:t>63807,47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58484.33</w:t>
            </w:r>
          </w:p>
        </w:tc>
      </w:tr>
      <w:tr w:rsidR="00613E03" w:rsidRPr="00646F5D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</w:pPr>
            <w:r>
              <w:rPr>
                <w:sz w:val="24"/>
                <w:szCs w:val="24"/>
              </w:rPr>
              <w:t>63807,47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58484.33</w:t>
            </w:r>
          </w:p>
        </w:tc>
      </w:tr>
      <w:tr w:rsidR="00613E03" w:rsidRPr="00646F5D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F0D1E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946</w:t>
            </w:r>
          </w:p>
        </w:tc>
      </w:tr>
      <w:tr w:rsidR="00613E03" w:rsidRPr="00646F5D" w:rsidTr="00F06472">
        <w:trPr>
          <w:trHeight w:val="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DF0D1E" w:rsidRDefault="00613E03" w:rsidP="00613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57538.33</w:t>
            </w:r>
          </w:p>
        </w:tc>
      </w:tr>
      <w:tr w:rsidR="00613E03" w:rsidRPr="00646F5D" w:rsidTr="00F06472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46F5D">
              <w:rPr>
                <w:b/>
                <w:sz w:val="24"/>
                <w:szCs w:val="24"/>
              </w:rPr>
              <w:t>246450,84</w:t>
            </w:r>
          </w:p>
        </w:tc>
      </w:tr>
      <w:tr w:rsidR="00613E03" w:rsidRPr="00646F5D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444BA1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46F5D">
              <w:rPr>
                <w:b/>
                <w:sz w:val="24"/>
                <w:szCs w:val="24"/>
              </w:rPr>
              <w:t>246450,84</w:t>
            </w:r>
          </w:p>
        </w:tc>
      </w:tr>
      <w:tr w:rsidR="00613E03" w:rsidRPr="00646F5D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444BA1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246450,84</w:t>
            </w:r>
          </w:p>
        </w:tc>
      </w:tr>
      <w:tr w:rsidR="00613E03" w:rsidRPr="00646F5D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444BA1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246450,84</w:t>
            </w:r>
          </w:p>
        </w:tc>
      </w:tr>
      <w:tr w:rsidR="00613E03" w:rsidRPr="00646F5D" w:rsidTr="00F0647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613E03" w:rsidRDefault="00613E03" w:rsidP="00613E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r w:rsidRPr="00ED3333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9B4D3E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509287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b/>
                <w:sz w:val="24"/>
                <w:szCs w:val="24"/>
              </w:rPr>
            </w:pPr>
            <w:r w:rsidRPr="00646F5D">
              <w:rPr>
                <w:b/>
                <w:sz w:val="24"/>
                <w:szCs w:val="24"/>
              </w:rPr>
              <w:t>509287</w:t>
            </w:r>
          </w:p>
        </w:tc>
      </w:tr>
      <w:tr w:rsidR="00613E03" w:rsidRPr="00646F5D" w:rsidTr="00F06472">
        <w:trPr>
          <w:trHeight w:val="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13E03" w:rsidRDefault="00613E03" w:rsidP="00613E03">
            <w:r w:rsidRPr="00613E0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646F5D" w:rsidRDefault="00613E03" w:rsidP="00613E03">
            <w:pPr>
              <w:jc w:val="right"/>
              <w:rPr>
                <w:sz w:val="24"/>
                <w:szCs w:val="24"/>
              </w:rPr>
            </w:pPr>
            <w:r w:rsidRPr="00646F5D">
              <w:rPr>
                <w:sz w:val="24"/>
                <w:szCs w:val="24"/>
              </w:rPr>
              <w:t>509287</w:t>
            </w:r>
          </w:p>
        </w:tc>
      </w:tr>
      <w:tr w:rsidR="00613E03" w:rsidRPr="000B530C" w:rsidTr="00F0647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E03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9398322,64</w:t>
            </w:r>
          </w:p>
          <w:p w:rsidR="00613E03" w:rsidRDefault="00613E03" w:rsidP="00613E0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03" w:rsidRPr="000B530C" w:rsidRDefault="00613E03" w:rsidP="00613E03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9131359.73</w:t>
            </w:r>
          </w:p>
        </w:tc>
      </w:tr>
    </w:tbl>
    <w:p w:rsidR="004A4705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75BC" w:rsidRDefault="001375BC" w:rsidP="000F5412">
      <w:pPr>
        <w:pStyle w:val="ConsPlusTitle"/>
        <w:widowControl/>
        <w:jc w:val="right"/>
        <w:outlineLvl w:val="0"/>
        <w:rPr>
          <w:b w:val="0"/>
        </w:rPr>
      </w:pPr>
    </w:p>
    <w:p w:rsidR="001C273B" w:rsidRDefault="001C273B" w:rsidP="000F5412">
      <w:pPr>
        <w:pStyle w:val="ConsPlusTitle"/>
        <w:widowControl/>
        <w:jc w:val="right"/>
        <w:outlineLvl w:val="0"/>
        <w:rPr>
          <w:b w:val="0"/>
        </w:rPr>
      </w:pPr>
    </w:p>
    <w:p w:rsidR="001C273B" w:rsidRDefault="001C273B" w:rsidP="000F5412">
      <w:pPr>
        <w:pStyle w:val="ConsPlusTitle"/>
        <w:widowControl/>
        <w:jc w:val="right"/>
        <w:outlineLvl w:val="0"/>
        <w:rPr>
          <w:b w:val="0"/>
        </w:rPr>
      </w:pPr>
    </w:p>
    <w:p w:rsidR="001C273B" w:rsidRDefault="001C273B" w:rsidP="000F5412">
      <w:pPr>
        <w:pStyle w:val="ConsPlusTitle"/>
        <w:widowControl/>
        <w:jc w:val="right"/>
        <w:outlineLvl w:val="0"/>
        <w:rPr>
          <w:b w:val="0"/>
        </w:rPr>
      </w:pPr>
    </w:p>
    <w:p w:rsidR="001C273B" w:rsidRDefault="001C273B" w:rsidP="000F5412">
      <w:pPr>
        <w:pStyle w:val="ConsPlusTitle"/>
        <w:widowControl/>
        <w:jc w:val="right"/>
        <w:outlineLvl w:val="0"/>
        <w:rPr>
          <w:b w:val="0"/>
        </w:rPr>
      </w:pPr>
    </w:p>
    <w:p w:rsidR="001C273B" w:rsidRDefault="001C273B" w:rsidP="000F5412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2F3BE4" w:rsidRDefault="002F3BE4" w:rsidP="004A4705"/>
    <w:p w:rsidR="002F3BE4" w:rsidRDefault="002F3BE4" w:rsidP="004A4705"/>
    <w:p w:rsidR="002F3BE4" w:rsidRDefault="002F3BE4" w:rsidP="004A4705"/>
    <w:p w:rsidR="002F3BE4" w:rsidRDefault="002F3BE4" w:rsidP="004A4705"/>
    <w:p w:rsidR="002F3BE4" w:rsidRDefault="002F3BE4" w:rsidP="004A4705"/>
    <w:p w:rsidR="002F3BE4" w:rsidRDefault="002F3BE4" w:rsidP="004A4705"/>
    <w:p w:rsidR="002F3BE4" w:rsidRDefault="002F3BE4" w:rsidP="004A4705"/>
    <w:p w:rsidR="00725F64" w:rsidRPr="00613E03" w:rsidRDefault="00725F64" w:rsidP="004A4705"/>
    <w:p w:rsidR="001033BC" w:rsidRPr="00613E03" w:rsidRDefault="001033BC" w:rsidP="004A4705"/>
    <w:p w:rsidR="001033BC" w:rsidRPr="00613E03" w:rsidRDefault="001033BC" w:rsidP="004A4705"/>
    <w:p w:rsidR="001033BC" w:rsidRPr="00613E03" w:rsidRDefault="001033BC" w:rsidP="004A4705"/>
    <w:p w:rsidR="001033BC" w:rsidRPr="00613E03" w:rsidRDefault="001033BC" w:rsidP="004A4705"/>
    <w:p w:rsidR="002F3BE4" w:rsidRDefault="002F3BE4" w:rsidP="004A4705"/>
    <w:p w:rsidR="00F06472" w:rsidRDefault="00F06472" w:rsidP="004A4705"/>
    <w:p w:rsidR="002F3BE4" w:rsidRDefault="002F3BE4" w:rsidP="004A4705"/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№ </w:t>
      </w:r>
      <w:r w:rsidR="002F3BE4">
        <w:rPr>
          <w:b w:val="0"/>
        </w:rPr>
        <w:t>4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.202</w:t>
      </w:r>
      <w:r w:rsidR="00F06472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г  №</w:t>
      </w:r>
      <w:proofErr w:type="gramEnd"/>
      <w:r>
        <w:rPr>
          <w:sz w:val="24"/>
          <w:szCs w:val="24"/>
        </w:rPr>
        <w:t xml:space="preserve">       </w:t>
      </w:r>
      <w:r w:rsidR="006F7D43">
        <w:rPr>
          <w:sz w:val="24"/>
          <w:szCs w:val="24"/>
        </w:rPr>
        <w:t xml:space="preserve"> </w:t>
      </w:r>
      <w:r w:rsidR="00790742">
        <w:rPr>
          <w:sz w:val="24"/>
          <w:szCs w:val="24"/>
        </w:rPr>
        <w:t xml:space="preserve"> </w:t>
      </w:r>
      <w:r w:rsidR="006F7D43">
        <w:rPr>
          <w:sz w:val="24"/>
          <w:szCs w:val="24"/>
        </w:rPr>
        <w:t xml:space="preserve">    </w:t>
      </w:r>
      <w:r w:rsidR="001B598A">
        <w:rPr>
          <w:sz w:val="24"/>
          <w:szCs w:val="24"/>
        </w:rPr>
        <w:t xml:space="preserve"> </w:t>
      </w: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9024B" w:rsidRDefault="0019024B" w:rsidP="0019024B">
      <w:pPr>
        <w:jc w:val="center"/>
        <w:rPr>
          <w:b/>
        </w:rPr>
      </w:pPr>
      <w:proofErr w:type="gramStart"/>
      <w:r>
        <w:rPr>
          <w:b/>
          <w:color w:val="000000"/>
        </w:rPr>
        <w:t>Объем межбюджетных трансфертов</w:t>
      </w:r>
      <w:proofErr w:type="gramEnd"/>
      <w:r>
        <w:rPr>
          <w:b/>
          <w:color w:val="000000"/>
        </w:rPr>
        <w:t xml:space="preserve"> предоставляемых из бюджета сельского поселения в бюджет муниципального района на 20</w:t>
      </w:r>
      <w:r w:rsidR="00790742">
        <w:rPr>
          <w:b/>
          <w:color w:val="000000"/>
        </w:rPr>
        <w:t>2</w:t>
      </w:r>
      <w:r w:rsidR="00F06472">
        <w:rPr>
          <w:b/>
          <w:color w:val="000000"/>
        </w:rPr>
        <w:t>2</w:t>
      </w:r>
      <w:r>
        <w:rPr>
          <w:b/>
          <w:color w:val="000000"/>
        </w:rPr>
        <w:t xml:space="preserve"> год в соответствии с заключенными соглашениями о передаче части полномочий бюджетам другого уровня</w:t>
      </w:r>
    </w:p>
    <w:p w:rsidR="0019024B" w:rsidRDefault="0019024B" w:rsidP="00190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965"/>
        <w:gridCol w:w="1985"/>
        <w:gridCol w:w="1666"/>
      </w:tblGrid>
      <w:tr w:rsidR="002F3BE4" w:rsidTr="002F3BE4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E4" w:rsidRDefault="002F3BE4" w:rsidP="00902BC3">
            <w:r>
              <w:t>№ п/п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E4" w:rsidRDefault="002F3BE4" w:rsidP="00902BC3">
            <w:r>
              <w:t>Наименование межбюджетных трансфертов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E4" w:rsidRDefault="002F3BE4" w:rsidP="00902BC3">
            <w:pPr>
              <w:jc w:val="center"/>
            </w:pPr>
            <w:r>
              <w:t>Утверждено</w:t>
            </w:r>
          </w:p>
          <w:p w:rsidR="002F3BE4" w:rsidRDefault="002F3BE4" w:rsidP="00902BC3">
            <w:pPr>
              <w:jc w:val="center"/>
            </w:pPr>
            <w:r>
              <w:t>(рублей)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4" w:rsidRDefault="002F3BE4" w:rsidP="00902BC3">
            <w:pPr>
              <w:jc w:val="center"/>
            </w:pPr>
            <w:r>
              <w:t>Исполнено</w:t>
            </w:r>
          </w:p>
          <w:p w:rsidR="002F3BE4" w:rsidRDefault="002F3BE4" w:rsidP="00902BC3">
            <w:pPr>
              <w:jc w:val="center"/>
            </w:pPr>
            <w:r w:rsidRPr="002F3BE4">
              <w:t>(рублей)</w:t>
            </w:r>
          </w:p>
          <w:p w:rsidR="002F3BE4" w:rsidRDefault="002F3BE4" w:rsidP="00902BC3">
            <w:pPr>
              <w:jc w:val="center"/>
            </w:pPr>
          </w:p>
        </w:tc>
      </w:tr>
      <w:tr w:rsidR="002F3BE4" w:rsidTr="00C949D4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E4" w:rsidRDefault="002F3BE4" w:rsidP="00902BC3">
            <w:pPr>
              <w:jc w:val="center"/>
            </w:pPr>
            <w: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E4" w:rsidRDefault="002F3BE4" w:rsidP="00902BC3">
            <w:r>
              <w:t>Межбюджетные трансферты на организацию культурно-досуговой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4" w:rsidRDefault="005E4F64" w:rsidP="00902BC3">
            <w:pPr>
              <w:jc w:val="right"/>
            </w:pPr>
            <w:r>
              <w:t>484794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4" w:rsidRDefault="005E4F64" w:rsidP="00902BC3">
            <w:pPr>
              <w:jc w:val="right"/>
            </w:pPr>
            <w:r>
              <w:t>484794</w:t>
            </w:r>
          </w:p>
        </w:tc>
      </w:tr>
      <w:tr w:rsidR="002F3BE4" w:rsidTr="002F3BE4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E4" w:rsidRDefault="002F3BE4" w:rsidP="00902BC3">
            <w:pPr>
              <w:jc w:val="center"/>
            </w:pPr>
            <w: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E4" w:rsidRDefault="002F3BE4" w:rsidP="00902BC3">
            <w:r>
              <w:t>Межбюджетные трансферты на осуществление внешнего муниципального и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E4" w:rsidRDefault="002F3BE4" w:rsidP="00902BC3">
            <w:pPr>
              <w:jc w:val="right"/>
            </w:pPr>
            <w:r>
              <w:t>24493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4" w:rsidRDefault="002F3BE4" w:rsidP="00902BC3">
            <w:pPr>
              <w:jc w:val="right"/>
            </w:pPr>
            <w:r w:rsidRPr="002F3BE4">
              <w:t>24493</w:t>
            </w:r>
          </w:p>
        </w:tc>
      </w:tr>
    </w:tbl>
    <w:p w:rsidR="0019024B" w:rsidRDefault="0019024B" w:rsidP="0019024B">
      <w:pPr>
        <w:tabs>
          <w:tab w:val="left" w:pos="1725"/>
        </w:tabs>
        <w:spacing w:after="200" w:line="276" w:lineRule="auto"/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4A4705"/>
    <w:p w:rsidR="00682E84" w:rsidRDefault="00682E8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Default="00725F64" w:rsidP="004A4705">
      <w:pPr>
        <w:rPr>
          <w:lang w:val="en-US"/>
        </w:rPr>
      </w:pPr>
    </w:p>
    <w:p w:rsidR="00725F64" w:rsidRPr="00F53CAF" w:rsidRDefault="00725F64" w:rsidP="00725F64">
      <w:pPr>
        <w:pStyle w:val="ConsPlusTitle"/>
        <w:widowControl/>
        <w:jc w:val="right"/>
        <w:outlineLvl w:val="0"/>
        <w:rPr>
          <w:b w:val="0"/>
        </w:rPr>
      </w:pPr>
      <w:r w:rsidRPr="00F53CAF">
        <w:rPr>
          <w:b w:val="0"/>
        </w:rPr>
        <w:t>Приложение № 5</w:t>
      </w:r>
    </w:p>
    <w:p w:rsidR="00725F64" w:rsidRPr="00F53CAF" w:rsidRDefault="00725F64" w:rsidP="00725F64">
      <w:pPr>
        <w:ind w:left="5102"/>
        <w:jc w:val="right"/>
        <w:rPr>
          <w:sz w:val="24"/>
          <w:szCs w:val="24"/>
        </w:rPr>
      </w:pPr>
      <w:r w:rsidRPr="00F53CAF">
        <w:rPr>
          <w:sz w:val="24"/>
          <w:szCs w:val="24"/>
        </w:rPr>
        <w:t xml:space="preserve">к постановлению администрации  </w:t>
      </w:r>
    </w:p>
    <w:p w:rsidR="00725F64" w:rsidRPr="00F53CAF" w:rsidRDefault="00725F64" w:rsidP="00725F64">
      <w:pPr>
        <w:jc w:val="right"/>
        <w:rPr>
          <w:bCs/>
          <w:sz w:val="24"/>
          <w:szCs w:val="24"/>
        </w:rPr>
      </w:pPr>
      <w:r w:rsidRPr="00F53CAF">
        <w:rPr>
          <w:sz w:val="24"/>
          <w:szCs w:val="24"/>
        </w:rPr>
        <w:t xml:space="preserve"> </w:t>
      </w:r>
      <w:proofErr w:type="gramStart"/>
      <w:r w:rsidRPr="00F53CAF">
        <w:rPr>
          <w:sz w:val="24"/>
          <w:szCs w:val="24"/>
        </w:rPr>
        <w:t>сельского  поселения</w:t>
      </w:r>
      <w:proofErr w:type="gramEnd"/>
      <w:r w:rsidRPr="00F53CAF">
        <w:rPr>
          <w:sz w:val="24"/>
          <w:szCs w:val="24"/>
        </w:rPr>
        <w:t xml:space="preserve"> </w:t>
      </w:r>
      <w:r w:rsidRPr="00F53CAF">
        <w:rPr>
          <w:bCs/>
          <w:sz w:val="24"/>
          <w:szCs w:val="24"/>
        </w:rPr>
        <w:t>«</w:t>
      </w:r>
      <w:proofErr w:type="spellStart"/>
      <w:r w:rsidRPr="00F53CAF">
        <w:rPr>
          <w:bCs/>
          <w:sz w:val="24"/>
          <w:szCs w:val="24"/>
        </w:rPr>
        <w:t>Хараузское</w:t>
      </w:r>
      <w:proofErr w:type="spellEnd"/>
      <w:r w:rsidRPr="00F53CAF">
        <w:rPr>
          <w:bCs/>
          <w:sz w:val="24"/>
          <w:szCs w:val="24"/>
        </w:rPr>
        <w:t>»</w:t>
      </w:r>
    </w:p>
    <w:p w:rsidR="00725F64" w:rsidRPr="001033BC" w:rsidRDefault="00725F64" w:rsidP="00725F64">
      <w:pPr>
        <w:jc w:val="right"/>
        <w:rPr>
          <w:sz w:val="24"/>
          <w:szCs w:val="24"/>
        </w:rPr>
      </w:pPr>
      <w:r w:rsidRPr="001033BC">
        <w:rPr>
          <w:sz w:val="24"/>
          <w:szCs w:val="24"/>
        </w:rPr>
        <w:t>от</w:t>
      </w:r>
      <w:r w:rsidR="00807077">
        <w:rPr>
          <w:sz w:val="24"/>
          <w:szCs w:val="24"/>
        </w:rPr>
        <w:t xml:space="preserve"> </w:t>
      </w:r>
      <w:r w:rsidRPr="001033BC">
        <w:rPr>
          <w:sz w:val="24"/>
          <w:szCs w:val="24"/>
        </w:rPr>
        <w:t>202</w:t>
      </w:r>
      <w:r w:rsidR="00807077">
        <w:rPr>
          <w:sz w:val="24"/>
          <w:szCs w:val="24"/>
        </w:rPr>
        <w:t>3</w:t>
      </w:r>
      <w:proofErr w:type="gramStart"/>
      <w:r w:rsidRPr="001033BC">
        <w:rPr>
          <w:sz w:val="24"/>
          <w:szCs w:val="24"/>
        </w:rPr>
        <w:t>г  №</w:t>
      </w:r>
      <w:proofErr w:type="gramEnd"/>
      <w:r w:rsidR="00651B2C">
        <w:rPr>
          <w:sz w:val="24"/>
          <w:szCs w:val="24"/>
        </w:rPr>
        <w:t xml:space="preserve"> </w:t>
      </w:r>
      <w:r w:rsidRPr="001033BC">
        <w:rPr>
          <w:sz w:val="24"/>
          <w:szCs w:val="24"/>
        </w:rPr>
        <w:t xml:space="preserve">     </w:t>
      </w:r>
    </w:p>
    <w:p w:rsidR="00725F64" w:rsidRPr="006D1ECC" w:rsidRDefault="00725F64" w:rsidP="00725F64">
      <w:pPr>
        <w:jc w:val="right"/>
        <w:rPr>
          <w:color w:val="FF0000"/>
          <w:sz w:val="24"/>
          <w:szCs w:val="24"/>
        </w:rPr>
      </w:pPr>
      <w:r w:rsidRPr="006D1ECC">
        <w:rPr>
          <w:color w:val="FF0000"/>
          <w:sz w:val="24"/>
          <w:szCs w:val="24"/>
        </w:rPr>
        <w:t xml:space="preserve">    </w:t>
      </w:r>
    </w:p>
    <w:p w:rsidR="00725F64" w:rsidRDefault="00725F64" w:rsidP="00725F64">
      <w:pPr>
        <w:jc w:val="center"/>
        <w:rPr>
          <w:b/>
          <w:color w:val="000000"/>
        </w:rPr>
      </w:pPr>
      <w:r>
        <w:rPr>
          <w:b/>
          <w:color w:val="000000"/>
        </w:rPr>
        <w:t>Источники финансирования дефицита бюджета 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>» на 202</w:t>
      </w:r>
      <w:r w:rsidR="00F06472">
        <w:rPr>
          <w:b/>
          <w:color w:val="000000"/>
        </w:rPr>
        <w:t>2</w:t>
      </w:r>
      <w:r>
        <w:rPr>
          <w:b/>
          <w:color w:val="000000"/>
        </w:rPr>
        <w:t xml:space="preserve"> год </w:t>
      </w:r>
    </w:p>
    <w:p w:rsidR="001033BC" w:rsidRPr="001A1E71" w:rsidRDefault="001033BC" w:rsidP="00725F6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268"/>
        <w:gridCol w:w="1698"/>
        <w:gridCol w:w="1528"/>
      </w:tblGrid>
      <w:tr w:rsidR="00725F64" w:rsidTr="001033BC">
        <w:trPr>
          <w:cantSplit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r w:rsidRPr="00EA64DF">
              <w:rPr>
                <w:color w:val="000000"/>
                <w:sz w:val="22"/>
                <w:szCs w:val="22"/>
              </w:rPr>
              <w:t>Плановые источники бюджета муниципального поселения на 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A64DF">
              <w:rPr>
                <w:color w:val="000000"/>
                <w:sz w:val="22"/>
                <w:szCs w:val="22"/>
              </w:rPr>
              <w:t>г, руб</w:t>
            </w:r>
            <w:r w:rsidR="00475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4D0D23" w:rsidRDefault="00725F64" w:rsidP="00BF0120">
            <w:pPr>
              <w:jc w:val="center"/>
              <w:rPr>
                <w:color w:val="000000"/>
                <w:sz w:val="22"/>
                <w:szCs w:val="22"/>
              </w:rPr>
            </w:pPr>
            <w:r w:rsidRPr="004D0D23">
              <w:rPr>
                <w:color w:val="000000"/>
                <w:sz w:val="22"/>
                <w:szCs w:val="22"/>
              </w:rPr>
              <w:t>Фактические источники бюджета муниципального поселения за</w:t>
            </w:r>
          </w:p>
          <w:p w:rsidR="00725F64" w:rsidRDefault="00725F64" w:rsidP="00BF0120">
            <w:pPr>
              <w:jc w:val="center"/>
              <w:rPr>
                <w:bCs/>
                <w:sz w:val="24"/>
                <w:szCs w:val="24"/>
              </w:rPr>
            </w:pPr>
            <w:r w:rsidRPr="004D0D2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0D23">
              <w:rPr>
                <w:color w:val="000000"/>
                <w:sz w:val="22"/>
                <w:szCs w:val="22"/>
              </w:rPr>
              <w:t>г, руб</w:t>
            </w:r>
            <w:r w:rsidR="00475D25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F64" w:rsidTr="001033BC">
        <w:trPr>
          <w:cantSplit/>
          <w:trHeight w:val="175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475D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BF0120"/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BF0120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BF0120">
            <w:pPr>
              <w:rPr>
                <w:sz w:val="24"/>
                <w:szCs w:val="24"/>
              </w:rPr>
            </w:pPr>
          </w:p>
        </w:tc>
      </w:tr>
      <w:tr w:rsidR="00725F64" w:rsidTr="00725F64">
        <w:trPr>
          <w:cantSplit/>
          <w:trHeight w:val="495"/>
        </w:trPr>
        <w:tc>
          <w:tcPr>
            <w:tcW w:w="3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725F64" w:rsidRDefault="00725F64" w:rsidP="00BF0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BF0120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Default="00725F64" w:rsidP="00BF0120">
            <w:pPr>
              <w:rPr>
                <w:sz w:val="24"/>
                <w:szCs w:val="24"/>
              </w:rPr>
            </w:pPr>
          </w:p>
        </w:tc>
      </w:tr>
      <w:tr w:rsidR="00725F64" w:rsidTr="001033BC">
        <w:trPr>
          <w:cantSplit/>
          <w:trHeight w:val="66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</w:rPr>
              <w:t>30137,52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807077" w:rsidRDefault="00725F64" w:rsidP="00807077">
            <w:pPr>
              <w:jc w:val="right"/>
              <w:rPr>
                <w:sz w:val="24"/>
                <w:szCs w:val="24"/>
                <w:lang w:val="en-US"/>
              </w:rPr>
            </w:pPr>
            <w:r w:rsidRPr="00807077">
              <w:rPr>
                <w:sz w:val="24"/>
                <w:szCs w:val="24"/>
              </w:rPr>
              <w:t>-</w:t>
            </w:r>
            <w:r w:rsidR="00807077" w:rsidRPr="00807077">
              <w:rPr>
                <w:sz w:val="24"/>
                <w:szCs w:val="24"/>
              </w:rPr>
              <w:t>43405,45</w:t>
            </w:r>
          </w:p>
        </w:tc>
      </w:tr>
      <w:tr w:rsidR="00725F64" w:rsidTr="001033BC">
        <w:trPr>
          <w:cantSplit/>
          <w:trHeight w:val="66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807077" w:rsidRDefault="00725F64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-</w:t>
            </w:r>
            <w:r w:rsidR="00807077" w:rsidRPr="00807077">
              <w:rPr>
                <w:sz w:val="24"/>
                <w:szCs w:val="24"/>
              </w:rPr>
              <w:t>9368185,12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807077" w:rsidRDefault="00725F64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-9</w:t>
            </w:r>
            <w:r w:rsidR="00807077" w:rsidRPr="00807077">
              <w:rPr>
                <w:sz w:val="24"/>
                <w:szCs w:val="24"/>
              </w:rPr>
              <w:t>248658,44</w:t>
            </w:r>
          </w:p>
        </w:tc>
      </w:tr>
      <w:tr w:rsidR="00807077" w:rsidTr="00807077">
        <w:trPr>
          <w:cantSplit/>
          <w:trHeight w:val="85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7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-</w:t>
            </w:r>
            <w:r w:rsidRPr="00807077">
              <w:rPr>
                <w:sz w:val="24"/>
                <w:szCs w:val="24"/>
              </w:rPr>
              <w:t>9368185,12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7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-9</w:t>
            </w:r>
            <w:r w:rsidRPr="00807077">
              <w:rPr>
                <w:sz w:val="24"/>
                <w:szCs w:val="24"/>
              </w:rPr>
              <w:t>248658,44</w:t>
            </w:r>
          </w:p>
        </w:tc>
      </w:tr>
      <w:tr w:rsidR="00807077" w:rsidTr="00807077">
        <w:trPr>
          <w:cantSplit/>
          <w:trHeight w:val="105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7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-</w:t>
            </w:r>
            <w:r w:rsidRPr="00807077">
              <w:rPr>
                <w:sz w:val="24"/>
                <w:szCs w:val="24"/>
              </w:rPr>
              <w:t>9368185,12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7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-9</w:t>
            </w:r>
            <w:r w:rsidRPr="00807077">
              <w:rPr>
                <w:sz w:val="24"/>
                <w:szCs w:val="24"/>
              </w:rPr>
              <w:t>248658,44</w:t>
            </w:r>
          </w:p>
        </w:tc>
      </w:tr>
      <w:tr w:rsidR="00725F64" w:rsidTr="001033BC">
        <w:trPr>
          <w:cantSplit/>
          <w:trHeight w:val="64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Default="00725F64" w:rsidP="00BF0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64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</w:rPr>
              <w:t>9398322,64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4" w:rsidRPr="00807077" w:rsidRDefault="00725F64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9</w:t>
            </w:r>
            <w:r w:rsidR="00807077" w:rsidRPr="00807077">
              <w:rPr>
                <w:sz w:val="24"/>
                <w:szCs w:val="24"/>
              </w:rPr>
              <w:t>205252,99</w:t>
            </w:r>
          </w:p>
        </w:tc>
      </w:tr>
      <w:tr w:rsidR="00807077" w:rsidTr="00807077">
        <w:trPr>
          <w:cantSplit/>
          <w:trHeight w:val="66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7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</w:rPr>
              <w:t>9398322,64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7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9</w:t>
            </w:r>
            <w:r w:rsidRPr="00807077">
              <w:rPr>
                <w:sz w:val="24"/>
                <w:szCs w:val="24"/>
              </w:rPr>
              <w:t>205252,99</w:t>
            </w:r>
          </w:p>
        </w:tc>
      </w:tr>
      <w:tr w:rsidR="00807077" w:rsidTr="00807077">
        <w:trPr>
          <w:cantSplit/>
          <w:trHeight w:val="105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77" w:rsidRDefault="00807077" w:rsidP="008070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7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</w:rPr>
              <w:t>9398322,64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7" w:rsidRPr="00807077" w:rsidRDefault="00807077" w:rsidP="00807077">
            <w:pPr>
              <w:jc w:val="right"/>
              <w:rPr>
                <w:sz w:val="24"/>
                <w:szCs w:val="24"/>
              </w:rPr>
            </w:pPr>
            <w:r w:rsidRPr="00807077">
              <w:rPr>
                <w:sz w:val="24"/>
                <w:szCs w:val="24"/>
                <w:lang w:val="en-US"/>
              </w:rPr>
              <w:t>9</w:t>
            </w:r>
            <w:r w:rsidRPr="00807077">
              <w:rPr>
                <w:sz w:val="24"/>
                <w:szCs w:val="24"/>
              </w:rPr>
              <w:t>205252,99</w:t>
            </w:r>
          </w:p>
        </w:tc>
      </w:tr>
    </w:tbl>
    <w:p w:rsidR="00725F64" w:rsidRPr="00725F64" w:rsidRDefault="00725F64" w:rsidP="004A4705">
      <w:pPr>
        <w:rPr>
          <w:lang w:val="en-US"/>
        </w:rPr>
      </w:pPr>
    </w:p>
    <w:sectPr w:rsidR="00725F64" w:rsidRPr="00725F64" w:rsidSect="007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49"/>
    <w:rsid w:val="000126BC"/>
    <w:rsid w:val="0002364C"/>
    <w:rsid w:val="000455C4"/>
    <w:rsid w:val="00052286"/>
    <w:rsid w:val="00057646"/>
    <w:rsid w:val="000B3CD9"/>
    <w:rsid w:val="000C7BD6"/>
    <w:rsid w:val="000E51DB"/>
    <w:rsid w:val="000F5412"/>
    <w:rsid w:val="000F6F76"/>
    <w:rsid w:val="000F734F"/>
    <w:rsid w:val="001033BC"/>
    <w:rsid w:val="00110D3D"/>
    <w:rsid w:val="001137C3"/>
    <w:rsid w:val="00125AF0"/>
    <w:rsid w:val="001375BC"/>
    <w:rsid w:val="001514D3"/>
    <w:rsid w:val="00152FBA"/>
    <w:rsid w:val="00170ACD"/>
    <w:rsid w:val="00174F85"/>
    <w:rsid w:val="0019003D"/>
    <w:rsid w:val="0019024B"/>
    <w:rsid w:val="001B2616"/>
    <w:rsid w:val="001B598A"/>
    <w:rsid w:val="001C273B"/>
    <w:rsid w:val="001C4107"/>
    <w:rsid w:val="001D4D5B"/>
    <w:rsid w:val="00211D6A"/>
    <w:rsid w:val="00213242"/>
    <w:rsid w:val="002268D4"/>
    <w:rsid w:val="00226B25"/>
    <w:rsid w:val="00244CAA"/>
    <w:rsid w:val="00244D47"/>
    <w:rsid w:val="002476B5"/>
    <w:rsid w:val="002716DF"/>
    <w:rsid w:val="00280F74"/>
    <w:rsid w:val="002A13FC"/>
    <w:rsid w:val="002B51DF"/>
    <w:rsid w:val="002C3F18"/>
    <w:rsid w:val="002C587A"/>
    <w:rsid w:val="002E14BF"/>
    <w:rsid w:val="002E33E4"/>
    <w:rsid w:val="002F3BE4"/>
    <w:rsid w:val="00326289"/>
    <w:rsid w:val="00343C6C"/>
    <w:rsid w:val="0034523F"/>
    <w:rsid w:val="003501CD"/>
    <w:rsid w:val="00352040"/>
    <w:rsid w:val="003A7ACE"/>
    <w:rsid w:val="003B276B"/>
    <w:rsid w:val="003E3274"/>
    <w:rsid w:val="00444BA1"/>
    <w:rsid w:val="00462C86"/>
    <w:rsid w:val="00475D25"/>
    <w:rsid w:val="00487209"/>
    <w:rsid w:val="004A33A8"/>
    <w:rsid w:val="004A4705"/>
    <w:rsid w:val="004A7D16"/>
    <w:rsid w:val="004C55D9"/>
    <w:rsid w:val="005042A4"/>
    <w:rsid w:val="005101B7"/>
    <w:rsid w:val="00526576"/>
    <w:rsid w:val="00534F74"/>
    <w:rsid w:val="005454B1"/>
    <w:rsid w:val="005604D0"/>
    <w:rsid w:val="00572E11"/>
    <w:rsid w:val="005A6955"/>
    <w:rsid w:val="005B5A20"/>
    <w:rsid w:val="005D0850"/>
    <w:rsid w:val="005D1B64"/>
    <w:rsid w:val="005E0E6F"/>
    <w:rsid w:val="005E480B"/>
    <w:rsid w:val="005E4849"/>
    <w:rsid w:val="005E4F64"/>
    <w:rsid w:val="005F04B1"/>
    <w:rsid w:val="005F06EC"/>
    <w:rsid w:val="00613E03"/>
    <w:rsid w:val="006210D0"/>
    <w:rsid w:val="006342CB"/>
    <w:rsid w:val="00640CAB"/>
    <w:rsid w:val="00651B2C"/>
    <w:rsid w:val="00655555"/>
    <w:rsid w:val="0066361B"/>
    <w:rsid w:val="00674BA3"/>
    <w:rsid w:val="00681F4F"/>
    <w:rsid w:val="00682E84"/>
    <w:rsid w:val="006A009C"/>
    <w:rsid w:val="006A229A"/>
    <w:rsid w:val="006D5F87"/>
    <w:rsid w:val="006F6971"/>
    <w:rsid w:val="006F7D43"/>
    <w:rsid w:val="007010AB"/>
    <w:rsid w:val="00725F64"/>
    <w:rsid w:val="0073768F"/>
    <w:rsid w:val="00746409"/>
    <w:rsid w:val="00790742"/>
    <w:rsid w:val="00790ACC"/>
    <w:rsid w:val="007A6248"/>
    <w:rsid w:val="007B60BF"/>
    <w:rsid w:val="007B64F0"/>
    <w:rsid w:val="007C7E96"/>
    <w:rsid w:val="007E14D6"/>
    <w:rsid w:val="007E4789"/>
    <w:rsid w:val="00807077"/>
    <w:rsid w:val="008155DF"/>
    <w:rsid w:val="0083388C"/>
    <w:rsid w:val="008437D9"/>
    <w:rsid w:val="00886599"/>
    <w:rsid w:val="008A5C94"/>
    <w:rsid w:val="008B0A4F"/>
    <w:rsid w:val="008F7BEE"/>
    <w:rsid w:val="00902BC3"/>
    <w:rsid w:val="0092133E"/>
    <w:rsid w:val="00936EB6"/>
    <w:rsid w:val="00985458"/>
    <w:rsid w:val="00986AB0"/>
    <w:rsid w:val="009B4D3E"/>
    <w:rsid w:val="009B6680"/>
    <w:rsid w:val="009B66B4"/>
    <w:rsid w:val="009D281B"/>
    <w:rsid w:val="00A04983"/>
    <w:rsid w:val="00A15D4B"/>
    <w:rsid w:val="00A176F4"/>
    <w:rsid w:val="00A25FA7"/>
    <w:rsid w:val="00A51344"/>
    <w:rsid w:val="00A62966"/>
    <w:rsid w:val="00A63F06"/>
    <w:rsid w:val="00A819F2"/>
    <w:rsid w:val="00AB70A1"/>
    <w:rsid w:val="00AC05B0"/>
    <w:rsid w:val="00AC227D"/>
    <w:rsid w:val="00AE1B9D"/>
    <w:rsid w:val="00AE4A69"/>
    <w:rsid w:val="00B02570"/>
    <w:rsid w:val="00B27B9D"/>
    <w:rsid w:val="00B33FF1"/>
    <w:rsid w:val="00B45B8F"/>
    <w:rsid w:val="00B506EA"/>
    <w:rsid w:val="00B63100"/>
    <w:rsid w:val="00B779EE"/>
    <w:rsid w:val="00B8711C"/>
    <w:rsid w:val="00BA3B81"/>
    <w:rsid w:val="00BA7B46"/>
    <w:rsid w:val="00BF0120"/>
    <w:rsid w:val="00C045B8"/>
    <w:rsid w:val="00C24293"/>
    <w:rsid w:val="00C44282"/>
    <w:rsid w:val="00C446F0"/>
    <w:rsid w:val="00C56CF5"/>
    <w:rsid w:val="00C57998"/>
    <w:rsid w:val="00C70A29"/>
    <w:rsid w:val="00C74E0F"/>
    <w:rsid w:val="00C949D4"/>
    <w:rsid w:val="00CB7258"/>
    <w:rsid w:val="00CC3E5D"/>
    <w:rsid w:val="00CF0279"/>
    <w:rsid w:val="00CF24E6"/>
    <w:rsid w:val="00D13174"/>
    <w:rsid w:val="00D150D7"/>
    <w:rsid w:val="00D52A45"/>
    <w:rsid w:val="00D52CA7"/>
    <w:rsid w:val="00D530D1"/>
    <w:rsid w:val="00D55B86"/>
    <w:rsid w:val="00D73C2B"/>
    <w:rsid w:val="00D80F0C"/>
    <w:rsid w:val="00D958C7"/>
    <w:rsid w:val="00DF0D1E"/>
    <w:rsid w:val="00E0083E"/>
    <w:rsid w:val="00E161C8"/>
    <w:rsid w:val="00E21A6E"/>
    <w:rsid w:val="00E21B84"/>
    <w:rsid w:val="00E86728"/>
    <w:rsid w:val="00E952B5"/>
    <w:rsid w:val="00EA3A92"/>
    <w:rsid w:val="00EB25F3"/>
    <w:rsid w:val="00EC1888"/>
    <w:rsid w:val="00EC6F2C"/>
    <w:rsid w:val="00EF2A2C"/>
    <w:rsid w:val="00EF3E55"/>
    <w:rsid w:val="00F06472"/>
    <w:rsid w:val="00F070C9"/>
    <w:rsid w:val="00F32974"/>
    <w:rsid w:val="00F33551"/>
    <w:rsid w:val="00F352AE"/>
    <w:rsid w:val="00F40A87"/>
    <w:rsid w:val="00F636B0"/>
    <w:rsid w:val="00F67C4A"/>
    <w:rsid w:val="00F74E6E"/>
    <w:rsid w:val="00F8306A"/>
    <w:rsid w:val="00F86673"/>
    <w:rsid w:val="00F9359A"/>
    <w:rsid w:val="00F96E2E"/>
    <w:rsid w:val="00FA15A7"/>
    <w:rsid w:val="00FB5551"/>
    <w:rsid w:val="00FD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83A4"/>
  <w15:docId w15:val="{7D30A158-0041-428F-8C51-F6AFA5EF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F944-D49B-44E8-9DBD-FE02A38E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109</cp:revision>
  <cp:lastPrinted>2023-03-30T02:00:00Z</cp:lastPrinted>
  <dcterms:created xsi:type="dcterms:W3CDTF">2017-01-13T06:22:00Z</dcterms:created>
  <dcterms:modified xsi:type="dcterms:W3CDTF">2023-03-30T02:23:00Z</dcterms:modified>
</cp:coreProperties>
</file>