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564" w:rsidRPr="00C26564" w:rsidRDefault="00C26564" w:rsidP="00C2656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26564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муниципального района</w:t>
      </w:r>
    </w:p>
    <w:p w:rsidR="00C26564" w:rsidRPr="00C26564" w:rsidRDefault="00C26564" w:rsidP="00C2656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26564">
        <w:rPr>
          <w:rFonts w:ascii="Times New Roman" w:eastAsia="Times New Roman" w:hAnsi="Times New Roman" w:cs="Times New Roman"/>
          <w:b/>
          <w:bCs/>
          <w:sz w:val="36"/>
          <w:szCs w:val="36"/>
        </w:rPr>
        <w:t>«Петровск-Забайкальский район»</w:t>
      </w:r>
    </w:p>
    <w:p w:rsidR="00C26564" w:rsidRPr="00C26564" w:rsidRDefault="00C26564" w:rsidP="00C2656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26564" w:rsidRDefault="00C26564" w:rsidP="00C2656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C26564">
        <w:rPr>
          <w:rFonts w:ascii="Times New Roman" w:eastAsia="Times New Roman" w:hAnsi="Times New Roman" w:cs="Times New Roman"/>
          <w:b/>
          <w:bCs/>
          <w:sz w:val="40"/>
          <w:szCs w:val="40"/>
        </w:rPr>
        <w:t>ПОСТАНОВЛЕНИЕ</w:t>
      </w:r>
    </w:p>
    <w:p w:rsidR="00487514" w:rsidRPr="00C26564" w:rsidRDefault="00487514" w:rsidP="00C2656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C26564" w:rsidRPr="00487514" w:rsidRDefault="00487514" w:rsidP="0048751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7514">
        <w:rPr>
          <w:rFonts w:ascii="Times New Roman" w:eastAsia="Times New Roman" w:hAnsi="Times New Roman" w:cs="Times New Roman"/>
          <w:bCs/>
          <w:sz w:val="28"/>
          <w:szCs w:val="28"/>
        </w:rPr>
        <w:t xml:space="preserve">14 апреля 2023 года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48751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№ 198</w:t>
      </w:r>
    </w:p>
    <w:p w:rsidR="00C26564" w:rsidRPr="00C26564" w:rsidRDefault="00C26564" w:rsidP="00C2656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C26564" w:rsidRPr="00C26564" w:rsidRDefault="00C26564" w:rsidP="00C2656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6564">
        <w:rPr>
          <w:rFonts w:ascii="Times New Roman" w:eastAsia="Times New Roman" w:hAnsi="Times New Roman" w:cs="Times New Roman"/>
          <w:bCs/>
          <w:sz w:val="28"/>
          <w:szCs w:val="28"/>
        </w:rPr>
        <w:t>г. Петровск-Забайкальский</w:t>
      </w:r>
    </w:p>
    <w:p w:rsidR="00C26564" w:rsidRPr="00C26564" w:rsidRDefault="00C26564" w:rsidP="00C26564">
      <w:pPr>
        <w:spacing w:after="200" w:line="276" w:lineRule="auto"/>
        <w:jc w:val="center"/>
        <w:rPr>
          <w:rFonts w:ascii="Calibri" w:eastAsia="Calibri" w:hAnsi="Calibri" w:cs="Times New Roman"/>
          <w:sz w:val="24"/>
        </w:rPr>
      </w:pPr>
    </w:p>
    <w:p w:rsidR="00C26564" w:rsidRPr="00C26564" w:rsidRDefault="00C26564" w:rsidP="00C26564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C26564">
        <w:rPr>
          <w:rFonts w:ascii="Times New Roman" w:eastAsia="Calibri" w:hAnsi="Times New Roman" w:cs="Times New Roman"/>
          <w:b/>
          <w:sz w:val="28"/>
        </w:rPr>
        <w:t>О закреплении территорий за муниципальными общеобразовательными организациями, реализующими образовательные программы общего образования на территории муниципального района «Петровск-Забайкальский район»</w:t>
      </w:r>
    </w:p>
    <w:p w:rsidR="00C26564" w:rsidRPr="00C26564" w:rsidRDefault="00C26564" w:rsidP="00C2656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26564">
        <w:rPr>
          <w:rFonts w:ascii="Times New Roman" w:eastAsia="Calibri" w:hAnsi="Times New Roman" w:cs="Times New Roman"/>
          <w:sz w:val="28"/>
        </w:rPr>
        <w:t xml:space="preserve">      В  соответствии  со статьей 9,26,63,67 Федерального закона от 29 декабря 2012 года № 273-ФЗ «Об образовании в Российской Федерации», на основании Приказа Министерства просвещения Российской Федерации от 2 сентября 2020 года № 458 «Об утверждении Порядка приема на обучение по образовательным программам начального общего, основного и среднего общего образования», в целях обеспечения гарантий доступности общего образования, администрация муниципального района «Петровск-Забайкальский район» </w:t>
      </w:r>
      <w:r w:rsidRPr="00C26564">
        <w:rPr>
          <w:rFonts w:ascii="Times New Roman" w:eastAsia="Calibri" w:hAnsi="Times New Roman" w:cs="Times New Roman"/>
          <w:b/>
          <w:sz w:val="28"/>
        </w:rPr>
        <w:t>п о с т а н о в л я е т:</w:t>
      </w:r>
    </w:p>
    <w:p w:rsidR="00C26564" w:rsidRPr="00C26564" w:rsidRDefault="00C26564" w:rsidP="00C26564">
      <w:pPr>
        <w:tabs>
          <w:tab w:val="left" w:pos="55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65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1.Закрепить за муниципальными общеобразовательными организациями, реализующими образовательные программы общего образования, территории согласно приложению.</w:t>
      </w:r>
    </w:p>
    <w:p w:rsidR="00C26564" w:rsidRPr="00C26564" w:rsidRDefault="00C26564" w:rsidP="00C26564">
      <w:pPr>
        <w:tabs>
          <w:tab w:val="left" w:pos="55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65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1.1 Руководителям муниципальных образовательных организаций, реализующих образовательные программы </w:t>
      </w:r>
      <w:r w:rsidR="004875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начального, основного и среднего </w:t>
      </w:r>
      <w:r w:rsidRPr="00C26564">
        <w:rPr>
          <w:rFonts w:ascii="Times New Roman" w:eastAsia="Calibri" w:hAnsi="Times New Roman" w:cs="Times New Roman"/>
          <w:color w:val="000000"/>
          <w:sz w:val="28"/>
          <w:szCs w:val="28"/>
        </w:rPr>
        <w:t>общего образования, обеспечить прием и учет всех подлежащих обучению граждан, проживающих на закрепленной территории и имеющих право на получение образования соответствующего уровня.</w:t>
      </w:r>
    </w:p>
    <w:p w:rsidR="00C26564" w:rsidRPr="00C26564" w:rsidRDefault="00C26564" w:rsidP="00C26564">
      <w:pPr>
        <w:tabs>
          <w:tab w:val="left" w:pos="55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65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1.2 Принять меры к своевременному размещению и регулярному обновлению на информационном стенде и официальном сайте общеобразовательных организаций настоящего постановления, а также информацию о:</w:t>
      </w:r>
    </w:p>
    <w:p w:rsidR="00C26564" w:rsidRPr="00C26564" w:rsidRDefault="00C26564" w:rsidP="00C26564">
      <w:pPr>
        <w:tabs>
          <w:tab w:val="left" w:pos="55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65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- количестве мест в первый класс не позднее 10 календарных дней с момента его </w:t>
      </w:r>
      <w:r w:rsidR="00487514">
        <w:rPr>
          <w:rFonts w:ascii="Times New Roman" w:eastAsia="Calibri" w:hAnsi="Times New Roman" w:cs="Times New Roman"/>
          <w:color w:val="000000"/>
          <w:sz w:val="28"/>
          <w:szCs w:val="28"/>
        </w:rPr>
        <w:t>вступления в силу</w:t>
      </w:r>
      <w:r w:rsidRPr="00C26564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C26564" w:rsidRPr="00C26564" w:rsidRDefault="00C26564" w:rsidP="00C26564">
      <w:pPr>
        <w:tabs>
          <w:tab w:val="left" w:pos="55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65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- примерной форме заявления о приеме в образовательную организацию.</w:t>
      </w:r>
    </w:p>
    <w:p w:rsidR="00C26564" w:rsidRPr="00C26564" w:rsidRDefault="00C26564" w:rsidP="00C26564">
      <w:pPr>
        <w:tabs>
          <w:tab w:val="left" w:pos="55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65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1.3 Довести информацию о закреплении территорий за образовательной организацией до сведения родителей.</w:t>
      </w:r>
    </w:p>
    <w:p w:rsidR="00C26564" w:rsidRPr="00C26564" w:rsidRDefault="00C26564" w:rsidP="00C26564">
      <w:pPr>
        <w:tabs>
          <w:tab w:val="left" w:pos="55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65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2. Признать утратившим силу постановление администрации муниципального района «Петровск-Забайкальский район» от 30 мая от 2022 года №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282 </w:t>
      </w:r>
      <w:r w:rsidRPr="00C265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 закреплении территорий за муниципальными </w:t>
      </w:r>
      <w:r w:rsidRPr="00C2656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общеобразовательными организациями, реализующими образовательные программы общего образования на территории муниципального района «Петровск-Забайкальский район».</w:t>
      </w:r>
    </w:p>
    <w:p w:rsidR="00C26564" w:rsidRPr="00C26564" w:rsidRDefault="00C26564" w:rsidP="00C26564">
      <w:pPr>
        <w:tabs>
          <w:tab w:val="left" w:pos="55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65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3. Настоящее постановление опубликовать на информационном стенде муниципального района «Петровск-Забайкальский районе» по </w:t>
      </w:r>
      <w:proofErr w:type="gramStart"/>
      <w:r w:rsidRPr="00C26564">
        <w:rPr>
          <w:rFonts w:ascii="Times New Roman" w:eastAsia="Calibri" w:hAnsi="Times New Roman" w:cs="Times New Roman"/>
          <w:color w:val="000000"/>
          <w:sz w:val="28"/>
          <w:szCs w:val="28"/>
        </w:rPr>
        <w:t>адресу :</w:t>
      </w:r>
      <w:proofErr w:type="gramEnd"/>
      <w:r w:rsidRPr="00C265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Забайкальский край, г. Петровск-Забайкальский, </w:t>
      </w:r>
      <w:proofErr w:type="spellStart"/>
      <w:r w:rsidRPr="00C26564">
        <w:rPr>
          <w:rFonts w:ascii="Times New Roman" w:eastAsia="Calibri" w:hAnsi="Times New Roman" w:cs="Times New Roman"/>
          <w:color w:val="000000"/>
          <w:sz w:val="28"/>
          <w:szCs w:val="28"/>
        </w:rPr>
        <w:t>ул.Горбачевского</w:t>
      </w:r>
      <w:proofErr w:type="spellEnd"/>
      <w:r w:rsidRPr="00C265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д.19,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C26564" w:rsidRPr="00C26564" w:rsidRDefault="00C26564" w:rsidP="00C26564">
      <w:pPr>
        <w:tabs>
          <w:tab w:val="left" w:pos="55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65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4. Настоящее постановление вступает в силу после официального опубликования.</w:t>
      </w:r>
    </w:p>
    <w:p w:rsidR="00487514" w:rsidRDefault="00C26564" w:rsidP="00C26564">
      <w:pPr>
        <w:tabs>
          <w:tab w:val="left" w:pos="55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65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5. Контроль за исполнением настоящего постановления возложить на </w:t>
      </w:r>
    </w:p>
    <w:p w:rsidR="00C26564" w:rsidRPr="00C26564" w:rsidRDefault="00C26564" w:rsidP="00C26564">
      <w:pPr>
        <w:tabs>
          <w:tab w:val="left" w:pos="55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65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Р.Р. </w:t>
      </w:r>
      <w:proofErr w:type="spellStart"/>
      <w:r w:rsidRPr="00C26564">
        <w:rPr>
          <w:rFonts w:ascii="Times New Roman" w:eastAsia="Calibri" w:hAnsi="Times New Roman" w:cs="Times New Roman"/>
          <w:color w:val="000000"/>
          <w:sz w:val="28"/>
          <w:szCs w:val="28"/>
        </w:rPr>
        <w:t>Чепцова</w:t>
      </w:r>
      <w:proofErr w:type="spellEnd"/>
      <w:r w:rsidRPr="00C265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заместителя главы муниципального района по социальному развитию. </w:t>
      </w:r>
    </w:p>
    <w:p w:rsidR="00C26564" w:rsidRPr="00C26564" w:rsidRDefault="00C26564" w:rsidP="00C26564">
      <w:pPr>
        <w:tabs>
          <w:tab w:val="left" w:pos="555"/>
        </w:tabs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26564" w:rsidRPr="00C26564" w:rsidRDefault="00487514" w:rsidP="00C26564">
      <w:pPr>
        <w:tabs>
          <w:tab w:val="left" w:pos="7845"/>
        </w:tabs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И.о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</w:t>
      </w:r>
      <w:r w:rsidR="00C26564" w:rsidRPr="00C26564">
        <w:rPr>
          <w:rFonts w:ascii="Times New Roman" w:eastAsia="Calibri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="00C26564" w:rsidRPr="00C265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26564" w:rsidRPr="00C265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О.Н.Михайлов</w:t>
      </w:r>
      <w:proofErr w:type="spellEnd"/>
      <w:r w:rsidR="00C26564" w:rsidRPr="00C265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26564" w:rsidRPr="00C26564" w:rsidRDefault="00C26564" w:rsidP="00C26564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26564" w:rsidRPr="00C26564" w:rsidRDefault="00C26564" w:rsidP="00C26564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26564" w:rsidRPr="00C26564" w:rsidRDefault="00C26564" w:rsidP="00C26564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26564" w:rsidRPr="00C26564" w:rsidRDefault="00C26564" w:rsidP="00C26564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26564" w:rsidRPr="00C26564" w:rsidRDefault="00C26564" w:rsidP="00C26564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26564" w:rsidRPr="00C26564" w:rsidRDefault="00C26564" w:rsidP="00C26564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26564" w:rsidRPr="00C26564" w:rsidRDefault="00C26564" w:rsidP="00C26564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26564" w:rsidRPr="00C26564" w:rsidRDefault="00C26564" w:rsidP="00C26564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26564" w:rsidRPr="00C26564" w:rsidRDefault="00C26564" w:rsidP="00C26564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26564" w:rsidRPr="00C26564" w:rsidRDefault="00C26564" w:rsidP="00C26564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26564" w:rsidRPr="00C26564" w:rsidRDefault="00C26564" w:rsidP="00C2656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6564" w:rsidRPr="00C26564" w:rsidRDefault="00C26564" w:rsidP="00C2656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6564" w:rsidRPr="00C26564" w:rsidRDefault="00C26564" w:rsidP="00C2656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6564" w:rsidRPr="00C26564" w:rsidRDefault="00C26564" w:rsidP="00C2656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6564" w:rsidRDefault="00C26564" w:rsidP="00C26564">
      <w:pPr>
        <w:tabs>
          <w:tab w:val="left" w:pos="712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514" w:rsidRPr="00C26564" w:rsidRDefault="00487514" w:rsidP="00C26564">
      <w:pPr>
        <w:tabs>
          <w:tab w:val="left" w:pos="712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6564" w:rsidRPr="00C26564" w:rsidRDefault="00C26564" w:rsidP="00C26564">
      <w:pPr>
        <w:tabs>
          <w:tab w:val="left" w:pos="71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656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</w:t>
      </w:r>
      <w:r w:rsidRPr="00C26564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C26564" w:rsidRPr="00C26564" w:rsidRDefault="00C26564" w:rsidP="00C26564">
      <w:pPr>
        <w:tabs>
          <w:tab w:val="left" w:pos="71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65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C26564" w:rsidRPr="00C26564" w:rsidRDefault="00C26564" w:rsidP="00C26564">
      <w:pPr>
        <w:tabs>
          <w:tab w:val="left" w:pos="71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65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муниципального района</w:t>
      </w:r>
    </w:p>
    <w:p w:rsidR="00C26564" w:rsidRPr="00C26564" w:rsidRDefault="00C26564" w:rsidP="00C26564">
      <w:pPr>
        <w:tabs>
          <w:tab w:val="left" w:pos="71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65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«Петровск-Забайкальский район»</w:t>
      </w:r>
    </w:p>
    <w:p w:rsidR="00C26564" w:rsidRPr="00C26564" w:rsidRDefault="00C26564" w:rsidP="00C26564">
      <w:pPr>
        <w:tabs>
          <w:tab w:val="left" w:pos="71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65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От </w:t>
      </w:r>
      <w:r w:rsidR="00487514">
        <w:rPr>
          <w:rFonts w:ascii="Times New Roman" w:eastAsia="Calibri" w:hAnsi="Times New Roman" w:cs="Times New Roman"/>
          <w:sz w:val="28"/>
          <w:szCs w:val="28"/>
        </w:rPr>
        <w:t>14 апреля</w:t>
      </w:r>
      <w:r w:rsidRPr="00C26564">
        <w:rPr>
          <w:rFonts w:ascii="Times New Roman" w:eastAsia="Calibri" w:hAnsi="Times New Roman" w:cs="Times New Roman"/>
          <w:sz w:val="28"/>
          <w:szCs w:val="28"/>
        </w:rPr>
        <w:t xml:space="preserve"> 2023 года № </w:t>
      </w:r>
      <w:r w:rsidR="00487514">
        <w:rPr>
          <w:rFonts w:ascii="Times New Roman" w:eastAsia="Calibri" w:hAnsi="Times New Roman" w:cs="Times New Roman"/>
          <w:sz w:val="28"/>
          <w:szCs w:val="28"/>
        </w:rPr>
        <w:t>198</w:t>
      </w:r>
    </w:p>
    <w:p w:rsidR="00C26564" w:rsidRPr="00C26564" w:rsidRDefault="00C26564" w:rsidP="00C2656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6564" w:rsidRPr="00C26564" w:rsidRDefault="00C26564" w:rsidP="00C2656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6564" w:rsidRPr="00C26564" w:rsidRDefault="00C26564" w:rsidP="00C2656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6564">
        <w:rPr>
          <w:rFonts w:ascii="Times New Roman" w:eastAsia="Calibri" w:hAnsi="Times New Roman" w:cs="Times New Roman"/>
          <w:b/>
          <w:sz w:val="28"/>
          <w:szCs w:val="28"/>
        </w:rPr>
        <w:t>Закрепленные территории за муниципальными образовательными организациями, реализующими образовательные программы общего образования на территории муниципального района «Петровск-Забайкальский район»</w:t>
      </w:r>
    </w:p>
    <w:p w:rsidR="00C26564" w:rsidRPr="00C26564" w:rsidRDefault="00C26564" w:rsidP="00C2656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843"/>
        <w:gridCol w:w="2793"/>
        <w:gridCol w:w="3260"/>
      </w:tblGrid>
      <w:tr w:rsidR="00C26564" w:rsidRPr="00C26564" w:rsidTr="00863BFF">
        <w:tc>
          <w:tcPr>
            <w:tcW w:w="675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43" w:type="dxa"/>
          </w:tcPr>
          <w:p w:rsidR="00C26564" w:rsidRPr="00C26564" w:rsidRDefault="00C26564" w:rsidP="00C265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Общеобразовательная организация </w:t>
            </w:r>
            <w:proofErr w:type="gramStart"/>
            <w:r w:rsidRPr="00C265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 название</w:t>
            </w:r>
            <w:proofErr w:type="gramEnd"/>
            <w:r w:rsidRPr="00C265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793" w:type="dxa"/>
          </w:tcPr>
          <w:p w:rsidR="00C26564" w:rsidRPr="00C26564" w:rsidRDefault="00C26564" w:rsidP="00C265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Местонахождение</w:t>
            </w:r>
          </w:p>
        </w:tc>
        <w:tc>
          <w:tcPr>
            <w:tcW w:w="3260" w:type="dxa"/>
          </w:tcPr>
          <w:p w:rsidR="00C26564" w:rsidRPr="00C26564" w:rsidRDefault="00C26564" w:rsidP="00C265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Закрепленные территории поселений района </w:t>
            </w:r>
          </w:p>
        </w:tc>
      </w:tr>
      <w:tr w:rsidR="00C26564" w:rsidRPr="00C26564" w:rsidTr="00863BFF">
        <w:tc>
          <w:tcPr>
            <w:tcW w:w="675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3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с.Баляга</w:t>
            </w:r>
            <w:proofErr w:type="spellEnd"/>
          </w:p>
        </w:tc>
        <w:tc>
          <w:tcPr>
            <w:tcW w:w="2793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673021,  Забайкальский</w:t>
            </w:r>
            <w:proofErr w:type="gram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край, Петровск-Забайкальский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район,с.Баляга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, ул.Балягинская,20</w:t>
            </w:r>
          </w:p>
        </w:tc>
        <w:tc>
          <w:tcPr>
            <w:tcW w:w="3260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ул.Нагорная</w:t>
            </w:r>
            <w:proofErr w:type="spellEnd"/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ул.Трактовая</w:t>
            </w:r>
            <w:proofErr w:type="spellEnd"/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ул.Станционная</w:t>
            </w:r>
            <w:proofErr w:type="spellEnd"/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ул.Клубная</w:t>
            </w:r>
            <w:proofErr w:type="spellEnd"/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ул.Московская</w:t>
            </w:r>
            <w:proofErr w:type="spellEnd"/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ул.Почтовая</w:t>
            </w:r>
            <w:proofErr w:type="spellEnd"/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ул.40 лет Победы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ул.Тракторная</w:t>
            </w:r>
            <w:proofErr w:type="spellEnd"/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proofErr w:type="gram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( четная</w:t>
            </w:r>
            <w:proofErr w:type="gram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сторона)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ул.Рабочая</w:t>
            </w:r>
            <w:proofErr w:type="spellEnd"/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ул.Мира</w:t>
            </w:r>
            <w:proofErr w:type="spellEnd"/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ул.Лесная</w:t>
            </w:r>
            <w:proofErr w:type="spellEnd"/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ул.Луговая</w:t>
            </w:r>
            <w:proofErr w:type="spellEnd"/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ул.Строительная</w:t>
            </w:r>
            <w:proofErr w:type="spellEnd"/>
            <w:proofErr w:type="gram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( четная</w:t>
            </w:r>
            <w:proofErr w:type="gram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сторона)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ул.Балягинская</w:t>
            </w:r>
            <w:proofErr w:type="spellEnd"/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ул.Заречная</w:t>
            </w:r>
            <w:proofErr w:type="spellEnd"/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ул.Дровянная</w:t>
            </w:r>
            <w:proofErr w:type="spellEnd"/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ул.Сосновая</w:t>
            </w:r>
            <w:proofErr w:type="spellEnd"/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ул.Дружбы</w:t>
            </w:r>
            <w:proofErr w:type="spellEnd"/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ул.Новая</w:t>
            </w:r>
            <w:proofErr w:type="spellEnd"/>
          </w:p>
        </w:tc>
      </w:tr>
      <w:tr w:rsidR="00C26564" w:rsidRPr="00C26564" w:rsidTr="00863BFF">
        <w:tc>
          <w:tcPr>
            <w:tcW w:w="675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43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Баляга</w:t>
            </w:r>
            <w:proofErr w:type="spellEnd"/>
          </w:p>
        </w:tc>
        <w:tc>
          <w:tcPr>
            <w:tcW w:w="2793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673021,  Забайкальский</w:t>
            </w:r>
            <w:proofErr w:type="gram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край, Петровск-Забайкальский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район,с.Баляга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, ул.Нагаева,7</w:t>
            </w:r>
          </w:p>
        </w:tc>
        <w:tc>
          <w:tcPr>
            <w:tcW w:w="3260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ул.Профсоюзная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ул.Коммунальная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ул.Пионерская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ул.Строительная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, (нечетная сторона)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ул.Пролетарская</w:t>
            </w:r>
            <w:proofErr w:type="spellEnd"/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( нечетная</w:t>
            </w:r>
            <w:proofErr w:type="gram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сторона)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ул.Нагаева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ул.Кирова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ул.Комсомольская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ул.Шоссейная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ул.Забайкальская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ул.Юбилейная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ул.Солнечная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ул.Алтайская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ул.Октябрьская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ул.Голяткина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26564" w:rsidRPr="00C26564" w:rsidTr="00863BFF">
        <w:tc>
          <w:tcPr>
            <w:tcW w:w="675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43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СОШ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с.Хохотуй</w:t>
            </w:r>
            <w:proofErr w:type="spellEnd"/>
          </w:p>
        </w:tc>
        <w:tc>
          <w:tcPr>
            <w:tcW w:w="2793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673045,  Забайкальский</w:t>
            </w:r>
            <w:proofErr w:type="gram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край, Петровск-Забайкальский район,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с.Хохотуй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, ул. Рабочая 29Г</w:t>
            </w:r>
          </w:p>
        </w:tc>
        <w:tc>
          <w:tcPr>
            <w:tcW w:w="3260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 Гагарина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Залинейная</w:t>
            </w:r>
            <w:proofErr w:type="spellEnd"/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 Заречная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 Комарова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 Кооперативная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 Королёва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Лесная 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 Луговая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 Нагорная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 Новая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Октябрьская 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 Первомайская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 Подгорная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 Поперечная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 Речная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 Шоссейная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 1-я Кирпичная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 2-я Кирпичная</w:t>
            </w:r>
          </w:p>
        </w:tc>
      </w:tr>
      <w:tr w:rsidR="00C26564" w:rsidRPr="00C26564" w:rsidTr="00863BFF">
        <w:tc>
          <w:tcPr>
            <w:tcW w:w="675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43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ООШ лесоучасток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Катангар</w:t>
            </w:r>
            <w:proofErr w:type="spellEnd"/>
          </w:p>
        </w:tc>
        <w:tc>
          <w:tcPr>
            <w:tcW w:w="2793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673018, Забайкальский край, Петровск-Забайкальский район, лесоучасток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Катангар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Школьная, д.2</w:t>
            </w:r>
          </w:p>
        </w:tc>
        <w:tc>
          <w:tcPr>
            <w:tcW w:w="3260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ул.Центральная</w:t>
            </w:r>
            <w:proofErr w:type="spellEnd"/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ул.Совхозная</w:t>
            </w:r>
            <w:proofErr w:type="spellEnd"/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ул.Новая</w:t>
            </w:r>
            <w:proofErr w:type="spellEnd"/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ул.Нагаева</w:t>
            </w:r>
            <w:proofErr w:type="spellEnd"/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ул.Лесная</w:t>
            </w:r>
            <w:proofErr w:type="spellEnd"/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ул.Зеленая</w:t>
            </w:r>
            <w:proofErr w:type="spellEnd"/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ул.Подгорная</w:t>
            </w:r>
            <w:proofErr w:type="spellEnd"/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ул.Школьная</w:t>
            </w:r>
            <w:proofErr w:type="spellEnd"/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ул.Луговая</w:t>
            </w:r>
            <w:proofErr w:type="spellEnd"/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ул.Мысовая</w:t>
            </w:r>
            <w:proofErr w:type="spellEnd"/>
          </w:p>
        </w:tc>
      </w:tr>
      <w:tr w:rsidR="00C26564" w:rsidRPr="00C26564" w:rsidTr="00863BFF">
        <w:tc>
          <w:tcPr>
            <w:tcW w:w="675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43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ООШ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с.Катаево</w:t>
            </w:r>
            <w:proofErr w:type="spellEnd"/>
          </w:p>
        </w:tc>
        <w:tc>
          <w:tcPr>
            <w:tcW w:w="2793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673016,Забайкальский</w:t>
            </w:r>
            <w:proofErr w:type="gram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край, Петровск-</w:t>
            </w: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Забайкальский район,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с.Катаево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, 1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село </w:t>
            </w:r>
            <w:proofErr w:type="spellStart"/>
            <w:r w:rsidRPr="00C265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Катаево</w:t>
            </w:r>
            <w:proofErr w:type="spellEnd"/>
            <w:r w:rsidRPr="00C265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Центральная, 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ул. Новая, 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ул.40 лет Победы, 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Набережная, 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Заречная, 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ул.70 лет Октября</w:t>
            </w:r>
          </w:p>
        </w:tc>
      </w:tr>
      <w:tr w:rsidR="00C26564" w:rsidRPr="00C26564" w:rsidTr="00863BFF">
        <w:tc>
          <w:tcPr>
            <w:tcW w:w="675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село </w:t>
            </w:r>
            <w:proofErr w:type="spellStart"/>
            <w:r w:rsidRPr="00C265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Орсук</w:t>
            </w:r>
            <w:proofErr w:type="spellEnd"/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ул.Трактовая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(четная сторона),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ул.Кооперативная</w:t>
            </w:r>
            <w:proofErr w:type="spellEnd"/>
            <w:proofErr w:type="gram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( четная</w:t>
            </w:r>
            <w:proofErr w:type="gram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сторона),</w:t>
            </w:r>
          </w:p>
        </w:tc>
      </w:tr>
      <w:tr w:rsidR="00C26564" w:rsidRPr="00C26564" w:rsidTr="00863BFF">
        <w:tc>
          <w:tcPr>
            <w:tcW w:w="675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село Обор</w:t>
            </w: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(четная сторона)</w:t>
            </w:r>
          </w:p>
        </w:tc>
      </w:tr>
      <w:tr w:rsidR="00C26564" w:rsidRPr="00C26564" w:rsidTr="00863BFF">
        <w:tc>
          <w:tcPr>
            <w:tcW w:w="675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43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Малета</w:t>
            </w:r>
            <w:proofErr w:type="spellEnd"/>
          </w:p>
        </w:tc>
        <w:tc>
          <w:tcPr>
            <w:tcW w:w="2793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673014,Забайкальский</w:t>
            </w:r>
            <w:proofErr w:type="gram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край, Петровск-Забайкальский район ,с.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Малета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, ул. Комсомольская, 44</w:t>
            </w:r>
          </w:p>
        </w:tc>
        <w:tc>
          <w:tcPr>
            <w:tcW w:w="3260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с. </w:t>
            </w:r>
            <w:proofErr w:type="spellStart"/>
            <w:r w:rsidRPr="00C2656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Сохотой</w:t>
            </w:r>
            <w:proofErr w:type="spellEnd"/>
            <w:r w:rsidRPr="00C265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 Трактовая;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 Набережная;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 Лесная;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 Центральная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с. </w:t>
            </w:r>
            <w:proofErr w:type="spellStart"/>
            <w:r w:rsidRPr="00C2656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Алентуй</w:t>
            </w:r>
            <w:proofErr w:type="spellEnd"/>
            <w:r w:rsidRPr="00C265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 Центральная;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 Новая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C2656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с. </w:t>
            </w:r>
            <w:proofErr w:type="spellStart"/>
            <w:r w:rsidRPr="00C2656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Усть</w:t>
            </w:r>
            <w:proofErr w:type="spellEnd"/>
            <w:r w:rsidRPr="00C2656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-Обор: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Набережная(</w:t>
            </w:r>
            <w:proofErr w:type="gram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четная сторона);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Подгорная(</w:t>
            </w:r>
            <w:proofErr w:type="gram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четная сторона);;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Складская(</w:t>
            </w:r>
            <w:proofErr w:type="gram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четная сторона);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Клубная(</w:t>
            </w:r>
            <w:proofErr w:type="gram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четная сторона);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Центральная(</w:t>
            </w:r>
            <w:proofErr w:type="gram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четная сторона);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Заречная(</w:t>
            </w:r>
            <w:proofErr w:type="gram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четная сторона);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Междуречная(</w:t>
            </w:r>
            <w:proofErr w:type="gram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четная сторона);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Короткая(</w:t>
            </w:r>
            <w:proofErr w:type="gram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четная сторона);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ул.Нагорная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( четная</w:t>
            </w:r>
            <w:proofErr w:type="gram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сторона).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C2656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с. </w:t>
            </w:r>
            <w:proofErr w:type="spellStart"/>
            <w:r w:rsidRPr="00C2656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Малета</w:t>
            </w:r>
            <w:proofErr w:type="spellEnd"/>
            <w:r w:rsidRPr="00C2656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 Партизанская;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 Лесная;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Переулок лесной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Ленина;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 Комсомольская;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1-й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Комсомольскаий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переулок;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2-й Комсомольский переулок;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 Мира;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 Рабочая;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переулок Рабочий;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 50 лет Октября;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 Заречная;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 Октябрьская;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 Дорожная;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1-й Дорожный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переулок;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2-й Дорожный переулок;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 60 лет СССР;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 Молодежная;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 Новая;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 Сосновая;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 Пионерская;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 Набережная;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 Первомайская;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Мошина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 Строителей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переулок  Строительный</w:t>
            </w:r>
            <w:proofErr w:type="gram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26564" w:rsidRPr="00C26564" w:rsidTr="00863BFF">
        <w:tc>
          <w:tcPr>
            <w:tcW w:w="675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43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ООШ с.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Усть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-Обор</w:t>
            </w:r>
          </w:p>
        </w:tc>
        <w:tc>
          <w:tcPr>
            <w:tcW w:w="2793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673008,Забайкальский</w:t>
            </w:r>
            <w:proofErr w:type="gram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край, Петровск-Забайкальский район, с.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Усть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-Обор,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, 18а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C265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Усть</w:t>
            </w:r>
            <w:proofErr w:type="spellEnd"/>
            <w:r w:rsidRPr="00C265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-Обор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(нечетная сторона</w:t>
            </w:r>
            <w:proofErr w:type="gram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) ,</w:t>
            </w:r>
            <w:proofErr w:type="gram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ул.Набережная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(нечетная сторона),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ул.Нагорная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(нечетная сторона) ,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ул.Клубная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(нечетная сторона),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ул.Новая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(нечетная сторона),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ул.Складская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(нечетная сторона),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ул.Короткая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(нечетная сторона),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ул.Междуречная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(нечетная сторона),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ул.Заречная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(нечетная сторона).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 Обор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Центральная(</w:t>
            </w:r>
            <w:proofErr w:type="gram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нечетная сторона)</w:t>
            </w:r>
          </w:p>
        </w:tc>
      </w:tr>
      <w:tr w:rsidR="00C26564" w:rsidRPr="00C26564" w:rsidTr="00863BFF">
        <w:tc>
          <w:tcPr>
            <w:tcW w:w="675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843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СОШ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с.Тарбагатай</w:t>
            </w:r>
            <w:proofErr w:type="spellEnd"/>
          </w:p>
        </w:tc>
        <w:tc>
          <w:tcPr>
            <w:tcW w:w="2793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673040, Забайкальский край, Петровск-Забайкальский район, село Тарбагатай, улица Кооперативная,26</w:t>
            </w:r>
          </w:p>
        </w:tc>
        <w:tc>
          <w:tcPr>
            <w:tcW w:w="3260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2656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С. Тарбагатай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Ул.Трактова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Читинская, 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1-ая Рабочая, 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 2-ая Рабочая,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Станционная, 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ул.40 лет Победы,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Шпалозаводская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Короткая, 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Лесная, 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Заводская, 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Новая, ул. Мельничная, 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1-ая Кузнечная, 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2-ая Кузнечная, 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Кооперативная, 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Школьная, 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1-ая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Залинейная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2-ая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Залинейная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 Нагорная,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Сенная,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Заречная,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Береговая,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Партизанская, 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Молодёжная, 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 Спортивная,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Горьковская, 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Юбилейная, 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Совхозная, 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 Набережная,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C2656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С.Кули</w:t>
            </w:r>
            <w:proofErr w:type="spellEnd"/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 Шоссейная (нечетная сторона);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 Проезжая (четная сторона);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Залоговая(</w:t>
            </w:r>
            <w:proofErr w:type="gram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четная сторона); 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gram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Набережная(</w:t>
            </w:r>
            <w:proofErr w:type="gram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четная сторона); 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Советская(</w:t>
            </w:r>
            <w:proofErr w:type="gram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четная сторона);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Школьная(</w:t>
            </w:r>
            <w:proofErr w:type="gram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четная сторона).</w:t>
            </w:r>
          </w:p>
        </w:tc>
      </w:tr>
      <w:tr w:rsidR="00C26564" w:rsidRPr="00C26564" w:rsidTr="00863BFF">
        <w:tc>
          <w:tcPr>
            <w:tcW w:w="675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843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</w:t>
            </w:r>
            <w:proofErr w:type="gram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НОШ 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с.Зугмара</w:t>
            </w:r>
            <w:proofErr w:type="spellEnd"/>
            <w:proofErr w:type="gramEnd"/>
          </w:p>
        </w:tc>
        <w:tc>
          <w:tcPr>
            <w:tcW w:w="2793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673030,Забайкальский</w:t>
            </w:r>
            <w:proofErr w:type="gram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край, Петровск-Забайкальский район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с.Зугмара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д.2</w:t>
            </w:r>
          </w:p>
        </w:tc>
        <w:tc>
          <w:tcPr>
            <w:tcW w:w="3260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ул.Колхозная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(четная сторона),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ул.Зугмарская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(четная сторона</w:t>
            </w:r>
            <w:proofErr w:type="gram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),,</w:t>
            </w:r>
            <w:proofErr w:type="gramEnd"/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ул.Молодежная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(четная сторона</w:t>
            </w:r>
            <w:proofErr w:type="gram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),,</w:t>
            </w:r>
            <w:proofErr w:type="gram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ул.Партизанская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(четная сторона</w:t>
            </w:r>
            <w:proofErr w:type="gram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),,</w:t>
            </w:r>
            <w:proofErr w:type="gramEnd"/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ул.Даржа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Будаева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четная сторона),</w:t>
            </w:r>
          </w:p>
        </w:tc>
      </w:tr>
      <w:tr w:rsidR="00C26564" w:rsidRPr="00C26564" w:rsidTr="00863BFF">
        <w:tc>
          <w:tcPr>
            <w:tcW w:w="675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43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СОШ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п.Новопавловка</w:t>
            </w:r>
            <w:proofErr w:type="spellEnd"/>
          </w:p>
        </w:tc>
        <w:tc>
          <w:tcPr>
            <w:tcW w:w="2793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673030,Забайкальский</w:t>
            </w:r>
            <w:proofErr w:type="gram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край, Петровск-Забайкальский район ,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Новопавловка,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Чапаева 19</w:t>
            </w:r>
          </w:p>
        </w:tc>
        <w:tc>
          <w:tcPr>
            <w:tcW w:w="3260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C265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Пгт.Новопавловка</w:t>
            </w:r>
            <w:proofErr w:type="spellEnd"/>
            <w:r w:rsidRPr="00C265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26564" w:rsidRPr="00C26564" w:rsidRDefault="00487514" w:rsidP="00C265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hyperlink r:id="rId4" w:history="1">
              <w:r w:rsidR="00C26564" w:rsidRPr="00C26564">
                <w:rPr>
                  <w:rFonts w:ascii="Times New Roman" w:eastAsia="Times New Roman" w:hAnsi="Times New Roman" w:cs="Times New Roman"/>
                  <w:color w:val="000000"/>
                  <w:sz w:val="28"/>
                  <w:szCs w:val="24"/>
                  <w:lang w:eastAsia="ru-RU"/>
                </w:rPr>
                <w:t>ул. Гагарина</w:t>
              </w:r>
            </w:hyperlink>
            <w:r w:rsidR="00C26564"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C26564" w:rsidRPr="00C26564" w:rsidRDefault="00C26564" w:rsidP="00C265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ул.Геологическая</w:t>
            </w:r>
            <w:proofErr w:type="spellEnd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</w:t>
            </w:r>
          </w:p>
          <w:p w:rsidR="00C26564" w:rsidRPr="00C26564" w:rsidRDefault="00487514" w:rsidP="00C265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hyperlink r:id="rId5" w:history="1">
              <w:r w:rsidR="00C26564" w:rsidRPr="00C26564">
                <w:rPr>
                  <w:rFonts w:ascii="Times New Roman" w:eastAsia="Times New Roman" w:hAnsi="Times New Roman" w:cs="Times New Roman"/>
                  <w:color w:val="000000"/>
                  <w:sz w:val="28"/>
                  <w:szCs w:val="24"/>
                  <w:lang w:eastAsia="ru-RU"/>
                </w:rPr>
                <w:t>ул. Декабристов</w:t>
              </w:r>
            </w:hyperlink>
            <w:r w:rsidR="00C26564"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C26564" w:rsidRPr="00C26564" w:rsidRDefault="00C26564" w:rsidP="00C265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ул.Железнодорожная</w:t>
            </w:r>
            <w:proofErr w:type="spellEnd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1-я </w:t>
            </w:r>
          </w:p>
          <w:p w:rsidR="00C26564" w:rsidRPr="00C26564" w:rsidRDefault="00C26564" w:rsidP="00C265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ул.Железнодорожная</w:t>
            </w:r>
            <w:proofErr w:type="spellEnd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2-я </w:t>
            </w:r>
          </w:p>
          <w:p w:rsidR="00C26564" w:rsidRPr="00C26564" w:rsidRDefault="00C26564" w:rsidP="00C265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ул.Железнодорожная</w:t>
            </w:r>
            <w:proofErr w:type="spellEnd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3-я  </w:t>
            </w:r>
          </w:p>
          <w:p w:rsidR="00C26564" w:rsidRPr="00C26564" w:rsidRDefault="00C26564" w:rsidP="00C265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ул. </w:t>
            </w:r>
            <w:hyperlink r:id="rId6" w:history="1">
              <w:r w:rsidRPr="00C26564">
                <w:rPr>
                  <w:rFonts w:ascii="Times New Roman" w:eastAsia="Times New Roman" w:hAnsi="Times New Roman" w:cs="Times New Roman"/>
                  <w:color w:val="000000"/>
                  <w:sz w:val="28"/>
                  <w:szCs w:val="24"/>
                  <w:lang w:eastAsia="ru-RU"/>
                </w:rPr>
                <w:t xml:space="preserve"> Журавлева</w:t>
              </w:r>
            </w:hyperlink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C26564" w:rsidRPr="00C26564" w:rsidRDefault="00C26564" w:rsidP="00C265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ул.Забайкальская</w:t>
            </w:r>
            <w:proofErr w:type="spellEnd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C26564" w:rsidRPr="00C26564" w:rsidRDefault="00C26564" w:rsidP="00C265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ул.Заводская</w:t>
            </w:r>
            <w:proofErr w:type="spellEnd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C26564" w:rsidRPr="00C26564" w:rsidRDefault="00C26564" w:rsidP="00C265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ул.</w:t>
            </w:r>
            <w:hyperlink r:id="rId7" w:history="1">
              <w:r w:rsidRPr="00C26564">
                <w:rPr>
                  <w:rFonts w:ascii="Times New Roman" w:eastAsia="Times New Roman" w:hAnsi="Times New Roman" w:cs="Times New Roman"/>
                  <w:color w:val="000000"/>
                  <w:sz w:val="28"/>
                  <w:szCs w:val="24"/>
                  <w:lang w:eastAsia="ru-RU"/>
                </w:rPr>
                <w:t xml:space="preserve"> </w:t>
              </w:r>
              <w:proofErr w:type="spellStart"/>
              <w:r w:rsidRPr="00C26564">
                <w:rPr>
                  <w:rFonts w:ascii="Times New Roman" w:eastAsia="Times New Roman" w:hAnsi="Times New Roman" w:cs="Times New Roman"/>
                  <w:color w:val="000000"/>
                  <w:sz w:val="28"/>
                  <w:szCs w:val="24"/>
                  <w:lang w:eastAsia="ru-RU"/>
                </w:rPr>
                <w:t>Зун-Тигня</w:t>
              </w:r>
              <w:proofErr w:type="spellEnd"/>
            </w:hyperlink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C26564" w:rsidRPr="00C26564" w:rsidRDefault="00C26564" w:rsidP="00C265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ул.Кирпичная</w:t>
            </w:r>
            <w:proofErr w:type="spellEnd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C26564" w:rsidRPr="00C26564" w:rsidRDefault="00C26564" w:rsidP="00C265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ул.Комсомольская</w:t>
            </w:r>
            <w:proofErr w:type="spellEnd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C26564" w:rsidRPr="00C26564" w:rsidRDefault="00C26564" w:rsidP="00C265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ул.Кооперативная</w:t>
            </w:r>
            <w:proofErr w:type="spellEnd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</w:t>
            </w:r>
            <w:proofErr w:type="spellStart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ул.Красноармейская</w:t>
            </w:r>
            <w:proofErr w:type="spellEnd"/>
            <w:proofErr w:type="gramEnd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C26564" w:rsidRPr="00C26564" w:rsidRDefault="00C26564" w:rsidP="00C265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ул. </w:t>
            </w:r>
            <w:hyperlink r:id="rId8" w:history="1">
              <w:r w:rsidRPr="00C26564">
                <w:rPr>
                  <w:rFonts w:ascii="Times New Roman" w:eastAsia="Times New Roman" w:hAnsi="Times New Roman" w:cs="Times New Roman"/>
                  <w:color w:val="000000"/>
                  <w:sz w:val="28"/>
                  <w:szCs w:val="24"/>
                  <w:lang w:eastAsia="ru-RU"/>
                </w:rPr>
                <w:t>Краснощекова</w:t>
              </w:r>
            </w:hyperlink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C26564" w:rsidRPr="00C26564" w:rsidRDefault="00C26564" w:rsidP="00C265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ул. </w:t>
            </w:r>
            <w:hyperlink r:id="rId9" w:history="1">
              <w:r w:rsidRPr="00C26564">
                <w:rPr>
                  <w:rFonts w:ascii="Times New Roman" w:eastAsia="Times New Roman" w:hAnsi="Times New Roman" w:cs="Times New Roman"/>
                  <w:color w:val="000000"/>
                  <w:sz w:val="28"/>
                  <w:szCs w:val="24"/>
                  <w:lang w:eastAsia="ru-RU"/>
                </w:rPr>
                <w:t xml:space="preserve"> Лазо</w:t>
              </w:r>
            </w:hyperlink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C26564" w:rsidRPr="00C26564" w:rsidRDefault="00C26564" w:rsidP="00C265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ул.Ленинградская</w:t>
            </w:r>
            <w:proofErr w:type="spellEnd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ул.Лесная</w:t>
            </w:r>
            <w:proofErr w:type="spellEnd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</w:t>
            </w:r>
            <w:proofErr w:type="spellStart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ул.Леспромхозная</w:t>
            </w:r>
            <w:proofErr w:type="spellEnd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C26564" w:rsidRPr="00C26564" w:rsidRDefault="00C26564" w:rsidP="00C265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ул.Майская</w:t>
            </w:r>
            <w:proofErr w:type="spellEnd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ул.Молодежная</w:t>
            </w:r>
            <w:proofErr w:type="spellEnd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ул.Набережная</w:t>
            </w:r>
            <w:proofErr w:type="spellEnd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ул.Нагорная</w:t>
            </w:r>
            <w:proofErr w:type="spellEnd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1-я </w:t>
            </w:r>
          </w:p>
          <w:p w:rsidR="00C26564" w:rsidRPr="00C26564" w:rsidRDefault="00C26564" w:rsidP="00C265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ул. Нагорная 2-я </w:t>
            </w:r>
          </w:p>
          <w:p w:rsidR="00C26564" w:rsidRPr="00C26564" w:rsidRDefault="00C26564" w:rsidP="00C265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ул.Нижняя</w:t>
            </w:r>
            <w:proofErr w:type="spellEnd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</w:t>
            </w:r>
          </w:p>
          <w:p w:rsidR="00C26564" w:rsidRPr="00C26564" w:rsidRDefault="00C26564" w:rsidP="00C265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ул.Новая</w:t>
            </w:r>
            <w:proofErr w:type="spellEnd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C26564" w:rsidRPr="00C26564" w:rsidRDefault="00C26564" w:rsidP="00C265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C265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ул</w:t>
            </w:r>
            <w:r w:rsidRPr="00C26564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Октябрьская</w:t>
            </w:r>
            <w:proofErr w:type="spellEnd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265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ул.</w:t>
            </w:r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Партизанская</w:t>
            </w:r>
            <w:proofErr w:type="spellEnd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ул.Пионерская</w:t>
            </w:r>
            <w:proofErr w:type="spellEnd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ул.Почтовая</w:t>
            </w:r>
            <w:proofErr w:type="spellEnd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ул.Разрез</w:t>
            </w:r>
            <w:proofErr w:type="spellEnd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Северная </w:t>
            </w:r>
            <w:proofErr w:type="spellStart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ул.Советская</w:t>
            </w:r>
            <w:proofErr w:type="spellEnd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ул.Совхозная</w:t>
            </w:r>
            <w:proofErr w:type="spellEnd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ул.Станционная</w:t>
            </w:r>
            <w:proofErr w:type="spellEnd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ул.Таежная</w:t>
            </w:r>
            <w:proofErr w:type="spellEnd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</w:t>
            </w:r>
          </w:p>
          <w:p w:rsidR="00C26564" w:rsidRPr="00C26564" w:rsidRDefault="00487514" w:rsidP="00C265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hyperlink r:id="rId10" w:history="1">
              <w:r w:rsidR="00C26564" w:rsidRPr="00C26564">
                <w:rPr>
                  <w:rFonts w:ascii="Times New Roman" w:eastAsia="Times New Roman" w:hAnsi="Times New Roman" w:cs="Times New Roman"/>
                  <w:color w:val="000000"/>
                  <w:sz w:val="28"/>
                  <w:szCs w:val="24"/>
                  <w:lang w:eastAsia="ru-RU"/>
                </w:rPr>
                <w:t>ул. Чапаева</w:t>
              </w:r>
            </w:hyperlink>
            <w:r w:rsidR="00C26564"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C26564" w:rsidRPr="00C26564" w:rsidRDefault="00487514" w:rsidP="00C265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hyperlink r:id="rId11" w:history="1">
              <w:r w:rsidR="00C26564" w:rsidRPr="00C26564">
                <w:rPr>
                  <w:rFonts w:ascii="Times New Roman" w:eastAsia="Times New Roman" w:hAnsi="Times New Roman" w:cs="Times New Roman"/>
                  <w:color w:val="000000"/>
                  <w:sz w:val="28"/>
                  <w:szCs w:val="24"/>
                  <w:lang w:eastAsia="ru-RU"/>
                </w:rPr>
                <w:t>ул. Чкалова</w:t>
              </w:r>
            </w:hyperlink>
            <w:r w:rsidR="00C26564"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C26564" w:rsidRPr="00C26564" w:rsidRDefault="00C26564" w:rsidP="00C265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ул.Шахтовая</w:t>
            </w:r>
            <w:proofErr w:type="spellEnd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65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ул.Юбилейная</w:t>
            </w:r>
            <w:proofErr w:type="spellEnd"/>
            <w:r w:rsidRPr="00C265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26564" w:rsidRPr="00C26564" w:rsidRDefault="00C26564" w:rsidP="00C265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5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C265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Зугмара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26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26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Зугмарская</w:t>
            </w:r>
            <w:proofErr w:type="spellEnd"/>
            <w:proofErr w:type="gramEnd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(нечетная сторона)</w:t>
            </w:r>
          </w:p>
          <w:p w:rsidR="00C26564" w:rsidRPr="00C26564" w:rsidRDefault="00C26564" w:rsidP="00C265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ул.Колхозная</w:t>
            </w:r>
            <w:proofErr w:type="spellEnd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(нечетная сторона)       </w:t>
            </w:r>
          </w:p>
          <w:p w:rsidR="00C26564" w:rsidRPr="00C26564" w:rsidRDefault="00C26564" w:rsidP="00C265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ул.Кузнечная</w:t>
            </w:r>
            <w:proofErr w:type="spellEnd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(нечетная сторона)     </w:t>
            </w:r>
          </w:p>
          <w:p w:rsidR="00C26564" w:rsidRPr="00C26564" w:rsidRDefault="00C26564" w:rsidP="00C265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ул.Молодежная</w:t>
            </w:r>
            <w:proofErr w:type="spellEnd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(</w:t>
            </w:r>
            <w:proofErr w:type="gramEnd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нечетная сторона)    </w:t>
            </w:r>
          </w:p>
          <w:p w:rsidR="00C26564" w:rsidRPr="00C26564" w:rsidRDefault="00C26564" w:rsidP="00C265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</w:t>
            </w:r>
            <w:proofErr w:type="spellEnd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(</w:t>
            </w:r>
            <w:proofErr w:type="gramEnd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нечетная сторона)  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ул.Школьная</w:t>
            </w:r>
            <w:proofErr w:type="spellEnd"/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C26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(нечетная сторона)</w:t>
            </w:r>
          </w:p>
        </w:tc>
      </w:tr>
      <w:tr w:rsidR="00C26564" w:rsidRPr="00C26564" w:rsidTr="00863BFF">
        <w:tc>
          <w:tcPr>
            <w:tcW w:w="675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843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ООШ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с.Пески</w:t>
            </w:r>
            <w:proofErr w:type="spellEnd"/>
          </w:p>
        </w:tc>
        <w:tc>
          <w:tcPr>
            <w:tcW w:w="2793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673015,Забайкальский</w:t>
            </w:r>
            <w:proofErr w:type="gram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край, Петровск-Забайкальский район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с.Пески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ул.Вакарина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, 40</w:t>
            </w:r>
          </w:p>
        </w:tc>
        <w:tc>
          <w:tcPr>
            <w:tcW w:w="3260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с. Пески</w:t>
            </w: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 Зелёная,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Набережная,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ул.Вакарина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Подгорная. 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с. Новая </w:t>
            </w:r>
            <w:proofErr w:type="spellStart"/>
            <w:r w:rsidRPr="00C2656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Зардама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 Центральная.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Поперечная, 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 Набережная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с. Красная Долина</w:t>
            </w:r>
            <w:r w:rsidRPr="00C2656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</w:t>
            </w: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Молодежная(</w:t>
            </w:r>
            <w:proofErr w:type="gram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четная сторона), 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Новая(</w:t>
            </w:r>
            <w:proofErr w:type="gram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четная сторона) , 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Октябрьская(</w:t>
            </w:r>
            <w:proofErr w:type="gram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четная сторона).</w:t>
            </w:r>
          </w:p>
        </w:tc>
      </w:tr>
      <w:tr w:rsidR="00C26564" w:rsidRPr="00C26564" w:rsidTr="00863BFF">
        <w:tc>
          <w:tcPr>
            <w:tcW w:w="675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673008,Забайкальский</w:t>
            </w:r>
            <w:proofErr w:type="gram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край, Петровск-Забайкальский район, с. Красная </w:t>
            </w: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Долина ул. Молодёжная, 1 а</w:t>
            </w:r>
          </w:p>
        </w:tc>
        <w:tc>
          <w:tcPr>
            <w:tcW w:w="3260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ул. Молодёжная </w:t>
            </w:r>
            <w:proofErr w:type="gram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( нечетная</w:t>
            </w:r>
            <w:proofErr w:type="gram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сторона), 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Новая </w:t>
            </w:r>
            <w:proofErr w:type="gram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( нечетная</w:t>
            </w:r>
            <w:proofErr w:type="gram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сторона),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ул. Октябрьская </w:t>
            </w:r>
            <w:proofErr w:type="gram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( нечетная</w:t>
            </w:r>
            <w:proofErr w:type="gram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сторона).</w:t>
            </w:r>
          </w:p>
        </w:tc>
      </w:tr>
      <w:tr w:rsidR="00C26564" w:rsidRPr="00C26564" w:rsidTr="00863BFF">
        <w:tc>
          <w:tcPr>
            <w:tcW w:w="675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="003F30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3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ООШ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с.Харауз</w:t>
            </w:r>
            <w:proofErr w:type="spellEnd"/>
          </w:p>
        </w:tc>
        <w:tc>
          <w:tcPr>
            <w:tcW w:w="2793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673025,Забайкальский</w:t>
            </w:r>
            <w:proofErr w:type="gram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край, Петровск-Забайкальский район ,с. Харауз, ул. Школьная, 4</w:t>
            </w:r>
          </w:p>
        </w:tc>
        <w:tc>
          <w:tcPr>
            <w:tcW w:w="3260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Ул.Школьная</w:t>
            </w:r>
            <w:proofErr w:type="spellEnd"/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Заречная, 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Калининская, ул. Садовая, 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 Зеленая,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Ключевая,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Верхняя,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переулок Мостовой, </w:t>
            </w:r>
          </w:p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Набережная,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ул.Нагорная</w:t>
            </w:r>
            <w:proofErr w:type="spellEnd"/>
          </w:p>
        </w:tc>
      </w:tr>
      <w:tr w:rsidR="00C26564" w:rsidRPr="00C26564" w:rsidTr="00863BFF">
        <w:tc>
          <w:tcPr>
            <w:tcW w:w="675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F305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3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общеобразовательное учреждение начальная общеобразовательная школа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с.Орсук</w:t>
            </w:r>
            <w:proofErr w:type="spellEnd"/>
          </w:p>
        </w:tc>
        <w:tc>
          <w:tcPr>
            <w:tcW w:w="2793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673008,Забайкальский</w:t>
            </w:r>
            <w:proofErr w:type="gram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край, Петровск-Забайкальский район ,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с.Орсук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ул.Трактовая,22</w:t>
            </w:r>
          </w:p>
        </w:tc>
        <w:tc>
          <w:tcPr>
            <w:tcW w:w="3260" w:type="dxa"/>
          </w:tcPr>
          <w:p w:rsidR="00C26564" w:rsidRPr="00C26564" w:rsidRDefault="00C26564" w:rsidP="00C26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ул.Трактовая</w:t>
            </w:r>
            <w:proofErr w:type="spellEnd"/>
            <w:proofErr w:type="gram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( нечетная</w:t>
            </w:r>
            <w:proofErr w:type="gram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сторона), </w:t>
            </w:r>
            <w:proofErr w:type="spellStart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>ул.Кооперативная</w:t>
            </w:r>
            <w:proofErr w:type="spellEnd"/>
            <w:r w:rsidRPr="00C2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 нечетная сторона).</w:t>
            </w:r>
          </w:p>
        </w:tc>
      </w:tr>
    </w:tbl>
    <w:p w:rsidR="00C26564" w:rsidRDefault="00C26564" w:rsidP="00C2656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7514" w:rsidRPr="00C26564" w:rsidRDefault="00487514" w:rsidP="00C2656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26564" w:rsidRPr="00C26564" w:rsidRDefault="00C26564" w:rsidP="0048751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6564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83167F" w:rsidRDefault="00487514"/>
    <w:sectPr w:rsidR="0083167F" w:rsidSect="00851C4E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64"/>
    <w:rsid w:val="001B3867"/>
    <w:rsid w:val="003F3055"/>
    <w:rsid w:val="00487514"/>
    <w:rsid w:val="005F63D3"/>
    <w:rsid w:val="00C26564"/>
    <w:rsid w:val="00D1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0808"/>
  <w15:chartTrackingRefBased/>
  <w15:docId w15:val="{408F0206-ECD2-474A-AD28-601E5847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6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7sbbuxpzq.xn--p1ai/&#1079;&#1072;&#1073;&#1072;&#1081;&#1082;&#1072;&#1083;&#1100;&#1089;&#1082;&#1080;&#1081;-&#1082;&#1088;&#1072;&#1081;/&#1087;&#1077;&#1090;&#1088;&#1086;&#1074;&#1089;&#1082;-&#1079;&#1072;&#1073;&#1072;&#1081;&#1082;&#1072;&#1083;&#1100;&#1089;&#1082;&#1080;&#1081;-&#1088;&#1072;&#1081;&#1086;&#1085;/&#1087;&#1086;&#1089;&#1077;&#1083;&#1086;&#1082;-&#1075;&#1086;&#1088;&#1086;&#1076;&#1089;&#1082;&#1086;&#1075;&#1086;-&#1090;&#1080;&#1087;&#1072;-&#1085;&#1086;&#1074;&#1086;&#1087;&#1072;&#1074;&#1083;&#1086;&#1074;&#1082;&#1072;/&#1091;&#1083;&#1080;&#1094;&#1072;-&#1082;&#1088;&#1072;&#1089;&#1085;&#1086;&#1097;&#1077;&#1082;&#1086;&#1074;&#1072;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xn----7sbbuxpzq.xn--p1ai/&#1079;&#1072;&#1073;&#1072;&#1081;&#1082;&#1072;&#1083;&#1100;&#1089;&#1082;&#1080;&#1081;-&#1082;&#1088;&#1072;&#1081;/&#1087;&#1077;&#1090;&#1088;&#1086;&#1074;&#1089;&#1082;-&#1079;&#1072;&#1073;&#1072;&#1081;&#1082;&#1072;&#1083;&#1100;&#1089;&#1082;&#1080;&#1081;-&#1088;&#1072;&#1081;&#1086;&#1085;/&#1087;&#1086;&#1089;&#1077;&#1083;&#1086;&#1082;-&#1075;&#1086;&#1088;&#1086;&#1076;&#1089;&#1082;&#1086;&#1075;&#1086;-&#1090;&#1080;&#1087;&#1072;-&#1085;&#1086;&#1074;&#1086;&#1087;&#1072;&#1074;&#1083;&#1086;&#1074;&#1082;&#1072;/&#1091;&#1083;&#1080;&#1094;&#1072;-&#1079;&#1091;&#1085;-&#1090;&#1080;&#1075;&#1085;&#1103;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--7sbbuxpzq.xn--p1ai/&#1079;&#1072;&#1073;&#1072;&#1081;&#1082;&#1072;&#1083;&#1100;&#1089;&#1082;&#1080;&#1081;-&#1082;&#1088;&#1072;&#1081;/&#1087;&#1077;&#1090;&#1088;&#1086;&#1074;&#1089;&#1082;-&#1079;&#1072;&#1073;&#1072;&#1081;&#1082;&#1072;&#1083;&#1100;&#1089;&#1082;&#1080;&#1081;-&#1088;&#1072;&#1081;&#1086;&#1085;/&#1087;&#1086;&#1089;&#1077;&#1083;&#1086;&#1082;-&#1075;&#1086;&#1088;&#1086;&#1076;&#1089;&#1082;&#1086;&#1075;&#1086;-&#1090;&#1080;&#1087;&#1072;-&#1085;&#1086;&#1074;&#1086;&#1087;&#1072;&#1074;&#1083;&#1086;&#1074;&#1082;&#1072;/&#1091;&#1083;&#1080;&#1094;&#1072;-&#1078;&#1091;&#1088;&#1072;&#1074;&#1083;&#1077;&#1074;&#1072;/" TargetMode="External"/><Relationship Id="rId11" Type="http://schemas.openxmlformats.org/officeDocument/2006/relationships/hyperlink" Target="https://xn----7sbbuxpzq.xn--p1ai/&#1079;&#1072;&#1073;&#1072;&#1081;&#1082;&#1072;&#1083;&#1100;&#1089;&#1082;&#1080;&#1081;-&#1082;&#1088;&#1072;&#1081;/&#1087;&#1077;&#1090;&#1088;&#1086;&#1074;&#1089;&#1082;-&#1079;&#1072;&#1073;&#1072;&#1081;&#1082;&#1072;&#1083;&#1100;&#1089;&#1082;&#1080;&#1081;-&#1088;&#1072;&#1081;&#1086;&#1085;/&#1087;&#1086;&#1089;&#1077;&#1083;&#1086;&#1082;-&#1075;&#1086;&#1088;&#1086;&#1076;&#1089;&#1082;&#1086;&#1075;&#1086;-&#1090;&#1080;&#1087;&#1072;-&#1085;&#1086;&#1074;&#1086;&#1087;&#1072;&#1074;&#1083;&#1086;&#1074;&#1082;&#1072;/&#1091;&#1083;&#1080;&#1094;&#1072;-&#1095;&#1082;&#1072;&#1083;&#1086;&#1074;&#1072;/" TargetMode="External"/><Relationship Id="rId5" Type="http://schemas.openxmlformats.org/officeDocument/2006/relationships/hyperlink" Target="https://xn----7sbbuxpzq.xn--p1ai/&#1079;&#1072;&#1073;&#1072;&#1081;&#1082;&#1072;&#1083;&#1100;&#1089;&#1082;&#1080;&#1081;-&#1082;&#1088;&#1072;&#1081;/&#1087;&#1077;&#1090;&#1088;&#1086;&#1074;&#1089;&#1082;-&#1079;&#1072;&#1073;&#1072;&#1081;&#1082;&#1072;&#1083;&#1100;&#1089;&#1082;&#1080;&#1081;-&#1088;&#1072;&#1081;&#1086;&#1085;/&#1087;&#1086;&#1089;&#1077;&#1083;&#1086;&#1082;-&#1075;&#1086;&#1088;&#1086;&#1076;&#1089;&#1082;&#1086;&#1075;&#1086;-&#1090;&#1080;&#1087;&#1072;-&#1085;&#1086;&#1074;&#1086;&#1087;&#1072;&#1074;&#1083;&#1086;&#1074;&#1082;&#1072;/&#1091;&#1083;&#1080;&#1094;&#1072;-&#1076;&#1077;&#1082;&#1072;&#1073;&#1088;&#1080;&#1089;&#1090;&#1086;&#1074;/" TargetMode="External"/><Relationship Id="rId10" Type="http://schemas.openxmlformats.org/officeDocument/2006/relationships/hyperlink" Target="https://xn----7sbbuxpzq.xn--p1ai/&#1079;&#1072;&#1073;&#1072;&#1081;&#1082;&#1072;&#1083;&#1100;&#1089;&#1082;&#1080;&#1081;-&#1082;&#1088;&#1072;&#1081;/&#1087;&#1077;&#1090;&#1088;&#1086;&#1074;&#1089;&#1082;-&#1079;&#1072;&#1073;&#1072;&#1081;&#1082;&#1072;&#1083;&#1100;&#1089;&#1082;&#1080;&#1081;-&#1088;&#1072;&#1081;&#1086;&#1085;/&#1087;&#1086;&#1089;&#1077;&#1083;&#1086;&#1082;-&#1075;&#1086;&#1088;&#1086;&#1076;&#1089;&#1082;&#1086;&#1075;&#1086;-&#1090;&#1080;&#1087;&#1072;-&#1085;&#1086;&#1074;&#1086;&#1087;&#1072;&#1074;&#1083;&#1086;&#1074;&#1082;&#1072;/&#1091;&#1083;&#1080;&#1094;&#1072;-&#1095;&#1072;&#1087;&#1072;&#1077;&#1074;&#1072;/" TargetMode="External"/><Relationship Id="rId4" Type="http://schemas.openxmlformats.org/officeDocument/2006/relationships/hyperlink" Target="https://xn----7sbbuxpzq.xn--p1ai/&#1079;&#1072;&#1073;&#1072;&#1081;&#1082;&#1072;&#1083;&#1100;&#1089;&#1082;&#1080;&#1081;-&#1082;&#1088;&#1072;&#1081;/&#1087;&#1077;&#1090;&#1088;&#1086;&#1074;&#1089;&#1082;-&#1079;&#1072;&#1073;&#1072;&#1081;&#1082;&#1072;&#1083;&#1100;&#1089;&#1082;&#1080;&#1081;-&#1088;&#1072;&#1081;&#1086;&#1085;/&#1087;&#1086;&#1089;&#1077;&#1083;&#1086;&#1082;-&#1075;&#1086;&#1088;&#1086;&#1076;&#1089;&#1082;&#1086;&#1075;&#1086;-&#1090;&#1080;&#1087;&#1072;-&#1085;&#1086;&#1074;&#1086;&#1087;&#1072;&#1074;&#1083;&#1086;&#1074;&#1082;&#1072;/&#1091;&#1083;&#1080;&#1094;&#1072;-&#1075;&#1072;&#1075;&#1072;&#1088;&#1080;&#1085;&#1072;/" TargetMode="External"/><Relationship Id="rId9" Type="http://schemas.openxmlformats.org/officeDocument/2006/relationships/hyperlink" Target="https://xn----7sbbuxpzq.xn--p1ai/&#1079;&#1072;&#1073;&#1072;&#1081;&#1082;&#1072;&#1083;&#1100;&#1089;&#1082;&#1080;&#1081;-&#1082;&#1088;&#1072;&#1081;/&#1087;&#1077;&#1090;&#1088;&#1086;&#1074;&#1089;&#1082;-&#1079;&#1072;&#1073;&#1072;&#1081;&#1082;&#1072;&#1083;&#1100;&#1089;&#1082;&#1080;&#1081;-&#1088;&#1072;&#1081;&#1086;&#1085;/&#1087;&#1086;&#1089;&#1077;&#1083;&#1086;&#1082;-&#1075;&#1086;&#1088;&#1086;&#1076;&#1089;&#1082;&#1086;&#1075;&#1086;-&#1090;&#1080;&#1087;&#1072;-&#1085;&#1086;&#1074;&#1086;&#1087;&#1072;&#1074;&#1083;&#1086;&#1074;&#1082;&#1072;/&#1091;&#1083;&#1080;&#1094;&#1072;-&#1083;&#1072;&#1079;&#1086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2023-04-14T03:50:00Z</cp:lastPrinted>
  <dcterms:created xsi:type="dcterms:W3CDTF">2023-03-31T02:39:00Z</dcterms:created>
  <dcterms:modified xsi:type="dcterms:W3CDTF">2023-04-14T03:53:00Z</dcterms:modified>
</cp:coreProperties>
</file>