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436E3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4960B6">
        <w:rPr>
          <w:rFonts w:ascii="Times New Roman" w:hAnsi="Times New Roman" w:cs="Times New Roman"/>
          <w:sz w:val="28"/>
          <w:szCs w:val="28"/>
        </w:rPr>
        <w:t>мая</w:t>
      </w:r>
      <w:r w:rsidR="00167DB6">
        <w:rPr>
          <w:rFonts w:ascii="Times New Roman" w:hAnsi="Times New Roman" w:cs="Times New Roman"/>
          <w:sz w:val="28"/>
          <w:szCs w:val="28"/>
        </w:rPr>
        <w:t xml:space="preserve"> 202</w:t>
      </w:r>
      <w:r w:rsidR="00FF3A6E">
        <w:rPr>
          <w:rFonts w:ascii="Times New Roman" w:hAnsi="Times New Roman" w:cs="Times New Roman"/>
          <w:sz w:val="28"/>
          <w:szCs w:val="28"/>
        </w:rPr>
        <w:t>3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4960B6">
        <w:rPr>
          <w:rFonts w:ascii="Times New Roman" w:hAnsi="Times New Roman" w:cs="Times New Roman"/>
          <w:sz w:val="28"/>
          <w:szCs w:val="28"/>
        </w:rPr>
        <w:t xml:space="preserve">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C23435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255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6E" w:rsidRPr="004F5880" w:rsidRDefault="00334086" w:rsidP="00F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67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FF3A6E">
        <w:rPr>
          <w:rFonts w:ascii="Times New Roman" w:hAnsi="Times New Roman" w:cs="Times New Roman"/>
          <w:b/>
          <w:sz w:val="28"/>
          <w:szCs w:val="28"/>
        </w:rPr>
        <w:t>29 декабря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3A6E">
        <w:rPr>
          <w:rFonts w:ascii="Times New Roman" w:hAnsi="Times New Roman" w:cs="Times New Roman"/>
          <w:b/>
          <w:sz w:val="28"/>
          <w:szCs w:val="28"/>
        </w:rPr>
        <w:t>771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6E">
        <w:rPr>
          <w:rFonts w:ascii="Times New Roman" w:hAnsi="Times New Roman" w:cs="Times New Roman"/>
          <w:b/>
          <w:sz w:val="28"/>
          <w:szCs w:val="28"/>
        </w:rPr>
        <w:t>«</w:t>
      </w:r>
      <w:r w:rsidR="00FF3A6E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F3A6E"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FF3A6E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FF3A6E" w:rsidRPr="004F58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3A6E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</w:t>
      </w:r>
      <w:r w:rsidR="00167A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рритории муниципального района </w:t>
      </w:r>
      <w:bookmarkStart w:id="0" w:name="_GoBack"/>
      <w:bookmarkEnd w:id="0"/>
      <w:r w:rsidR="00FF3A6E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 w:rsidR="00FF3A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FF3A6E" w:rsidRPr="00F82B26" w:rsidRDefault="00FF3A6E" w:rsidP="00FF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F82B26" w:rsidRDefault="00F82B26" w:rsidP="00FF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B570F9" w:rsidRDefault="00F82B26" w:rsidP="00BC569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со статьями 25, 39 Уголовно-исполнительного кодекса Российской Федерации,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«Петровск-Забайкальский район» от 30 сентября 2019 года № </w:t>
      </w:r>
      <w:r w:rsidR="0034203E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взаимодействия органов местного самоуправления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 w:rsidRP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82B2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C569A">
        <w:rPr>
          <w:rFonts w:ascii="Times New Roman" w:hAnsi="Times New Roman" w:cs="Times New Roman"/>
          <w:sz w:val="28"/>
          <w:szCs w:val="28"/>
        </w:rPr>
        <w:t>ей 11</w:t>
      </w:r>
      <w:r w:rsidRPr="00F82B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167DB6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B6FCB" w:rsidRPr="00DB6FCB" w:rsidRDefault="00334086" w:rsidP="00167DB6">
      <w:pPr>
        <w:pStyle w:val="a5"/>
        <w:numPr>
          <w:ilvl w:val="0"/>
          <w:numId w:val="8"/>
        </w:numPr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67D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B6FCB">
        <w:rPr>
          <w:rFonts w:ascii="Times New Roman" w:hAnsi="Times New Roman" w:cs="Times New Roman"/>
          <w:sz w:val="28"/>
          <w:szCs w:val="28"/>
        </w:rPr>
        <w:t>в по</w:t>
      </w:r>
      <w:r w:rsidRPr="00167DB6">
        <w:rPr>
          <w:rFonts w:ascii="Times New Roman" w:hAnsi="Times New Roman" w:cs="Times New Roman"/>
          <w:sz w:val="28"/>
          <w:szCs w:val="28"/>
        </w:rPr>
        <w:t>становлени</w:t>
      </w:r>
      <w:r w:rsidR="00DB6FCB">
        <w:rPr>
          <w:rFonts w:ascii="Times New Roman" w:hAnsi="Times New Roman" w:cs="Times New Roman"/>
          <w:sz w:val="28"/>
          <w:szCs w:val="28"/>
        </w:rPr>
        <w:t>е</w:t>
      </w:r>
      <w:r w:rsidRPr="00167DB6">
        <w:rPr>
          <w:rFonts w:ascii="Times New Roman" w:hAnsi="Times New Roman" w:cs="Times New Roman"/>
          <w:sz w:val="28"/>
          <w:szCs w:val="28"/>
        </w:rPr>
        <w:t xml:space="preserve"> </w:t>
      </w:r>
      <w:r w:rsidR="00167DB6" w:rsidRPr="00167DB6">
        <w:rPr>
          <w:rFonts w:ascii="Times New Roman" w:hAnsi="Times New Roman" w:cs="Times New Roman"/>
          <w:sz w:val="28"/>
          <w:szCs w:val="28"/>
        </w:rPr>
        <w:t>а</w:t>
      </w:r>
      <w:r w:rsidRPr="00167DB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proofErr w:type="gramStart"/>
      <w:r w:rsidRPr="00167DB6">
        <w:rPr>
          <w:rFonts w:ascii="Times New Roman" w:hAnsi="Times New Roman" w:cs="Times New Roman"/>
          <w:sz w:val="28"/>
          <w:szCs w:val="28"/>
        </w:rPr>
        <w:t xml:space="preserve">от </w:t>
      </w:r>
      <w:r w:rsidR="00167DB6" w:rsidRPr="0016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6E" w:rsidRPr="00FF3A6E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FF3A6E" w:rsidRPr="00FF3A6E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FF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B6" w:rsidRPr="00167DB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F3A6E">
        <w:rPr>
          <w:rFonts w:ascii="Times New Roman" w:hAnsi="Times New Roman" w:cs="Times New Roman"/>
          <w:sz w:val="28"/>
          <w:szCs w:val="28"/>
        </w:rPr>
        <w:t>771</w:t>
      </w:r>
      <w:r w:rsidR="00167DB6" w:rsidRPr="00167DB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67DB6" w:rsidRPr="00167DB6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167DB6" w:rsidRPr="00167DB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167DB6" w:rsidRP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7DB6" w:rsidRPr="00167DB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 «Петровск-Забайкальский район»</w:t>
      </w:r>
      <w:r w:rsidR="00DB6FC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следующие изменения:</w:t>
      </w:r>
    </w:p>
    <w:p w:rsidR="00167DB6" w:rsidRPr="00FF3A6E" w:rsidRDefault="00ED0EEC" w:rsidP="00FF3A6E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6FCB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FF3A6E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Перечень организаций (объектов, мест) для отбывания осужденными наказаний в виде обязательных работ</w:t>
      </w:r>
      <w:r w:rsid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6FCB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дополнить </w:t>
      </w:r>
      <w:proofErr w:type="gramStart"/>
      <w:r w:rsidR="00167DB6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строкой </w:t>
      </w:r>
      <w:r w:rsidR="00D62FE9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3A6E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</w:t>
      </w:r>
      <w:proofErr w:type="gramEnd"/>
      <w:r w:rsidR="00FF3A6E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3.2.</w:t>
      </w:r>
      <w:r w:rsidR="00167DB6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следующего содержания:</w:t>
      </w:r>
    </w:p>
    <w:p w:rsidR="00167DB6" w:rsidRDefault="00167DB6" w:rsidP="00167DB6">
      <w:pPr>
        <w:pStyle w:val="a5"/>
        <w:spacing w:after="0" w:line="240" w:lineRule="auto"/>
        <w:ind w:left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76"/>
        <w:gridCol w:w="2543"/>
        <w:gridCol w:w="2126"/>
        <w:gridCol w:w="2268"/>
        <w:gridCol w:w="1978"/>
      </w:tblGrid>
      <w:tr w:rsidR="00436E3E" w:rsidTr="00436E3E">
        <w:tc>
          <w:tcPr>
            <w:tcW w:w="576" w:type="dxa"/>
          </w:tcPr>
          <w:p w:rsidR="00436E3E" w:rsidRPr="00167DB6" w:rsidRDefault="00436E3E" w:rsidP="00167DB6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3.1.</w:t>
            </w:r>
          </w:p>
        </w:tc>
        <w:tc>
          <w:tcPr>
            <w:tcW w:w="2543" w:type="dxa"/>
          </w:tcPr>
          <w:p w:rsidR="00436E3E" w:rsidRPr="00167DB6" w:rsidRDefault="00436E3E" w:rsidP="00D62FE9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126" w:type="dxa"/>
          </w:tcPr>
          <w:p w:rsidR="00436E3E" w:rsidRPr="00167DB6" w:rsidRDefault="00436E3E" w:rsidP="009C12F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«Забайкальская угольная компания»</w:t>
            </w:r>
          </w:p>
        </w:tc>
        <w:tc>
          <w:tcPr>
            <w:tcW w:w="2268" w:type="dxa"/>
          </w:tcPr>
          <w:p w:rsidR="00436E3E" w:rsidRDefault="00436E3E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672049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дом 59, кв.6</w:t>
            </w:r>
          </w:p>
          <w:p w:rsidR="00436E3E" w:rsidRDefault="00436E3E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(30 22) </w:t>
            </w:r>
          </w:p>
          <w:p w:rsidR="00436E3E" w:rsidRPr="00167DB6" w:rsidRDefault="00436E3E" w:rsidP="00D62F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71-12-02</w:t>
            </w:r>
          </w:p>
        </w:tc>
        <w:tc>
          <w:tcPr>
            <w:tcW w:w="1978" w:type="dxa"/>
          </w:tcPr>
          <w:p w:rsidR="00436E3E" w:rsidRDefault="00436E3E" w:rsidP="00D62F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436E3E" w:rsidTr="00436E3E">
        <w:tc>
          <w:tcPr>
            <w:tcW w:w="576" w:type="dxa"/>
          </w:tcPr>
          <w:p w:rsidR="00436E3E" w:rsidRDefault="00436E3E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3.2.</w:t>
            </w:r>
          </w:p>
        </w:tc>
        <w:tc>
          <w:tcPr>
            <w:tcW w:w="2543" w:type="dxa"/>
          </w:tcPr>
          <w:p w:rsidR="00436E3E" w:rsidRPr="00167DB6" w:rsidRDefault="00436E3E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126" w:type="dxa"/>
          </w:tcPr>
          <w:p w:rsidR="00436E3E" w:rsidRDefault="00436E3E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МК «Рассвет»</w:t>
            </w:r>
          </w:p>
        </w:tc>
        <w:tc>
          <w:tcPr>
            <w:tcW w:w="2268" w:type="dxa"/>
          </w:tcPr>
          <w:p w:rsidR="00436E3E" w:rsidRDefault="00436E3E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673030 Забайкальский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Новопавловка,</w:t>
            </w:r>
          </w:p>
          <w:p w:rsidR="00436E3E" w:rsidRDefault="00436E3E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ул. Советская, д.5</w:t>
            </w:r>
          </w:p>
          <w:p w:rsidR="00436E3E" w:rsidRDefault="00436E3E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Тел.8 914 502 55 96</w:t>
            </w:r>
          </w:p>
        </w:tc>
        <w:tc>
          <w:tcPr>
            <w:tcW w:w="1978" w:type="dxa"/>
          </w:tcPr>
          <w:p w:rsidR="00436E3E" w:rsidRDefault="00436E3E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</w:tbl>
    <w:p w:rsidR="00D62FE9" w:rsidRDefault="00D62FE9" w:rsidP="00D62FE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D0EEC" w:rsidRDefault="00ED0EEC" w:rsidP="00ED0EEC">
      <w:pPr>
        <w:pStyle w:val="a5"/>
        <w:numPr>
          <w:ilvl w:val="1"/>
          <w:numId w:val="8"/>
        </w:numPr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D0EE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Перечень организаций (объектов, мест)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исправительных работ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дополнить </w:t>
      </w:r>
      <w:proofErr w:type="gramStart"/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строкой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.1.</w:t>
      </w:r>
      <w:proofErr w:type="gramEnd"/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Pr="00ED0E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.2. следующего содержания:</w:t>
      </w:r>
    </w:p>
    <w:p w:rsidR="00ED0EEC" w:rsidRPr="00ED0EEC" w:rsidRDefault="00ED0EEC" w:rsidP="00ED0EEC">
      <w:pPr>
        <w:spacing w:after="0" w:line="240" w:lineRule="auto"/>
        <w:ind w:left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D0EE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76"/>
        <w:gridCol w:w="2685"/>
        <w:gridCol w:w="2693"/>
        <w:gridCol w:w="3537"/>
      </w:tblGrid>
      <w:tr w:rsidR="00ED0EEC" w:rsidTr="00436E3E">
        <w:tc>
          <w:tcPr>
            <w:tcW w:w="576" w:type="dxa"/>
          </w:tcPr>
          <w:p w:rsidR="00ED0EEC" w:rsidRPr="00167DB6" w:rsidRDefault="001C399F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ED0E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.1.</w:t>
            </w:r>
          </w:p>
        </w:tc>
        <w:tc>
          <w:tcPr>
            <w:tcW w:w="2685" w:type="dxa"/>
          </w:tcPr>
          <w:p w:rsidR="00ED0EEC" w:rsidRPr="00167DB6" w:rsidRDefault="00ED0EEC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693" w:type="dxa"/>
          </w:tcPr>
          <w:p w:rsidR="00ED0EEC" w:rsidRPr="00167DB6" w:rsidRDefault="00ED0EEC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«Забайкальская угольная компания»</w:t>
            </w:r>
          </w:p>
        </w:tc>
        <w:tc>
          <w:tcPr>
            <w:tcW w:w="3537" w:type="dxa"/>
          </w:tcPr>
          <w:p w:rsidR="00ED0EEC" w:rsidRDefault="00ED0EEC" w:rsidP="00B6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672049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 w:rsidR="00436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36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дом 59, кв.6</w:t>
            </w:r>
          </w:p>
          <w:p w:rsidR="00ED0EEC" w:rsidRPr="00167DB6" w:rsidRDefault="00ED0EEC" w:rsidP="00B66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22) 71-12-02</w:t>
            </w:r>
          </w:p>
        </w:tc>
      </w:tr>
      <w:tr w:rsidR="00ED0EEC" w:rsidTr="00436E3E">
        <w:tc>
          <w:tcPr>
            <w:tcW w:w="576" w:type="dxa"/>
          </w:tcPr>
          <w:p w:rsidR="00ED0EEC" w:rsidRDefault="001C399F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ED0E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.2.</w:t>
            </w:r>
          </w:p>
        </w:tc>
        <w:tc>
          <w:tcPr>
            <w:tcW w:w="2685" w:type="dxa"/>
          </w:tcPr>
          <w:p w:rsidR="00ED0EEC" w:rsidRPr="00167DB6" w:rsidRDefault="00ED0EEC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693" w:type="dxa"/>
          </w:tcPr>
          <w:p w:rsidR="00ED0EEC" w:rsidRDefault="00ED0EEC" w:rsidP="00B66054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МК «Рассвет»</w:t>
            </w:r>
          </w:p>
        </w:tc>
        <w:tc>
          <w:tcPr>
            <w:tcW w:w="3537" w:type="dxa"/>
          </w:tcPr>
          <w:p w:rsidR="00ED0EEC" w:rsidRDefault="00ED0EEC" w:rsidP="00B66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673030 Забайкальский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Новопавловка,</w:t>
            </w:r>
          </w:p>
          <w:p w:rsidR="00ED0EEC" w:rsidRDefault="00ED0EEC" w:rsidP="00B66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ул. Советская, д.5</w:t>
            </w:r>
          </w:p>
          <w:p w:rsidR="00ED0EEC" w:rsidRDefault="00ED0EEC" w:rsidP="00B66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Тел.8 914 502 55 96</w:t>
            </w:r>
          </w:p>
        </w:tc>
      </w:tr>
    </w:tbl>
    <w:p w:rsidR="00ED0EEC" w:rsidRPr="00ED0EEC" w:rsidRDefault="00ED0EEC" w:rsidP="00ED0EE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C1D94" w:rsidRPr="00FF3A6E" w:rsidRDefault="00FC1D94" w:rsidP="00FF3A6E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F3A6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Pr="00FF3A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C1D94" w:rsidRPr="00FC1D94" w:rsidRDefault="00FC1D94" w:rsidP="00D62FE9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C1D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34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C1D94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086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A97AE8"/>
    <w:multiLevelType w:val="hybridMultilevel"/>
    <w:tmpl w:val="AF749C9E"/>
    <w:lvl w:ilvl="0" w:tplc="7C2C408A">
      <w:start w:val="2"/>
      <w:numFmt w:val="decimal"/>
      <w:lvlText w:val="%1."/>
      <w:lvlJc w:val="left"/>
      <w:pPr>
        <w:ind w:left="89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3D254D"/>
    <w:multiLevelType w:val="multilevel"/>
    <w:tmpl w:val="BD5E56D0"/>
    <w:lvl w:ilvl="0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2"/>
    <w:rsid w:val="00036E76"/>
    <w:rsid w:val="0007255D"/>
    <w:rsid w:val="00095058"/>
    <w:rsid w:val="000D4877"/>
    <w:rsid w:val="00117CA7"/>
    <w:rsid w:val="00127F10"/>
    <w:rsid w:val="00167AE7"/>
    <w:rsid w:val="00167DB6"/>
    <w:rsid w:val="001C399F"/>
    <w:rsid w:val="001D79E2"/>
    <w:rsid w:val="001E1755"/>
    <w:rsid w:val="00211371"/>
    <w:rsid w:val="00215C5D"/>
    <w:rsid w:val="00234452"/>
    <w:rsid w:val="00252FE7"/>
    <w:rsid w:val="002631F2"/>
    <w:rsid w:val="002A41F7"/>
    <w:rsid w:val="002B0C5A"/>
    <w:rsid w:val="00302D13"/>
    <w:rsid w:val="00334086"/>
    <w:rsid w:val="0034203E"/>
    <w:rsid w:val="00404D56"/>
    <w:rsid w:val="00436E3E"/>
    <w:rsid w:val="00440F22"/>
    <w:rsid w:val="00467C81"/>
    <w:rsid w:val="00483175"/>
    <w:rsid w:val="004960B6"/>
    <w:rsid w:val="004E2900"/>
    <w:rsid w:val="006133BB"/>
    <w:rsid w:val="006442AE"/>
    <w:rsid w:val="0065480A"/>
    <w:rsid w:val="00660031"/>
    <w:rsid w:val="006610E2"/>
    <w:rsid w:val="006652FB"/>
    <w:rsid w:val="00710B67"/>
    <w:rsid w:val="0074585F"/>
    <w:rsid w:val="007658EB"/>
    <w:rsid w:val="007945D2"/>
    <w:rsid w:val="00817061"/>
    <w:rsid w:val="00831B51"/>
    <w:rsid w:val="00841165"/>
    <w:rsid w:val="00880921"/>
    <w:rsid w:val="008A0A24"/>
    <w:rsid w:val="00905CD9"/>
    <w:rsid w:val="0093075E"/>
    <w:rsid w:val="009433BF"/>
    <w:rsid w:val="0096023C"/>
    <w:rsid w:val="009A075C"/>
    <w:rsid w:val="00A20F0B"/>
    <w:rsid w:val="00A3043F"/>
    <w:rsid w:val="00A32800"/>
    <w:rsid w:val="00A92620"/>
    <w:rsid w:val="00AA522C"/>
    <w:rsid w:val="00AB339D"/>
    <w:rsid w:val="00AF5276"/>
    <w:rsid w:val="00B16092"/>
    <w:rsid w:val="00B22C21"/>
    <w:rsid w:val="00B570F9"/>
    <w:rsid w:val="00B84355"/>
    <w:rsid w:val="00BA7AF5"/>
    <w:rsid w:val="00BB2D75"/>
    <w:rsid w:val="00BC569A"/>
    <w:rsid w:val="00C23435"/>
    <w:rsid w:val="00C50DD1"/>
    <w:rsid w:val="00C66601"/>
    <w:rsid w:val="00C92043"/>
    <w:rsid w:val="00CE51AC"/>
    <w:rsid w:val="00D629A4"/>
    <w:rsid w:val="00D62FE9"/>
    <w:rsid w:val="00D87D21"/>
    <w:rsid w:val="00DA4899"/>
    <w:rsid w:val="00DB6FCB"/>
    <w:rsid w:val="00E259F1"/>
    <w:rsid w:val="00E31D53"/>
    <w:rsid w:val="00E36929"/>
    <w:rsid w:val="00E47B7E"/>
    <w:rsid w:val="00EB09CB"/>
    <w:rsid w:val="00EC5C7D"/>
    <w:rsid w:val="00ED0EEC"/>
    <w:rsid w:val="00EF5A09"/>
    <w:rsid w:val="00F35CA3"/>
    <w:rsid w:val="00F81934"/>
    <w:rsid w:val="00F82B26"/>
    <w:rsid w:val="00FA4021"/>
    <w:rsid w:val="00FB63A7"/>
    <w:rsid w:val="00FC1D94"/>
    <w:rsid w:val="00FD27B8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3E5"/>
  <w15:docId w15:val="{5824519C-8492-493F-8C27-10898CB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97E5-9125-41CD-802D-058B7E3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5</cp:revision>
  <cp:lastPrinted>2023-05-11T23:59:00Z</cp:lastPrinted>
  <dcterms:created xsi:type="dcterms:W3CDTF">2023-04-26T02:17:00Z</dcterms:created>
  <dcterms:modified xsi:type="dcterms:W3CDTF">2023-05-16T01:32:00Z</dcterms:modified>
</cp:coreProperties>
</file>