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C93" w:rsidRDefault="00C40C93" w:rsidP="00C40C9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Совет сельского поселения «Катангарское» </w:t>
      </w:r>
    </w:p>
    <w:p w:rsidR="00C40C93" w:rsidRDefault="00C40C93" w:rsidP="00C40C93">
      <w:pPr>
        <w:jc w:val="center"/>
        <w:rPr>
          <w:b/>
          <w:bCs/>
          <w:sz w:val="32"/>
          <w:szCs w:val="32"/>
        </w:rPr>
      </w:pPr>
    </w:p>
    <w:p w:rsidR="00C40C93" w:rsidRDefault="00C40C93" w:rsidP="00C40C9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Решение </w:t>
      </w:r>
    </w:p>
    <w:p w:rsidR="00C40C93" w:rsidRDefault="00C40C93" w:rsidP="00C40C93">
      <w:pPr>
        <w:jc w:val="center"/>
        <w:rPr>
          <w:b/>
          <w:bCs/>
          <w:sz w:val="32"/>
          <w:szCs w:val="32"/>
        </w:rPr>
      </w:pPr>
    </w:p>
    <w:p w:rsidR="00C40C93" w:rsidRPr="00D808D8" w:rsidRDefault="00C40C93" w:rsidP="00C40C93">
      <w:pPr>
        <w:rPr>
          <w:b/>
          <w:bCs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 xml:space="preserve">   </w:t>
      </w:r>
      <w:r w:rsidRPr="00D808D8">
        <w:rPr>
          <w:b/>
          <w:bCs/>
          <w:sz w:val="32"/>
          <w:szCs w:val="32"/>
        </w:rPr>
        <w:t xml:space="preserve">14.03. 2023 года                                                            </w:t>
      </w:r>
      <w:r>
        <w:rPr>
          <w:b/>
          <w:bCs/>
          <w:sz w:val="32"/>
          <w:szCs w:val="32"/>
        </w:rPr>
        <w:t xml:space="preserve">          </w:t>
      </w:r>
      <w:r w:rsidRPr="00D808D8">
        <w:rPr>
          <w:b/>
          <w:bCs/>
          <w:sz w:val="32"/>
          <w:szCs w:val="32"/>
        </w:rPr>
        <w:t xml:space="preserve">   № 55</w:t>
      </w:r>
    </w:p>
    <w:p w:rsidR="00C40C93" w:rsidRDefault="00C40C93" w:rsidP="00C40C93">
      <w:pPr>
        <w:rPr>
          <w:b/>
          <w:bCs/>
          <w:sz w:val="32"/>
          <w:szCs w:val="32"/>
        </w:rPr>
      </w:pPr>
    </w:p>
    <w:p w:rsidR="00C40C93" w:rsidRDefault="00C40C93" w:rsidP="00C40C93">
      <w:pPr>
        <w:jc w:val="center"/>
        <w:rPr>
          <w:b/>
          <w:bCs/>
          <w:szCs w:val="32"/>
        </w:rPr>
      </w:pPr>
      <w:r>
        <w:rPr>
          <w:b/>
          <w:bCs/>
          <w:szCs w:val="32"/>
        </w:rPr>
        <w:t>с. Катангар</w:t>
      </w:r>
    </w:p>
    <w:p w:rsidR="00C40C93" w:rsidRDefault="00C40C93" w:rsidP="00C40C93">
      <w:pPr>
        <w:jc w:val="center"/>
        <w:rPr>
          <w:color w:val="000000"/>
        </w:rPr>
      </w:pPr>
    </w:p>
    <w:p w:rsidR="00C40C93" w:rsidRDefault="00C40C93" w:rsidP="00C40C93">
      <w:pPr>
        <w:spacing w:before="120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>О внесении изменений в решение «О бюджете сельского поселения «Катангарское»  на 2023 год №46 от 30 декабря 2022 года»</w:t>
      </w:r>
    </w:p>
    <w:p w:rsidR="00C40C93" w:rsidRDefault="00C40C93" w:rsidP="00C40C93">
      <w:pPr>
        <w:spacing w:before="120"/>
        <w:jc w:val="center"/>
        <w:rPr>
          <w:b/>
          <w:color w:val="000000"/>
          <w:sz w:val="32"/>
        </w:rPr>
      </w:pPr>
    </w:p>
    <w:p w:rsidR="00C40C93" w:rsidRDefault="00C40C93" w:rsidP="00C40C93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статьей 9, статьей 154 Бюджетного кодекса Российской  Федерации, с пунктом 3 части 1 статьи 3 Федерального закона  от 05.04.2013 года № 44 –ФЗ «О контрактной  системе  в сфере  закупок  товаров,  работ,  услуг для   работы, услуги  для обеспечения  государственных и муниципальных  нужд»,  согласно  частью 1 статьи 2 Федерального закона  от 02.03.2007 года №25-ФЗ «О муниципальной  службе  в Российской  Федерации» протестом   Петровск – Забайкальской прокуратуры, Совет сельского поселения «Катангарское» решил внести следующие изменения: </w:t>
      </w:r>
    </w:p>
    <w:p w:rsidR="00C40C93" w:rsidRDefault="00C40C93" w:rsidP="00C40C93">
      <w:pPr>
        <w:pStyle w:val="ConsNormal"/>
        <w:widowControl/>
        <w:snapToGrid/>
        <w:spacing w:before="6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40C93" w:rsidRDefault="00C40C93" w:rsidP="00C40C93">
      <w:pPr>
        <w:jc w:val="both"/>
        <w:rPr>
          <w:color w:val="000000"/>
        </w:rPr>
      </w:pPr>
      <w:r>
        <w:rPr>
          <w:color w:val="000000"/>
        </w:rPr>
        <w:t>-Виды расходных обязательств:</w:t>
      </w:r>
    </w:p>
    <w:p w:rsidR="00C40C93" w:rsidRDefault="00C40C93" w:rsidP="00C40C93">
      <w:pPr>
        <w:jc w:val="both"/>
        <w:rPr>
          <w:color w:val="000000"/>
        </w:rPr>
      </w:pPr>
      <w:r>
        <w:rPr>
          <w:color w:val="000000"/>
        </w:rPr>
        <w:t xml:space="preserve">  «закупка товаров, работ, и услуг для  государственных  нужд» заменить словами:  «закупка товаров, работ и услуг для  муниципальных  нужд»;</w:t>
      </w:r>
    </w:p>
    <w:p w:rsidR="00C40C93" w:rsidRDefault="00C40C93" w:rsidP="00C40C93">
      <w:pPr>
        <w:rPr>
          <w:color w:val="000000"/>
        </w:rPr>
      </w:pPr>
    </w:p>
    <w:p w:rsidR="00C40C93" w:rsidRDefault="00C40C93" w:rsidP="00C40C93">
      <w:pPr>
        <w:tabs>
          <w:tab w:val="left" w:pos="285"/>
        </w:tabs>
        <w:rPr>
          <w:color w:val="000000"/>
        </w:rPr>
      </w:pPr>
      <w:r>
        <w:rPr>
          <w:color w:val="000000"/>
        </w:rPr>
        <w:t>- В тексте выражения:</w:t>
      </w:r>
    </w:p>
    <w:p w:rsidR="00C40C93" w:rsidRDefault="00C40C93" w:rsidP="00C40C93">
      <w:pPr>
        <w:tabs>
          <w:tab w:val="left" w:pos="285"/>
        </w:tabs>
        <w:rPr>
          <w:color w:val="000000"/>
        </w:rPr>
      </w:pPr>
      <w:r>
        <w:rPr>
          <w:color w:val="000000"/>
        </w:rPr>
        <w:t xml:space="preserve">«фонд оплаты труда  государственных органов»  заменить:    «фонд оплаты труда  муниципальных органов»;   </w:t>
      </w:r>
    </w:p>
    <w:p w:rsidR="00C40C93" w:rsidRDefault="00C40C93" w:rsidP="00C40C93">
      <w:pPr>
        <w:rPr>
          <w:color w:val="000000"/>
        </w:rPr>
      </w:pPr>
      <w:r>
        <w:rPr>
          <w:color w:val="000000"/>
        </w:rPr>
        <w:t xml:space="preserve">«выплаты  персоналу  государственных органов»  заменить:  «выплаты  персоналу  муниципальных органов» ; </w:t>
      </w:r>
    </w:p>
    <w:p w:rsidR="00C40C93" w:rsidRDefault="00C40C93" w:rsidP="00C40C93">
      <w:pPr>
        <w:tabs>
          <w:tab w:val="left" w:pos="6045"/>
        </w:tabs>
        <w:rPr>
          <w:color w:val="000000"/>
        </w:rPr>
      </w:pPr>
    </w:p>
    <w:p w:rsidR="00C40C93" w:rsidRDefault="00C40C93" w:rsidP="00C40C93">
      <w:pPr>
        <w:tabs>
          <w:tab w:val="left" w:pos="6045"/>
        </w:tabs>
        <w:rPr>
          <w:color w:val="000000"/>
        </w:rPr>
      </w:pPr>
    </w:p>
    <w:p w:rsidR="00C40C93" w:rsidRDefault="00C40C93" w:rsidP="00C40C93"/>
    <w:p w:rsidR="00C40C93" w:rsidRDefault="00C40C93" w:rsidP="00C40C93"/>
    <w:p w:rsidR="00C40C93" w:rsidRDefault="00C40C93" w:rsidP="00C40C93"/>
    <w:p w:rsidR="00C40C93" w:rsidRDefault="00C40C93" w:rsidP="00C40C93">
      <w:pPr>
        <w:jc w:val="both"/>
      </w:pPr>
      <w:r>
        <w:t>Глава сельского поселения «Катангарское»                       В.И.  Непомнящий</w:t>
      </w:r>
    </w:p>
    <w:p w:rsidR="00C40C93" w:rsidRDefault="00C40C93" w:rsidP="00C40C93"/>
    <w:p w:rsidR="00C40C93" w:rsidRPr="00C939F4" w:rsidRDefault="00C40C93" w:rsidP="00C40C93"/>
    <w:p w:rsidR="00607335" w:rsidRDefault="00607335"/>
    <w:sectPr w:rsidR="00607335" w:rsidSect="00607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40C93"/>
    <w:rsid w:val="00607335"/>
    <w:rsid w:val="00C40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C9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40C9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1139</Characters>
  <Application>Microsoft Office Word</Application>
  <DocSecurity>0</DocSecurity>
  <Lines>9</Lines>
  <Paragraphs>2</Paragraphs>
  <ScaleCrop>false</ScaleCrop>
  <Company>Grizli777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Sea</cp:lastModifiedBy>
  <cp:revision>1</cp:revision>
  <dcterms:created xsi:type="dcterms:W3CDTF">2023-05-18T08:27:00Z</dcterms:created>
  <dcterms:modified xsi:type="dcterms:W3CDTF">2023-05-18T08:29:00Z</dcterms:modified>
</cp:coreProperties>
</file>