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7F" w:rsidRDefault="00BC7C7F" w:rsidP="00BC7C7F">
      <w:pPr>
        <w:jc w:val="center"/>
        <w:rPr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</w:t>
      </w:r>
    </w:p>
    <w:p w:rsidR="00BC7C7F" w:rsidRDefault="00BC7C7F" w:rsidP="00BC7C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Администраци</w:t>
      </w:r>
      <w:r w:rsidR="00A91CC1">
        <w:rPr>
          <w:b/>
          <w:bCs/>
          <w:sz w:val="36"/>
          <w:szCs w:val="36"/>
        </w:rPr>
        <w:t>я</w:t>
      </w:r>
      <w:r>
        <w:rPr>
          <w:b/>
          <w:bCs/>
          <w:sz w:val="36"/>
          <w:szCs w:val="36"/>
        </w:rPr>
        <w:t xml:space="preserve"> муниципального района</w:t>
      </w:r>
    </w:p>
    <w:p w:rsidR="00BC7C7F" w:rsidRDefault="00BC7C7F" w:rsidP="00BC7C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547173" w:rsidRDefault="00547173" w:rsidP="00F73092">
      <w:pPr>
        <w:jc w:val="center"/>
        <w:rPr>
          <w:b/>
          <w:sz w:val="26"/>
          <w:szCs w:val="26"/>
        </w:rPr>
      </w:pPr>
    </w:p>
    <w:p w:rsidR="00547173" w:rsidRDefault="00547173" w:rsidP="00F73092">
      <w:pPr>
        <w:jc w:val="center"/>
        <w:rPr>
          <w:b/>
          <w:sz w:val="26"/>
          <w:szCs w:val="26"/>
        </w:rPr>
      </w:pPr>
    </w:p>
    <w:p w:rsidR="000266F5" w:rsidRPr="000266F5" w:rsidRDefault="000266F5" w:rsidP="00F73092">
      <w:pPr>
        <w:jc w:val="center"/>
        <w:rPr>
          <w:b/>
          <w:sz w:val="8"/>
          <w:szCs w:val="8"/>
        </w:rPr>
      </w:pPr>
    </w:p>
    <w:p w:rsidR="0016732F" w:rsidRDefault="000B1F3C" w:rsidP="00F730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B1F3C" w:rsidRDefault="000B1F3C" w:rsidP="00F73092">
      <w:pPr>
        <w:jc w:val="center"/>
        <w:rPr>
          <w:b/>
          <w:sz w:val="28"/>
          <w:szCs w:val="28"/>
        </w:rPr>
      </w:pPr>
    </w:p>
    <w:p w:rsidR="00F124F0" w:rsidRDefault="00F124F0">
      <w:pPr>
        <w:rPr>
          <w:sz w:val="28"/>
          <w:szCs w:val="28"/>
        </w:rPr>
      </w:pPr>
    </w:p>
    <w:p w:rsidR="0016732F" w:rsidRDefault="00F730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4F0">
        <w:rPr>
          <w:sz w:val="28"/>
          <w:szCs w:val="28"/>
        </w:rPr>
        <w:t xml:space="preserve">03 июля 2023 года                                                                                     № 396       </w:t>
      </w:r>
      <w:r>
        <w:rPr>
          <w:sz w:val="28"/>
          <w:szCs w:val="28"/>
        </w:rPr>
        <w:t xml:space="preserve">   </w:t>
      </w:r>
      <w:r w:rsidR="0016732F">
        <w:rPr>
          <w:sz w:val="28"/>
          <w:szCs w:val="28"/>
        </w:rPr>
        <w:t xml:space="preserve">    </w:t>
      </w:r>
      <w:r w:rsidR="005A09EC">
        <w:rPr>
          <w:sz w:val="28"/>
          <w:szCs w:val="28"/>
        </w:rPr>
        <w:t xml:space="preserve">           </w:t>
      </w:r>
    </w:p>
    <w:p w:rsidR="000266F5" w:rsidRDefault="00167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730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16732F" w:rsidRPr="00F97E54" w:rsidRDefault="000266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6732F">
        <w:rPr>
          <w:sz w:val="28"/>
          <w:szCs w:val="28"/>
        </w:rPr>
        <w:t xml:space="preserve"> </w:t>
      </w:r>
      <w:r w:rsidR="0016732F">
        <w:rPr>
          <w:b/>
          <w:sz w:val="28"/>
          <w:szCs w:val="28"/>
        </w:rPr>
        <w:t>г. Петровск-Забайкальский</w:t>
      </w:r>
    </w:p>
    <w:p w:rsidR="0050003B" w:rsidRPr="00F97E54" w:rsidRDefault="0050003B">
      <w:pPr>
        <w:rPr>
          <w:b/>
          <w:sz w:val="28"/>
          <w:szCs w:val="28"/>
        </w:rPr>
      </w:pPr>
    </w:p>
    <w:p w:rsidR="00F5329D" w:rsidRPr="00F5329D" w:rsidRDefault="00F5329D" w:rsidP="00DC23F8">
      <w:pPr>
        <w:jc w:val="center"/>
        <w:rPr>
          <w:b/>
          <w:sz w:val="28"/>
          <w:szCs w:val="28"/>
        </w:rPr>
      </w:pPr>
      <w:r w:rsidRPr="00F5329D">
        <w:rPr>
          <w:b/>
          <w:sz w:val="28"/>
          <w:szCs w:val="28"/>
        </w:rPr>
        <w:t xml:space="preserve">О </w:t>
      </w:r>
      <w:r w:rsidR="00EA40BB">
        <w:rPr>
          <w:b/>
          <w:sz w:val="28"/>
          <w:szCs w:val="28"/>
        </w:rPr>
        <w:t>подготовке жилищно-коммунального хозяйства муниципального района «Петровск-Забайкальский район»</w:t>
      </w:r>
      <w:r w:rsidR="00013E3A">
        <w:rPr>
          <w:b/>
          <w:sz w:val="28"/>
          <w:szCs w:val="28"/>
        </w:rPr>
        <w:t xml:space="preserve"> к отопительному периоду</w:t>
      </w:r>
      <w:r w:rsidR="00EA40BB">
        <w:rPr>
          <w:b/>
          <w:sz w:val="28"/>
          <w:szCs w:val="28"/>
        </w:rPr>
        <w:t xml:space="preserve"> 20</w:t>
      </w:r>
      <w:r w:rsidR="00962978">
        <w:rPr>
          <w:b/>
          <w:sz w:val="28"/>
          <w:szCs w:val="28"/>
        </w:rPr>
        <w:t>2</w:t>
      </w:r>
      <w:r w:rsidR="00DC23F8">
        <w:rPr>
          <w:b/>
          <w:sz w:val="28"/>
          <w:szCs w:val="28"/>
        </w:rPr>
        <w:t>3</w:t>
      </w:r>
      <w:r w:rsidR="00013E3A">
        <w:rPr>
          <w:b/>
          <w:sz w:val="28"/>
          <w:szCs w:val="28"/>
        </w:rPr>
        <w:t>/</w:t>
      </w:r>
      <w:r w:rsidR="00EA40BB">
        <w:rPr>
          <w:b/>
          <w:sz w:val="28"/>
          <w:szCs w:val="28"/>
        </w:rPr>
        <w:t>20</w:t>
      </w:r>
      <w:r w:rsidR="00962978">
        <w:rPr>
          <w:b/>
          <w:sz w:val="28"/>
          <w:szCs w:val="28"/>
        </w:rPr>
        <w:t>2</w:t>
      </w:r>
      <w:r w:rsidR="00DC23F8">
        <w:rPr>
          <w:b/>
          <w:sz w:val="28"/>
          <w:szCs w:val="28"/>
        </w:rPr>
        <w:t>4</w:t>
      </w:r>
      <w:r w:rsidR="00EA40BB">
        <w:rPr>
          <w:b/>
          <w:sz w:val="28"/>
          <w:szCs w:val="28"/>
        </w:rPr>
        <w:t xml:space="preserve"> годов</w:t>
      </w:r>
    </w:p>
    <w:p w:rsidR="00EF668A" w:rsidRPr="00F5329D" w:rsidRDefault="00EF668A" w:rsidP="00F5329D">
      <w:pPr>
        <w:jc w:val="both"/>
        <w:rPr>
          <w:b/>
          <w:sz w:val="28"/>
          <w:szCs w:val="28"/>
        </w:rPr>
      </w:pPr>
    </w:p>
    <w:p w:rsidR="00EF668A" w:rsidRDefault="00EF668A" w:rsidP="00C9292A">
      <w:pPr>
        <w:jc w:val="both"/>
        <w:rPr>
          <w:b/>
          <w:sz w:val="28"/>
          <w:szCs w:val="28"/>
        </w:rPr>
      </w:pPr>
    </w:p>
    <w:p w:rsidR="00886863" w:rsidRDefault="00962978" w:rsidP="00F5329D">
      <w:pPr>
        <w:ind w:firstLine="426"/>
        <w:jc w:val="both"/>
        <w:rPr>
          <w:sz w:val="28"/>
          <w:szCs w:val="28"/>
        </w:rPr>
      </w:pPr>
      <w:r>
        <w:rPr>
          <w:sz w:val="28"/>
        </w:rPr>
        <w:t>В соответствии со стать</w:t>
      </w:r>
      <w:r w:rsidR="00F124F0">
        <w:rPr>
          <w:sz w:val="28"/>
        </w:rPr>
        <w:t>ей</w:t>
      </w:r>
      <w:r>
        <w:rPr>
          <w:sz w:val="28"/>
        </w:rPr>
        <w:t xml:space="preserve"> 14</w:t>
      </w:r>
      <w:r w:rsidR="00F124F0">
        <w:rPr>
          <w:sz w:val="28"/>
        </w:rPr>
        <w:t xml:space="preserve"> </w:t>
      </w:r>
      <w:r>
        <w:rPr>
          <w:sz w:val="28"/>
        </w:rPr>
        <w:t>Федерального  Закона</w:t>
      </w:r>
      <w:r w:rsidRPr="00E777A1">
        <w:rPr>
          <w:sz w:val="28"/>
        </w:rPr>
        <w:t xml:space="preserve"> </w:t>
      </w:r>
      <w:r>
        <w:rPr>
          <w:sz w:val="28"/>
        </w:rPr>
        <w:t>от 06 октября 2003 года № 131 «Об общих принципах организации местного самоуправления в Российской Федерации</w:t>
      </w:r>
      <w:r w:rsidR="00EA40BB">
        <w:rPr>
          <w:sz w:val="28"/>
          <w:szCs w:val="28"/>
        </w:rPr>
        <w:t>,</w:t>
      </w:r>
      <w:r w:rsidR="00F124F0">
        <w:rPr>
          <w:sz w:val="28"/>
          <w:szCs w:val="28"/>
        </w:rPr>
        <w:t xml:space="preserve"> статьей 6 Федерального закона  от 27 июня 2010 года № 190-ФЗ «О теплоснабжении»,</w:t>
      </w:r>
      <w:bookmarkStart w:id="0" w:name="_GoBack"/>
      <w:bookmarkEnd w:id="0"/>
      <w:r w:rsidR="0048744A">
        <w:rPr>
          <w:sz w:val="28"/>
          <w:szCs w:val="28"/>
        </w:rPr>
        <w:t xml:space="preserve"> </w:t>
      </w:r>
      <w:r w:rsidR="000B1F3C">
        <w:rPr>
          <w:sz w:val="28"/>
          <w:szCs w:val="28"/>
        </w:rPr>
        <w:t>руководствуясь</w:t>
      </w:r>
      <w:r w:rsidR="004873AA">
        <w:rPr>
          <w:sz w:val="28"/>
          <w:szCs w:val="28"/>
        </w:rPr>
        <w:t xml:space="preserve"> стать</w:t>
      </w:r>
      <w:r w:rsidR="000B1F3C">
        <w:rPr>
          <w:sz w:val="28"/>
          <w:szCs w:val="28"/>
        </w:rPr>
        <w:t>ей</w:t>
      </w:r>
      <w:r w:rsidR="000C7BF9">
        <w:rPr>
          <w:sz w:val="28"/>
          <w:szCs w:val="28"/>
        </w:rPr>
        <w:t xml:space="preserve"> </w:t>
      </w:r>
      <w:r w:rsidR="00B46B98">
        <w:rPr>
          <w:sz w:val="28"/>
          <w:szCs w:val="28"/>
        </w:rPr>
        <w:t>10</w:t>
      </w:r>
      <w:r w:rsidR="005D6167">
        <w:rPr>
          <w:sz w:val="28"/>
          <w:szCs w:val="28"/>
        </w:rPr>
        <w:t xml:space="preserve"> </w:t>
      </w:r>
      <w:r w:rsidR="00EF668A">
        <w:rPr>
          <w:sz w:val="28"/>
          <w:szCs w:val="28"/>
        </w:rPr>
        <w:t>Устава муниципального района «Петровск-Забайкальский район»</w:t>
      </w:r>
      <w:r w:rsidR="000C7BF9">
        <w:rPr>
          <w:sz w:val="28"/>
          <w:szCs w:val="28"/>
        </w:rPr>
        <w:t xml:space="preserve">, </w:t>
      </w:r>
      <w:r w:rsidR="00D40F24">
        <w:rPr>
          <w:sz w:val="28"/>
          <w:szCs w:val="28"/>
        </w:rPr>
        <w:t xml:space="preserve"> </w:t>
      </w:r>
      <w:r w:rsidR="000C7BF9">
        <w:rPr>
          <w:sz w:val="28"/>
          <w:szCs w:val="28"/>
        </w:rPr>
        <w:t>в</w:t>
      </w:r>
      <w:r w:rsidR="00D40F24">
        <w:rPr>
          <w:sz w:val="28"/>
          <w:szCs w:val="28"/>
        </w:rPr>
        <w:t xml:space="preserve">  </w:t>
      </w:r>
      <w:r w:rsidR="000C7BF9">
        <w:rPr>
          <w:sz w:val="28"/>
          <w:szCs w:val="28"/>
        </w:rPr>
        <w:t>целях</w:t>
      </w:r>
      <w:r w:rsidR="00D40F24">
        <w:rPr>
          <w:sz w:val="28"/>
          <w:szCs w:val="28"/>
        </w:rPr>
        <w:t xml:space="preserve"> </w:t>
      </w:r>
      <w:r w:rsidR="000C7BF9">
        <w:rPr>
          <w:sz w:val="28"/>
          <w:szCs w:val="28"/>
        </w:rPr>
        <w:t xml:space="preserve"> </w:t>
      </w:r>
      <w:r w:rsidR="00EA40BB">
        <w:rPr>
          <w:sz w:val="28"/>
          <w:szCs w:val="28"/>
        </w:rPr>
        <w:t xml:space="preserve">обеспечения </w:t>
      </w:r>
      <w:r w:rsidR="00D40F24">
        <w:rPr>
          <w:sz w:val="28"/>
          <w:szCs w:val="28"/>
        </w:rPr>
        <w:t xml:space="preserve"> </w:t>
      </w:r>
      <w:r w:rsidR="00EA40BB">
        <w:rPr>
          <w:sz w:val="28"/>
          <w:szCs w:val="28"/>
        </w:rPr>
        <w:t>своевременной подготовки</w:t>
      </w:r>
      <w:r w:rsidR="00D40F24">
        <w:rPr>
          <w:sz w:val="28"/>
          <w:szCs w:val="28"/>
        </w:rPr>
        <w:t xml:space="preserve">  </w:t>
      </w:r>
      <w:r w:rsidR="00EA40BB">
        <w:rPr>
          <w:sz w:val="28"/>
          <w:szCs w:val="28"/>
        </w:rPr>
        <w:t>объектов жилищно-коммунального</w:t>
      </w:r>
      <w:r w:rsidR="00D40F24">
        <w:rPr>
          <w:sz w:val="28"/>
          <w:szCs w:val="28"/>
        </w:rPr>
        <w:t xml:space="preserve"> </w:t>
      </w:r>
      <w:r w:rsidR="00EA40BB">
        <w:rPr>
          <w:sz w:val="28"/>
          <w:szCs w:val="28"/>
        </w:rPr>
        <w:t>хозяйства муниципального</w:t>
      </w:r>
      <w:r w:rsidR="00D40F24">
        <w:rPr>
          <w:sz w:val="28"/>
          <w:szCs w:val="28"/>
        </w:rPr>
        <w:t xml:space="preserve"> </w:t>
      </w:r>
      <w:r w:rsidR="00EA40BB">
        <w:rPr>
          <w:sz w:val="28"/>
          <w:szCs w:val="28"/>
        </w:rPr>
        <w:t xml:space="preserve"> района </w:t>
      </w:r>
      <w:r w:rsidR="00D40F24">
        <w:rPr>
          <w:sz w:val="28"/>
          <w:szCs w:val="28"/>
        </w:rPr>
        <w:t xml:space="preserve"> </w:t>
      </w:r>
      <w:r w:rsidR="00EA40BB">
        <w:rPr>
          <w:sz w:val="28"/>
          <w:szCs w:val="28"/>
        </w:rPr>
        <w:t xml:space="preserve">«Петровск-Забайкальский район» </w:t>
      </w:r>
      <w:r w:rsidR="00D40F24">
        <w:rPr>
          <w:sz w:val="28"/>
          <w:szCs w:val="28"/>
        </w:rPr>
        <w:t xml:space="preserve"> </w:t>
      </w:r>
      <w:r w:rsidR="00EA40BB">
        <w:rPr>
          <w:sz w:val="28"/>
          <w:szCs w:val="28"/>
        </w:rPr>
        <w:t>к</w:t>
      </w:r>
      <w:r w:rsidR="00D40F24">
        <w:rPr>
          <w:sz w:val="28"/>
          <w:szCs w:val="28"/>
        </w:rPr>
        <w:t xml:space="preserve"> </w:t>
      </w:r>
      <w:r w:rsidR="00EA40BB">
        <w:rPr>
          <w:sz w:val="28"/>
          <w:szCs w:val="28"/>
        </w:rPr>
        <w:t xml:space="preserve"> устойчивой и безаварийной р</w:t>
      </w:r>
      <w:r>
        <w:rPr>
          <w:sz w:val="28"/>
          <w:szCs w:val="28"/>
        </w:rPr>
        <w:t>аботе в осенне-зимний период 202</w:t>
      </w:r>
      <w:r w:rsidR="00DC23F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DC23F8">
        <w:rPr>
          <w:sz w:val="28"/>
          <w:szCs w:val="28"/>
        </w:rPr>
        <w:t>4</w:t>
      </w:r>
      <w:r w:rsidR="00EA40BB">
        <w:rPr>
          <w:sz w:val="28"/>
          <w:szCs w:val="28"/>
        </w:rPr>
        <w:t xml:space="preserve"> годов</w:t>
      </w:r>
      <w:r w:rsidR="000B1F3C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0B1F3C">
        <w:rPr>
          <w:sz w:val="28"/>
          <w:szCs w:val="28"/>
        </w:rPr>
        <w:t>дминистрация муниципального района</w:t>
      </w:r>
      <w:r w:rsidR="00D40F24">
        <w:rPr>
          <w:sz w:val="28"/>
          <w:szCs w:val="28"/>
        </w:rPr>
        <w:t xml:space="preserve"> </w:t>
      </w:r>
      <w:r w:rsidR="000B1F3C">
        <w:rPr>
          <w:sz w:val="28"/>
          <w:szCs w:val="28"/>
        </w:rPr>
        <w:t xml:space="preserve"> «Петровск-Забайкальский район» </w:t>
      </w:r>
      <w:r w:rsidR="000B1F3C" w:rsidRPr="000B1F3C">
        <w:rPr>
          <w:b/>
          <w:sz w:val="28"/>
          <w:szCs w:val="28"/>
        </w:rPr>
        <w:t>п о с т а н о в л я е т</w:t>
      </w:r>
      <w:r w:rsidR="00F5329D">
        <w:rPr>
          <w:sz w:val="28"/>
          <w:szCs w:val="28"/>
        </w:rPr>
        <w:t>:</w:t>
      </w:r>
    </w:p>
    <w:p w:rsidR="00886863" w:rsidRPr="004873AA" w:rsidRDefault="00886863" w:rsidP="00EB31C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873AA">
        <w:rPr>
          <w:sz w:val="28"/>
          <w:szCs w:val="28"/>
        </w:rPr>
        <w:t xml:space="preserve">Комитету по финансам </w:t>
      </w:r>
      <w:r w:rsidR="00B46B98">
        <w:rPr>
          <w:sz w:val="28"/>
          <w:szCs w:val="28"/>
        </w:rPr>
        <w:t>а</w:t>
      </w:r>
      <w:r w:rsidRPr="004873AA">
        <w:rPr>
          <w:sz w:val="28"/>
          <w:szCs w:val="28"/>
        </w:rPr>
        <w:t>дми</w:t>
      </w:r>
      <w:r w:rsidR="005D6167">
        <w:rPr>
          <w:sz w:val="28"/>
          <w:szCs w:val="28"/>
        </w:rPr>
        <w:t>нистрации района (Т.И. Сидельникова</w:t>
      </w:r>
      <w:r w:rsidR="004873AA" w:rsidRPr="004873AA">
        <w:rPr>
          <w:sz w:val="28"/>
          <w:szCs w:val="28"/>
        </w:rPr>
        <w:t>)</w:t>
      </w:r>
      <w:r w:rsidRPr="004873AA">
        <w:rPr>
          <w:sz w:val="28"/>
          <w:szCs w:val="28"/>
        </w:rPr>
        <w:t xml:space="preserve"> принять меры по погашению дебиторской задолженности муниципальных учреждений за оказанные коммунальные услуги.</w:t>
      </w:r>
    </w:p>
    <w:p w:rsidR="00EB31CE" w:rsidRDefault="00B46B98" w:rsidP="005D6167">
      <w:pPr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D40F24">
        <w:rPr>
          <w:sz w:val="28"/>
          <w:szCs w:val="28"/>
        </w:rPr>
        <w:t xml:space="preserve"> </w:t>
      </w:r>
      <w:r w:rsidR="00EB31CE" w:rsidRPr="00EB31CE">
        <w:rPr>
          <w:sz w:val="28"/>
          <w:szCs w:val="28"/>
        </w:rPr>
        <w:t>главам городск</w:t>
      </w:r>
      <w:r w:rsidR="00464D5D">
        <w:rPr>
          <w:sz w:val="28"/>
          <w:szCs w:val="28"/>
        </w:rPr>
        <w:t>ого</w:t>
      </w:r>
      <w:r w:rsidR="00EB31CE" w:rsidRPr="00EB31CE">
        <w:rPr>
          <w:sz w:val="28"/>
          <w:szCs w:val="28"/>
        </w:rPr>
        <w:t xml:space="preserve"> и сельских поселений</w:t>
      </w:r>
      <w:r w:rsidR="00464D5D">
        <w:rPr>
          <w:sz w:val="28"/>
          <w:szCs w:val="28"/>
        </w:rPr>
        <w:t xml:space="preserve"> муниципального района, ресурсоснабжающим организациям муниципального района </w:t>
      </w:r>
      <w:r w:rsidR="00EB31CE">
        <w:rPr>
          <w:sz w:val="28"/>
          <w:szCs w:val="28"/>
        </w:rPr>
        <w:t>в пределах своих полномочий:</w:t>
      </w:r>
    </w:p>
    <w:p w:rsidR="005D6167" w:rsidRPr="00EB31CE" w:rsidRDefault="005D6167" w:rsidP="00EB31CE">
      <w:pPr>
        <w:ind w:firstLine="705"/>
        <w:jc w:val="both"/>
        <w:rPr>
          <w:sz w:val="28"/>
          <w:szCs w:val="28"/>
        </w:rPr>
      </w:pPr>
      <w:r w:rsidRPr="00EB31CE">
        <w:rPr>
          <w:sz w:val="28"/>
          <w:szCs w:val="28"/>
        </w:rPr>
        <w:t xml:space="preserve">-обеспечить контроль за подготовкой к эксплуатации в </w:t>
      </w:r>
      <w:r w:rsidR="00B46B98">
        <w:rPr>
          <w:sz w:val="28"/>
          <w:szCs w:val="28"/>
        </w:rPr>
        <w:t>осенне-</w:t>
      </w:r>
      <w:r w:rsidRPr="00EB31CE">
        <w:rPr>
          <w:sz w:val="28"/>
          <w:szCs w:val="28"/>
        </w:rPr>
        <w:t>зимних условиях источников теплоснабжения, водоснабжения и водоотведения, инженерных сетей и жилищного фонда, находящихся в муниципальной собственности;</w:t>
      </w:r>
    </w:p>
    <w:p w:rsidR="00962978" w:rsidRDefault="00962978" w:rsidP="005D6167">
      <w:pPr>
        <w:pStyle w:val="ConsPlusNormal"/>
        <w:widowControl/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планы графики поставок топлива для формирования нормативных запасов топлива</w:t>
      </w:r>
      <w:r w:rsidR="00EB7507">
        <w:rPr>
          <w:rFonts w:ascii="Times New Roman" w:hAnsi="Times New Roman" w:cs="Times New Roman"/>
          <w:sz w:val="28"/>
          <w:szCs w:val="28"/>
        </w:rPr>
        <w:t xml:space="preserve"> – срок до 01 сентября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978" w:rsidRDefault="00962978" w:rsidP="005D6167">
      <w:pPr>
        <w:pStyle w:val="ConsPlusNormal"/>
        <w:widowControl/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объявление конкурсных процедур на закупку топлива</w:t>
      </w:r>
      <w:r w:rsidR="00EB7507">
        <w:rPr>
          <w:rFonts w:ascii="Times New Roman" w:hAnsi="Times New Roman" w:cs="Times New Roman"/>
          <w:sz w:val="28"/>
          <w:szCs w:val="28"/>
        </w:rPr>
        <w:t xml:space="preserve"> -срок до 01 июля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DF0" w:rsidRDefault="00992DF0" w:rsidP="005D6167">
      <w:pPr>
        <w:pStyle w:val="ConsPlusNormal"/>
        <w:widowControl/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-представить в отдел территориального развития администрации муниципального района копии заключенных договоров поставки твердого</w:t>
      </w:r>
      <w:r w:rsidR="00166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топлива на предстоящий отопительный период 202</w:t>
      </w:r>
      <w:r w:rsidR="00F527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F527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B7507">
        <w:rPr>
          <w:rFonts w:ascii="Times New Roman" w:hAnsi="Times New Roman" w:cs="Times New Roman"/>
          <w:sz w:val="28"/>
          <w:szCs w:val="28"/>
        </w:rPr>
        <w:t xml:space="preserve"> – срок до 01 сентября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978" w:rsidRDefault="00962978" w:rsidP="005D6167">
      <w:pPr>
        <w:pStyle w:val="ConsPlusNormal"/>
        <w:widowControl/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-разработать и представить в отдел территориального развития администрации муниципального района планы-графики проведения </w:t>
      </w:r>
      <w:r w:rsidR="00F5270C">
        <w:rPr>
          <w:rFonts w:ascii="Times New Roman" w:hAnsi="Times New Roman" w:cs="Times New Roman"/>
          <w:sz w:val="28"/>
          <w:szCs w:val="28"/>
        </w:rPr>
        <w:t xml:space="preserve">промывки и </w:t>
      </w:r>
      <w:r>
        <w:rPr>
          <w:rFonts w:ascii="Times New Roman" w:hAnsi="Times New Roman" w:cs="Times New Roman"/>
          <w:sz w:val="28"/>
          <w:szCs w:val="28"/>
        </w:rPr>
        <w:t>испытаний сетей и планы-графики проверки готовности внутридомовых сетей многоквартирных домов</w:t>
      </w:r>
      <w:r w:rsidR="00EB7507">
        <w:rPr>
          <w:rFonts w:ascii="Times New Roman" w:hAnsi="Times New Roman" w:cs="Times New Roman"/>
          <w:sz w:val="28"/>
          <w:szCs w:val="28"/>
        </w:rPr>
        <w:t>- срок до 01 июля 2023 года</w:t>
      </w:r>
      <w:r w:rsidR="00464D5D">
        <w:rPr>
          <w:rFonts w:ascii="Times New Roman" w:hAnsi="Times New Roman" w:cs="Times New Roman"/>
          <w:sz w:val="28"/>
          <w:szCs w:val="28"/>
        </w:rPr>
        <w:t>;</w:t>
      </w:r>
    </w:p>
    <w:p w:rsidR="00464D5D" w:rsidRDefault="00464D5D" w:rsidP="00464D5D">
      <w:pPr>
        <w:pStyle w:val="ConsPlusNormal"/>
        <w:widowControl/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A40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ку к осенне-зимнему периоду 202</w:t>
      </w:r>
      <w:r w:rsidR="00536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36F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72A40">
        <w:rPr>
          <w:rFonts w:ascii="Times New Roman" w:hAnsi="Times New Roman" w:cs="Times New Roman"/>
          <w:sz w:val="28"/>
          <w:szCs w:val="28"/>
        </w:rPr>
        <w:t xml:space="preserve"> завершить оформл</w:t>
      </w:r>
      <w:r>
        <w:rPr>
          <w:rFonts w:ascii="Times New Roman" w:hAnsi="Times New Roman" w:cs="Times New Roman"/>
          <w:sz w:val="28"/>
          <w:szCs w:val="28"/>
        </w:rPr>
        <w:t xml:space="preserve">ением паспортов готовности в соответствии приказом Министерства энергетики Российской Федерации от 12 марта 2013 года № 103 «Об утверждении </w:t>
      </w:r>
      <w:r w:rsidR="00B46B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оценки готовности к отопительному периоду».</w:t>
      </w:r>
    </w:p>
    <w:p w:rsidR="00464D5D" w:rsidRDefault="00464D5D" w:rsidP="005D6167">
      <w:pPr>
        <w:pStyle w:val="ConsPlusNormal"/>
        <w:widowControl/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-информацию о выполнении данного </w:t>
      </w:r>
      <w:r w:rsidR="00B46B98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ния предоставлять в отдел территориального развития администрации района на 1, 10,</w:t>
      </w:r>
      <w:r w:rsidR="0053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число каждого месяца до начала отопительного периода.</w:t>
      </w:r>
    </w:p>
    <w:p w:rsidR="00464D5D" w:rsidRDefault="00464D5D" w:rsidP="005D6167">
      <w:pPr>
        <w:pStyle w:val="ConsPlusNormal"/>
        <w:widowControl/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464D5D">
        <w:rPr>
          <w:rFonts w:ascii="Times New Roman" w:hAnsi="Times New Roman" w:cs="Times New Roman"/>
          <w:sz w:val="28"/>
          <w:szCs w:val="28"/>
        </w:rPr>
        <w:t>ерво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64D5D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ю главы муниципального района</w:t>
      </w:r>
      <w:r w:rsidRPr="00464D5D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 (О.Н. Михайлов) обеспечить</w:t>
      </w:r>
      <w:r>
        <w:rPr>
          <w:rFonts w:ascii="Times New Roman" w:hAnsi="Times New Roman" w:cs="Times New Roman"/>
          <w:sz w:val="28"/>
          <w:szCs w:val="28"/>
        </w:rPr>
        <w:t xml:space="preserve"> личное</w:t>
      </w:r>
      <w:r w:rsidRPr="00464D5D">
        <w:rPr>
          <w:rFonts w:ascii="Times New Roman" w:hAnsi="Times New Roman" w:cs="Times New Roman"/>
          <w:sz w:val="28"/>
          <w:szCs w:val="28"/>
        </w:rPr>
        <w:t xml:space="preserve"> участие в еженедельных совещаниях о подготовке к ОЗП 202</w:t>
      </w:r>
      <w:r w:rsidR="00B16F14">
        <w:rPr>
          <w:rFonts w:ascii="Times New Roman" w:hAnsi="Times New Roman" w:cs="Times New Roman"/>
          <w:sz w:val="28"/>
          <w:szCs w:val="28"/>
        </w:rPr>
        <w:t>3</w:t>
      </w:r>
      <w:r w:rsidRPr="00464D5D">
        <w:rPr>
          <w:rFonts w:ascii="Times New Roman" w:hAnsi="Times New Roman" w:cs="Times New Roman"/>
          <w:sz w:val="28"/>
          <w:szCs w:val="28"/>
        </w:rPr>
        <w:t>/202</w:t>
      </w:r>
      <w:r w:rsidR="00B16F14">
        <w:rPr>
          <w:rFonts w:ascii="Times New Roman" w:hAnsi="Times New Roman" w:cs="Times New Roman"/>
          <w:sz w:val="28"/>
          <w:szCs w:val="28"/>
        </w:rPr>
        <w:t>4</w:t>
      </w:r>
      <w:r w:rsidRPr="00464D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27E92" w:rsidRDefault="00B46B98" w:rsidP="00B2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7E92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B27E92" w:rsidRDefault="00B27E92" w:rsidP="00B2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официального опубликования.</w:t>
      </w:r>
    </w:p>
    <w:p w:rsidR="00D40F24" w:rsidRPr="005D6167" w:rsidRDefault="00B27E92" w:rsidP="00B27E92">
      <w:pPr>
        <w:pStyle w:val="ConsPlusNormal"/>
        <w:widowControl/>
        <w:tabs>
          <w:tab w:val="left" w:pos="1092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0F24" w:rsidRPr="00B27E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16F1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6167" w:rsidRPr="005D6167" w:rsidRDefault="005D6167" w:rsidP="005D6167">
      <w:pPr>
        <w:jc w:val="both"/>
        <w:rPr>
          <w:sz w:val="28"/>
          <w:szCs w:val="28"/>
        </w:rPr>
      </w:pPr>
    </w:p>
    <w:p w:rsidR="007F7E21" w:rsidRDefault="007F7E21" w:rsidP="0048744A">
      <w:pPr>
        <w:jc w:val="both"/>
        <w:rPr>
          <w:sz w:val="28"/>
          <w:szCs w:val="28"/>
        </w:rPr>
      </w:pPr>
    </w:p>
    <w:p w:rsidR="00B24611" w:rsidRDefault="00B16F14" w:rsidP="004874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A91C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6167">
        <w:rPr>
          <w:sz w:val="28"/>
          <w:szCs w:val="28"/>
        </w:rPr>
        <w:t xml:space="preserve"> муниципального </w:t>
      </w:r>
      <w:r w:rsidR="00A91CC1">
        <w:rPr>
          <w:sz w:val="28"/>
          <w:szCs w:val="28"/>
        </w:rPr>
        <w:t xml:space="preserve">района </w:t>
      </w:r>
      <w:r w:rsidR="005A09EC">
        <w:rPr>
          <w:sz w:val="28"/>
          <w:szCs w:val="28"/>
        </w:rPr>
        <w:tab/>
      </w:r>
      <w:r w:rsidR="00A91CC1">
        <w:rPr>
          <w:sz w:val="28"/>
          <w:szCs w:val="28"/>
        </w:rPr>
        <w:t xml:space="preserve">               </w:t>
      </w:r>
      <w:r w:rsidR="00717CF9">
        <w:rPr>
          <w:sz w:val="28"/>
          <w:szCs w:val="28"/>
        </w:rPr>
        <w:t xml:space="preserve">  </w:t>
      </w:r>
      <w:r w:rsidR="0048744A">
        <w:rPr>
          <w:sz w:val="28"/>
          <w:szCs w:val="28"/>
        </w:rPr>
        <w:t xml:space="preserve">  </w:t>
      </w:r>
      <w:r w:rsidR="005D6167">
        <w:rPr>
          <w:sz w:val="28"/>
          <w:szCs w:val="28"/>
        </w:rPr>
        <w:t xml:space="preserve"> </w:t>
      </w:r>
      <w:r w:rsidR="0048744A">
        <w:rPr>
          <w:sz w:val="28"/>
          <w:szCs w:val="28"/>
        </w:rPr>
        <w:tab/>
      </w:r>
      <w:r w:rsidR="00464D5D">
        <w:rPr>
          <w:sz w:val="28"/>
          <w:szCs w:val="28"/>
        </w:rPr>
        <w:t xml:space="preserve">       </w:t>
      </w:r>
      <w:r w:rsidR="00FA6B8C">
        <w:rPr>
          <w:sz w:val="28"/>
          <w:szCs w:val="28"/>
        </w:rPr>
        <w:t xml:space="preserve">  </w:t>
      </w:r>
      <w:r w:rsidR="00464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B27E92">
        <w:rPr>
          <w:sz w:val="28"/>
          <w:szCs w:val="28"/>
        </w:rPr>
        <w:t>Н.</w:t>
      </w:r>
      <w:r>
        <w:rPr>
          <w:sz w:val="28"/>
          <w:szCs w:val="28"/>
        </w:rPr>
        <w:t>В. Горюнов</w:t>
      </w:r>
    </w:p>
    <w:sectPr w:rsidR="00B24611" w:rsidSect="007F7E21">
      <w:pgSz w:w="11906" w:h="16838"/>
      <w:pgMar w:top="1134" w:right="902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58EF"/>
    <w:multiLevelType w:val="hybridMultilevel"/>
    <w:tmpl w:val="AD74BA5A"/>
    <w:lvl w:ilvl="0" w:tplc="DF4E6BF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89F787D"/>
    <w:multiLevelType w:val="hybridMultilevel"/>
    <w:tmpl w:val="13169720"/>
    <w:lvl w:ilvl="0" w:tplc="81B69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9F26DA"/>
    <w:multiLevelType w:val="hybridMultilevel"/>
    <w:tmpl w:val="942010B6"/>
    <w:lvl w:ilvl="0" w:tplc="330CB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32F"/>
    <w:rsid w:val="00006B57"/>
    <w:rsid w:val="00012C3A"/>
    <w:rsid w:val="00013E3A"/>
    <w:rsid w:val="000266F5"/>
    <w:rsid w:val="00044072"/>
    <w:rsid w:val="000928B1"/>
    <w:rsid w:val="000A698D"/>
    <w:rsid w:val="000B1F3C"/>
    <w:rsid w:val="000C16C8"/>
    <w:rsid w:val="000C367F"/>
    <w:rsid w:val="000C7BF9"/>
    <w:rsid w:val="00103B94"/>
    <w:rsid w:val="00127B02"/>
    <w:rsid w:val="001361B3"/>
    <w:rsid w:val="001439A6"/>
    <w:rsid w:val="00163D5C"/>
    <w:rsid w:val="0016692B"/>
    <w:rsid w:val="0016732F"/>
    <w:rsid w:val="001A3E56"/>
    <w:rsid w:val="00230B63"/>
    <w:rsid w:val="00240B09"/>
    <w:rsid w:val="00321BDE"/>
    <w:rsid w:val="003343D7"/>
    <w:rsid w:val="00340AA6"/>
    <w:rsid w:val="003853C8"/>
    <w:rsid w:val="00397F03"/>
    <w:rsid w:val="003F1447"/>
    <w:rsid w:val="00431825"/>
    <w:rsid w:val="004447BC"/>
    <w:rsid w:val="00464D5D"/>
    <w:rsid w:val="00476463"/>
    <w:rsid w:val="004873AA"/>
    <w:rsid w:val="0048744A"/>
    <w:rsid w:val="004960DF"/>
    <w:rsid w:val="004B52DC"/>
    <w:rsid w:val="004C2A05"/>
    <w:rsid w:val="0050003B"/>
    <w:rsid w:val="005131CA"/>
    <w:rsid w:val="00536F47"/>
    <w:rsid w:val="00547173"/>
    <w:rsid w:val="005A09EC"/>
    <w:rsid w:val="005A0F79"/>
    <w:rsid w:val="005B4EF6"/>
    <w:rsid w:val="005D6167"/>
    <w:rsid w:val="00632692"/>
    <w:rsid w:val="006436C9"/>
    <w:rsid w:val="00645D4C"/>
    <w:rsid w:val="006612EB"/>
    <w:rsid w:val="006D7986"/>
    <w:rsid w:val="006F372F"/>
    <w:rsid w:val="00717CF9"/>
    <w:rsid w:val="00731257"/>
    <w:rsid w:val="00761B4C"/>
    <w:rsid w:val="007628B7"/>
    <w:rsid w:val="00765F80"/>
    <w:rsid w:val="007667EF"/>
    <w:rsid w:val="00772E26"/>
    <w:rsid w:val="00773FF5"/>
    <w:rsid w:val="00776FC1"/>
    <w:rsid w:val="007C6EB0"/>
    <w:rsid w:val="007E29D3"/>
    <w:rsid w:val="007E54F8"/>
    <w:rsid w:val="007F7E21"/>
    <w:rsid w:val="008169CB"/>
    <w:rsid w:val="00844E32"/>
    <w:rsid w:val="00886863"/>
    <w:rsid w:val="008F60DB"/>
    <w:rsid w:val="009232AB"/>
    <w:rsid w:val="009555AA"/>
    <w:rsid w:val="00962978"/>
    <w:rsid w:val="00982ED4"/>
    <w:rsid w:val="00992DF0"/>
    <w:rsid w:val="009C1B0E"/>
    <w:rsid w:val="009D3E67"/>
    <w:rsid w:val="009D7808"/>
    <w:rsid w:val="009E1247"/>
    <w:rsid w:val="009E3BD9"/>
    <w:rsid w:val="00A14B87"/>
    <w:rsid w:val="00A50C33"/>
    <w:rsid w:val="00A704B0"/>
    <w:rsid w:val="00A72E66"/>
    <w:rsid w:val="00A90962"/>
    <w:rsid w:val="00A91CC1"/>
    <w:rsid w:val="00A92264"/>
    <w:rsid w:val="00AF0FFA"/>
    <w:rsid w:val="00B1341E"/>
    <w:rsid w:val="00B16F14"/>
    <w:rsid w:val="00B206BA"/>
    <w:rsid w:val="00B24611"/>
    <w:rsid w:val="00B256FB"/>
    <w:rsid w:val="00B27E92"/>
    <w:rsid w:val="00B40B3D"/>
    <w:rsid w:val="00B46B98"/>
    <w:rsid w:val="00B56E35"/>
    <w:rsid w:val="00B818FF"/>
    <w:rsid w:val="00BB5769"/>
    <w:rsid w:val="00BC255F"/>
    <w:rsid w:val="00BC7C7F"/>
    <w:rsid w:val="00BD60FA"/>
    <w:rsid w:val="00BE4390"/>
    <w:rsid w:val="00BF21B6"/>
    <w:rsid w:val="00C115C7"/>
    <w:rsid w:val="00C35A3F"/>
    <w:rsid w:val="00C47922"/>
    <w:rsid w:val="00C65F54"/>
    <w:rsid w:val="00C9292A"/>
    <w:rsid w:val="00CA1132"/>
    <w:rsid w:val="00CA2B03"/>
    <w:rsid w:val="00CA6B03"/>
    <w:rsid w:val="00CB7907"/>
    <w:rsid w:val="00CD6680"/>
    <w:rsid w:val="00CD6C02"/>
    <w:rsid w:val="00CF50E1"/>
    <w:rsid w:val="00D17429"/>
    <w:rsid w:val="00D30F67"/>
    <w:rsid w:val="00D33D14"/>
    <w:rsid w:val="00D341D7"/>
    <w:rsid w:val="00D40F24"/>
    <w:rsid w:val="00DB3FC5"/>
    <w:rsid w:val="00DB609C"/>
    <w:rsid w:val="00DC23F8"/>
    <w:rsid w:val="00DD5650"/>
    <w:rsid w:val="00E74071"/>
    <w:rsid w:val="00E952DA"/>
    <w:rsid w:val="00EA40BB"/>
    <w:rsid w:val="00EB31CE"/>
    <w:rsid w:val="00EB5FD9"/>
    <w:rsid w:val="00EB7507"/>
    <w:rsid w:val="00EF668A"/>
    <w:rsid w:val="00F124F0"/>
    <w:rsid w:val="00F5270C"/>
    <w:rsid w:val="00F5329D"/>
    <w:rsid w:val="00F535BB"/>
    <w:rsid w:val="00F60AAF"/>
    <w:rsid w:val="00F6189A"/>
    <w:rsid w:val="00F73092"/>
    <w:rsid w:val="00F80F2B"/>
    <w:rsid w:val="00F97E54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B7FD1"/>
  <w15:docId w15:val="{4488F2CD-B0D0-45A2-A700-3526AB9C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2E26"/>
    <w:rPr>
      <w:sz w:val="24"/>
      <w:szCs w:val="24"/>
    </w:rPr>
  </w:style>
  <w:style w:type="paragraph" w:styleId="1">
    <w:name w:val="heading 1"/>
    <w:basedOn w:val="a"/>
    <w:next w:val="a"/>
    <w:qFormat/>
    <w:rsid w:val="00B2461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650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EF6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D6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BFE3-5189-4128-A1ED-3157B131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ZhKH</cp:lastModifiedBy>
  <cp:revision>23</cp:revision>
  <cp:lastPrinted>2023-07-24T03:16:00Z</cp:lastPrinted>
  <dcterms:created xsi:type="dcterms:W3CDTF">2021-05-28T06:06:00Z</dcterms:created>
  <dcterms:modified xsi:type="dcterms:W3CDTF">2023-07-24T03:16:00Z</dcterms:modified>
</cp:coreProperties>
</file>