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5D" w:rsidRPr="00BB5EE0" w:rsidRDefault="00BB5EE0" w:rsidP="00D3225D">
      <w:pPr>
        <w:shd w:val="clear" w:color="auto" w:fill="FFFFFF" w:themeFill="background1"/>
        <w:spacing w:before="165" w:after="225" w:line="240" w:lineRule="auto"/>
        <w:jc w:val="both"/>
        <w:outlineLvl w:val="1"/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3225D" w:rsidRPr="00BB5EE0">
        <w:rPr>
          <w:rFonts w:ascii="Times New Roman" w:eastAsia="Times New Roman" w:hAnsi="Times New Roman" w:cs="Times New Roman"/>
          <w:b/>
          <w:sz w:val="28"/>
          <w:szCs w:val="28"/>
        </w:rPr>
        <w:t>ОБЩЕСТВЕННОЕ ОБСУЖДЕНИЕ</w:t>
      </w:r>
      <w:r w:rsidR="00D3225D" w:rsidRPr="00D322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3225D" w:rsidRPr="00D3225D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D3225D" w:rsidRPr="00D3225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D3225D" w:rsidRPr="00BB5EE0">
        <w:rPr>
          <w:rFonts w:ascii="Times New Roman" w:hAnsi="Times New Roman" w:cs="Times New Roman"/>
          <w:sz w:val="28"/>
          <w:szCs w:val="28"/>
          <w:u w:val="single"/>
        </w:rPr>
        <w:t>Программы профилактики рисков причинения</w:t>
      </w:r>
      <w:proofErr w:type="gramEnd"/>
      <w:r w:rsidR="00D3225D" w:rsidRPr="00BB5EE0">
        <w:rPr>
          <w:rFonts w:ascii="Times New Roman" w:hAnsi="Times New Roman" w:cs="Times New Roman"/>
          <w:sz w:val="28"/>
          <w:szCs w:val="28"/>
          <w:u w:val="single"/>
        </w:rPr>
        <w:t xml:space="preserve"> вреда (ущерба) охраняемым законом ценностям при осуществлении </w:t>
      </w:r>
      <w:r w:rsidR="00D3225D" w:rsidRPr="00BB5EE0">
        <w:rPr>
          <w:rFonts w:ascii="Times New Roman" w:eastAsia="Calibri" w:hAnsi="Times New Roman" w:cs="Times New Roman"/>
          <w:sz w:val="28"/>
          <w:szCs w:val="28"/>
          <w:u w:val="single"/>
        </w:rPr>
        <w:t>муниципального контроля в сфере благоустройства на территории</w:t>
      </w:r>
      <w:r w:rsidR="004032DE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«</w:t>
      </w:r>
      <w:proofErr w:type="spellStart"/>
      <w:r w:rsidR="004032DE">
        <w:rPr>
          <w:rFonts w:ascii="Times New Roman" w:hAnsi="Times New Roman" w:cs="Times New Roman"/>
          <w:sz w:val="28"/>
          <w:szCs w:val="28"/>
          <w:u w:val="single"/>
        </w:rPr>
        <w:t>Усть-Оборское</w:t>
      </w:r>
      <w:proofErr w:type="spellEnd"/>
      <w:r w:rsidR="00D3225D" w:rsidRPr="00BB5EE0">
        <w:rPr>
          <w:rFonts w:ascii="Times New Roman" w:hAnsi="Times New Roman" w:cs="Times New Roman"/>
          <w:sz w:val="28"/>
          <w:szCs w:val="28"/>
          <w:u w:val="single"/>
        </w:rPr>
        <w:t>» на 2024 год</w:t>
      </w:r>
      <w:r w:rsidR="00D3225D" w:rsidRPr="00BB5EE0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</w:rPr>
        <w:t> </w:t>
      </w:r>
    </w:p>
    <w:p w:rsidR="00D3225D" w:rsidRDefault="00D3225D" w:rsidP="00D3225D">
      <w:pPr>
        <w:shd w:val="clear" w:color="auto" w:fill="FFFFFF" w:themeFill="background1"/>
        <w:spacing w:before="150"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25D">
        <w:rPr>
          <w:rFonts w:ascii="Times New Roman" w:eastAsia="Times New Roman" w:hAnsi="Times New Roman" w:cs="Times New Roman"/>
          <w:sz w:val="28"/>
          <w:szCs w:val="28"/>
        </w:rPr>
        <w:t xml:space="preserve">          </w:t>
      </w:r>
      <w:r w:rsidRPr="00BB5EE0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="006B55A6" w:rsidRPr="00BB5EE0">
        <w:rPr>
          <w:rFonts w:ascii="Times New Roman" w:eastAsia="Times New Roman" w:hAnsi="Times New Roman" w:cs="Times New Roman"/>
          <w:b/>
          <w:sz w:val="28"/>
          <w:szCs w:val="28"/>
        </w:rPr>
        <w:t>01 октября</w:t>
      </w:r>
      <w:r w:rsidRPr="00BB5E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B55A6" w:rsidRPr="00BB5EE0">
        <w:rPr>
          <w:rFonts w:ascii="Times New Roman" w:eastAsia="Times New Roman" w:hAnsi="Times New Roman" w:cs="Times New Roman"/>
          <w:b/>
          <w:sz w:val="28"/>
          <w:szCs w:val="28"/>
        </w:rPr>
        <w:t xml:space="preserve"> 2023 года </w:t>
      </w:r>
      <w:r w:rsidRPr="00BB5EE0">
        <w:rPr>
          <w:rFonts w:ascii="Times New Roman" w:eastAsia="Times New Roman" w:hAnsi="Times New Roman" w:cs="Times New Roman"/>
          <w:b/>
          <w:sz w:val="28"/>
          <w:szCs w:val="28"/>
        </w:rPr>
        <w:t xml:space="preserve"> по 01 ноября 2023 года</w:t>
      </w:r>
      <w:r w:rsidRPr="00D3225D">
        <w:rPr>
          <w:rFonts w:ascii="Times New Roman" w:eastAsia="Times New Roman" w:hAnsi="Times New Roman" w:cs="Times New Roman"/>
          <w:sz w:val="28"/>
          <w:szCs w:val="28"/>
        </w:rPr>
        <w:t xml:space="preserve"> с целью общественного обсуждения в разделе ДОКУМЕНТЫ во вкладке ПРОЕКТЫ ПОСТАНОВЛЕНИЙ – размещен Проект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 w:rsidRPr="00D322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225D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Pr="00D3225D">
        <w:rPr>
          <w:rFonts w:ascii="Times New Roman" w:hAnsi="Times New Roman" w:cs="Times New Roman"/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</w:t>
      </w:r>
      <w:r w:rsidRPr="00D3225D">
        <w:rPr>
          <w:rFonts w:ascii="Times New Roman" w:eastAsia="Calibri" w:hAnsi="Times New Roman" w:cs="Times New Roman"/>
          <w:b/>
          <w:sz w:val="28"/>
          <w:szCs w:val="28"/>
        </w:rPr>
        <w:t>муниципального контроля в сфере благоустройства на территории</w:t>
      </w:r>
      <w:r w:rsidR="004032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«Усть-Оборское</w:t>
      </w:r>
      <w:bookmarkStart w:id="0" w:name="_GoBack"/>
      <w:bookmarkEnd w:id="0"/>
      <w:r w:rsidRPr="00D3225D">
        <w:rPr>
          <w:rFonts w:ascii="Times New Roman" w:hAnsi="Times New Roman" w:cs="Times New Roman"/>
          <w:b/>
          <w:sz w:val="28"/>
          <w:szCs w:val="28"/>
        </w:rPr>
        <w:t>» на 2024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3225D" w:rsidRPr="00D3225D" w:rsidRDefault="00D3225D" w:rsidP="00D3225D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25D">
        <w:rPr>
          <w:rFonts w:ascii="Times New Roman" w:eastAsia="Times New Roman" w:hAnsi="Times New Roman" w:cs="Times New Roman"/>
          <w:sz w:val="28"/>
          <w:szCs w:val="28"/>
        </w:rPr>
        <w:t xml:space="preserve">  Предложения необходимо направлять на электронную почту администрации </w:t>
      </w:r>
      <w:r w:rsidR="004032DE">
        <w:rPr>
          <w:rFonts w:ascii="Times New Roman" w:eastAsia="Times New Roman" w:hAnsi="Times New Roman" w:cs="Times New Roman"/>
          <w:sz w:val="28"/>
          <w:szCs w:val="28"/>
        </w:rPr>
        <w:t>сельского поселения  «</w:t>
      </w:r>
      <w:proofErr w:type="spellStart"/>
      <w:r w:rsidR="004032DE">
        <w:rPr>
          <w:rFonts w:ascii="Times New Roman" w:eastAsia="Times New Roman" w:hAnsi="Times New Roman" w:cs="Times New Roman"/>
          <w:sz w:val="28"/>
          <w:szCs w:val="28"/>
        </w:rPr>
        <w:t>Усть-Оборское</w:t>
      </w:r>
      <w:proofErr w:type="spellEnd"/>
      <w:r w:rsidRPr="00D3225D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D3225D" w:rsidRPr="00D3225D" w:rsidRDefault="00D3225D" w:rsidP="00D3225D">
      <w:pPr>
        <w:shd w:val="clear" w:color="auto" w:fill="FFFFFF" w:themeFill="background1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25D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history="1">
        <w:r w:rsidR="004032DE" w:rsidRPr="0098005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bazar</w:t>
        </w:r>
        <w:r w:rsidR="004032DE" w:rsidRPr="00980054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="004032DE" w:rsidRPr="004032D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07</w:t>
        </w:r>
        <w:r w:rsidR="004032DE" w:rsidRPr="00980054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@</w:t>
        </w:r>
        <w:r w:rsidR="004032DE" w:rsidRPr="0098005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4032DE" w:rsidRPr="00980054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4032DE" w:rsidRPr="00980054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="004032DE">
        <w:rPr>
          <w:rStyle w:val="a5"/>
          <w:rFonts w:ascii="Times New Roman" w:eastAsia="Times New Roman" w:hAnsi="Times New Roman" w:cs="Times New Roman"/>
          <w:sz w:val="28"/>
          <w:szCs w:val="28"/>
        </w:rPr>
        <w:t>,</w:t>
      </w:r>
      <w:proofErr w:type="gramStart"/>
      <w:r w:rsidRPr="00D3225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032DE">
        <w:rPr>
          <w:rFonts w:ascii="Times New Roman" w:eastAsia="Times New Roman" w:hAnsi="Times New Roman" w:cs="Times New Roman"/>
          <w:sz w:val="28"/>
          <w:szCs w:val="28"/>
        </w:rPr>
        <w:t> либо</w:t>
      </w:r>
      <w:proofErr w:type="gramEnd"/>
      <w:r w:rsidR="004032DE">
        <w:rPr>
          <w:rFonts w:ascii="Times New Roman" w:eastAsia="Times New Roman" w:hAnsi="Times New Roman" w:cs="Times New Roman"/>
          <w:sz w:val="28"/>
          <w:szCs w:val="28"/>
        </w:rPr>
        <w:t xml:space="preserve"> по почтовому адресу:673000,</w:t>
      </w:r>
      <w:r w:rsidRPr="00D3225D">
        <w:rPr>
          <w:rFonts w:ascii="Times New Roman" w:eastAsia="Times New Roman" w:hAnsi="Times New Roman" w:cs="Times New Roman"/>
          <w:sz w:val="28"/>
          <w:szCs w:val="28"/>
        </w:rPr>
        <w:t xml:space="preserve">  Забайкальский край, Петровск</w:t>
      </w:r>
      <w:r w:rsidR="004032DE">
        <w:rPr>
          <w:rFonts w:ascii="Times New Roman" w:eastAsia="Times New Roman" w:hAnsi="Times New Roman" w:cs="Times New Roman"/>
          <w:sz w:val="28"/>
          <w:szCs w:val="28"/>
        </w:rPr>
        <w:t xml:space="preserve">-Забайкальский район, с. </w:t>
      </w:r>
      <w:proofErr w:type="spellStart"/>
      <w:r w:rsidR="004032DE">
        <w:rPr>
          <w:rFonts w:ascii="Times New Roman" w:eastAsia="Times New Roman" w:hAnsi="Times New Roman" w:cs="Times New Roman"/>
          <w:sz w:val="28"/>
          <w:szCs w:val="28"/>
        </w:rPr>
        <w:t>Усть</w:t>
      </w:r>
      <w:proofErr w:type="spellEnd"/>
      <w:r w:rsidR="004032DE">
        <w:rPr>
          <w:rFonts w:ascii="Times New Roman" w:eastAsia="Times New Roman" w:hAnsi="Times New Roman" w:cs="Times New Roman"/>
          <w:sz w:val="28"/>
          <w:szCs w:val="28"/>
        </w:rPr>
        <w:t>-Обор, ул. Центральная, 1</w:t>
      </w:r>
      <w:r w:rsidRPr="00D3225D">
        <w:rPr>
          <w:rFonts w:ascii="Times New Roman" w:eastAsia="Times New Roman" w:hAnsi="Times New Roman" w:cs="Times New Roman"/>
          <w:sz w:val="28"/>
          <w:szCs w:val="28"/>
        </w:rPr>
        <w:t>8</w:t>
      </w:r>
      <w:r w:rsidR="004032DE">
        <w:rPr>
          <w:rFonts w:ascii="Times New Roman" w:eastAsia="Times New Roman" w:hAnsi="Times New Roman" w:cs="Times New Roman"/>
          <w:sz w:val="28"/>
          <w:szCs w:val="28"/>
        </w:rPr>
        <w:t>б.</w:t>
      </w:r>
    </w:p>
    <w:p w:rsidR="00D3225D" w:rsidRPr="00D3225D" w:rsidRDefault="00D3225D" w:rsidP="00D3225D">
      <w:pPr>
        <w:shd w:val="clear" w:color="auto" w:fill="FFFFFF"/>
        <w:spacing w:before="150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25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EE761B" w:rsidRDefault="00EE761B"/>
    <w:sectPr w:rsidR="00EE761B" w:rsidSect="00EE7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5D"/>
    <w:rsid w:val="000017D0"/>
    <w:rsid w:val="000903DE"/>
    <w:rsid w:val="000F3C9A"/>
    <w:rsid w:val="00153E53"/>
    <w:rsid w:val="001C165B"/>
    <w:rsid w:val="00376642"/>
    <w:rsid w:val="003D4D05"/>
    <w:rsid w:val="004032DE"/>
    <w:rsid w:val="005C105F"/>
    <w:rsid w:val="005D38AC"/>
    <w:rsid w:val="006B55A6"/>
    <w:rsid w:val="006F790D"/>
    <w:rsid w:val="00BB5EE0"/>
    <w:rsid w:val="00CD5267"/>
    <w:rsid w:val="00D3225D"/>
    <w:rsid w:val="00EE761B"/>
    <w:rsid w:val="00F7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2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2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225D"/>
    <w:rPr>
      <w:b/>
      <w:bCs/>
    </w:rPr>
  </w:style>
  <w:style w:type="character" w:styleId="a5">
    <w:name w:val="Hyperlink"/>
    <w:basedOn w:val="a0"/>
    <w:uiPriority w:val="99"/>
    <w:unhideWhenUsed/>
    <w:rsid w:val="00D322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2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2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225D"/>
    <w:rPr>
      <w:b/>
      <w:bCs/>
    </w:rPr>
  </w:style>
  <w:style w:type="character" w:styleId="a5">
    <w:name w:val="Hyperlink"/>
    <w:basedOn w:val="a0"/>
    <w:uiPriority w:val="99"/>
    <w:unhideWhenUsed/>
    <w:rsid w:val="00D322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285">
          <w:marLeft w:val="0"/>
          <w:marRight w:val="0"/>
          <w:marTop w:val="0"/>
          <w:marBottom w:val="0"/>
          <w:divBdr>
            <w:top w:val="single" w:sz="6" w:space="11" w:color="E3E3E3"/>
            <w:left w:val="single" w:sz="6" w:space="11" w:color="E3E3E3"/>
            <w:bottom w:val="single" w:sz="6" w:space="11" w:color="E3E3E3"/>
            <w:right w:val="single" w:sz="6" w:space="11" w:color="E3E3E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zar.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</cp:revision>
  <dcterms:created xsi:type="dcterms:W3CDTF">2023-09-27T02:52:00Z</dcterms:created>
  <dcterms:modified xsi:type="dcterms:W3CDTF">2023-09-27T02:54:00Z</dcterms:modified>
</cp:coreProperties>
</file>