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1D" w:rsidRPr="008F16A4" w:rsidRDefault="00680A1D" w:rsidP="00680A1D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bookmarkStart w:id="0" w:name="bookmark3"/>
      <w:r w:rsidRPr="008F16A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>А</w:t>
      </w:r>
      <w:r w:rsidRPr="008F16A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дминистрация муниципального района</w:t>
      </w:r>
    </w:p>
    <w:p w:rsidR="00680A1D" w:rsidRPr="008F16A4" w:rsidRDefault="00680A1D" w:rsidP="00680A1D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8F16A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«Петровск-Забайкальский район»</w:t>
      </w:r>
    </w:p>
    <w:p w:rsidR="00680A1D" w:rsidRPr="008F16A4" w:rsidRDefault="00680A1D" w:rsidP="00680A1D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</w:p>
    <w:p w:rsidR="00680A1D" w:rsidRPr="008F16A4" w:rsidRDefault="00680A1D" w:rsidP="00680A1D">
      <w:pPr>
        <w:pStyle w:val="Title"/>
        <w:spacing w:before="0" w:after="0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8F16A4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ПОСТАНОВЛЕНИЕ</w:t>
      </w:r>
    </w:p>
    <w:p w:rsidR="00680A1D" w:rsidRPr="008F16A4" w:rsidRDefault="00680A1D" w:rsidP="00680A1D">
      <w:pPr>
        <w:pStyle w:val="Title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0A1D" w:rsidRPr="009138F9" w:rsidRDefault="00680A1D" w:rsidP="00680A1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F16A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 w:rsidR="009138F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</w:t>
      </w:r>
      <w:r w:rsidR="002D659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5 февраля</w:t>
      </w:r>
      <w:r w:rsidRPr="008F16A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2024 года                                                  </w:t>
      </w:r>
      <w:r w:rsidR="009138F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</w:t>
      </w:r>
      <w:r w:rsidRPr="008F16A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</w:t>
      </w:r>
      <w:r w:rsidR="002D6599" w:rsidRPr="008F16A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№ </w:t>
      </w:r>
      <w:r w:rsidR="002D659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53</w:t>
      </w:r>
    </w:p>
    <w:p w:rsidR="00680A1D" w:rsidRPr="008F16A4" w:rsidRDefault="00680A1D" w:rsidP="00680A1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680A1D" w:rsidRPr="008F16A4" w:rsidRDefault="00680A1D" w:rsidP="00680A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6A4">
        <w:rPr>
          <w:rFonts w:ascii="Times New Roman" w:hAnsi="Times New Roman" w:cs="Times New Roman"/>
          <w:color w:val="000000" w:themeColor="text1"/>
          <w:sz w:val="28"/>
          <w:szCs w:val="28"/>
        </w:rPr>
        <w:t>г. Петровск-Забайкальский</w:t>
      </w:r>
    </w:p>
    <w:p w:rsidR="00680A1D" w:rsidRPr="008F16A4" w:rsidRDefault="00680A1D" w:rsidP="00680A1D">
      <w:pPr>
        <w:jc w:val="center"/>
        <w:rPr>
          <w:color w:val="000000" w:themeColor="text1"/>
          <w:sz w:val="28"/>
          <w:szCs w:val="28"/>
        </w:rPr>
      </w:pPr>
    </w:p>
    <w:bookmarkEnd w:id="0"/>
    <w:p w:rsidR="00680A1D" w:rsidRPr="008F16A4" w:rsidRDefault="00680A1D" w:rsidP="00680A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8F16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Об</w:t>
      </w:r>
      <w:r w:rsidRPr="008F16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утверждении Положения об эвакуационной</w:t>
      </w:r>
      <w:r w:rsidR="002D65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(эвакоприёмной)</w:t>
      </w:r>
      <w:r w:rsidRPr="008F16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комиссии муниципального</w:t>
      </w:r>
      <w:r w:rsidRPr="008F16A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8F16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района «Петровск-Забайкальский район»</w:t>
      </w:r>
    </w:p>
    <w:p w:rsidR="00680A1D" w:rsidRPr="008F16A4" w:rsidRDefault="00680A1D" w:rsidP="00680A1D">
      <w:pPr>
        <w:pStyle w:val="Style8"/>
        <w:widowControl/>
        <w:tabs>
          <w:tab w:val="left" w:pos="9356"/>
        </w:tabs>
        <w:spacing w:line="240" w:lineRule="auto"/>
        <w:ind w:firstLine="0"/>
        <w:rPr>
          <w:rStyle w:val="FontStyle41"/>
          <w:color w:val="000000" w:themeColor="text1"/>
          <w:sz w:val="28"/>
          <w:szCs w:val="28"/>
        </w:rPr>
      </w:pPr>
    </w:p>
    <w:p w:rsidR="00680A1D" w:rsidRPr="008F16A4" w:rsidRDefault="00680A1D" w:rsidP="00680A1D">
      <w:pPr>
        <w:pStyle w:val="Style8"/>
        <w:widowControl/>
        <w:tabs>
          <w:tab w:val="left" w:pos="9356"/>
        </w:tabs>
        <w:spacing w:line="240" w:lineRule="auto"/>
        <w:ind w:firstLine="709"/>
        <w:rPr>
          <w:rStyle w:val="FontStyle41"/>
          <w:color w:val="000000" w:themeColor="text1"/>
          <w:spacing w:val="40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 xml:space="preserve">В соответствии с Федеральным законом от 12 февраля 1998 года </w:t>
      </w:r>
      <w:r w:rsidRPr="008F16A4">
        <w:rPr>
          <w:rStyle w:val="FontStyle41"/>
          <w:color w:val="000000" w:themeColor="text1"/>
          <w:sz w:val="28"/>
          <w:szCs w:val="28"/>
        </w:rPr>
        <w:br/>
        <w:t>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</w:t>
      </w:r>
      <w:r w:rsidR="00756A43" w:rsidRPr="008F16A4">
        <w:rPr>
          <w:rStyle w:val="FontStyle41"/>
          <w:color w:val="000000" w:themeColor="text1"/>
          <w:sz w:val="28"/>
          <w:szCs w:val="28"/>
        </w:rPr>
        <w:t xml:space="preserve"> постановление Правительства Российской Федерации</w:t>
      </w:r>
      <w:r w:rsidRPr="008F16A4">
        <w:rPr>
          <w:rStyle w:val="FontStyle41"/>
          <w:color w:val="000000" w:themeColor="text1"/>
          <w:sz w:val="28"/>
          <w:szCs w:val="28"/>
        </w:rPr>
        <w:t xml:space="preserve"> </w:t>
      </w:r>
      <w:r w:rsidR="00756A43" w:rsidRPr="008F16A4">
        <w:rPr>
          <w:rStyle w:val="FontStyle41"/>
          <w:color w:val="000000" w:themeColor="text1"/>
          <w:sz w:val="28"/>
          <w:szCs w:val="28"/>
        </w:rPr>
        <w:t xml:space="preserve">от 30 ноября 2023 года № 2056,   </w:t>
      </w:r>
      <w:r w:rsidRPr="008F16A4">
        <w:rPr>
          <w:rStyle w:val="FontStyle41"/>
          <w:color w:val="000000" w:themeColor="text1"/>
          <w:sz w:val="28"/>
          <w:szCs w:val="28"/>
        </w:rPr>
        <w:t xml:space="preserve">постановлением Правительства Забайкальского края от 25 июля 2017 года № 313 «О создании </w:t>
      </w:r>
      <w:r w:rsidRPr="008F16A4">
        <w:rPr>
          <w:bCs/>
          <w:color w:val="000000" w:themeColor="text1"/>
          <w:sz w:val="28"/>
          <w:szCs w:val="28"/>
        </w:rPr>
        <w:t>эвакуационной комиссии в Забайкальском крае»</w:t>
      </w:r>
      <w:r w:rsidRPr="008F16A4">
        <w:rPr>
          <w:rStyle w:val="FontStyle41"/>
          <w:color w:val="000000" w:themeColor="text1"/>
          <w:sz w:val="28"/>
          <w:szCs w:val="28"/>
        </w:rPr>
        <w:t>, статьей 8 Устава муниципального района «Петровск-Забайкальский район», в целях организации работы по планированию, подготовке и проведению эвакуации населения, материальных и культурных ценностей</w:t>
      </w:r>
      <w:r w:rsidR="00FA5958" w:rsidRPr="008F16A4">
        <w:rPr>
          <w:rStyle w:val="FontStyle41"/>
          <w:color w:val="000000" w:themeColor="text1"/>
          <w:sz w:val="28"/>
          <w:szCs w:val="28"/>
        </w:rPr>
        <w:t>, а</w:t>
      </w:r>
      <w:r w:rsidRPr="008F16A4">
        <w:rPr>
          <w:rStyle w:val="FontStyle41"/>
          <w:color w:val="000000" w:themeColor="text1"/>
          <w:sz w:val="28"/>
          <w:szCs w:val="28"/>
        </w:rPr>
        <w:t xml:space="preserve">дминистрация муниципального района «Петровск-Забайкальский район» </w:t>
      </w:r>
      <w:r w:rsidRPr="008F16A4">
        <w:rPr>
          <w:rStyle w:val="FontStyle41"/>
          <w:b/>
          <w:color w:val="000000" w:themeColor="text1"/>
          <w:spacing w:val="40"/>
          <w:sz w:val="28"/>
          <w:szCs w:val="28"/>
        </w:rPr>
        <w:t>постановляет</w:t>
      </w:r>
      <w:r w:rsidRPr="008F16A4">
        <w:rPr>
          <w:rStyle w:val="FontStyle41"/>
          <w:color w:val="000000" w:themeColor="text1"/>
          <w:spacing w:val="40"/>
          <w:sz w:val="28"/>
          <w:szCs w:val="28"/>
        </w:rPr>
        <w:t>:</w:t>
      </w:r>
    </w:p>
    <w:p w:rsidR="00680A1D" w:rsidRPr="008F16A4" w:rsidRDefault="00680A1D" w:rsidP="00680A1D">
      <w:pPr>
        <w:pStyle w:val="Style8"/>
        <w:widowControl/>
        <w:tabs>
          <w:tab w:val="left" w:pos="9356"/>
        </w:tabs>
        <w:spacing w:line="240" w:lineRule="auto"/>
        <w:ind w:firstLine="709"/>
        <w:rPr>
          <w:bCs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 xml:space="preserve">1. Утвердить прилагаемое Положение об эвакуационной комиссии </w:t>
      </w:r>
      <w:r w:rsidRPr="008F16A4">
        <w:rPr>
          <w:rFonts w:eastAsia="Calibri"/>
          <w:color w:val="000000" w:themeColor="text1"/>
          <w:sz w:val="28"/>
          <w:szCs w:val="28"/>
        </w:rPr>
        <w:t>муниципального</w:t>
      </w:r>
      <w:r w:rsidRPr="008F16A4">
        <w:rPr>
          <w:bCs/>
          <w:i/>
          <w:color w:val="000000" w:themeColor="text1"/>
          <w:sz w:val="28"/>
          <w:szCs w:val="28"/>
        </w:rPr>
        <w:t xml:space="preserve"> </w:t>
      </w:r>
      <w:r w:rsidRPr="008F16A4">
        <w:rPr>
          <w:bCs/>
          <w:color w:val="000000" w:themeColor="text1"/>
          <w:sz w:val="28"/>
          <w:szCs w:val="28"/>
        </w:rPr>
        <w:t>района «Петровск-Забайкальский район».</w:t>
      </w:r>
    </w:p>
    <w:p w:rsidR="00680A1D" w:rsidRPr="008F16A4" w:rsidRDefault="00680A1D" w:rsidP="00680A1D">
      <w:pPr>
        <w:pStyle w:val="Style8"/>
        <w:widowControl/>
        <w:tabs>
          <w:tab w:val="left" w:pos="9356"/>
        </w:tabs>
        <w:spacing w:line="240" w:lineRule="auto"/>
        <w:ind w:firstLine="709"/>
        <w:rPr>
          <w:bCs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pacing w:val="40"/>
          <w:sz w:val="28"/>
          <w:szCs w:val="28"/>
        </w:rPr>
        <w:t xml:space="preserve">2. </w:t>
      </w:r>
      <w:r w:rsidRPr="008F16A4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</w:t>
      </w:r>
      <w:r w:rsidRPr="008F16A4">
        <w:rPr>
          <w:rStyle w:val="20"/>
          <w:color w:val="000000" w:themeColor="text1"/>
          <w:sz w:val="28"/>
          <w:szCs w:val="28"/>
        </w:rPr>
        <w:t xml:space="preserve"> п</w:t>
      </w:r>
      <w:r w:rsidRPr="008F16A4">
        <w:rPr>
          <w:rFonts w:eastAsia="Calibri"/>
          <w:color w:val="000000" w:themeColor="text1"/>
          <w:sz w:val="28"/>
          <w:szCs w:val="28"/>
        </w:rPr>
        <w:t>остановление</w:t>
      </w:r>
      <w:r w:rsidR="00FA5958" w:rsidRPr="008F16A4">
        <w:rPr>
          <w:rFonts w:eastAsia="Calibri"/>
          <w:color w:val="000000" w:themeColor="text1"/>
          <w:sz w:val="28"/>
          <w:szCs w:val="28"/>
        </w:rPr>
        <w:t xml:space="preserve"> а</w:t>
      </w:r>
      <w:r w:rsidRPr="008F16A4">
        <w:rPr>
          <w:rFonts w:eastAsia="Calibri"/>
          <w:color w:val="000000" w:themeColor="text1"/>
          <w:sz w:val="28"/>
          <w:szCs w:val="28"/>
        </w:rPr>
        <w:t>дминистрации муниципального района «Петровск-Забайкальский район» от 03 декабря 2019 года № 850 «О утверждении Положения об эвакуационной комиссии муниципального</w:t>
      </w:r>
      <w:r w:rsidRPr="008F16A4">
        <w:rPr>
          <w:bCs/>
          <w:i/>
          <w:color w:val="000000" w:themeColor="text1"/>
          <w:sz w:val="28"/>
          <w:szCs w:val="28"/>
        </w:rPr>
        <w:t xml:space="preserve"> </w:t>
      </w:r>
      <w:r w:rsidRPr="008F16A4">
        <w:rPr>
          <w:bCs/>
          <w:color w:val="000000" w:themeColor="text1"/>
          <w:sz w:val="28"/>
          <w:szCs w:val="28"/>
        </w:rPr>
        <w:t>района «Петровск-Забайкальский район».</w:t>
      </w:r>
    </w:p>
    <w:p w:rsidR="00680A1D" w:rsidRPr="008F16A4" w:rsidRDefault="00680A1D" w:rsidP="00680A1D">
      <w:pPr>
        <w:pStyle w:val="Style8"/>
        <w:widowControl/>
        <w:tabs>
          <w:tab w:val="left" w:pos="9356"/>
        </w:tabs>
        <w:spacing w:line="240" w:lineRule="auto"/>
        <w:ind w:firstLine="709"/>
        <w:rPr>
          <w:bCs/>
          <w:color w:val="000000" w:themeColor="text1"/>
          <w:sz w:val="28"/>
          <w:szCs w:val="28"/>
        </w:rPr>
      </w:pPr>
      <w:r w:rsidRPr="008F16A4">
        <w:rPr>
          <w:color w:val="000000" w:themeColor="text1"/>
          <w:sz w:val="28"/>
          <w:szCs w:val="28"/>
        </w:rPr>
        <w:t>3. Настоящее постановление опубликовать на информационном стенде муниципального района «Петровск-Забайкальский район» по адресу Забайкальский край, г. Петровск-Забайкальский ул. Горбачевского 19, 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680A1D" w:rsidRPr="008F16A4" w:rsidRDefault="00680A1D" w:rsidP="00680A1D">
      <w:pPr>
        <w:pStyle w:val="Style8"/>
        <w:widowControl/>
        <w:tabs>
          <w:tab w:val="left" w:pos="9356"/>
        </w:tabs>
        <w:spacing w:line="240" w:lineRule="auto"/>
        <w:ind w:firstLine="709"/>
        <w:rPr>
          <w:i/>
          <w:color w:val="000000" w:themeColor="text1"/>
          <w:spacing w:val="40"/>
          <w:sz w:val="28"/>
          <w:szCs w:val="28"/>
        </w:rPr>
      </w:pPr>
      <w:r w:rsidRPr="008F16A4">
        <w:rPr>
          <w:color w:val="000000" w:themeColor="text1"/>
          <w:spacing w:val="40"/>
          <w:sz w:val="28"/>
          <w:szCs w:val="28"/>
        </w:rPr>
        <w:t>4.</w:t>
      </w:r>
      <w:r w:rsidRPr="008F16A4">
        <w:rPr>
          <w:rStyle w:val="a6"/>
          <w:color w:val="000000" w:themeColor="text1"/>
          <w:sz w:val="28"/>
          <w:szCs w:val="28"/>
        </w:rPr>
        <w:t xml:space="preserve"> </w:t>
      </w:r>
      <w:r w:rsidRPr="008F16A4">
        <w:rPr>
          <w:rStyle w:val="a6"/>
          <w:i w:val="0"/>
          <w:color w:val="000000" w:themeColor="text1"/>
          <w:sz w:val="28"/>
          <w:szCs w:val="28"/>
        </w:rPr>
        <w:t>Настоящее постановление вступает в силу с момента опубликования.</w:t>
      </w:r>
    </w:p>
    <w:p w:rsidR="00680A1D" w:rsidRPr="008F16A4" w:rsidRDefault="00680A1D" w:rsidP="00680A1D">
      <w:pPr>
        <w:pStyle w:val="Style8"/>
        <w:widowControl/>
        <w:tabs>
          <w:tab w:val="left" w:pos="9356"/>
        </w:tabs>
        <w:spacing w:line="240" w:lineRule="auto"/>
        <w:ind w:firstLine="709"/>
        <w:rPr>
          <w:bCs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pacing w:val="40"/>
          <w:sz w:val="28"/>
          <w:szCs w:val="28"/>
        </w:rPr>
        <w:t xml:space="preserve">5. </w:t>
      </w:r>
      <w:r w:rsidRPr="008F16A4">
        <w:rPr>
          <w:rStyle w:val="FontStyle41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</w:t>
      </w:r>
      <w:r w:rsidR="00021D2A" w:rsidRPr="008F16A4">
        <w:rPr>
          <w:color w:val="000000" w:themeColor="text1"/>
          <w:sz w:val="28"/>
          <w:szCs w:val="28"/>
        </w:rPr>
        <w:t xml:space="preserve">Р. Р. </w:t>
      </w:r>
      <w:proofErr w:type="spellStart"/>
      <w:r w:rsidR="00021D2A" w:rsidRPr="008F16A4">
        <w:rPr>
          <w:color w:val="000000" w:themeColor="text1"/>
          <w:sz w:val="28"/>
          <w:szCs w:val="28"/>
        </w:rPr>
        <w:t>Чепцова</w:t>
      </w:r>
      <w:proofErr w:type="spellEnd"/>
      <w:r w:rsidR="00021D2A" w:rsidRPr="008F16A4">
        <w:rPr>
          <w:color w:val="000000" w:themeColor="text1"/>
          <w:sz w:val="28"/>
          <w:szCs w:val="28"/>
        </w:rPr>
        <w:t>, заместителя главы</w:t>
      </w:r>
      <w:r w:rsidRPr="008F16A4">
        <w:rPr>
          <w:color w:val="000000" w:themeColor="text1"/>
          <w:sz w:val="28"/>
          <w:szCs w:val="28"/>
        </w:rPr>
        <w:t xml:space="preserve"> муниципального района «Петровск-Забайкальский район» по социальному развитию. </w:t>
      </w:r>
    </w:p>
    <w:p w:rsidR="00680A1D" w:rsidRPr="008F16A4" w:rsidRDefault="00680A1D" w:rsidP="00680A1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80A1D" w:rsidRPr="008F16A4" w:rsidRDefault="00680A1D" w:rsidP="00680A1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80A1D" w:rsidRPr="008F16A4" w:rsidRDefault="00680A1D" w:rsidP="00680A1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F16A4">
        <w:rPr>
          <w:rFonts w:ascii="Times New Roman" w:hAnsi="Times New Roman"/>
          <w:color w:val="000000" w:themeColor="text1"/>
          <w:sz w:val="28"/>
          <w:szCs w:val="28"/>
          <w:lang w:val="ru-RU"/>
        </w:rPr>
        <w:t>Временно исполняющий обязанности</w:t>
      </w:r>
    </w:p>
    <w:p w:rsidR="00680A1D" w:rsidRPr="008F16A4" w:rsidRDefault="00680A1D" w:rsidP="00680A1D">
      <w:pPr>
        <w:tabs>
          <w:tab w:val="left" w:pos="6747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F16A4">
        <w:rPr>
          <w:rFonts w:ascii="Times New Roman" w:hAnsi="Times New Roman"/>
          <w:color w:val="000000" w:themeColor="text1"/>
          <w:sz w:val="28"/>
          <w:szCs w:val="28"/>
          <w:lang w:val="ru-RU"/>
        </w:rPr>
        <w:t>главы муниципального района                                                   О. Н. Михайлов</w:t>
      </w:r>
    </w:p>
    <w:p w:rsidR="009138F9" w:rsidRDefault="00680A1D" w:rsidP="00672FD2">
      <w:pPr>
        <w:tabs>
          <w:tab w:val="left" w:pos="1134"/>
        </w:tabs>
        <w:jc w:val="center"/>
        <w:outlineLvl w:val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8F1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                             </w:t>
      </w:r>
    </w:p>
    <w:p w:rsidR="00FA5958" w:rsidRPr="008F16A4" w:rsidRDefault="00680A1D" w:rsidP="00672FD2">
      <w:pPr>
        <w:tabs>
          <w:tab w:val="left" w:pos="1134"/>
        </w:tabs>
        <w:jc w:val="center"/>
        <w:outlineLvl w:val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8F1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         </w:t>
      </w:r>
      <w:r w:rsidR="00672FD2" w:rsidRPr="008F1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                             </w:t>
      </w:r>
    </w:p>
    <w:p w:rsidR="00680A1D" w:rsidRPr="008F16A4" w:rsidRDefault="00FA5958" w:rsidP="00680A1D">
      <w:pPr>
        <w:tabs>
          <w:tab w:val="left" w:pos="1134"/>
        </w:tabs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F1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lastRenderedPageBreak/>
        <w:t xml:space="preserve">                                                                           </w:t>
      </w:r>
      <w:r w:rsidR="00680A1D" w:rsidRPr="008F1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ПРИЛОЖЕНИЕ</w:t>
      </w:r>
    </w:p>
    <w:p w:rsidR="00680A1D" w:rsidRPr="008F16A4" w:rsidRDefault="00680A1D" w:rsidP="00680A1D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8F16A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 </w:t>
      </w:r>
      <w:r w:rsidRPr="008F16A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Pr="008F16A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</w:t>
      </w:r>
      <w:r w:rsidRPr="008F1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D659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а</w:t>
      </w:r>
      <w:r w:rsidRPr="008F1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дминистрации </w:t>
      </w:r>
    </w:p>
    <w:p w:rsidR="00680A1D" w:rsidRPr="008F16A4" w:rsidRDefault="00680A1D" w:rsidP="00680A1D">
      <w:pPr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8F1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                                                                      муниципального района </w:t>
      </w:r>
    </w:p>
    <w:p w:rsidR="00680A1D" w:rsidRPr="008F16A4" w:rsidRDefault="00680A1D" w:rsidP="00680A1D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8F1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«Петровск-Забайкальский район»</w:t>
      </w:r>
    </w:p>
    <w:p w:rsidR="00680A1D" w:rsidRPr="008F16A4" w:rsidRDefault="00680A1D" w:rsidP="00680A1D">
      <w:pPr>
        <w:ind w:left="4536" w:right="-102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8F1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        </w:t>
      </w:r>
      <w:r w:rsidRPr="008F1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2D659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5 февраля</w:t>
      </w:r>
      <w:r w:rsidR="000F4110" w:rsidRPr="008F1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2024</w:t>
      </w:r>
      <w:r w:rsidRPr="008F1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№</w:t>
      </w:r>
      <w:r w:rsidR="002D659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53</w:t>
      </w:r>
      <w:r w:rsidRPr="008F1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F4110" w:rsidRPr="008F16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    </w:t>
      </w:r>
    </w:p>
    <w:p w:rsidR="00680A1D" w:rsidRPr="008F16A4" w:rsidRDefault="00680A1D" w:rsidP="00680A1D">
      <w:pPr>
        <w:ind w:left="4536" w:right="-102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80A1D" w:rsidRPr="008F16A4" w:rsidRDefault="00680A1D" w:rsidP="00680A1D">
      <w:pPr>
        <w:ind w:left="4536" w:right="-102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80A1D" w:rsidRPr="008F16A4" w:rsidRDefault="00680A1D" w:rsidP="00680A1D">
      <w:pPr>
        <w:pStyle w:val="Style2"/>
        <w:widowControl/>
        <w:tabs>
          <w:tab w:val="left" w:pos="1134"/>
        </w:tabs>
        <w:rPr>
          <w:rStyle w:val="FontStyle42"/>
          <w:color w:val="000000" w:themeColor="text1"/>
          <w:sz w:val="28"/>
          <w:szCs w:val="28"/>
        </w:rPr>
      </w:pPr>
      <w:r w:rsidRPr="008F16A4">
        <w:rPr>
          <w:rStyle w:val="FontStyle42"/>
          <w:color w:val="000000" w:themeColor="text1"/>
          <w:sz w:val="28"/>
          <w:szCs w:val="28"/>
        </w:rPr>
        <w:t>ПОЛОЖЕНИЕ</w:t>
      </w:r>
    </w:p>
    <w:p w:rsidR="00680A1D" w:rsidRPr="008F16A4" w:rsidRDefault="00680A1D" w:rsidP="002D6599">
      <w:pPr>
        <w:pStyle w:val="Style2"/>
        <w:widowControl/>
        <w:tabs>
          <w:tab w:val="left" w:pos="1134"/>
        </w:tabs>
        <w:ind w:firstLine="709"/>
        <w:rPr>
          <w:rStyle w:val="FontStyle42"/>
          <w:color w:val="000000" w:themeColor="text1"/>
          <w:sz w:val="28"/>
          <w:szCs w:val="28"/>
        </w:rPr>
      </w:pPr>
      <w:r w:rsidRPr="008F16A4">
        <w:rPr>
          <w:rStyle w:val="FontStyle42"/>
          <w:color w:val="000000" w:themeColor="text1"/>
          <w:sz w:val="28"/>
          <w:szCs w:val="28"/>
        </w:rPr>
        <w:t xml:space="preserve">об эвакуационной </w:t>
      </w:r>
      <w:r w:rsidR="002D6599">
        <w:rPr>
          <w:rStyle w:val="FontStyle42"/>
          <w:color w:val="000000" w:themeColor="text1"/>
          <w:sz w:val="28"/>
          <w:szCs w:val="28"/>
        </w:rPr>
        <w:t xml:space="preserve">(эвакоприёмной) </w:t>
      </w:r>
      <w:r w:rsidRPr="008F16A4">
        <w:rPr>
          <w:rStyle w:val="FontStyle42"/>
          <w:color w:val="000000" w:themeColor="text1"/>
          <w:sz w:val="28"/>
          <w:szCs w:val="28"/>
        </w:rPr>
        <w:t>комиссии муниципального района «Петровск-Забайкальский район»</w:t>
      </w:r>
    </w:p>
    <w:p w:rsidR="00680A1D" w:rsidRPr="008F16A4" w:rsidRDefault="00680A1D" w:rsidP="00680A1D">
      <w:pPr>
        <w:pStyle w:val="Style2"/>
        <w:widowControl/>
        <w:tabs>
          <w:tab w:val="left" w:pos="1134"/>
        </w:tabs>
        <w:ind w:firstLine="709"/>
        <w:jc w:val="left"/>
        <w:rPr>
          <w:color w:val="000000" w:themeColor="text1"/>
          <w:sz w:val="28"/>
          <w:szCs w:val="28"/>
        </w:rPr>
      </w:pPr>
    </w:p>
    <w:p w:rsidR="00680A1D" w:rsidRPr="008F16A4" w:rsidRDefault="00680A1D" w:rsidP="00680A1D">
      <w:pPr>
        <w:pStyle w:val="Style2"/>
        <w:widowControl/>
        <w:tabs>
          <w:tab w:val="left" w:pos="1134"/>
        </w:tabs>
        <w:ind w:firstLine="709"/>
        <w:rPr>
          <w:rStyle w:val="FontStyle42"/>
          <w:color w:val="000000" w:themeColor="text1"/>
          <w:sz w:val="28"/>
          <w:szCs w:val="28"/>
        </w:rPr>
      </w:pPr>
      <w:r w:rsidRPr="008F16A4">
        <w:rPr>
          <w:rStyle w:val="FontStyle42"/>
          <w:color w:val="000000" w:themeColor="text1"/>
          <w:sz w:val="28"/>
          <w:szCs w:val="28"/>
        </w:rPr>
        <w:t>1. Общие положения</w:t>
      </w:r>
    </w:p>
    <w:p w:rsidR="00680A1D" w:rsidRPr="008F16A4" w:rsidRDefault="00680A1D" w:rsidP="00680A1D">
      <w:pPr>
        <w:pStyle w:val="Style2"/>
        <w:widowControl/>
        <w:tabs>
          <w:tab w:val="left" w:pos="1134"/>
        </w:tabs>
        <w:ind w:firstLine="709"/>
        <w:rPr>
          <w:rStyle w:val="FontStyle42"/>
          <w:color w:val="000000" w:themeColor="text1"/>
        </w:rPr>
      </w:pPr>
    </w:p>
    <w:p w:rsidR="00680A1D" w:rsidRPr="008F16A4" w:rsidRDefault="00680A1D" w:rsidP="00680A1D">
      <w:pPr>
        <w:pStyle w:val="Style2"/>
        <w:widowControl/>
        <w:numPr>
          <w:ilvl w:val="0"/>
          <w:numId w:val="1"/>
        </w:numPr>
        <w:tabs>
          <w:tab w:val="left" w:pos="1134"/>
        </w:tabs>
        <w:ind w:firstLine="709"/>
        <w:jc w:val="both"/>
        <w:rPr>
          <w:rStyle w:val="FontStyle41"/>
          <w:bCs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Настоящее Положение об эвакуационной</w:t>
      </w:r>
      <w:r w:rsidR="002D6599">
        <w:rPr>
          <w:rStyle w:val="FontStyle41"/>
          <w:color w:val="000000" w:themeColor="text1"/>
          <w:sz w:val="28"/>
          <w:szCs w:val="28"/>
        </w:rPr>
        <w:t xml:space="preserve"> (эвакоприёмной)</w:t>
      </w:r>
      <w:r w:rsidRPr="008F16A4">
        <w:rPr>
          <w:rStyle w:val="FontStyle41"/>
          <w:color w:val="000000" w:themeColor="text1"/>
          <w:sz w:val="28"/>
          <w:szCs w:val="28"/>
        </w:rPr>
        <w:t xml:space="preserve"> комиссии </w:t>
      </w:r>
      <w:r w:rsidRPr="008F16A4">
        <w:rPr>
          <w:rStyle w:val="FontStyle42"/>
          <w:b w:val="0"/>
          <w:color w:val="000000" w:themeColor="text1"/>
          <w:sz w:val="28"/>
          <w:szCs w:val="28"/>
        </w:rPr>
        <w:t xml:space="preserve">муниципального района «Петровск-Забайкальский район» </w:t>
      </w:r>
      <w:r w:rsidRPr="008F16A4">
        <w:rPr>
          <w:rStyle w:val="FontStyle41"/>
          <w:color w:val="000000" w:themeColor="text1"/>
          <w:sz w:val="28"/>
          <w:szCs w:val="28"/>
        </w:rPr>
        <w:t>(далее - Положение) определяет статус и порядок деятельности эвакуационной</w:t>
      </w:r>
      <w:r w:rsidR="002D6599">
        <w:rPr>
          <w:rStyle w:val="FontStyle41"/>
          <w:color w:val="000000" w:themeColor="text1"/>
          <w:sz w:val="28"/>
          <w:szCs w:val="28"/>
        </w:rPr>
        <w:t xml:space="preserve"> (эвакоприёмной)</w:t>
      </w:r>
      <w:r w:rsidRPr="008F16A4">
        <w:rPr>
          <w:rStyle w:val="FontStyle41"/>
          <w:color w:val="000000" w:themeColor="text1"/>
          <w:sz w:val="28"/>
          <w:szCs w:val="28"/>
        </w:rPr>
        <w:t xml:space="preserve"> комиссии </w:t>
      </w:r>
      <w:r w:rsidRPr="008F16A4">
        <w:rPr>
          <w:rStyle w:val="FontStyle42"/>
          <w:b w:val="0"/>
          <w:color w:val="000000" w:themeColor="text1"/>
          <w:sz w:val="28"/>
          <w:szCs w:val="28"/>
        </w:rPr>
        <w:t>муниципального района «Петровск-Забайкальский район»</w:t>
      </w:r>
      <w:r w:rsidRPr="008F16A4">
        <w:rPr>
          <w:rStyle w:val="FontStyle41"/>
          <w:color w:val="000000" w:themeColor="text1"/>
          <w:sz w:val="28"/>
          <w:szCs w:val="28"/>
        </w:rPr>
        <w:t xml:space="preserve"> (далее - Комиссия).</w:t>
      </w:r>
      <w:r w:rsidR="00B91576" w:rsidRPr="008F16A4">
        <w:rPr>
          <w:rStyle w:val="FontStyle41"/>
          <w:color w:val="000000" w:themeColor="text1"/>
          <w:sz w:val="28"/>
          <w:szCs w:val="28"/>
        </w:rPr>
        <w:t xml:space="preserve"> Устанавливает порядок эвакуации</w:t>
      </w:r>
      <w:r w:rsidR="002D6599">
        <w:rPr>
          <w:rStyle w:val="FontStyle41"/>
          <w:color w:val="000000" w:themeColor="text1"/>
          <w:sz w:val="28"/>
          <w:szCs w:val="28"/>
        </w:rPr>
        <w:t>, приёма</w:t>
      </w:r>
      <w:r w:rsidR="00B91576" w:rsidRPr="008F16A4">
        <w:rPr>
          <w:rStyle w:val="FontStyle41"/>
          <w:color w:val="000000" w:themeColor="text1"/>
          <w:sz w:val="28"/>
          <w:szCs w:val="28"/>
        </w:rPr>
        <w:t xml:space="preserve"> населения, материальных и культурных ценностей в безопасные районы при опасностях, возникающих при военных конфликтах, угрозе их возникновения или в обстановке, сложившейся в следствие этих конфликтов.</w:t>
      </w:r>
    </w:p>
    <w:p w:rsidR="00680A1D" w:rsidRPr="008F16A4" w:rsidRDefault="00680A1D" w:rsidP="00680A1D">
      <w:pPr>
        <w:pStyle w:val="Style38"/>
        <w:widowControl/>
        <w:numPr>
          <w:ilvl w:val="0"/>
          <w:numId w:val="1"/>
        </w:numPr>
        <w:tabs>
          <w:tab w:val="left" w:pos="1134"/>
          <w:tab w:val="left" w:pos="1229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 xml:space="preserve">Комиссия является постоянно действующим </w:t>
      </w:r>
      <w:r w:rsidR="000B2839" w:rsidRPr="008F16A4">
        <w:rPr>
          <w:rStyle w:val="FontStyle41"/>
          <w:color w:val="000000" w:themeColor="text1"/>
          <w:sz w:val="28"/>
          <w:szCs w:val="28"/>
        </w:rPr>
        <w:t>координационным</w:t>
      </w:r>
      <w:r w:rsidRPr="008F16A4">
        <w:rPr>
          <w:rStyle w:val="FontStyle41"/>
          <w:color w:val="000000" w:themeColor="text1"/>
          <w:sz w:val="28"/>
          <w:szCs w:val="28"/>
        </w:rPr>
        <w:t xml:space="preserve"> и консультативным органом, </w:t>
      </w:r>
      <w:r w:rsidR="00515632" w:rsidRPr="008F16A4">
        <w:rPr>
          <w:rStyle w:val="FontStyle41"/>
          <w:color w:val="000000" w:themeColor="text1"/>
          <w:sz w:val="28"/>
          <w:szCs w:val="28"/>
        </w:rPr>
        <w:t>обеспечивающим согласованность действий территориальных органов федеральных органов исполнительной власти, органов местного самоуправления и организаций по</w:t>
      </w:r>
      <w:r w:rsidRPr="008F16A4">
        <w:rPr>
          <w:rStyle w:val="FontStyle41"/>
          <w:color w:val="000000" w:themeColor="text1"/>
          <w:sz w:val="28"/>
          <w:szCs w:val="28"/>
        </w:rPr>
        <w:t xml:space="preserve"> непосредственно</w:t>
      </w:r>
      <w:r w:rsidR="00515632" w:rsidRPr="008F16A4">
        <w:rPr>
          <w:rStyle w:val="FontStyle41"/>
          <w:color w:val="000000" w:themeColor="text1"/>
          <w:sz w:val="28"/>
          <w:szCs w:val="28"/>
        </w:rPr>
        <w:t>му</w:t>
      </w:r>
      <w:r w:rsidRPr="008F16A4">
        <w:rPr>
          <w:rStyle w:val="FontStyle41"/>
          <w:color w:val="000000" w:themeColor="text1"/>
          <w:sz w:val="28"/>
          <w:szCs w:val="28"/>
        </w:rPr>
        <w:t xml:space="preserve"> планировани</w:t>
      </w:r>
      <w:r w:rsidR="00515632" w:rsidRPr="008F16A4">
        <w:rPr>
          <w:rStyle w:val="FontStyle41"/>
          <w:color w:val="000000" w:themeColor="text1"/>
          <w:sz w:val="28"/>
          <w:szCs w:val="28"/>
        </w:rPr>
        <w:t>ю</w:t>
      </w:r>
      <w:r w:rsidRPr="008F16A4">
        <w:rPr>
          <w:rStyle w:val="FontStyle41"/>
          <w:color w:val="000000" w:themeColor="text1"/>
          <w:sz w:val="28"/>
          <w:szCs w:val="28"/>
        </w:rPr>
        <w:t>, подготовк</w:t>
      </w:r>
      <w:r w:rsidR="00515632" w:rsidRPr="008F16A4">
        <w:rPr>
          <w:rStyle w:val="FontStyle41"/>
          <w:color w:val="000000" w:themeColor="text1"/>
          <w:sz w:val="28"/>
          <w:szCs w:val="28"/>
        </w:rPr>
        <w:t>е</w:t>
      </w:r>
      <w:r w:rsidRPr="008F16A4">
        <w:rPr>
          <w:rStyle w:val="FontStyle41"/>
          <w:color w:val="000000" w:themeColor="text1"/>
          <w:sz w:val="28"/>
          <w:szCs w:val="28"/>
        </w:rPr>
        <w:t xml:space="preserve"> и проведени</w:t>
      </w:r>
      <w:r w:rsidR="00515632" w:rsidRPr="008F16A4">
        <w:rPr>
          <w:rStyle w:val="FontStyle41"/>
          <w:color w:val="000000" w:themeColor="text1"/>
          <w:sz w:val="28"/>
          <w:szCs w:val="28"/>
        </w:rPr>
        <w:t>ю</w:t>
      </w:r>
      <w:r w:rsidRPr="008F16A4">
        <w:rPr>
          <w:rStyle w:val="FontStyle41"/>
          <w:color w:val="000000" w:themeColor="text1"/>
          <w:sz w:val="28"/>
          <w:szCs w:val="28"/>
        </w:rPr>
        <w:t xml:space="preserve"> эвакуационных мероприятий в мирное время, при переводе системы гражданской обороны в установленные степени готовности и в военное время.</w:t>
      </w:r>
    </w:p>
    <w:p w:rsidR="00680A1D" w:rsidRPr="008F16A4" w:rsidRDefault="00680A1D" w:rsidP="00680A1D">
      <w:pPr>
        <w:pStyle w:val="Style38"/>
        <w:widowControl/>
        <w:numPr>
          <w:ilvl w:val="0"/>
          <w:numId w:val="1"/>
        </w:numPr>
        <w:tabs>
          <w:tab w:val="left" w:pos="1134"/>
          <w:tab w:val="left" w:pos="135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актами Министерства Российской Федерации по делам гражданской обороны, чрезвычайным ситуациям и ликвидации последствий стихийных бедствий, Уставом Забайкальского края, законами Забайкальского края, постановлениями и распоряжениями Губернатора Забайкальского края и Правительства Забайкальского края, а также настоящим Положением.</w:t>
      </w:r>
    </w:p>
    <w:p w:rsidR="00E24CE2" w:rsidRPr="008F16A4" w:rsidRDefault="00E24CE2" w:rsidP="00680A1D">
      <w:pPr>
        <w:pStyle w:val="Style38"/>
        <w:widowControl/>
        <w:numPr>
          <w:ilvl w:val="0"/>
          <w:numId w:val="1"/>
        </w:numPr>
        <w:tabs>
          <w:tab w:val="left" w:pos="1134"/>
          <w:tab w:val="left" w:pos="135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 xml:space="preserve">Комиссия подчиняется </w:t>
      </w:r>
      <w:r w:rsidR="007753C4" w:rsidRPr="008F16A4">
        <w:rPr>
          <w:rStyle w:val="FontStyle41"/>
          <w:color w:val="000000" w:themeColor="text1"/>
          <w:sz w:val="28"/>
          <w:szCs w:val="28"/>
        </w:rPr>
        <w:t>главе муниципального района «Петровск-Забайкальский»</w:t>
      </w:r>
    </w:p>
    <w:p w:rsidR="00680A1D" w:rsidRPr="008F16A4" w:rsidRDefault="00680A1D" w:rsidP="00680A1D">
      <w:pPr>
        <w:pStyle w:val="Style35"/>
        <w:widowControl/>
        <w:numPr>
          <w:ilvl w:val="0"/>
          <w:numId w:val="1"/>
        </w:numPr>
        <w:tabs>
          <w:tab w:val="left" w:pos="1134"/>
          <w:tab w:val="left" w:pos="1205"/>
        </w:tabs>
        <w:spacing w:line="240" w:lineRule="auto"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В состав Комиссии входят:</w:t>
      </w:r>
    </w:p>
    <w:p w:rsidR="00680A1D" w:rsidRPr="008F16A4" w:rsidRDefault="00680A1D" w:rsidP="00680A1D">
      <w:pPr>
        <w:pStyle w:val="Style35"/>
        <w:widowControl/>
        <w:numPr>
          <w:ilvl w:val="0"/>
          <w:numId w:val="3"/>
        </w:numPr>
        <w:tabs>
          <w:tab w:val="left" w:pos="1134"/>
          <w:tab w:val="left" w:pos="1205"/>
        </w:tabs>
        <w:spacing w:line="240" w:lineRule="auto"/>
        <w:jc w:val="both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председатель комиссии;</w:t>
      </w:r>
    </w:p>
    <w:p w:rsidR="00680A1D" w:rsidRPr="008F16A4" w:rsidRDefault="00680A1D" w:rsidP="00680A1D">
      <w:pPr>
        <w:pStyle w:val="Style35"/>
        <w:widowControl/>
        <w:numPr>
          <w:ilvl w:val="0"/>
          <w:numId w:val="3"/>
        </w:numPr>
        <w:tabs>
          <w:tab w:val="left" w:pos="1134"/>
          <w:tab w:val="left" w:pos="1205"/>
        </w:tabs>
        <w:spacing w:line="240" w:lineRule="auto"/>
        <w:jc w:val="both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заместители председателя комиссии;</w:t>
      </w:r>
    </w:p>
    <w:p w:rsidR="00680A1D" w:rsidRPr="008F16A4" w:rsidRDefault="00680A1D" w:rsidP="00680A1D">
      <w:pPr>
        <w:pStyle w:val="Style35"/>
        <w:widowControl/>
        <w:numPr>
          <w:ilvl w:val="0"/>
          <w:numId w:val="3"/>
        </w:numPr>
        <w:tabs>
          <w:tab w:val="left" w:pos="1134"/>
          <w:tab w:val="left" w:pos="1205"/>
        </w:tabs>
        <w:spacing w:line="240" w:lineRule="auto"/>
        <w:jc w:val="both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секретарь комиссии;</w:t>
      </w:r>
    </w:p>
    <w:p w:rsidR="00680A1D" w:rsidRPr="008F16A4" w:rsidRDefault="00680A1D" w:rsidP="00680A1D">
      <w:pPr>
        <w:pStyle w:val="Style35"/>
        <w:widowControl/>
        <w:numPr>
          <w:ilvl w:val="0"/>
          <w:numId w:val="3"/>
        </w:numPr>
        <w:tabs>
          <w:tab w:val="left" w:pos="1134"/>
          <w:tab w:val="left" w:pos="1205"/>
        </w:tabs>
        <w:spacing w:line="240" w:lineRule="auto"/>
        <w:jc w:val="both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иные члены комиссии.</w:t>
      </w:r>
    </w:p>
    <w:p w:rsidR="00680A1D" w:rsidRPr="008F16A4" w:rsidRDefault="00680A1D" w:rsidP="00680A1D">
      <w:pPr>
        <w:pStyle w:val="Style17"/>
        <w:widowControl/>
        <w:numPr>
          <w:ilvl w:val="0"/>
          <w:numId w:val="1"/>
        </w:numPr>
        <w:tabs>
          <w:tab w:val="left" w:pos="1134"/>
          <w:tab w:val="left" w:pos="1219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lastRenderedPageBreak/>
        <w:t>В составе Комиссии создаются группы:</w:t>
      </w:r>
    </w:p>
    <w:p w:rsidR="00680A1D" w:rsidRPr="008F16A4" w:rsidRDefault="00680A1D" w:rsidP="00680A1D">
      <w:pPr>
        <w:pStyle w:val="Style17"/>
        <w:widowControl/>
        <w:numPr>
          <w:ilvl w:val="0"/>
          <w:numId w:val="4"/>
        </w:numPr>
        <w:tabs>
          <w:tab w:val="left" w:pos="1134"/>
          <w:tab w:val="left" w:pos="1219"/>
        </w:tabs>
        <w:spacing w:line="240" w:lineRule="auto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связи и оповещения;</w:t>
      </w:r>
    </w:p>
    <w:p w:rsidR="00680A1D" w:rsidRPr="008F16A4" w:rsidRDefault="00680A1D" w:rsidP="00680A1D">
      <w:pPr>
        <w:pStyle w:val="Style4"/>
        <w:widowControl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планирования, учета эвакуируемого</w:t>
      </w:r>
      <w:r w:rsidR="00B91576" w:rsidRPr="008F16A4">
        <w:rPr>
          <w:rStyle w:val="FontStyle41"/>
          <w:color w:val="000000" w:themeColor="text1"/>
          <w:sz w:val="28"/>
          <w:szCs w:val="28"/>
        </w:rPr>
        <w:t xml:space="preserve"> (принимаемого)</w:t>
      </w:r>
      <w:r w:rsidRPr="008F16A4">
        <w:rPr>
          <w:rStyle w:val="FontStyle41"/>
          <w:color w:val="000000" w:themeColor="text1"/>
          <w:sz w:val="28"/>
          <w:szCs w:val="28"/>
        </w:rPr>
        <w:t xml:space="preserve"> населения и информации;</w:t>
      </w:r>
    </w:p>
    <w:p w:rsidR="00680A1D" w:rsidRPr="008F16A4" w:rsidRDefault="00680A1D" w:rsidP="00680A1D">
      <w:pPr>
        <w:pStyle w:val="Style4"/>
        <w:widowControl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первоочередного жизнеобеспечения;</w:t>
      </w:r>
    </w:p>
    <w:p w:rsidR="00680A1D" w:rsidRPr="008F16A4" w:rsidRDefault="00680A1D" w:rsidP="00680A1D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 xml:space="preserve">эвакуации и размещения эвакуируемого населения в безопасном районе; </w:t>
      </w:r>
    </w:p>
    <w:p w:rsidR="00680A1D" w:rsidRPr="008F16A4" w:rsidRDefault="00680A1D" w:rsidP="00680A1D">
      <w:pPr>
        <w:pStyle w:val="Style4"/>
        <w:widowControl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 xml:space="preserve">дорожного и транспортного обеспечения; </w:t>
      </w:r>
    </w:p>
    <w:p w:rsidR="00680A1D" w:rsidRPr="008F16A4" w:rsidRDefault="00680A1D" w:rsidP="00680A1D">
      <w:pPr>
        <w:pStyle w:val="Style4"/>
        <w:widowControl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 xml:space="preserve">эвакуации </w:t>
      </w:r>
      <w:r w:rsidR="00732DE7" w:rsidRPr="008F16A4">
        <w:rPr>
          <w:rStyle w:val="FontStyle41"/>
          <w:color w:val="000000" w:themeColor="text1"/>
          <w:sz w:val="28"/>
          <w:szCs w:val="28"/>
        </w:rPr>
        <w:t xml:space="preserve">(приёма) </w:t>
      </w:r>
      <w:r w:rsidRPr="008F16A4">
        <w:rPr>
          <w:rStyle w:val="FontStyle41"/>
          <w:color w:val="000000" w:themeColor="text1"/>
          <w:sz w:val="28"/>
          <w:szCs w:val="28"/>
        </w:rPr>
        <w:t>материальных и культурных ценностей.</w:t>
      </w:r>
    </w:p>
    <w:p w:rsidR="00680A1D" w:rsidRPr="008F16A4" w:rsidRDefault="00680A1D" w:rsidP="00680A1D">
      <w:pPr>
        <w:pStyle w:val="Style4"/>
        <w:widowControl/>
        <w:tabs>
          <w:tab w:val="left" w:pos="1134"/>
        </w:tabs>
        <w:spacing w:line="240" w:lineRule="auto"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Персональный состав эвакуационной</w:t>
      </w:r>
      <w:r w:rsidR="002D6599">
        <w:rPr>
          <w:rStyle w:val="FontStyle41"/>
          <w:color w:val="000000" w:themeColor="text1"/>
          <w:sz w:val="28"/>
          <w:szCs w:val="28"/>
        </w:rPr>
        <w:t xml:space="preserve"> (эвакоприёмной)</w:t>
      </w:r>
      <w:r w:rsidRPr="008F16A4">
        <w:rPr>
          <w:rStyle w:val="FontStyle41"/>
          <w:color w:val="000000" w:themeColor="text1"/>
          <w:sz w:val="28"/>
          <w:szCs w:val="28"/>
        </w:rPr>
        <w:t xml:space="preserve"> комиссии муниципального района «Петровск-Забайкальский райо</w:t>
      </w:r>
      <w:r w:rsidR="000B2839" w:rsidRPr="008F16A4">
        <w:rPr>
          <w:rStyle w:val="FontStyle41"/>
          <w:color w:val="000000" w:themeColor="text1"/>
          <w:sz w:val="28"/>
          <w:szCs w:val="28"/>
        </w:rPr>
        <w:t>н» утверждается постановлением а</w:t>
      </w:r>
      <w:r w:rsidRPr="008F16A4">
        <w:rPr>
          <w:rStyle w:val="FontStyle41"/>
          <w:color w:val="000000" w:themeColor="text1"/>
          <w:sz w:val="28"/>
          <w:szCs w:val="28"/>
        </w:rPr>
        <w:t>дминистрации муниципального района «Петровск-Забайкальский район»</w:t>
      </w:r>
      <w:r w:rsidR="00573A05" w:rsidRPr="008F16A4">
        <w:rPr>
          <w:rStyle w:val="FontStyle41"/>
          <w:color w:val="000000" w:themeColor="text1"/>
          <w:sz w:val="28"/>
          <w:szCs w:val="28"/>
        </w:rPr>
        <w:t xml:space="preserve"> и возглавляется соответствующими заместителями руководителей органов и организаций.</w:t>
      </w:r>
      <w:r w:rsidR="002D6599">
        <w:rPr>
          <w:rStyle w:val="FontStyle41"/>
          <w:color w:val="000000" w:themeColor="text1"/>
          <w:sz w:val="28"/>
          <w:szCs w:val="28"/>
        </w:rPr>
        <w:t xml:space="preserve"> Эвакуационная</w:t>
      </w:r>
      <w:r w:rsidR="00573A05" w:rsidRPr="008F16A4">
        <w:rPr>
          <w:rStyle w:val="FontStyle41"/>
          <w:color w:val="000000" w:themeColor="text1"/>
          <w:sz w:val="28"/>
          <w:szCs w:val="28"/>
        </w:rPr>
        <w:t xml:space="preserve"> </w:t>
      </w:r>
      <w:r w:rsidR="002D6599">
        <w:rPr>
          <w:rStyle w:val="FontStyle41"/>
          <w:color w:val="000000" w:themeColor="text1"/>
          <w:sz w:val="28"/>
          <w:szCs w:val="28"/>
        </w:rPr>
        <w:t>(э</w:t>
      </w:r>
      <w:r w:rsidR="00573A05" w:rsidRPr="008F16A4">
        <w:rPr>
          <w:rStyle w:val="FontStyle41"/>
          <w:color w:val="000000" w:themeColor="text1"/>
          <w:sz w:val="28"/>
          <w:szCs w:val="28"/>
        </w:rPr>
        <w:t>вакоприёмная</w:t>
      </w:r>
      <w:r w:rsidR="002D6599">
        <w:rPr>
          <w:rStyle w:val="FontStyle41"/>
          <w:color w:val="000000" w:themeColor="text1"/>
          <w:sz w:val="28"/>
          <w:szCs w:val="28"/>
        </w:rPr>
        <w:t>)</w:t>
      </w:r>
      <w:r w:rsidR="00573A05" w:rsidRPr="008F16A4">
        <w:rPr>
          <w:rStyle w:val="FontStyle41"/>
          <w:color w:val="000000" w:themeColor="text1"/>
          <w:sz w:val="28"/>
          <w:szCs w:val="28"/>
        </w:rPr>
        <w:t xml:space="preserve"> комиссия возглавляется соответствующими заместителями глав местных администраций в муниципальных образованиях, на территории которых планируется размещение эвакуируемого населения</w:t>
      </w:r>
      <w:r w:rsidR="00FC2AF5" w:rsidRPr="008F16A4">
        <w:rPr>
          <w:rStyle w:val="FontStyle41"/>
          <w:color w:val="000000" w:themeColor="text1"/>
          <w:sz w:val="28"/>
          <w:szCs w:val="28"/>
        </w:rPr>
        <w:t xml:space="preserve">, материальных, культурных ценностей и архивных документов. </w:t>
      </w:r>
    </w:p>
    <w:p w:rsidR="00680A1D" w:rsidRPr="008F16A4" w:rsidRDefault="00680A1D" w:rsidP="00680A1D">
      <w:pPr>
        <w:pStyle w:val="Style38"/>
        <w:widowControl/>
        <w:numPr>
          <w:ilvl w:val="0"/>
          <w:numId w:val="1"/>
        </w:numPr>
        <w:tabs>
          <w:tab w:val="left" w:pos="1134"/>
          <w:tab w:val="left" w:pos="1282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Работа Комиссии в режиме повседневной деятельности гражданской обороны организуется и проводится в соответствии с планом работы на год.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Для рассмотрения вопросов планирования эвакуационных</w:t>
      </w:r>
      <w:r w:rsidR="002D6599">
        <w:rPr>
          <w:rStyle w:val="FontStyle41"/>
          <w:color w:val="000000" w:themeColor="text1"/>
          <w:sz w:val="28"/>
          <w:szCs w:val="28"/>
        </w:rPr>
        <w:t xml:space="preserve"> (эвакоприёмных)</w:t>
      </w:r>
      <w:r w:rsidRPr="008F16A4">
        <w:rPr>
          <w:rStyle w:val="FontStyle41"/>
          <w:color w:val="000000" w:themeColor="text1"/>
          <w:sz w:val="28"/>
          <w:szCs w:val="28"/>
        </w:rPr>
        <w:t xml:space="preserve"> мероприятий, их всестороннего обеспечения, контроля за состоянием подготовки и готовности эвакуационных </w:t>
      </w:r>
      <w:r w:rsidR="002D6599">
        <w:rPr>
          <w:rStyle w:val="FontStyle41"/>
          <w:color w:val="000000" w:themeColor="text1"/>
          <w:sz w:val="28"/>
          <w:szCs w:val="28"/>
        </w:rPr>
        <w:t xml:space="preserve">(эвакоприёмных) </w:t>
      </w:r>
      <w:r w:rsidRPr="008F16A4">
        <w:rPr>
          <w:rStyle w:val="FontStyle41"/>
          <w:color w:val="000000" w:themeColor="text1"/>
          <w:sz w:val="28"/>
          <w:szCs w:val="28"/>
        </w:rPr>
        <w:t>органов муниципального района «Петровск-Забайкальский район» не реже одного раза в полугодие проводятся заседания Комиссии.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Решения Комиссии оформляются в виде протоколов, а при необходимости - в виде проектов постановлений и распоряжений</w:t>
      </w:r>
      <w:r w:rsidR="000B2839" w:rsidRPr="008F16A4">
        <w:rPr>
          <w:rStyle w:val="FontStyle41"/>
          <w:color w:val="000000" w:themeColor="text1"/>
          <w:sz w:val="28"/>
          <w:szCs w:val="28"/>
        </w:rPr>
        <w:t xml:space="preserve"> а</w:t>
      </w:r>
      <w:r w:rsidRPr="008F16A4">
        <w:rPr>
          <w:rStyle w:val="FontStyle41"/>
          <w:color w:val="000000" w:themeColor="text1"/>
          <w:sz w:val="28"/>
          <w:szCs w:val="28"/>
        </w:rPr>
        <w:t>дминистрации муниципального района «Петровск-Забайкальский район»</w:t>
      </w:r>
    </w:p>
    <w:p w:rsidR="00680A1D" w:rsidRPr="008F16A4" w:rsidRDefault="00680A1D" w:rsidP="00680A1D">
      <w:pPr>
        <w:pStyle w:val="Style38"/>
        <w:widowControl/>
        <w:numPr>
          <w:ilvl w:val="0"/>
          <w:numId w:val="1"/>
        </w:numPr>
        <w:tabs>
          <w:tab w:val="left" w:pos="1134"/>
          <w:tab w:val="left" w:pos="1282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 xml:space="preserve">Члены Комиссии освобождаются от исполнения обязанностей по основному месту работы на период деятельности Комиссии, связанной с проведением эвакуационных </w:t>
      </w:r>
      <w:r w:rsidR="002D6599">
        <w:rPr>
          <w:rStyle w:val="FontStyle41"/>
          <w:color w:val="000000" w:themeColor="text1"/>
          <w:sz w:val="28"/>
          <w:szCs w:val="28"/>
        </w:rPr>
        <w:t xml:space="preserve">(эвакоприёмных) </w:t>
      </w:r>
      <w:r w:rsidRPr="008F16A4">
        <w:rPr>
          <w:rStyle w:val="FontStyle41"/>
          <w:color w:val="000000" w:themeColor="text1"/>
          <w:sz w:val="28"/>
          <w:szCs w:val="28"/>
        </w:rPr>
        <w:t>мероприятий в мирное и военное время, а также на период проведения занятий, учений, тренировок согласно плану работы Комиссии на год.</w:t>
      </w:r>
    </w:p>
    <w:p w:rsidR="00680A1D" w:rsidRPr="008F16A4" w:rsidRDefault="00680A1D" w:rsidP="00680A1D">
      <w:pPr>
        <w:pStyle w:val="Style8"/>
        <w:widowControl/>
        <w:numPr>
          <w:ilvl w:val="0"/>
          <w:numId w:val="1"/>
        </w:numPr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 xml:space="preserve">Комиссия размещается по решению </w:t>
      </w:r>
      <w:r w:rsidR="000B2839" w:rsidRPr="008F16A4">
        <w:rPr>
          <w:rStyle w:val="FontStyle41"/>
          <w:color w:val="000000" w:themeColor="text1"/>
          <w:sz w:val="28"/>
          <w:szCs w:val="28"/>
        </w:rPr>
        <w:t>а</w:t>
      </w:r>
      <w:r w:rsidRPr="008F16A4">
        <w:rPr>
          <w:rStyle w:val="FontStyle41"/>
          <w:color w:val="000000" w:themeColor="text1"/>
          <w:sz w:val="28"/>
          <w:szCs w:val="28"/>
        </w:rPr>
        <w:t>дминистрации муниципального района «Петровск-Забайкальский район» в специально подготовленных помещениях, оборудованных необходимыми средствами связи, позволяющими обеспечить управление эвакуационными</w:t>
      </w:r>
      <w:r w:rsidR="002D6599">
        <w:rPr>
          <w:rStyle w:val="FontStyle41"/>
          <w:color w:val="000000" w:themeColor="text1"/>
          <w:sz w:val="28"/>
          <w:szCs w:val="28"/>
        </w:rPr>
        <w:t xml:space="preserve"> (эвакоприёмными)</w:t>
      </w:r>
      <w:r w:rsidRPr="008F16A4">
        <w:rPr>
          <w:rStyle w:val="FontStyle41"/>
          <w:color w:val="000000" w:themeColor="text1"/>
          <w:sz w:val="28"/>
          <w:szCs w:val="28"/>
        </w:rPr>
        <w:t xml:space="preserve"> мероприятиями, прием и передачу необходимой информации в чрезвычайных ситуациях.</w:t>
      </w:r>
    </w:p>
    <w:p w:rsidR="00680A1D" w:rsidRPr="008F16A4" w:rsidRDefault="00680A1D" w:rsidP="00680A1D">
      <w:pPr>
        <w:pStyle w:val="Style2"/>
        <w:widowControl/>
        <w:tabs>
          <w:tab w:val="left" w:pos="1134"/>
        </w:tabs>
        <w:ind w:firstLine="709"/>
        <w:jc w:val="left"/>
        <w:rPr>
          <w:color w:val="000000" w:themeColor="text1"/>
        </w:rPr>
      </w:pPr>
    </w:p>
    <w:p w:rsidR="00680A1D" w:rsidRPr="008F16A4" w:rsidRDefault="00680A1D" w:rsidP="00680A1D">
      <w:pPr>
        <w:pStyle w:val="Style2"/>
        <w:widowControl/>
        <w:tabs>
          <w:tab w:val="left" w:pos="1134"/>
        </w:tabs>
        <w:rPr>
          <w:rStyle w:val="FontStyle42"/>
          <w:color w:val="000000" w:themeColor="text1"/>
          <w:sz w:val="28"/>
          <w:szCs w:val="28"/>
        </w:rPr>
      </w:pPr>
      <w:r w:rsidRPr="008F16A4">
        <w:rPr>
          <w:rStyle w:val="FontStyle42"/>
          <w:color w:val="000000" w:themeColor="text1"/>
          <w:sz w:val="28"/>
          <w:szCs w:val="28"/>
        </w:rPr>
        <w:t>2. Основные задачи и функции Комиссии</w:t>
      </w:r>
    </w:p>
    <w:p w:rsidR="00680A1D" w:rsidRPr="008F16A4" w:rsidRDefault="00680A1D" w:rsidP="00680A1D">
      <w:pPr>
        <w:pStyle w:val="Style2"/>
        <w:widowControl/>
        <w:tabs>
          <w:tab w:val="left" w:pos="1134"/>
        </w:tabs>
        <w:rPr>
          <w:color w:val="000000" w:themeColor="text1"/>
        </w:rPr>
      </w:pPr>
    </w:p>
    <w:p w:rsidR="00680A1D" w:rsidRPr="008F16A4" w:rsidRDefault="00AA54A6" w:rsidP="00680A1D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10</w:t>
      </w:r>
      <w:r w:rsidR="00680A1D" w:rsidRPr="008F16A4">
        <w:rPr>
          <w:rStyle w:val="FontStyle41"/>
          <w:color w:val="000000" w:themeColor="text1"/>
          <w:sz w:val="28"/>
          <w:szCs w:val="28"/>
        </w:rPr>
        <w:t>.</w:t>
      </w:r>
      <w:r w:rsidR="00680A1D" w:rsidRPr="008F16A4">
        <w:rPr>
          <w:rStyle w:val="FontStyle41"/>
          <w:color w:val="000000" w:themeColor="text1"/>
          <w:sz w:val="28"/>
          <w:szCs w:val="28"/>
        </w:rPr>
        <w:tab/>
        <w:t>Основными задачами Комиссии являются:</w:t>
      </w:r>
    </w:p>
    <w:p w:rsidR="00680A1D" w:rsidRPr="008F16A4" w:rsidRDefault="00680A1D" w:rsidP="00732DE7">
      <w:pPr>
        <w:pStyle w:val="Style4"/>
        <w:widowControl/>
        <w:tabs>
          <w:tab w:val="left" w:pos="1134"/>
        </w:tabs>
        <w:spacing w:line="240" w:lineRule="auto"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1) планирование эвакуации в муниципальном районе «Петровск-Забайкальский район»;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lastRenderedPageBreak/>
        <w:t xml:space="preserve">2) осуществление контроля за планированием эвакуации в эвакуационных органах; 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3) организация и контроль подготовки и проведения эвакуации.</w:t>
      </w:r>
    </w:p>
    <w:p w:rsidR="00732DE7" w:rsidRPr="008F16A4" w:rsidRDefault="00732DE7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 xml:space="preserve">4) планирование, </w:t>
      </w:r>
      <w:r w:rsidR="00760985" w:rsidRPr="008F16A4">
        <w:rPr>
          <w:rStyle w:val="FontStyle41"/>
          <w:color w:val="000000" w:themeColor="text1"/>
          <w:sz w:val="28"/>
          <w:szCs w:val="28"/>
        </w:rPr>
        <w:t>подготовка</w:t>
      </w:r>
      <w:r w:rsidRPr="008F16A4">
        <w:rPr>
          <w:rStyle w:val="FontStyle41"/>
          <w:color w:val="000000" w:themeColor="text1"/>
          <w:sz w:val="28"/>
          <w:szCs w:val="28"/>
        </w:rPr>
        <w:t>, организация проведения</w:t>
      </w:r>
      <w:r w:rsidR="00760985" w:rsidRPr="008F16A4">
        <w:rPr>
          <w:rStyle w:val="FontStyle41"/>
          <w:color w:val="000000" w:themeColor="text1"/>
          <w:sz w:val="28"/>
          <w:szCs w:val="28"/>
        </w:rPr>
        <w:t xml:space="preserve"> и всестороннего обеспечения </w:t>
      </w:r>
      <w:r w:rsidR="002D6599">
        <w:rPr>
          <w:rStyle w:val="FontStyle41"/>
          <w:color w:val="000000" w:themeColor="text1"/>
          <w:sz w:val="28"/>
          <w:szCs w:val="28"/>
        </w:rPr>
        <w:t xml:space="preserve">эвакуационных </w:t>
      </w:r>
      <w:r w:rsidR="00760985" w:rsidRPr="008F16A4">
        <w:rPr>
          <w:rStyle w:val="FontStyle41"/>
          <w:color w:val="000000" w:themeColor="text1"/>
          <w:sz w:val="28"/>
          <w:szCs w:val="28"/>
        </w:rPr>
        <w:t>мероприятий по приёму и размещению эвакуируемого населения, культурных ценностей и архивных документов.</w:t>
      </w:r>
    </w:p>
    <w:p w:rsidR="00760985" w:rsidRPr="008F16A4" w:rsidRDefault="00760985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 xml:space="preserve">5) обеспечение согласованности действий органов управления, сил и средств, обеспечивающих проведение </w:t>
      </w:r>
      <w:r w:rsidR="002D6599">
        <w:rPr>
          <w:rStyle w:val="FontStyle41"/>
          <w:color w:val="000000" w:themeColor="text1"/>
          <w:sz w:val="28"/>
          <w:szCs w:val="28"/>
        </w:rPr>
        <w:t xml:space="preserve">эвакуационных </w:t>
      </w:r>
      <w:r w:rsidRPr="008F16A4">
        <w:rPr>
          <w:rStyle w:val="FontStyle41"/>
          <w:color w:val="000000" w:themeColor="text1"/>
          <w:sz w:val="28"/>
          <w:szCs w:val="28"/>
        </w:rPr>
        <w:t>мероприятий</w:t>
      </w:r>
      <w:r w:rsidR="002D6599">
        <w:rPr>
          <w:rStyle w:val="FontStyle41"/>
          <w:color w:val="000000" w:themeColor="text1"/>
          <w:sz w:val="28"/>
          <w:szCs w:val="28"/>
        </w:rPr>
        <w:t>, а также</w:t>
      </w:r>
      <w:bookmarkStart w:id="1" w:name="_GoBack"/>
      <w:bookmarkEnd w:id="1"/>
      <w:r w:rsidRPr="008F16A4">
        <w:rPr>
          <w:rStyle w:val="FontStyle41"/>
          <w:color w:val="000000" w:themeColor="text1"/>
          <w:sz w:val="28"/>
          <w:szCs w:val="28"/>
        </w:rPr>
        <w:t xml:space="preserve"> по приёму и размещению эвакуируемого населения, материальных, культурных ценностей и архивных документов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11. Для реализации возложенных на нее задач Комиссия осуществляет следующие функции:</w:t>
      </w:r>
    </w:p>
    <w:p w:rsidR="00680A1D" w:rsidRPr="008F16A4" w:rsidRDefault="00680A1D" w:rsidP="00680A1D">
      <w:pPr>
        <w:pStyle w:val="Style17"/>
        <w:widowControl/>
        <w:tabs>
          <w:tab w:val="left" w:pos="1018"/>
          <w:tab w:val="left" w:pos="1134"/>
        </w:tabs>
        <w:spacing w:line="240" w:lineRule="auto"/>
        <w:ind w:firstLine="709"/>
        <w:jc w:val="left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1)</w:t>
      </w:r>
      <w:r w:rsidRPr="008F16A4">
        <w:rPr>
          <w:rStyle w:val="FontStyle41"/>
          <w:color w:val="000000" w:themeColor="text1"/>
          <w:sz w:val="28"/>
          <w:szCs w:val="28"/>
        </w:rPr>
        <w:tab/>
        <w:t>в мирное время: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а) разработка и ежегодное уточнение планов эвакуации и рассредоточения населения, материальных и культурных ценностей (далее - планы эвакуации) муниципального района «Петровск-Забайкальский район»</w:t>
      </w:r>
      <w:r w:rsidR="00CF3915" w:rsidRPr="008F16A4">
        <w:rPr>
          <w:rStyle w:val="FontStyle41"/>
          <w:color w:val="000000" w:themeColor="text1"/>
          <w:sz w:val="28"/>
          <w:szCs w:val="28"/>
        </w:rPr>
        <w:t xml:space="preserve"> совместно с эвакуационными и эвакоприёмными комиссиями органов местного самоуправления и организаций</w:t>
      </w:r>
      <w:r w:rsidRPr="008F16A4">
        <w:rPr>
          <w:rStyle w:val="FontStyle41"/>
          <w:color w:val="000000" w:themeColor="text1"/>
          <w:sz w:val="28"/>
          <w:szCs w:val="28"/>
        </w:rPr>
        <w:t>;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 xml:space="preserve">б) разработка совместно с административными и хозяйственными органами района, </w:t>
      </w:r>
      <w:r w:rsidR="00CF3915" w:rsidRPr="008F16A4">
        <w:rPr>
          <w:rStyle w:val="FontStyle41"/>
          <w:color w:val="000000" w:themeColor="text1"/>
          <w:sz w:val="28"/>
          <w:szCs w:val="28"/>
        </w:rPr>
        <w:t xml:space="preserve">спасательными </w:t>
      </w:r>
      <w:r w:rsidRPr="008F16A4">
        <w:rPr>
          <w:rStyle w:val="FontStyle41"/>
          <w:color w:val="000000" w:themeColor="text1"/>
          <w:sz w:val="28"/>
          <w:szCs w:val="28"/>
        </w:rPr>
        <w:t>службами гражданской обороны и организациями планов всестороннего обеспечения эвакуационных мероприятий и мероприятий по подготовке к размещению эвакуируемого населения в безопасных районах, осуществление контроля за выполнением этих мероприятий;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 xml:space="preserve">в) организация взаимодействия с органами военного </w:t>
      </w:r>
      <w:r w:rsidR="00CF3915" w:rsidRPr="008F16A4">
        <w:rPr>
          <w:rStyle w:val="FontStyle41"/>
          <w:color w:val="000000" w:themeColor="text1"/>
          <w:sz w:val="28"/>
          <w:szCs w:val="28"/>
        </w:rPr>
        <w:t>управления</w:t>
      </w:r>
      <w:r w:rsidRPr="008F16A4">
        <w:rPr>
          <w:rStyle w:val="FontStyle41"/>
          <w:color w:val="000000" w:themeColor="text1"/>
          <w:sz w:val="28"/>
          <w:szCs w:val="28"/>
        </w:rPr>
        <w:t xml:space="preserve"> по вопросам планирования и проведения эвакуационных мероприятий;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г) участие в учениях гражданской обороны в целях проверки разрабатываемых планов эвакуации и готовности эвакуационных органов к их выполнению;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д) взаимодействие с эвакуационными комиссиями по вопросам планирования и проведения эвакуационных мероприятий;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2)</w:t>
      </w:r>
      <w:r w:rsidRPr="008F16A4">
        <w:rPr>
          <w:rStyle w:val="FontStyle41"/>
          <w:color w:val="000000" w:themeColor="text1"/>
          <w:sz w:val="28"/>
          <w:szCs w:val="28"/>
        </w:rPr>
        <w:tab/>
        <w:t>при выполнении мероприятий по гражданской обороне: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а) приведение в готовность эвакуационных комиссий, сил и средств для обеспечения эвакуации, уточнение схем оповещения и связи;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б) уточнение категорий и численности эвакуируемого населения;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в) уточнение плана эвакуации</w:t>
      </w:r>
      <w:r w:rsidR="00B649F4" w:rsidRPr="008F16A4">
        <w:rPr>
          <w:rStyle w:val="FontStyle41"/>
          <w:color w:val="000000" w:themeColor="text1"/>
          <w:sz w:val="28"/>
          <w:szCs w:val="28"/>
        </w:rPr>
        <w:t>, контроль за проведением данной работы в эвакуационных органах местного самоуправления</w:t>
      </w:r>
      <w:r w:rsidRPr="008F16A4">
        <w:rPr>
          <w:rStyle w:val="FontStyle41"/>
          <w:color w:val="000000" w:themeColor="text1"/>
          <w:sz w:val="28"/>
          <w:szCs w:val="28"/>
        </w:rPr>
        <w:t>;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i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г) подготовка к эвакуации населения</w:t>
      </w:r>
      <w:r w:rsidR="00B649F4" w:rsidRPr="008F16A4">
        <w:rPr>
          <w:rStyle w:val="FontStyle41"/>
          <w:color w:val="000000" w:themeColor="text1"/>
          <w:sz w:val="28"/>
          <w:szCs w:val="28"/>
        </w:rPr>
        <w:t>, подготовка к работе пунктов посадки и высадки населения</w:t>
      </w:r>
      <w:r w:rsidRPr="008F16A4">
        <w:rPr>
          <w:rStyle w:val="FontStyle41"/>
          <w:color w:val="000000" w:themeColor="text1"/>
          <w:sz w:val="28"/>
          <w:szCs w:val="28"/>
        </w:rPr>
        <w:t>;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д) подготовка транспортных средств к эвакуационным перевозкам людей;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е) уточнение совместно с транспортными организациями порядка использования всех видов транспорта, выделяемого для вывоза населения из зон возможной опасности, а также с промежуточных пунктов эвакуации в пункты его размещения в безопасных районах;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lastRenderedPageBreak/>
        <w:t>ж) приведение в готовность имеющихся защитных сооружений в районах расположения сборных эвакуационных пунктов, пунктов посадки</w:t>
      </w:r>
      <w:r w:rsidR="00760985" w:rsidRPr="008F16A4">
        <w:rPr>
          <w:rStyle w:val="FontStyle41"/>
          <w:color w:val="000000" w:themeColor="text1"/>
          <w:sz w:val="28"/>
          <w:szCs w:val="28"/>
        </w:rPr>
        <w:t xml:space="preserve"> (высадки)</w:t>
      </w:r>
      <w:r w:rsidRPr="008F16A4">
        <w:rPr>
          <w:rStyle w:val="FontStyle41"/>
          <w:color w:val="000000" w:themeColor="text1"/>
          <w:sz w:val="28"/>
          <w:szCs w:val="28"/>
        </w:rPr>
        <w:t>;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 xml:space="preserve">з) уточнение </w:t>
      </w:r>
      <w:r w:rsidR="00D24EE9" w:rsidRPr="008F16A4">
        <w:rPr>
          <w:rStyle w:val="FontStyle41"/>
          <w:color w:val="000000" w:themeColor="text1"/>
          <w:sz w:val="28"/>
          <w:szCs w:val="28"/>
        </w:rPr>
        <w:t xml:space="preserve">с эвакуационными и эвакоприёмными комиссиями </w:t>
      </w:r>
      <w:r w:rsidRPr="008F16A4">
        <w:rPr>
          <w:rStyle w:val="FontStyle41"/>
          <w:color w:val="000000" w:themeColor="text1"/>
          <w:sz w:val="28"/>
          <w:szCs w:val="28"/>
        </w:rPr>
        <w:t>планов приема, размещения и первоочередного жизнеобеспечения населения в безопасных районах;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jc w:val="left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3) с объявлением распоряжения о проведении эвакуации: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 xml:space="preserve">а) организация оповещения населения и подачи транспорта на пункты посадки; 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 xml:space="preserve">б) поддержание связи с эвакуационными органами и транспортными службами; 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в) выполнение планов эвакуации населения;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г) руководство работой эвакуационных комиссий по оповещению, сбору эвакуируемого населения и отправке его в безопасные районы;</w:t>
      </w:r>
    </w:p>
    <w:p w:rsidR="00D24EE9" w:rsidRPr="008F16A4" w:rsidRDefault="00D24EE9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д) организация регулирования движения и поддержания порядка в ходе эвакуации;</w:t>
      </w:r>
    </w:p>
    <w:p w:rsidR="00D24EE9" w:rsidRPr="008F16A4" w:rsidRDefault="00D24EE9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е) информирование эвакоприёмных комиссий о количестве вывозимого (выводимого) населения;</w:t>
      </w:r>
    </w:p>
    <w:p w:rsidR="00680A1D" w:rsidRPr="008F16A4" w:rsidRDefault="00D24EE9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ж</w:t>
      </w:r>
      <w:r w:rsidR="00680A1D" w:rsidRPr="008F16A4">
        <w:rPr>
          <w:rStyle w:val="FontStyle41"/>
          <w:color w:val="000000" w:themeColor="text1"/>
          <w:sz w:val="28"/>
          <w:szCs w:val="28"/>
        </w:rPr>
        <w:t>) сбор и обобщение данных о ходе эвакуации населения, доклады руководителю гражданской обороны Забайкальского края;</w:t>
      </w:r>
    </w:p>
    <w:p w:rsidR="00680A1D" w:rsidRPr="008F16A4" w:rsidRDefault="00D24EE9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з</w:t>
      </w:r>
      <w:r w:rsidR="00680A1D" w:rsidRPr="008F16A4">
        <w:rPr>
          <w:rStyle w:val="FontStyle41"/>
          <w:color w:val="000000" w:themeColor="text1"/>
          <w:sz w:val="28"/>
          <w:szCs w:val="28"/>
        </w:rPr>
        <w:t xml:space="preserve">) организация взаимодействия с органами военного </w:t>
      </w:r>
      <w:r w:rsidRPr="008F16A4">
        <w:rPr>
          <w:rStyle w:val="FontStyle41"/>
          <w:color w:val="000000" w:themeColor="text1"/>
          <w:sz w:val="28"/>
          <w:szCs w:val="28"/>
        </w:rPr>
        <w:t>управления</w:t>
      </w:r>
      <w:r w:rsidR="00680A1D" w:rsidRPr="008F16A4">
        <w:rPr>
          <w:rStyle w:val="FontStyle41"/>
          <w:color w:val="000000" w:themeColor="text1"/>
          <w:sz w:val="28"/>
          <w:szCs w:val="28"/>
        </w:rPr>
        <w:t xml:space="preserve"> и соответствующими службами гражданской обороны (на военное время) по вопросам организации, обеспечения и проведения эвакуационных мероприятий;</w:t>
      </w:r>
    </w:p>
    <w:p w:rsidR="00D24EE9" w:rsidRPr="008F16A4" w:rsidRDefault="00D24EE9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и) организация первоочередного жизнеобеспечения и защиты населения в безопасных районах.</w:t>
      </w:r>
    </w:p>
    <w:p w:rsidR="00680A1D" w:rsidRPr="008F16A4" w:rsidRDefault="00680A1D" w:rsidP="00680A1D">
      <w:pPr>
        <w:pStyle w:val="Style33"/>
        <w:widowControl/>
        <w:tabs>
          <w:tab w:val="left" w:pos="1013"/>
        </w:tabs>
        <w:rPr>
          <w:rStyle w:val="FontStyle42"/>
          <w:color w:val="000000" w:themeColor="text1"/>
          <w:sz w:val="28"/>
          <w:szCs w:val="28"/>
        </w:rPr>
      </w:pPr>
    </w:p>
    <w:p w:rsidR="00680A1D" w:rsidRPr="008F16A4" w:rsidRDefault="00680A1D" w:rsidP="00680A1D">
      <w:pPr>
        <w:pStyle w:val="Style33"/>
        <w:widowControl/>
        <w:tabs>
          <w:tab w:val="left" w:pos="1013"/>
        </w:tabs>
        <w:ind w:left="284" w:firstLine="709"/>
        <w:jc w:val="center"/>
        <w:rPr>
          <w:rStyle w:val="FontStyle42"/>
          <w:color w:val="000000" w:themeColor="text1"/>
          <w:sz w:val="28"/>
          <w:szCs w:val="28"/>
        </w:rPr>
      </w:pPr>
      <w:r w:rsidRPr="008F16A4">
        <w:rPr>
          <w:rStyle w:val="FontStyle42"/>
          <w:color w:val="000000" w:themeColor="text1"/>
          <w:sz w:val="28"/>
          <w:szCs w:val="28"/>
        </w:rPr>
        <w:t>3.</w:t>
      </w:r>
      <w:r w:rsidRPr="008F16A4">
        <w:rPr>
          <w:rStyle w:val="FontStyle42"/>
          <w:color w:val="000000" w:themeColor="text1"/>
          <w:sz w:val="28"/>
          <w:szCs w:val="28"/>
        </w:rPr>
        <w:tab/>
        <w:t>Организация работы Комиссии</w:t>
      </w:r>
    </w:p>
    <w:p w:rsidR="00680A1D" w:rsidRPr="008F16A4" w:rsidRDefault="00680A1D" w:rsidP="00680A1D">
      <w:pPr>
        <w:pStyle w:val="Style33"/>
        <w:widowControl/>
        <w:tabs>
          <w:tab w:val="left" w:pos="1013"/>
        </w:tabs>
        <w:ind w:left="284" w:firstLine="709"/>
        <w:jc w:val="center"/>
        <w:rPr>
          <w:rStyle w:val="FontStyle42"/>
          <w:color w:val="000000" w:themeColor="text1"/>
        </w:rPr>
      </w:pPr>
    </w:p>
    <w:p w:rsidR="00680A1D" w:rsidRPr="008F16A4" w:rsidRDefault="00680A1D" w:rsidP="00680A1D">
      <w:pPr>
        <w:pStyle w:val="Style3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12. Заседания Комиссии проводятся в соответствии с планом, утверждаемым председателем комиссии. При возникновении необходимости безотлагательного рассмотрения вопросов заседания Комиссии проводятся вне плана работ.</w:t>
      </w:r>
    </w:p>
    <w:p w:rsidR="00680A1D" w:rsidRPr="008F16A4" w:rsidRDefault="00680A1D" w:rsidP="00680A1D">
      <w:pPr>
        <w:pStyle w:val="Style3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13. Заседания Комиссии проводит председатель, а в его отсутствие – один из его заместителей.</w:t>
      </w:r>
    </w:p>
    <w:p w:rsidR="00680A1D" w:rsidRPr="008F16A4" w:rsidRDefault="00680A1D" w:rsidP="00680A1D">
      <w:pPr>
        <w:pStyle w:val="Style3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14. Заседание Комиссии является правомочным, если на нем присутствует более половины от списочного состава членов Комиссии.</w:t>
      </w:r>
    </w:p>
    <w:p w:rsidR="00680A1D" w:rsidRPr="008F16A4" w:rsidRDefault="00680A1D" w:rsidP="00680A1D">
      <w:pPr>
        <w:pStyle w:val="Style3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 xml:space="preserve">15. Члены Комиссии принимают участие в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 </w:t>
      </w:r>
    </w:p>
    <w:p w:rsidR="00680A1D" w:rsidRPr="008F16A4" w:rsidRDefault="00680A1D" w:rsidP="00680A1D">
      <w:pPr>
        <w:pStyle w:val="Style3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16. Решение Комиссии считается принятым, если за него проголосовало более половины из числа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680A1D" w:rsidRPr="008F16A4" w:rsidRDefault="00680A1D" w:rsidP="00680A1D">
      <w:pPr>
        <w:pStyle w:val="Style3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lastRenderedPageBreak/>
        <w:t xml:space="preserve">17. Секретарь Комиссии ведет протокол заседания Комиссии, в котором фиксирует ее решения и результаты голосования. </w:t>
      </w:r>
    </w:p>
    <w:p w:rsidR="00680A1D" w:rsidRPr="008F16A4" w:rsidRDefault="00680A1D" w:rsidP="00680A1D">
      <w:pPr>
        <w:pStyle w:val="Style3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18. Протокол заседания Комиссии подписывается председателем и секретарем Комиссии.</w:t>
      </w:r>
    </w:p>
    <w:p w:rsidR="00680A1D" w:rsidRPr="008F16A4" w:rsidRDefault="00680A1D" w:rsidP="00680A1D">
      <w:pPr>
        <w:pStyle w:val="Style33"/>
        <w:widowControl/>
        <w:ind w:left="284" w:firstLine="709"/>
        <w:rPr>
          <w:color w:val="000000" w:themeColor="text1"/>
        </w:rPr>
      </w:pPr>
    </w:p>
    <w:p w:rsidR="00680A1D" w:rsidRPr="008F16A4" w:rsidRDefault="00680A1D" w:rsidP="00680A1D">
      <w:pPr>
        <w:pStyle w:val="Style33"/>
        <w:widowControl/>
        <w:tabs>
          <w:tab w:val="left" w:pos="0"/>
        </w:tabs>
        <w:ind w:left="284" w:firstLine="709"/>
        <w:jc w:val="center"/>
        <w:rPr>
          <w:rStyle w:val="FontStyle42"/>
          <w:color w:val="000000" w:themeColor="text1"/>
          <w:sz w:val="28"/>
          <w:szCs w:val="28"/>
        </w:rPr>
      </w:pPr>
      <w:r w:rsidRPr="008F16A4">
        <w:rPr>
          <w:rStyle w:val="FontStyle42"/>
          <w:color w:val="000000" w:themeColor="text1"/>
          <w:sz w:val="28"/>
          <w:szCs w:val="28"/>
        </w:rPr>
        <w:t>4. Организация работы групп Комиссии</w:t>
      </w:r>
    </w:p>
    <w:p w:rsidR="00680A1D" w:rsidRPr="008F16A4" w:rsidRDefault="00680A1D" w:rsidP="00680A1D">
      <w:pPr>
        <w:pStyle w:val="Style33"/>
        <w:widowControl/>
        <w:tabs>
          <w:tab w:val="left" w:pos="0"/>
        </w:tabs>
        <w:ind w:left="284" w:firstLine="709"/>
        <w:jc w:val="center"/>
        <w:rPr>
          <w:rStyle w:val="FontStyle42"/>
          <w:color w:val="000000" w:themeColor="text1"/>
        </w:rPr>
      </w:pPr>
    </w:p>
    <w:p w:rsidR="00680A1D" w:rsidRPr="008F16A4" w:rsidRDefault="00680A1D" w:rsidP="00680A1D">
      <w:pPr>
        <w:pStyle w:val="Style38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Группы Комиссии формируются на представительной основе в составе руководителя и членов группы.</w:t>
      </w:r>
    </w:p>
    <w:p w:rsidR="00680A1D" w:rsidRPr="008F16A4" w:rsidRDefault="00680A1D" w:rsidP="00680A1D">
      <w:pPr>
        <w:pStyle w:val="Style38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Секретарь группы назначается руководителем группы из числа членов группы.</w:t>
      </w:r>
    </w:p>
    <w:p w:rsidR="00680A1D" w:rsidRPr="008F16A4" w:rsidRDefault="00680A1D" w:rsidP="00680A1D">
      <w:pPr>
        <w:pStyle w:val="Style38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Членами группы могут быть представители исполнительных органов государственной власти муниципального района «Петровск-Забайкальский район», органов местного самоуправления</w:t>
      </w:r>
      <w:r w:rsidR="00760985" w:rsidRPr="008F16A4">
        <w:rPr>
          <w:rStyle w:val="FontStyle41"/>
          <w:color w:val="000000" w:themeColor="text1"/>
          <w:sz w:val="28"/>
          <w:szCs w:val="28"/>
        </w:rPr>
        <w:t>, органов образования, здравоохранения, культуры, социальног</w:t>
      </w:r>
      <w:r w:rsidR="00FC2AF5" w:rsidRPr="008F16A4">
        <w:rPr>
          <w:rStyle w:val="FontStyle41"/>
          <w:color w:val="000000" w:themeColor="text1"/>
          <w:sz w:val="28"/>
          <w:szCs w:val="28"/>
        </w:rPr>
        <w:t>о обеспечения, транспортных орга</w:t>
      </w:r>
      <w:r w:rsidR="00760985" w:rsidRPr="008F16A4">
        <w:rPr>
          <w:rStyle w:val="FontStyle41"/>
          <w:color w:val="000000" w:themeColor="text1"/>
          <w:sz w:val="28"/>
          <w:szCs w:val="28"/>
        </w:rPr>
        <w:t>низаций</w:t>
      </w:r>
      <w:r w:rsidR="000E5CCE" w:rsidRPr="008F16A4">
        <w:rPr>
          <w:rStyle w:val="FontStyle41"/>
          <w:color w:val="000000" w:themeColor="text1"/>
          <w:sz w:val="28"/>
          <w:szCs w:val="28"/>
        </w:rPr>
        <w:t>, органов внутренних дел, связи и других органов и представители военных комиссариатов, войск национальной</w:t>
      </w:r>
      <w:r w:rsidR="00156F47" w:rsidRPr="008F16A4">
        <w:rPr>
          <w:rStyle w:val="FontStyle41"/>
          <w:color w:val="000000" w:themeColor="text1"/>
          <w:sz w:val="28"/>
          <w:szCs w:val="28"/>
        </w:rPr>
        <w:t xml:space="preserve"> гвардии Российской Федерации, </w:t>
      </w:r>
      <w:r w:rsidR="000E5CCE" w:rsidRPr="008F16A4">
        <w:rPr>
          <w:rStyle w:val="FontStyle41"/>
          <w:color w:val="000000" w:themeColor="text1"/>
          <w:sz w:val="28"/>
          <w:szCs w:val="28"/>
        </w:rPr>
        <w:t>мобилизационных органов</w:t>
      </w:r>
      <w:r w:rsidRPr="008F16A4">
        <w:rPr>
          <w:rStyle w:val="FontStyle41"/>
          <w:color w:val="000000" w:themeColor="text1"/>
          <w:sz w:val="28"/>
          <w:szCs w:val="28"/>
        </w:rPr>
        <w:t xml:space="preserve"> и организаций. Количество </w:t>
      </w:r>
      <w:r w:rsidR="000E5CCE" w:rsidRPr="008F16A4">
        <w:rPr>
          <w:rStyle w:val="FontStyle41"/>
          <w:color w:val="000000" w:themeColor="text1"/>
          <w:sz w:val="28"/>
          <w:szCs w:val="28"/>
        </w:rPr>
        <w:t>членов группы</w:t>
      </w:r>
      <w:r w:rsidRPr="008F16A4">
        <w:rPr>
          <w:rStyle w:val="FontStyle41"/>
          <w:color w:val="000000" w:themeColor="text1"/>
          <w:sz w:val="28"/>
          <w:szCs w:val="28"/>
        </w:rPr>
        <w:t xml:space="preserve"> определяется ее руководителем исходя из задач и функций, возложенных на нее.</w:t>
      </w:r>
      <w:r w:rsidR="00FC2AF5" w:rsidRPr="008F16A4">
        <w:rPr>
          <w:rStyle w:val="FontStyle41"/>
          <w:color w:val="000000" w:themeColor="text1"/>
          <w:sz w:val="28"/>
          <w:szCs w:val="28"/>
        </w:rPr>
        <w:t xml:space="preserve"> </w:t>
      </w:r>
    </w:p>
    <w:p w:rsidR="00FC2AF5" w:rsidRPr="008F16A4" w:rsidRDefault="00FC2AF5" w:rsidP="00680A1D">
      <w:pPr>
        <w:pStyle w:val="Style38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В составе эвакуационных и эвакоприёмных комиссий или при указанных комиссиях могут создаваться рабочие (функциональные) группы из числа работников соответствующих органов и организаций.</w:t>
      </w:r>
    </w:p>
    <w:p w:rsidR="00680A1D" w:rsidRPr="008F16A4" w:rsidRDefault="00680A1D" w:rsidP="00680A1D">
      <w:pPr>
        <w:pStyle w:val="Style38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 xml:space="preserve">Порядок и планы </w:t>
      </w:r>
      <w:r w:rsidR="000E5CCE" w:rsidRPr="008F16A4">
        <w:rPr>
          <w:rStyle w:val="FontStyle41"/>
          <w:color w:val="000000" w:themeColor="text1"/>
          <w:sz w:val="28"/>
          <w:szCs w:val="28"/>
        </w:rPr>
        <w:t>работы групп</w:t>
      </w:r>
      <w:r w:rsidRPr="008F16A4">
        <w:rPr>
          <w:rStyle w:val="FontStyle41"/>
          <w:color w:val="000000" w:themeColor="text1"/>
          <w:sz w:val="28"/>
          <w:szCs w:val="28"/>
        </w:rPr>
        <w:t xml:space="preserve"> утверждаются их руководителями в соответствии с планом работы Комиссии.</w:t>
      </w:r>
    </w:p>
    <w:p w:rsidR="000E5CCE" w:rsidRPr="008F16A4" w:rsidRDefault="000E5CCE" w:rsidP="000F4110">
      <w:pPr>
        <w:pStyle w:val="Style38"/>
        <w:widowControl/>
        <w:tabs>
          <w:tab w:val="left" w:pos="1454"/>
        </w:tabs>
        <w:spacing w:line="240" w:lineRule="auto"/>
        <w:ind w:firstLine="0"/>
        <w:rPr>
          <w:rStyle w:val="FontStyle42"/>
          <w:color w:val="000000" w:themeColor="text1"/>
          <w:sz w:val="28"/>
          <w:szCs w:val="28"/>
        </w:rPr>
      </w:pPr>
    </w:p>
    <w:p w:rsidR="00680A1D" w:rsidRPr="008F16A4" w:rsidRDefault="00680A1D" w:rsidP="00680A1D">
      <w:pPr>
        <w:pStyle w:val="Style38"/>
        <w:widowControl/>
        <w:tabs>
          <w:tab w:val="left" w:pos="1454"/>
        </w:tabs>
        <w:spacing w:line="240" w:lineRule="auto"/>
        <w:ind w:left="284" w:firstLine="709"/>
        <w:jc w:val="center"/>
        <w:rPr>
          <w:rStyle w:val="FontStyle42"/>
          <w:color w:val="000000" w:themeColor="text1"/>
          <w:sz w:val="28"/>
          <w:szCs w:val="28"/>
        </w:rPr>
      </w:pPr>
      <w:r w:rsidRPr="008F16A4">
        <w:rPr>
          <w:rStyle w:val="FontStyle42"/>
          <w:color w:val="000000" w:themeColor="text1"/>
          <w:sz w:val="28"/>
          <w:szCs w:val="28"/>
        </w:rPr>
        <w:t>5. Права и обязанности членов Комиссии</w:t>
      </w:r>
    </w:p>
    <w:p w:rsidR="00680A1D" w:rsidRPr="008F16A4" w:rsidRDefault="00680A1D" w:rsidP="00680A1D">
      <w:pPr>
        <w:pStyle w:val="Style38"/>
        <w:widowControl/>
        <w:tabs>
          <w:tab w:val="left" w:pos="1454"/>
        </w:tabs>
        <w:spacing w:line="240" w:lineRule="auto"/>
        <w:ind w:left="284" w:firstLine="709"/>
        <w:jc w:val="center"/>
        <w:rPr>
          <w:rStyle w:val="FontStyle42"/>
          <w:color w:val="000000" w:themeColor="text1"/>
        </w:rPr>
      </w:pPr>
    </w:p>
    <w:p w:rsidR="00680A1D" w:rsidRPr="008F16A4" w:rsidRDefault="00680A1D" w:rsidP="00680A1D">
      <w:pPr>
        <w:pStyle w:val="Style38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left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  <w:u w:val="single"/>
        </w:rPr>
        <w:t>Комиссия имеет право</w:t>
      </w:r>
      <w:r w:rsidRPr="008F16A4">
        <w:rPr>
          <w:rStyle w:val="FontStyle41"/>
          <w:color w:val="000000" w:themeColor="text1"/>
          <w:sz w:val="28"/>
          <w:szCs w:val="28"/>
        </w:rPr>
        <w:t>:</w:t>
      </w:r>
    </w:p>
    <w:p w:rsidR="00680A1D" w:rsidRPr="008F16A4" w:rsidRDefault="00680A1D" w:rsidP="00680A1D">
      <w:pPr>
        <w:pStyle w:val="Style8"/>
        <w:widowControl/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1) запрашива</w:t>
      </w:r>
      <w:r w:rsidR="00804AC2" w:rsidRPr="008F16A4">
        <w:rPr>
          <w:rStyle w:val="FontStyle41"/>
          <w:color w:val="000000" w:themeColor="text1"/>
          <w:sz w:val="28"/>
          <w:szCs w:val="28"/>
        </w:rPr>
        <w:t xml:space="preserve">ть от территориальных органов федеральных органов исполнительной власти, органов местного самоуправления, у структурных подразделений администрации района и </w:t>
      </w:r>
      <w:r w:rsidRPr="008F16A4">
        <w:rPr>
          <w:rStyle w:val="FontStyle41"/>
          <w:color w:val="000000" w:themeColor="text1"/>
          <w:sz w:val="28"/>
          <w:szCs w:val="28"/>
        </w:rPr>
        <w:t xml:space="preserve">организаций, расположенных на территории района, необходимые данные для </w:t>
      </w:r>
      <w:r w:rsidR="00447E64" w:rsidRPr="008F16A4">
        <w:rPr>
          <w:rStyle w:val="FontStyle41"/>
          <w:color w:val="000000" w:themeColor="text1"/>
          <w:sz w:val="28"/>
          <w:szCs w:val="28"/>
        </w:rPr>
        <w:t xml:space="preserve">реализации возложенных на Комиссию задач и функций, </w:t>
      </w:r>
      <w:r w:rsidRPr="008F16A4">
        <w:rPr>
          <w:rStyle w:val="FontStyle41"/>
          <w:color w:val="000000" w:themeColor="text1"/>
          <w:sz w:val="28"/>
          <w:szCs w:val="28"/>
        </w:rPr>
        <w:t>изучения и принятия решений, контролировать их исполнение;</w:t>
      </w:r>
    </w:p>
    <w:p w:rsidR="00680A1D" w:rsidRPr="008F16A4" w:rsidRDefault="00680A1D" w:rsidP="00680A1D">
      <w:pPr>
        <w:pStyle w:val="Style8"/>
        <w:widowControl/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 xml:space="preserve">2) привлекать в установленном порядке к участию в рассмотрении вопросов эвакуации населения, материальных и культурных ценностей в безопасные районы Забайкальского края представителей </w:t>
      </w:r>
      <w:r w:rsidR="00447E64" w:rsidRPr="008F16A4">
        <w:rPr>
          <w:rStyle w:val="FontStyle41"/>
          <w:color w:val="000000" w:themeColor="text1"/>
          <w:sz w:val="28"/>
          <w:szCs w:val="28"/>
        </w:rPr>
        <w:t xml:space="preserve">территориальных органов федеральных органов исполнительной власти, органов местного самоуправления, </w:t>
      </w:r>
      <w:r w:rsidRPr="008F16A4">
        <w:rPr>
          <w:rStyle w:val="FontStyle41"/>
          <w:color w:val="000000" w:themeColor="text1"/>
          <w:sz w:val="28"/>
          <w:szCs w:val="28"/>
        </w:rPr>
        <w:t>структурных п</w:t>
      </w:r>
      <w:r w:rsidR="00447E64" w:rsidRPr="008F16A4">
        <w:rPr>
          <w:rStyle w:val="FontStyle41"/>
          <w:color w:val="000000" w:themeColor="text1"/>
          <w:sz w:val="28"/>
          <w:szCs w:val="28"/>
        </w:rPr>
        <w:t>одразделений администрации района и</w:t>
      </w:r>
      <w:r w:rsidRPr="008F16A4">
        <w:rPr>
          <w:rStyle w:val="FontStyle41"/>
          <w:color w:val="000000" w:themeColor="text1"/>
          <w:sz w:val="28"/>
          <w:szCs w:val="28"/>
        </w:rPr>
        <w:t xml:space="preserve"> организаций, расположенных на территории района;</w:t>
      </w:r>
    </w:p>
    <w:p w:rsidR="00680A1D" w:rsidRPr="008F16A4" w:rsidRDefault="00680A1D" w:rsidP="00680A1D">
      <w:pPr>
        <w:pStyle w:val="Style8"/>
        <w:widowControl/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 xml:space="preserve">3) инициировать разработку и проведение исследований в области эвакуации населения, материальных и культурных ценностей в безопасные районы Забайкальского края и рассматривать целесообразность практического </w:t>
      </w:r>
      <w:r w:rsidRPr="008F16A4">
        <w:rPr>
          <w:rStyle w:val="FontStyle41"/>
          <w:color w:val="000000" w:themeColor="text1"/>
          <w:sz w:val="28"/>
          <w:szCs w:val="28"/>
        </w:rPr>
        <w:lastRenderedPageBreak/>
        <w:t>осуществления мероприятий, разработанных по результатам проведенных исследований;</w:t>
      </w:r>
    </w:p>
    <w:p w:rsidR="00680A1D" w:rsidRPr="008F16A4" w:rsidRDefault="00680A1D" w:rsidP="00680A1D">
      <w:pPr>
        <w:pStyle w:val="Style8"/>
        <w:widowControl/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4) заслушивать на заседаниях Комиссии руководителей и должностных</w:t>
      </w:r>
      <w:r w:rsidR="00447E64" w:rsidRPr="008F16A4">
        <w:rPr>
          <w:rStyle w:val="FontStyle41"/>
          <w:color w:val="000000" w:themeColor="text1"/>
          <w:sz w:val="28"/>
          <w:szCs w:val="28"/>
        </w:rPr>
        <w:t xml:space="preserve"> лиц территориальных органов федеральных органов исполнительной власти, органов местного самоуправления, структурных подразделений администрации района и</w:t>
      </w:r>
      <w:r w:rsidRPr="008F16A4">
        <w:rPr>
          <w:rStyle w:val="FontStyle41"/>
          <w:color w:val="000000" w:themeColor="text1"/>
          <w:sz w:val="28"/>
          <w:szCs w:val="28"/>
        </w:rPr>
        <w:t xml:space="preserve"> организаций, расположенных на территории района по вопросам организации эвакуации населения, материальных и культурных ценностей в безопасные районы Забайкальского края.</w:t>
      </w:r>
    </w:p>
    <w:p w:rsidR="00680A1D" w:rsidRPr="008F16A4" w:rsidRDefault="00680A1D" w:rsidP="00680A1D">
      <w:pPr>
        <w:pStyle w:val="Style38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Style w:val="FontStyle41"/>
          <w:color w:val="000000" w:themeColor="text1"/>
          <w:sz w:val="28"/>
          <w:szCs w:val="28"/>
          <w:u w:val="single"/>
        </w:rPr>
      </w:pPr>
      <w:r w:rsidRPr="008F16A4">
        <w:rPr>
          <w:rStyle w:val="FontStyle41"/>
          <w:color w:val="000000" w:themeColor="text1"/>
          <w:sz w:val="28"/>
          <w:szCs w:val="28"/>
          <w:u w:val="single"/>
        </w:rPr>
        <w:t>Председатель Комиссии отвечает за организацию работы Комиссии и выполнение задач, возложенных на Комиссию, и обязан:</w:t>
      </w:r>
    </w:p>
    <w:p w:rsidR="00680A1D" w:rsidRPr="008F16A4" w:rsidRDefault="00680A1D" w:rsidP="00680A1D">
      <w:pPr>
        <w:pStyle w:val="Style8"/>
        <w:widowControl/>
        <w:spacing w:line="240" w:lineRule="auto"/>
        <w:ind w:firstLine="709"/>
        <w:jc w:val="left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1) проводить плановые и внеплановые заседания Комиссии;</w:t>
      </w:r>
    </w:p>
    <w:p w:rsidR="00680A1D" w:rsidRPr="008F16A4" w:rsidRDefault="00680A1D" w:rsidP="00680A1D">
      <w:pPr>
        <w:pStyle w:val="Style8"/>
        <w:widowControl/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 xml:space="preserve">2) организовывать подготовку предложений по эвакуации населения, материальных и культурных ценностей в безопасные районы Забайкальского края в условиях военного времени и в чрезвычайных ситуациях для </w:t>
      </w:r>
      <w:r w:rsidR="00FC2AF5" w:rsidRPr="008F16A4">
        <w:rPr>
          <w:rStyle w:val="FontStyle41"/>
          <w:color w:val="000000" w:themeColor="text1"/>
          <w:sz w:val="28"/>
          <w:szCs w:val="28"/>
        </w:rPr>
        <w:t>разработки плана</w:t>
      </w:r>
      <w:r w:rsidRPr="008F16A4">
        <w:rPr>
          <w:rStyle w:val="FontStyle41"/>
          <w:color w:val="000000" w:themeColor="text1"/>
          <w:sz w:val="28"/>
          <w:szCs w:val="28"/>
        </w:rPr>
        <w:t xml:space="preserve"> гражданской обороны и защиты населения муниципального района «Петровск-Забайкальский район»;</w:t>
      </w:r>
    </w:p>
    <w:p w:rsidR="00680A1D" w:rsidRPr="008F16A4" w:rsidRDefault="00680A1D" w:rsidP="00680A1D">
      <w:pPr>
        <w:pStyle w:val="Style8"/>
        <w:widowControl/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3) координировать работу эвакуационных комиссий,</w:t>
      </w:r>
      <w:r w:rsidR="00704A18" w:rsidRPr="008F16A4">
        <w:rPr>
          <w:rStyle w:val="FontStyle41"/>
          <w:color w:val="000000" w:themeColor="text1"/>
          <w:sz w:val="28"/>
          <w:szCs w:val="28"/>
        </w:rPr>
        <w:t xml:space="preserve"> создаваемых органами местного самоуправления и</w:t>
      </w:r>
      <w:r w:rsidRPr="008F16A4">
        <w:rPr>
          <w:rStyle w:val="FontStyle41"/>
          <w:color w:val="000000" w:themeColor="text1"/>
          <w:sz w:val="28"/>
          <w:szCs w:val="28"/>
        </w:rPr>
        <w:t xml:space="preserve"> организациями;</w:t>
      </w:r>
    </w:p>
    <w:p w:rsidR="00680A1D" w:rsidRPr="008F16A4" w:rsidRDefault="00680A1D" w:rsidP="00680A1D">
      <w:pPr>
        <w:pStyle w:val="Style8"/>
        <w:widowControl/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4) планировать и организовывать подготовку членов Комиссии в области гражданской обороны.</w:t>
      </w:r>
    </w:p>
    <w:p w:rsidR="00680A1D" w:rsidRPr="008F16A4" w:rsidRDefault="00680A1D" w:rsidP="00680A1D">
      <w:pPr>
        <w:pStyle w:val="Style17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left"/>
        <w:rPr>
          <w:rStyle w:val="FontStyle41"/>
          <w:color w:val="000000" w:themeColor="text1"/>
          <w:sz w:val="28"/>
          <w:szCs w:val="28"/>
          <w:u w:val="single"/>
        </w:rPr>
      </w:pPr>
      <w:r w:rsidRPr="008F16A4">
        <w:rPr>
          <w:rStyle w:val="FontStyle41"/>
          <w:color w:val="000000" w:themeColor="text1"/>
          <w:sz w:val="28"/>
          <w:szCs w:val="28"/>
          <w:u w:val="single"/>
        </w:rPr>
        <w:t>Секретарь Комиссии обязан:</w:t>
      </w:r>
    </w:p>
    <w:p w:rsidR="00680A1D" w:rsidRPr="008F16A4" w:rsidRDefault="00680A1D" w:rsidP="00680A1D">
      <w:pPr>
        <w:pStyle w:val="Style8"/>
        <w:widowControl/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1) разрабатывать и организовывать согласование плана работы Комиссии на очередной год;</w:t>
      </w:r>
    </w:p>
    <w:p w:rsidR="00680A1D" w:rsidRPr="008F16A4" w:rsidRDefault="00680A1D" w:rsidP="00680A1D">
      <w:pPr>
        <w:pStyle w:val="Style8"/>
        <w:widowControl/>
        <w:spacing w:line="240" w:lineRule="auto"/>
        <w:ind w:firstLine="709"/>
        <w:jc w:val="left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2) организовывать проведение заседания Комиссии;</w:t>
      </w:r>
    </w:p>
    <w:p w:rsidR="00680A1D" w:rsidRPr="008F16A4" w:rsidRDefault="00680A1D" w:rsidP="00680A1D">
      <w:pPr>
        <w:pStyle w:val="Style8"/>
        <w:widowControl/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3) оповещать членов Комиссии и лиц, приглашенных на ее заседание, о дате, времени и месте проведения заседания Комиссии с указанием повестки дня заседания;</w:t>
      </w:r>
    </w:p>
    <w:p w:rsidR="00680A1D" w:rsidRPr="008F16A4" w:rsidRDefault="00680A1D" w:rsidP="00680A1D">
      <w:pPr>
        <w:pStyle w:val="Style8"/>
        <w:widowControl/>
        <w:spacing w:line="240" w:lineRule="auto"/>
        <w:ind w:firstLine="709"/>
        <w:jc w:val="left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4) проводить тренировки по оповещению и сбору членов Комиссии;</w:t>
      </w:r>
    </w:p>
    <w:p w:rsidR="00680A1D" w:rsidRPr="008F16A4" w:rsidRDefault="00680A1D" w:rsidP="00680A1D">
      <w:pPr>
        <w:pStyle w:val="Style8"/>
        <w:widowControl/>
        <w:spacing w:line="240" w:lineRule="auto"/>
        <w:ind w:firstLine="709"/>
        <w:jc w:val="left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5) вести протоколы заседаний и оформлять решения по их итогам;</w:t>
      </w:r>
    </w:p>
    <w:p w:rsidR="00680A1D" w:rsidRPr="008F16A4" w:rsidRDefault="00680A1D" w:rsidP="00680A1D">
      <w:pPr>
        <w:pStyle w:val="Style8"/>
        <w:widowControl/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6) организовывать доведение решений Комиссии до исполнителей и контролировать их исполнение;</w:t>
      </w:r>
    </w:p>
    <w:p w:rsidR="00680A1D" w:rsidRPr="008F16A4" w:rsidRDefault="00680A1D" w:rsidP="00680A1D">
      <w:pPr>
        <w:pStyle w:val="Style8"/>
        <w:widowControl/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7) выполнять отдельные поручения председателя Комиссии и его заместителей;</w:t>
      </w:r>
    </w:p>
    <w:p w:rsidR="00680A1D" w:rsidRPr="008F16A4" w:rsidRDefault="00680A1D" w:rsidP="00680A1D">
      <w:pPr>
        <w:pStyle w:val="Style8"/>
        <w:widowControl/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8) взаимодействовать со средствами массовой информации по вопросам деятельности Комиссии.</w:t>
      </w:r>
    </w:p>
    <w:p w:rsidR="00680A1D" w:rsidRPr="008F16A4" w:rsidRDefault="009365B5" w:rsidP="00680A1D">
      <w:pPr>
        <w:pStyle w:val="Style17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left"/>
        <w:rPr>
          <w:rStyle w:val="FontStyle41"/>
          <w:color w:val="000000" w:themeColor="text1"/>
          <w:sz w:val="28"/>
          <w:szCs w:val="28"/>
          <w:u w:val="single"/>
        </w:rPr>
      </w:pPr>
      <w:r w:rsidRPr="008F16A4">
        <w:rPr>
          <w:rStyle w:val="FontStyle41"/>
          <w:color w:val="000000" w:themeColor="text1"/>
          <w:sz w:val="28"/>
          <w:szCs w:val="28"/>
          <w:u w:val="single"/>
        </w:rPr>
        <w:t>Руководитель группы</w:t>
      </w:r>
      <w:r w:rsidR="00680A1D" w:rsidRPr="008F16A4">
        <w:rPr>
          <w:rStyle w:val="FontStyle41"/>
          <w:color w:val="000000" w:themeColor="text1"/>
          <w:sz w:val="28"/>
          <w:szCs w:val="28"/>
          <w:u w:val="single"/>
        </w:rPr>
        <w:t xml:space="preserve"> обязан:</w:t>
      </w:r>
    </w:p>
    <w:p w:rsidR="00680A1D" w:rsidRPr="008F16A4" w:rsidRDefault="00680A1D" w:rsidP="00680A1D">
      <w:pPr>
        <w:pStyle w:val="Style8"/>
        <w:widowControl/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1) координировать работу группы в соответствии с возложенными на нее задачами и функциями;</w:t>
      </w:r>
    </w:p>
    <w:p w:rsidR="00680A1D" w:rsidRPr="008F16A4" w:rsidRDefault="00680A1D" w:rsidP="00680A1D">
      <w:pPr>
        <w:pStyle w:val="Style8"/>
        <w:widowControl/>
        <w:spacing w:line="240" w:lineRule="auto"/>
        <w:ind w:firstLine="709"/>
        <w:jc w:val="left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2) принимать участие в разработке плана Комиссии на год;</w:t>
      </w:r>
    </w:p>
    <w:p w:rsidR="00680A1D" w:rsidRPr="008F16A4" w:rsidRDefault="00680A1D" w:rsidP="00680A1D">
      <w:pPr>
        <w:pStyle w:val="Style8"/>
        <w:widowControl/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3) выполнять отдельные поручения председателя Комиссии и его заместителей;</w:t>
      </w:r>
    </w:p>
    <w:p w:rsidR="00680A1D" w:rsidRPr="008F16A4" w:rsidRDefault="00680A1D" w:rsidP="00680A1D">
      <w:pPr>
        <w:pStyle w:val="Style8"/>
        <w:widowControl/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4) организовывать проведение анализа эффективности выполнения мероприятий по эвакуации населения, материальных и культурных ценностей в безопасные районы Забайкальского края в пределах возложенных на группу задач и функций.</w:t>
      </w:r>
    </w:p>
    <w:p w:rsidR="00680A1D" w:rsidRPr="008F16A4" w:rsidRDefault="00756A43" w:rsidP="00680A1D">
      <w:pPr>
        <w:pStyle w:val="Style8"/>
        <w:widowControl/>
        <w:tabs>
          <w:tab w:val="left" w:pos="1134"/>
        </w:tabs>
        <w:spacing w:line="240" w:lineRule="auto"/>
        <w:ind w:firstLine="709"/>
        <w:jc w:val="left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lastRenderedPageBreak/>
        <w:t>28</w:t>
      </w:r>
      <w:r w:rsidR="00680A1D" w:rsidRPr="008F16A4">
        <w:rPr>
          <w:rStyle w:val="FontStyle41"/>
          <w:color w:val="000000" w:themeColor="text1"/>
          <w:sz w:val="28"/>
          <w:szCs w:val="28"/>
        </w:rPr>
        <w:t xml:space="preserve">. </w:t>
      </w:r>
      <w:r w:rsidR="00680A1D" w:rsidRPr="008F16A4">
        <w:rPr>
          <w:rStyle w:val="FontStyle41"/>
          <w:color w:val="000000" w:themeColor="text1"/>
          <w:sz w:val="28"/>
          <w:szCs w:val="28"/>
          <w:u w:val="single"/>
        </w:rPr>
        <w:t>Член Комиссии имеет право</w:t>
      </w:r>
      <w:r w:rsidR="00680A1D" w:rsidRPr="008F16A4">
        <w:rPr>
          <w:rStyle w:val="FontStyle41"/>
          <w:color w:val="000000" w:themeColor="text1"/>
          <w:sz w:val="28"/>
          <w:szCs w:val="28"/>
        </w:rPr>
        <w:t>: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1) принимать участие в подготовке вопросов, вносимых на рассмотрение Комиссией;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2) получать информацию от председателя и секретаря Комиссии по вопросам, отнесенным к его деятельности.</w:t>
      </w:r>
    </w:p>
    <w:p w:rsidR="00680A1D" w:rsidRPr="008F16A4" w:rsidRDefault="00680A1D" w:rsidP="00680A1D">
      <w:pPr>
        <w:pStyle w:val="Style2"/>
        <w:widowControl/>
        <w:tabs>
          <w:tab w:val="left" w:pos="1134"/>
        </w:tabs>
        <w:rPr>
          <w:color w:val="000000" w:themeColor="text1"/>
        </w:rPr>
      </w:pPr>
    </w:p>
    <w:p w:rsidR="00680A1D" w:rsidRPr="008F16A4" w:rsidRDefault="00680A1D" w:rsidP="00680A1D">
      <w:pPr>
        <w:pStyle w:val="Style38"/>
        <w:widowControl/>
        <w:tabs>
          <w:tab w:val="left" w:pos="1134"/>
          <w:tab w:val="left" w:pos="1421"/>
        </w:tabs>
        <w:spacing w:line="240" w:lineRule="auto"/>
        <w:ind w:firstLine="0"/>
        <w:jc w:val="center"/>
        <w:rPr>
          <w:rStyle w:val="FontStyle42"/>
          <w:color w:val="000000" w:themeColor="text1"/>
          <w:sz w:val="28"/>
          <w:szCs w:val="28"/>
        </w:rPr>
      </w:pPr>
      <w:r w:rsidRPr="008F16A4">
        <w:rPr>
          <w:rStyle w:val="FontStyle42"/>
          <w:color w:val="000000" w:themeColor="text1"/>
          <w:sz w:val="28"/>
          <w:szCs w:val="28"/>
        </w:rPr>
        <w:t>6. Организация специальной подготовки членов Комиссии</w:t>
      </w:r>
    </w:p>
    <w:p w:rsidR="00680A1D" w:rsidRPr="008F16A4" w:rsidRDefault="00680A1D" w:rsidP="00680A1D">
      <w:pPr>
        <w:pStyle w:val="Style38"/>
        <w:widowControl/>
        <w:tabs>
          <w:tab w:val="left" w:pos="1134"/>
          <w:tab w:val="left" w:pos="1421"/>
        </w:tabs>
        <w:spacing w:line="240" w:lineRule="auto"/>
        <w:ind w:firstLine="0"/>
        <w:jc w:val="center"/>
        <w:rPr>
          <w:color w:val="000000" w:themeColor="text1"/>
        </w:rPr>
      </w:pPr>
    </w:p>
    <w:p w:rsidR="00680A1D" w:rsidRPr="008F16A4" w:rsidRDefault="00756A43" w:rsidP="00680A1D">
      <w:pPr>
        <w:pStyle w:val="Style8"/>
        <w:widowControl/>
        <w:tabs>
          <w:tab w:val="left" w:pos="1134"/>
        </w:tabs>
        <w:spacing w:line="240" w:lineRule="auto"/>
        <w:ind w:firstLine="709"/>
        <w:jc w:val="left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29</w:t>
      </w:r>
      <w:r w:rsidR="00680A1D" w:rsidRPr="008F16A4">
        <w:rPr>
          <w:rStyle w:val="FontStyle41"/>
          <w:color w:val="000000" w:themeColor="text1"/>
          <w:sz w:val="28"/>
          <w:szCs w:val="28"/>
        </w:rPr>
        <w:t>. Подготовка членов Комиссии организуется и проводится: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color w:val="000000" w:themeColor="text1"/>
          <w:sz w:val="28"/>
          <w:szCs w:val="28"/>
        </w:rPr>
        <w:t>1) в учебно-методическом центре по гражданской обороне и чрезвычайным ситуациям</w:t>
      </w:r>
      <w:r w:rsidRPr="008F16A4">
        <w:rPr>
          <w:rStyle w:val="a4"/>
          <w:color w:val="000000" w:themeColor="text1"/>
        </w:rPr>
        <w:t xml:space="preserve"> </w:t>
      </w:r>
      <w:r w:rsidRPr="008F16A4">
        <w:rPr>
          <w:rStyle w:val="FontStyle41"/>
          <w:color w:val="000000" w:themeColor="text1"/>
          <w:sz w:val="28"/>
          <w:szCs w:val="28"/>
        </w:rPr>
        <w:t>Забайкальского края;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jc w:val="left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2) на учебных и учебно-методических сборах;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jc w:val="left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3) на плановых специальных занятиях;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jc w:val="left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4) в ходе учений и тренировок.</w:t>
      </w:r>
    </w:p>
    <w:p w:rsidR="00680A1D" w:rsidRPr="008F16A4" w:rsidRDefault="00680A1D" w:rsidP="00680A1D">
      <w:pPr>
        <w:pStyle w:val="Style8"/>
        <w:widowControl/>
        <w:tabs>
          <w:tab w:val="left" w:pos="1134"/>
        </w:tabs>
        <w:spacing w:line="240" w:lineRule="auto"/>
        <w:ind w:firstLine="709"/>
        <w:jc w:val="left"/>
        <w:rPr>
          <w:rStyle w:val="FontStyle41"/>
          <w:color w:val="000000" w:themeColor="text1"/>
        </w:rPr>
      </w:pPr>
    </w:p>
    <w:p w:rsidR="00680A1D" w:rsidRPr="008F16A4" w:rsidRDefault="00680A1D" w:rsidP="00680A1D">
      <w:pPr>
        <w:pStyle w:val="Style33"/>
        <w:widowControl/>
        <w:numPr>
          <w:ilvl w:val="0"/>
          <w:numId w:val="5"/>
        </w:numPr>
        <w:ind w:left="0" w:firstLine="0"/>
        <w:jc w:val="center"/>
        <w:rPr>
          <w:rStyle w:val="FontStyle42"/>
          <w:color w:val="000000" w:themeColor="text1"/>
          <w:sz w:val="28"/>
          <w:szCs w:val="28"/>
        </w:rPr>
      </w:pPr>
      <w:r w:rsidRPr="008F16A4">
        <w:rPr>
          <w:rStyle w:val="FontStyle42"/>
          <w:color w:val="000000" w:themeColor="text1"/>
          <w:sz w:val="28"/>
          <w:szCs w:val="28"/>
        </w:rPr>
        <w:t>Заключительное положение</w:t>
      </w:r>
    </w:p>
    <w:p w:rsidR="00680A1D" w:rsidRPr="008F16A4" w:rsidRDefault="00680A1D" w:rsidP="00680A1D">
      <w:pPr>
        <w:pStyle w:val="Style8"/>
        <w:widowControl/>
        <w:spacing w:line="240" w:lineRule="auto"/>
        <w:ind w:left="1069" w:firstLine="0"/>
        <w:rPr>
          <w:rStyle w:val="FontStyle41"/>
          <w:color w:val="000000" w:themeColor="text1"/>
        </w:rPr>
      </w:pPr>
    </w:p>
    <w:p w:rsidR="00680A1D" w:rsidRPr="008F16A4" w:rsidRDefault="00756A43" w:rsidP="00680A1D">
      <w:pPr>
        <w:pStyle w:val="Style8"/>
        <w:widowControl/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 w:rsidRPr="008F16A4">
        <w:rPr>
          <w:rStyle w:val="FontStyle41"/>
          <w:color w:val="000000" w:themeColor="text1"/>
          <w:sz w:val="28"/>
          <w:szCs w:val="28"/>
        </w:rPr>
        <w:t>30</w:t>
      </w:r>
      <w:r w:rsidR="00680A1D" w:rsidRPr="008F16A4">
        <w:rPr>
          <w:rStyle w:val="FontStyle41"/>
          <w:color w:val="000000" w:themeColor="text1"/>
          <w:sz w:val="28"/>
          <w:szCs w:val="28"/>
        </w:rPr>
        <w:t xml:space="preserve">. Организационное и материально-техническое обеспечение деятельности Комиссии осуществляет </w:t>
      </w:r>
      <w:r w:rsidRPr="008F16A4">
        <w:rPr>
          <w:rStyle w:val="FontStyle41"/>
          <w:color w:val="000000" w:themeColor="text1"/>
          <w:sz w:val="28"/>
          <w:szCs w:val="28"/>
        </w:rPr>
        <w:t>а</w:t>
      </w:r>
      <w:r w:rsidR="00680A1D" w:rsidRPr="008F16A4">
        <w:rPr>
          <w:rStyle w:val="FontStyle41"/>
          <w:color w:val="000000" w:themeColor="text1"/>
          <w:sz w:val="28"/>
          <w:szCs w:val="28"/>
        </w:rPr>
        <w:t>дминистрация</w:t>
      </w:r>
      <w:r w:rsidRPr="008F16A4">
        <w:rPr>
          <w:rStyle w:val="FontStyle41"/>
          <w:color w:val="000000" w:themeColor="text1"/>
          <w:sz w:val="28"/>
          <w:szCs w:val="28"/>
        </w:rPr>
        <w:t xml:space="preserve"> муниципального района «Петровск-Забайкальский район».</w:t>
      </w:r>
      <w:r w:rsidR="00680A1D" w:rsidRPr="008F16A4">
        <w:rPr>
          <w:rStyle w:val="FontStyle41"/>
          <w:color w:val="000000" w:themeColor="text1"/>
          <w:sz w:val="28"/>
          <w:szCs w:val="28"/>
        </w:rPr>
        <w:t xml:space="preserve"> </w:t>
      </w:r>
    </w:p>
    <w:p w:rsidR="00680A1D" w:rsidRPr="008F16A4" w:rsidRDefault="00680A1D" w:rsidP="00680A1D">
      <w:pPr>
        <w:pStyle w:val="Style38"/>
        <w:widowControl/>
        <w:tabs>
          <w:tab w:val="left" w:pos="1134"/>
          <w:tab w:val="left" w:pos="1421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</w:p>
    <w:p w:rsidR="00315440" w:rsidRPr="008F16A4" w:rsidRDefault="00680A1D" w:rsidP="009365B5">
      <w:pPr>
        <w:pStyle w:val="Style38"/>
        <w:widowControl/>
        <w:tabs>
          <w:tab w:val="left" w:pos="1134"/>
          <w:tab w:val="left" w:pos="1421"/>
        </w:tabs>
        <w:spacing w:line="240" w:lineRule="auto"/>
        <w:ind w:firstLine="709"/>
        <w:jc w:val="center"/>
        <w:rPr>
          <w:color w:val="000000" w:themeColor="text1"/>
        </w:rPr>
      </w:pPr>
      <w:r w:rsidRPr="008F16A4">
        <w:rPr>
          <w:color w:val="000000" w:themeColor="text1"/>
        </w:rPr>
        <w:t>_____________________</w:t>
      </w:r>
    </w:p>
    <w:p w:rsidR="005E4CF6" w:rsidRPr="008F16A4" w:rsidRDefault="005E4CF6" w:rsidP="009365B5">
      <w:pPr>
        <w:pStyle w:val="Style38"/>
        <w:widowControl/>
        <w:tabs>
          <w:tab w:val="left" w:pos="1134"/>
          <w:tab w:val="left" w:pos="1421"/>
        </w:tabs>
        <w:spacing w:line="240" w:lineRule="auto"/>
        <w:ind w:firstLine="709"/>
        <w:jc w:val="center"/>
        <w:rPr>
          <w:color w:val="000000" w:themeColor="text1"/>
        </w:rPr>
      </w:pPr>
    </w:p>
    <w:p w:rsidR="005E4CF6" w:rsidRPr="008F16A4" w:rsidRDefault="005E4CF6" w:rsidP="005E4CF6">
      <w:pPr>
        <w:rPr>
          <w:color w:val="000000" w:themeColor="text1"/>
          <w:lang w:val="ru-RU"/>
        </w:rPr>
      </w:pPr>
    </w:p>
    <w:p w:rsidR="005E4CF6" w:rsidRPr="008F16A4" w:rsidRDefault="005E4CF6" w:rsidP="005E4CF6">
      <w:pPr>
        <w:rPr>
          <w:color w:val="000000" w:themeColor="text1"/>
          <w:lang w:val="ru-RU"/>
        </w:rPr>
      </w:pPr>
    </w:p>
    <w:p w:rsidR="005E4CF6" w:rsidRPr="008F16A4" w:rsidRDefault="005E4CF6" w:rsidP="005E4CF6">
      <w:pPr>
        <w:rPr>
          <w:color w:val="000000" w:themeColor="text1"/>
          <w:lang w:val="ru-RU"/>
        </w:rPr>
      </w:pPr>
    </w:p>
    <w:p w:rsidR="005E4CF6" w:rsidRPr="008F16A4" w:rsidRDefault="005E4CF6" w:rsidP="005E4CF6">
      <w:pPr>
        <w:rPr>
          <w:color w:val="000000" w:themeColor="text1"/>
          <w:lang w:val="ru-RU"/>
        </w:rPr>
      </w:pPr>
    </w:p>
    <w:p w:rsidR="005E4CF6" w:rsidRPr="008F16A4" w:rsidRDefault="005E4CF6" w:rsidP="005E4CF6">
      <w:pPr>
        <w:rPr>
          <w:color w:val="000000" w:themeColor="text1"/>
          <w:lang w:val="ru-RU"/>
        </w:rPr>
      </w:pPr>
    </w:p>
    <w:p w:rsidR="005E4CF6" w:rsidRPr="008F16A4" w:rsidRDefault="005E4CF6" w:rsidP="005E4CF6">
      <w:pPr>
        <w:rPr>
          <w:color w:val="000000" w:themeColor="text1"/>
          <w:lang w:val="ru-RU"/>
        </w:rPr>
      </w:pPr>
    </w:p>
    <w:p w:rsidR="005E4CF6" w:rsidRPr="008F16A4" w:rsidRDefault="005E4CF6" w:rsidP="005E4CF6">
      <w:pPr>
        <w:rPr>
          <w:color w:val="000000" w:themeColor="text1"/>
          <w:lang w:val="ru-RU"/>
        </w:rPr>
      </w:pPr>
    </w:p>
    <w:p w:rsidR="005E4CF6" w:rsidRPr="008F16A4" w:rsidRDefault="005E4CF6" w:rsidP="005E4CF6">
      <w:pPr>
        <w:rPr>
          <w:color w:val="000000" w:themeColor="text1"/>
          <w:lang w:val="ru-RU"/>
        </w:rPr>
      </w:pPr>
    </w:p>
    <w:p w:rsidR="005E4CF6" w:rsidRPr="008F16A4" w:rsidRDefault="005E4CF6" w:rsidP="005E4CF6">
      <w:pPr>
        <w:rPr>
          <w:color w:val="000000" w:themeColor="text1"/>
          <w:lang w:val="ru-RU"/>
        </w:rPr>
      </w:pPr>
    </w:p>
    <w:p w:rsidR="005E4CF6" w:rsidRPr="008F16A4" w:rsidRDefault="005E4CF6" w:rsidP="005E4CF6">
      <w:pPr>
        <w:rPr>
          <w:color w:val="000000" w:themeColor="text1"/>
          <w:lang w:val="ru-RU"/>
        </w:rPr>
      </w:pPr>
    </w:p>
    <w:p w:rsidR="005E4CF6" w:rsidRPr="008F16A4" w:rsidRDefault="005E4CF6" w:rsidP="005E4CF6">
      <w:pPr>
        <w:jc w:val="center"/>
        <w:rPr>
          <w:color w:val="000000" w:themeColor="text1"/>
          <w:lang w:val="ru-RU"/>
        </w:rPr>
      </w:pPr>
    </w:p>
    <w:p w:rsidR="005E4CF6" w:rsidRPr="008F16A4" w:rsidRDefault="005E4CF6" w:rsidP="005E4CF6">
      <w:pPr>
        <w:jc w:val="center"/>
        <w:rPr>
          <w:color w:val="000000" w:themeColor="text1"/>
          <w:lang w:val="ru-RU"/>
        </w:rPr>
      </w:pPr>
    </w:p>
    <w:p w:rsidR="005E4CF6" w:rsidRDefault="005E4CF6" w:rsidP="005E4CF6">
      <w:pPr>
        <w:jc w:val="center"/>
        <w:rPr>
          <w:rFonts w:asciiTheme="minorHAnsi" w:hAnsiTheme="minorHAnsi"/>
          <w:color w:val="000000" w:themeColor="text1"/>
          <w:lang w:val="ru-RU"/>
        </w:rPr>
      </w:pPr>
    </w:p>
    <w:p w:rsidR="009138F9" w:rsidRDefault="009138F9" w:rsidP="005E4CF6">
      <w:pPr>
        <w:jc w:val="center"/>
        <w:rPr>
          <w:rFonts w:asciiTheme="minorHAnsi" w:hAnsiTheme="minorHAnsi"/>
          <w:color w:val="000000" w:themeColor="text1"/>
          <w:lang w:val="ru-RU"/>
        </w:rPr>
      </w:pPr>
    </w:p>
    <w:p w:rsidR="009138F9" w:rsidRDefault="009138F9" w:rsidP="005E4CF6">
      <w:pPr>
        <w:jc w:val="center"/>
        <w:rPr>
          <w:rFonts w:asciiTheme="minorHAnsi" w:hAnsiTheme="minorHAnsi"/>
          <w:color w:val="000000" w:themeColor="text1"/>
          <w:lang w:val="ru-RU"/>
        </w:rPr>
      </w:pPr>
    </w:p>
    <w:p w:rsidR="009138F9" w:rsidRDefault="009138F9" w:rsidP="005E4CF6">
      <w:pPr>
        <w:jc w:val="center"/>
        <w:rPr>
          <w:rFonts w:asciiTheme="minorHAnsi" w:hAnsiTheme="minorHAnsi"/>
          <w:color w:val="000000" w:themeColor="text1"/>
          <w:lang w:val="ru-RU"/>
        </w:rPr>
      </w:pPr>
    </w:p>
    <w:p w:rsidR="009138F9" w:rsidRDefault="009138F9" w:rsidP="005E4CF6">
      <w:pPr>
        <w:jc w:val="center"/>
        <w:rPr>
          <w:rFonts w:asciiTheme="minorHAnsi" w:hAnsiTheme="minorHAnsi"/>
          <w:color w:val="000000" w:themeColor="text1"/>
          <w:lang w:val="ru-RU"/>
        </w:rPr>
      </w:pPr>
    </w:p>
    <w:p w:rsidR="009138F9" w:rsidRDefault="009138F9" w:rsidP="005E4CF6">
      <w:pPr>
        <w:jc w:val="center"/>
        <w:rPr>
          <w:rFonts w:asciiTheme="minorHAnsi" w:hAnsiTheme="minorHAnsi"/>
          <w:color w:val="000000" w:themeColor="text1"/>
          <w:lang w:val="ru-RU"/>
        </w:rPr>
      </w:pPr>
    </w:p>
    <w:p w:rsidR="009138F9" w:rsidRDefault="009138F9" w:rsidP="005E4CF6">
      <w:pPr>
        <w:jc w:val="center"/>
        <w:rPr>
          <w:rFonts w:asciiTheme="minorHAnsi" w:hAnsiTheme="minorHAnsi"/>
          <w:color w:val="000000" w:themeColor="text1"/>
          <w:lang w:val="ru-RU"/>
        </w:rPr>
      </w:pPr>
    </w:p>
    <w:p w:rsidR="009138F9" w:rsidRDefault="009138F9" w:rsidP="005E4CF6">
      <w:pPr>
        <w:jc w:val="center"/>
        <w:rPr>
          <w:rFonts w:asciiTheme="minorHAnsi" w:hAnsiTheme="minorHAnsi"/>
          <w:color w:val="000000" w:themeColor="text1"/>
          <w:lang w:val="ru-RU"/>
        </w:rPr>
      </w:pPr>
    </w:p>
    <w:p w:rsidR="009138F9" w:rsidRPr="009138F9" w:rsidRDefault="009138F9" w:rsidP="005E4CF6">
      <w:pPr>
        <w:jc w:val="center"/>
        <w:rPr>
          <w:rFonts w:asciiTheme="minorHAnsi" w:hAnsiTheme="minorHAnsi"/>
          <w:color w:val="000000" w:themeColor="text1"/>
          <w:lang w:val="ru-RU"/>
        </w:rPr>
      </w:pPr>
    </w:p>
    <w:p w:rsidR="005E4CF6" w:rsidRPr="008F16A4" w:rsidRDefault="005E4CF6" w:rsidP="005E4CF6">
      <w:pPr>
        <w:jc w:val="center"/>
        <w:rPr>
          <w:color w:val="000000" w:themeColor="text1"/>
          <w:lang w:val="ru-RU"/>
        </w:rPr>
      </w:pPr>
    </w:p>
    <w:p w:rsidR="005E4CF6" w:rsidRPr="008F16A4" w:rsidRDefault="005E4CF6" w:rsidP="005E4CF6">
      <w:pPr>
        <w:jc w:val="center"/>
        <w:rPr>
          <w:color w:val="000000" w:themeColor="text1"/>
          <w:lang w:val="ru-RU"/>
        </w:rPr>
      </w:pPr>
    </w:p>
    <w:p w:rsidR="005E4CF6" w:rsidRPr="008F16A4" w:rsidRDefault="005E4CF6" w:rsidP="005E4CF6">
      <w:pPr>
        <w:jc w:val="center"/>
        <w:rPr>
          <w:color w:val="000000" w:themeColor="text1"/>
          <w:lang w:val="ru-RU"/>
        </w:rPr>
      </w:pPr>
    </w:p>
    <w:p w:rsidR="005E4CF6" w:rsidRPr="008F16A4" w:rsidRDefault="005E4CF6" w:rsidP="005E4CF6">
      <w:pPr>
        <w:jc w:val="center"/>
        <w:rPr>
          <w:color w:val="000000" w:themeColor="text1"/>
          <w:lang w:val="ru-RU"/>
        </w:rPr>
      </w:pPr>
    </w:p>
    <w:p w:rsidR="005E4CF6" w:rsidRPr="008F16A4" w:rsidRDefault="005E4CF6" w:rsidP="005E4CF6">
      <w:pPr>
        <w:jc w:val="center"/>
        <w:rPr>
          <w:color w:val="000000" w:themeColor="text1"/>
          <w:lang w:val="ru-RU"/>
        </w:rPr>
      </w:pPr>
    </w:p>
    <w:p w:rsidR="005E4CF6" w:rsidRPr="008F16A4" w:rsidRDefault="005E4CF6" w:rsidP="005E4CF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16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Лист согласования</w:t>
      </w:r>
      <w:r w:rsidRPr="008F16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проектов нормативных правовых актов администрации района </w:t>
      </w:r>
    </w:p>
    <w:p w:rsidR="005E4CF6" w:rsidRPr="008F16A4" w:rsidRDefault="005E4CF6" w:rsidP="005E4CF6">
      <w:pPr>
        <w:spacing w:after="200" w:line="276" w:lineRule="auto"/>
        <w:rPr>
          <w:rFonts w:ascii="Calibri" w:eastAsia="Times New Roman" w:hAnsi="Calibri" w:cs="Times New Roman"/>
          <w:color w:val="000000" w:themeColor="text1"/>
        </w:rPr>
      </w:pPr>
    </w:p>
    <w:p w:rsidR="005E4CF6" w:rsidRPr="008F16A4" w:rsidRDefault="005E4CF6" w:rsidP="005E4CF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6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Вид акта</w:t>
      </w:r>
      <w:r w:rsidRPr="008F16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постановление администрации муниципального района «Петровск-Забайкальский район»</w:t>
      </w:r>
    </w:p>
    <w:p w:rsidR="005E4CF6" w:rsidRPr="008F16A4" w:rsidRDefault="005E4CF6" w:rsidP="005E4CF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6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5E4CF6" w:rsidRPr="008F16A4" w:rsidRDefault="005E4CF6" w:rsidP="005E4CF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6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Проект вносится</w:t>
      </w:r>
      <w:r w:rsidRPr="008F16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Отделом ГО и ЧС администрации муниципального района «Петровск-Забайкальский район»</w:t>
      </w:r>
    </w:p>
    <w:p w:rsidR="005E4CF6" w:rsidRPr="008F16A4" w:rsidRDefault="005E4CF6" w:rsidP="005E4CF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6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5E4CF6" w:rsidRPr="008F16A4" w:rsidRDefault="005E4CF6" w:rsidP="005E4CF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F16A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(структурное подразделение администрации района)</w:t>
      </w:r>
    </w:p>
    <w:p w:rsidR="005E4CF6" w:rsidRPr="008F16A4" w:rsidRDefault="005E4CF6" w:rsidP="005E4CF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16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Наименование (о чем?) «</w:t>
      </w:r>
      <w:r w:rsidRPr="008F16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утверждении Положения об эвакуационной комиссии муниципального района «Петровск-Забайкальский район»</w:t>
      </w:r>
    </w:p>
    <w:p w:rsidR="005E4CF6" w:rsidRPr="008F16A4" w:rsidRDefault="005E4CF6" w:rsidP="005E4CF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6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5E4CF6" w:rsidRPr="008F16A4" w:rsidRDefault="005E4CF6" w:rsidP="005E4CF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4CF6" w:rsidRPr="008F16A4" w:rsidRDefault="005E4CF6" w:rsidP="005E4CF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16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Завизировали:</w:t>
      </w:r>
    </w:p>
    <w:p w:rsidR="005E4CF6" w:rsidRPr="008F16A4" w:rsidRDefault="005E4CF6" w:rsidP="005E4CF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985"/>
        <w:gridCol w:w="1344"/>
        <w:gridCol w:w="2066"/>
      </w:tblGrid>
      <w:tr w:rsidR="008F16A4" w:rsidRPr="008F16A4" w:rsidTr="009B6B7D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6" w:rsidRPr="008F16A4" w:rsidRDefault="005E4CF6" w:rsidP="009B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F16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6" w:rsidRPr="008F16A4" w:rsidRDefault="005E4CF6" w:rsidP="009B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F16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Сроки согласования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6" w:rsidRPr="008F16A4" w:rsidRDefault="005E4CF6" w:rsidP="009B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F16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Личная</w:t>
            </w:r>
            <w:r w:rsidRPr="008F16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подпись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CF6" w:rsidRPr="008F16A4" w:rsidRDefault="005E4CF6" w:rsidP="009B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F16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8F16A4" w:rsidRPr="008F16A4" w:rsidTr="009B6B7D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6" w:rsidRPr="008F16A4" w:rsidRDefault="005E4CF6" w:rsidP="009B6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6" w:rsidRPr="008F16A4" w:rsidRDefault="005E4CF6" w:rsidP="009B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F16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 сдачи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6" w:rsidRPr="008F16A4" w:rsidRDefault="005E4CF6" w:rsidP="009B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F16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</w:t>
            </w:r>
            <w:r w:rsidRPr="008F16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получения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6" w:rsidRPr="008F16A4" w:rsidRDefault="005E4CF6" w:rsidP="009B6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CF6" w:rsidRPr="008F16A4" w:rsidRDefault="005E4CF6" w:rsidP="009B6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F16A4" w:rsidRPr="008F16A4" w:rsidTr="009B6B7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6" w:rsidRPr="008F16A4" w:rsidRDefault="005E4CF6" w:rsidP="009B6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1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ГО и ЧС – начальник ЕДДС </w:t>
            </w:r>
          </w:p>
          <w:p w:rsidR="005E4CF6" w:rsidRPr="008F16A4" w:rsidRDefault="005E4CF6" w:rsidP="009B6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1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Е. П. Липатников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6" w:rsidRPr="008F16A4" w:rsidRDefault="005E4CF6" w:rsidP="009B6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6" w:rsidRPr="008F16A4" w:rsidRDefault="005E4CF6" w:rsidP="009B6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6" w:rsidRPr="008F16A4" w:rsidRDefault="005E4CF6" w:rsidP="009B6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CF6" w:rsidRPr="008F16A4" w:rsidRDefault="005E4CF6" w:rsidP="009B6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F16A4" w:rsidRPr="008F16A4" w:rsidTr="009B6B7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6" w:rsidRPr="008F16A4" w:rsidRDefault="005E4CF6" w:rsidP="009B6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1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юридического отдела </w:t>
            </w:r>
          </w:p>
          <w:p w:rsidR="005E4CF6" w:rsidRPr="008F16A4" w:rsidRDefault="005E4CF6" w:rsidP="009B6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F1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Е.В.Ерофеева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6" w:rsidRPr="008F16A4" w:rsidRDefault="005E4CF6" w:rsidP="009B6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6" w:rsidRPr="008F16A4" w:rsidRDefault="005E4CF6" w:rsidP="009B6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6" w:rsidRPr="008F16A4" w:rsidRDefault="005E4CF6" w:rsidP="009B6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CF6" w:rsidRPr="008F16A4" w:rsidRDefault="005E4CF6" w:rsidP="009B6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1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Рассылка:</w:t>
            </w:r>
          </w:p>
          <w:p w:rsidR="005E4CF6" w:rsidRPr="008F16A4" w:rsidRDefault="005E4CF6" w:rsidP="009B6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1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 юр. Отдел</w:t>
            </w:r>
          </w:p>
          <w:p w:rsidR="005E4CF6" w:rsidRPr="008F16A4" w:rsidRDefault="005E4CF6" w:rsidP="009B6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1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 ГО и ЧС</w:t>
            </w:r>
          </w:p>
          <w:p w:rsidR="005E4CF6" w:rsidRPr="008F16A4" w:rsidRDefault="005E4CF6" w:rsidP="009B6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1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 в дело</w:t>
            </w:r>
          </w:p>
        </w:tc>
      </w:tr>
    </w:tbl>
    <w:p w:rsidR="005E4CF6" w:rsidRPr="008F16A4" w:rsidRDefault="005E4CF6" w:rsidP="005E4CF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4CF6" w:rsidRPr="008F16A4" w:rsidRDefault="005E4CF6" w:rsidP="005E4CF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6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Данные об исполнителе</w:t>
      </w:r>
      <w:r w:rsidRPr="008F16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:(Ф.И.О. полностью, должность, номер телефона)</w:t>
      </w:r>
    </w:p>
    <w:p w:rsidR="005E4CF6" w:rsidRPr="008F16A4" w:rsidRDefault="005E4CF6" w:rsidP="005E4CF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6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5E4CF6" w:rsidRPr="008F16A4" w:rsidRDefault="005E4CF6" w:rsidP="005E4CF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6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Анохина Мария Иннокентьевна, главный специалист отдела ГО и ЧС, </w:t>
      </w:r>
    </w:p>
    <w:p w:rsidR="005E4CF6" w:rsidRPr="008F16A4" w:rsidRDefault="005E4CF6" w:rsidP="005E4CF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6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8(30236)2-15-65</w:t>
      </w:r>
    </w:p>
    <w:p w:rsidR="005E4CF6" w:rsidRPr="008F16A4" w:rsidRDefault="005E4CF6" w:rsidP="005E4CF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6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5E4CF6" w:rsidRPr="008F16A4" w:rsidRDefault="005E4CF6" w:rsidP="005E4CF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6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дата поступления проекта</w:t>
      </w:r>
    </w:p>
    <w:p w:rsidR="005E4CF6" w:rsidRPr="008F16A4" w:rsidRDefault="005E4CF6" w:rsidP="005E4CF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6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</w:p>
    <w:p w:rsidR="005E4CF6" w:rsidRPr="008F16A4" w:rsidRDefault="005E4CF6" w:rsidP="005E4CF6">
      <w:pPr>
        <w:rPr>
          <w:color w:val="000000" w:themeColor="text1"/>
        </w:rPr>
      </w:pPr>
    </w:p>
    <w:p w:rsidR="005E4CF6" w:rsidRPr="008F16A4" w:rsidRDefault="005E4CF6" w:rsidP="005E4CF6">
      <w:pPr>
        <w:jc w:val="center"/>
        <w:rPr>
          <w:color w:val="000000" w:themeColor="text1"/>
          <w:lang w:val="ru-RU"/>
        </w:rPr>
      </w:pPr>
    </w:p>
    <w:p w:rsidR="005E4CF6" w:rsidRPr="008F16A4" w:rsidRDefault="005E4CF6" w:rsidP="005E4CF6">
      <w:pPr>
        <w:rPr>
          <w:color w:val="000000" w:themeColor="text1"/>
          <w:lang w:val="ru-RU"/>
        </w:rPr>
      </w:pPr>
    </w:p>
    <w:p w:rsidR="005E4CF6" w:rsidRPr="008F16A4" w:rsidRDefault="005E4CF6" w:rsidP="005E4CF6">
      <w:pPr>
        <w:rPr>
          <w:color w:val="000000" w:themeColor="text1"/>
          <w:lang w:val="ru-RU"/>
        </w:rPr>
      </w:pPr>
    </w:p>
    <w:p w:rsidR="005E4CF6" w:rsidRPr="008F16A4" w:rsidRDefault="005E4CF6" w:rsidP="005E4CF6">
      <w:pPr>
        <w:rPr>
          <w:color w:val="000000" w:themeColor="text1"/>
          <w:lang w:val="ru-RU"/>
        </w:rPr>
      </w:pPr>
    </w:p>
    <w:sectPr w:rsidR="005E4CF6" w:rsidRPr="008F16A4" w:rsidSect="00680A1D">
      <w:pgSz w:w="11905" w:h="16837"/>
      <w:pgMar w:top="1276" w:right="706" w:bottom="851" w:left="184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03A8"/>
    <w:multiLevelType w:val="hybridMultilevel"/>
    <w:tmpl w:val="8C0E5A0E"/>
    <w:lvl w:ilvl="0" w:tplc="5CDCD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A95E84"/>
    <w:multiLevelType w:val="singleLevel"/>
    <w:tmpl w:val="EFEE0C84"/>
    <w:lvl w:ilvl="0">
      <w:start w:val="1"/>
      <w:numFmt w:val="decimal"/>
      <w:lvlText w:val="%1."/>
      <w:legacy w:legacy="1" w:legacySpace="0" w:legacyIndent="485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4B35CCD"/>
    <w:multiLevelType w:val="hybridMultilevel"/>
    <w:tmpl w:val="0E02BEB2"/>
    <w:lvl w:ilvl="0" w:tplc="3A60C026">
      <w:start w:val="19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44B76616"/>
    <w:multiLevelType w:val="hybridMultilevel"/>
    <w:tmpl w:val="C7EE9450"/>
    <w:lvl w:ilvl="0" w:tplc="57EAF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EB2701"/>
    <w:multiLevelType w:val="hybridMultilevel"/>
    <w:tmpl w:val="6C42AE42"/>
    <w:lvl w:ilvl="0" w:tplc="39F84F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E1"/>
    <w:rsid w:val="00021D2A"/>
    <w:rsid w:val="00032774"/>
    <w:rsid w:val="000B2839"/>
    <w:rsid w:val="000E5CCE"/>
    <w:rsid w:val="000F4110"/>
    <w:rsid w:val="00156F47"/>
    <w:rsid w:val="002D6599"/>
    <w:rsid w:val="00315440"/>
    <w:rsid w:val="00447E64"/>
    <w:rsid w:val="00515632"/>
    <w:rsid w:val="00573A05"/>
    <w:rsid w:val="005E4CF6"/>
    <w:rsid w:val="00672FD2"/>
    <w:rsid w:val="00680A1D"/>
    <w:rsid w:val="00704A18"/>
    <w:rsid w:val="00732DE7"/>
    <w:rsid w:val="00756A43"/>
    <w:rsid w:val="00760985"/>
    <w:rsid w:val="007753C4"/>
    <w:rsid w:val="00804AC2"/>
    <w:rsid w:val="008F16A4"/>
    <w:rsid w:val="009138F9"/>
    <w:rsid w:val="009365B5"/>
    <w:rsid w:val="00AA54A6"/>
    <w:rsid w:val="00B01218"/>
    <w:rsid w:val="00B649F4"/>
    <w:rsid w:val="00B91576"/>
    <w:rsid w:val="00C873E1"/>
    <w:rsid w:val="00CF3915"/>
    <w:rsid w:val="00D24EE9"/>
    <w:rsid w:val="00E24CE2"/>
    <w:rsid w:val="00FA5958"/>
    <w:rsid w:val="00FC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05C7"/>
  <w15:chartTrackingRefBased/>
  <w15:docId w15:val="{6FCF74E4-C0F6-4801-A4CC-7026C77B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0A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0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A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" w:eastAsia="ru-RU"/>
    </w:rPr>
  </w:style>
  <w:style w:type="paragraph" w:customStyle="1" w:styleId="Title">
    <w:name w:val="Title!Название НПА"/>
    <w:basedOn w:val="a"/>
    <w:rsid w:val="00680A1D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val="ru-RU"/>
    </w:rPr>
  </w:style>
  <w:style w:type="paragraph" w:customStyle="1" w:styleId="ConsPlusTitle">
    <w:name w:val="ConsPlusTitle"/>
    <w:rsid w:val="00680A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8">
    <w:name w:val="Style8"/>
    <w:basedOn w:val="a"/>
    <w:uiPriority w:val="99"/>
    <w:rsid w:val="00680A1D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41">
    <w:name w:val="Font Style41"/>
    <w:uiPriority w:val="99"/>
    <w:rsid w:val="00680A1D"/>
    <w:rPr>
      <w:rFonts w:ascii="Times New Roman" w:hAnsi="Times New Roman" w:cs="Times New Roman"/>
      <w:color w:val="000000"/>
      <w:sz w:val="26"/>
      <w:szCs w:val="26"/>
    </w:rPr>
  </w:style>
  <w:style w:type="character" w:customStyle="1" w:styleId="a3">
    <w:name w:val="Цветовое выделение"/>
    <w:uiPriority w:val="99"/>
    <w:rsid w:val="00680A1D"/>
    <w:rPr>
      <w:b/>
      <w:bCs/>
      <w:color w:val="000080"/>
    </w:rPr>
  </w:style>
  <w:style w:type="paragraph" w:customStyle="1" w:styleId="Style38">
    <w:name w:val="Style38"/>
    <w:basedOn w:val="a"/>
    <w:uiPriority w:val="99"/>
    <w:rsid w:val="00680A1D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42">
    <w:name w:val="Font Style42"/>
    <w:uiPriority w:val="99"/>
    <w:rsid w:val="00680A1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680A1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4">
    <w:name w:val="Style4"/>
    <w:basedOn w:val="a"/>
    <w:uiPriority w:val="99"/>
    <w:rsid w:val="00680A1D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17">
    <w:name w:val="Style17"/>
    <w:basedOn w:val="a"/>
    <w:uiPriority w:val="99"/>
    <w:rsid w:val="00680A1D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33">
    <w:name w:val="Style33"/>
    <w:basedOn w:val="a"/>
    <w:uiPriority w:val="99"/>
    <w:rsid w:val="00680A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35">
    <w:name w:val="Style35"/>
    <w:basedOn w:val="a"/>
    <w:uiPriority w:val="99"/>
    <w:rsid w:val="00680A1D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Подпись к картинке_"/>
    <w:link w:val="a5"/>
    <w:rsid w:val="00680A1D"/>
    <w:rPr>
      <w:rFonts w:eastAsia="Times New Roman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680A1D"/>
    <w:pPr>
      <w:widowControl w:val="0"/>
      <w:shd w:val="clear" w:color="auto" w:fill="FFFFFF"/>
      <w:spacing w:line="0" w:lineRule="atLeast"/>
    </w:pPr>
    <w:rPr>
      <w:rFonts w:asciiTheme="minorHAnsi" w:eastAsia="Times New Roman" w:hAnsiTheme="minorHAnsi" w:cstheme="minorBidi"/>
      <w:color w:val="auto"/>
      <w:sz w:val="22"/>
      <w:szCs w:val="22"/>
      <w:lang w:val="ru-RU" w:eastAsia="en-US"/>
    </w:rPr>
  </w:style>
  <w:style w:type="character" w:styleId="a6">
    <w:name w:val="Intense Emphasis"/>
    <w:basedOn w:val="a0"/>
    <w:uiPriority w:val="21"/>
    <w:qFormat/>
    <w:rsid w:val="00680A1D"/>
    <w:rPr>
      <w:i/>
      <w:iCs/>
      <w:color w:val="4472C4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9138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8F9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9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12</cp:revision>
  <cp:lastPrinted>2024-01-29T02:02:00Z</cp:lastPrinted>
  <dcterms:created xsi:type="dcterms:W3CDTF">2024-01-22T07:03:00Z</dcterms:created>
  <dcterms:modified xsi:type="dcterms:W3CDTF">2024-02-06T00:06:00Z</dcterms:modified>
</cp:coreProperties>
</file>