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41D" w:rsidRPr="003D3DD3" w:rsidRDefault="004163FB" w:rsidP="0071741D">
      <w:pPr>
        <w:jc w:val="center"/>
        <w:rPr>
          <w:b/>
          <w:bCs/>
          <w:sz w:val="36"/>
          <w:szCs w:val="36"/>
        </w:rPr>
      </w:pPr>
      <w:r>
        <w:rPr>
          <w:b/>
          <w:sz w:val="30"/>
        </w:rPr>
        <w:t xml:space="preserve">      </w:t>
      </w:r>
      <w:r w:rsidR="0071741D" w:rsidRPr="003D3DD3">
        <w:rPr>
          <w:b/>
          <w:bCs/>
          <w:sz w:val="36"/>
          <w:szCs w:val="36"/>
        </w:rPr>
        <w:t>Администрация муниципального района</w:t>
      </w:r>
    </w:p>
    <w:p w:rsidR="0071741D" w:rsidRPr="003D3DD3" w:rsidRDefault="0071741D" w:rsidP="0071741D">
      <w:pPr>
        <w:jc w:val="center"/>
        <w:rPr>
          <w:b/>
          <w:bCs/>
          <w:sz w:val="36"/>
          <w:szCs w:val="36"/>
        </w:rPr>
      </w:pPr>
      <w:r w:rsidRPr="003D3DD3">
        <w:rPr>
          <w:b/>
          <w:bCs/>
          <w:sz w:val="36"/>
          <w:szCs w:val="36"/>
        </w:rPr>
        <w:t>«Петровск-Забайкальский район»</w:t>
      </w:r>
    </w:p>
    <w:p w:rsidR="0071741D" w:rsidRPr="003D3DD3" w:rsidRDefault="0071741D" w:rsidP="0071741D">
      <w:pPr>
        <w:jc w:val="center"/>
        <w:rPr>
          <w:b/>
          <w:sz w:val="26"/>
          <w:szCs w:val="26"/>
        </w:rPr>
      </w:pPr>
    </w:p>
    <w:p w:rsidR="0071741D" w:rsidRPr="003D3DD3" w:rsidRDefault="0071741D" w:rsidP="0071741D">
      <w:pPr>
        <w:jc w:val="center"/>
        <w:rPr>
          <w:b/>
          <w:sz w:val="26"/>
          <w:szCs w:val="26"/>
        </w:rPr>
      </w:pPr>
    </w:p>
    <w:p w:rsidR="0071741D" w:rsidRPr="003D3DD3" w:rsidRDefault="0071741D" w:rsidP="0071741D">
      <w:pPr>
        <w:jc w:val="center"/>
        <w:rPr>
          <w:b/>
          <w:sz w:val="8"/>
          <w:szCs w:val="8"/>
        </w:rPr>
      </w:pPr>
    </w:p>
    <w:p w:rsidR="0071741D" w:rsidRDefault="0071741D" w:rsidP="0071741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02229F" w:rsidRDefault="0002229F" w:rsidP="00F35A58">
      <w:pPr>
        <w:tabs>
          <w:tab w:val="left" w:pos="263"/>
        </w:tabs>
        <w:rPr>
          <w:sz w:val="28"/>
          <w:szCs w:val="28"/>
        </w:rPr>
      </w:pPr>
    </w:p>
    <w:p w:rsidR="00464F45" w:rsidRDefault="00E81C93" w:rsidP="00F35A58">
      <w:pPr>
        <w:tabs>
          <w:tab w:val="left" w:pos="263"/>
        </w:tabs>
        <w:rPr>
          <w:sz w:val="28"/>
          <w:szCs w:val="28"/>
        </w:rPr>
      </w:pPr>
      <w:r>
        <w:rPr>
          <w:sz w:val="28"/>
          <w:szCs w:val="28"/>
        </w:rPr>
        <w:t>11 октября 2024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602</w:t>
      </w:r>
    </w:p>
    <w:p w:rsidR="00C248D3" w:rsidRDefault="00A81BF6" w:rsidP="000222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71741D" w:rsidRPr="0079720C" w:rsidRDefault="0071741D" w:rsidP="0002229F">
      <w:pPr>
        <w:rPr>
          <w:sz w:val="28"/>
          <w:szCs w:val="28"/>
        </w:rPr>
      </w:pPr>
      <w:r w:rsidRPr="003D3DD3">
        <w:rPr>
          <w:sz w:val="28"/>
          <w:szCs w:val="28"/>
        </w:rPr>
        <w:t xml:space="preserve">                                        </w:t>
      </w:r>
      <w:r w:rsidRPr="0079720C">
        <w:rPr>
          <w:sz w:val="28"/>
          <w:szCs w:val="28"/>
        </w:rPr>
        <w:t>г. Петровск-Забайкальский</w:t>
      </w:r>
    </w:p>
    <w:p w:rsidR="0071741D" w:rsidRDefault="0071741D" w:rsidP="0071741D">
      <w:pPr>
        <w:suppressAutoHyphens/>
      </w:pPr>
      <w:r>
        <w:tab/>
      </w:r>
      <w:r>
        <w:tab/>
      </w:r>
      <w:r>
        <w:tab/>
      </w:r>
      <w:r>
        <w:tab/>
      </w:r>
      <w:r>
        <w:tab/>
      </w:r>
    </w:p>
    <w:p w:rsidR="00464F45" w:rsidRPr="00464F45" w:rsidRDefault="00464F45" w:rsidP="00464F45">
      <w:pPr>
        <w:jc w:val="center"/>
        <w:rPr>
          <w:b/>
          <w:bCs/>
          <w:sz w:val="28"/>
          <w:szCs w:val="28"/>
        </w:rPr>
      </w:pPr>
      <w:bookmarkStart w:id="0" w:name="_GoBack"/>
      <w:r w:rsidRPr="00464F45">
        <w:rPr>
          <w:b/>
          <w:bCs/>
          <w:sz w:val="28"/>
          <w:szCs w:val="28"/>
        </w:rPr>
        <w:t>О внесении изменений в постановление администрации муниципального района «Петровск-Забайкальский район» от 22 декабря 2020 года № 790 «Об утверждении Положения об оплате труда некоторых категорий работников администрации муниципального района «Петровск-Забайкальский район», работающих на должностях, отнесенных к должностям специалистов и служащих по профессионально</w:t>
      </w:r>
      <w:r w:rsidR="00371282">
        <w:rPr>
          <w:b/>
          <w:bCs/>
          <w:sz w:val="28"/>
          <w:szCs w:val="28"/>
        </w:rPr>
        <w:t>-</w:t>
      </w:r>
      <w:r w:rsidRPr="00464F45">
        <w:rPr>
          <w:b/>
          <w:bCs/>
          <w:sz w:val="28"/>
          <w:szCs w:val="28"/>
        </w:rPr>
        <w:t>квалификационным группам»</w:t>
      </w:r>
    </w:p>
    <w:bookmarkEnd w:id="0"/>
    <w:p w:rsidR="00464F45" w:rsidRDefault="004163FB" w:rsidP="00464F45">
      <w:pPr>
        <w:ind w:firstLine="540"/>
        <w:rPr>
          <w:b/>
          <w:sz w:val="28"/>
        </w:rPr>
      </w:pPr>
      <w:r>
        <w:rPr>
          <w:b/>
          <w:sz w:val="28"/>
        </w:rPr>
        <w:t xml:space="preserve"> </w:t>
      </w:r>
    </w:p>
    <w:p w:rsidR="004163FB" w:rsidRDefault="00214EB2" w:rsidP="00464F45">
      <w:pPr>
        <w:ind w:firstLine="540"/>
        <w:rPr>
          <w:b/>
          <w:sz w:val="28"/>
        </w:rPr>
      </w:pPr>
      <w:r>
        <w:rPr>
          <w:sz w:val="28"/>
        </w:rPr>
        <w:t xml:space="preserve"> </w:t>
      </w:r>
      <w:r w:rsidR="0028634F">
        <w:rPr>
          <w:sz w:val="28"/>
        </w:rPr>
        <w:t xml:space="preserve"> </w:t>
      </w:r>
      <w:r w:rsidRPr="00464F45">
        <w:rPr>
          <w:sz w:val="28"/>
          <w:szCs w:val="28"/>
        </w:rPr>
        <w:t xml:space="preserve"> </w:t>
      </w:r>
      <w:r w:rsidR="00464F45" w:rsidRPr="00464F45">
        <w:rPr>
          <w:sz w:val="28"/>
          <w:szCs w:val="28"/>
        </w:rPr>
        <w:t xml:space="preserve">В соответствии с Законом Забайкальского края от 25 октября 2023 года № 2239-ЗЗК </w:t>
      </w:r>
      <w:proofErr w:type="gramStart"/>
      <w:r w:rsidR="00464F45" w:rsidRPr="00464F45">
        <w:rPr>
          <w:sz w:val="28"/>
          <w:szCs w:val="28"/>
        </w:rPr>
        <w:t>« О</w:t>
      </w:r>
      <w:proofErr w:type="gramEnd"/>
      <w:r w:rsidR="00464F45" w:rsidRPr="00464F45">
        <w:rPr>
          <w:sz w:val="28"/>
          <w:szCs w:val="28"/>
        </w:rPr>
        <w:t xml:space="preserve"> дальнейшем обеспечении роста заработной платы в Забайкальском крае и о внесении изменений в отдельные законы Забайкальского края», администрация муниципального района «Петровск-Забайкальский район»</w:t>
      </w:r>
      <w:r w:rsidR="00464F45">
        <w:rPr>
          <w:b/>
          <w:sz w:val="28"/>
        </w:rPr>
        <w:t xml:space="preserve"> </w:t>
      </w:r>
      <w:r w:rsidR="00217691">
        <w:rPr>
          <w:b/>
          <w:sz w:val="28"/>
        </w:rPr>
        <w:t>п о с т а н о в л я е т:</w:t>
      </w:r>
    </w:p>
    <w:p w:rsidR="00FB73FD" w:rsidRDefault="00214EB2" w:rsidP="00F1187C">
      <w:pPr>
        <w:ind w:firstLine="567"/>
        <w:jc w:val="both"/>
        <w:rPr>
          <w:sz w:val="28"/>
        </w:rPr>
      </w:pPr>
      <w:r>
        <w:rPr>
          <w:sz w:val="28"/>
        </w:rPr>
        <w:t xml:space="preserve">  </w:t>
      </w:r>
      <w:r w:rsidR="00217691">
        <w:rPr>
          <w:sz w:val="28"/>
        </w:rPr>
        <w:t xml:space="preserve">1. </w:t>
      </w:r>
      <w:r w:rsidR="00464F45" w:rsidRPr="00464F45">
        <w:rPr>
          <w:sz w:val="28"/>
          <w:szCs w:val="28"/>
        </w:rPr>
        <w:t xml:space="preserve">Внести изменения в </w:t>
      </w:r>
      <w:r w:rsidR="00FB2224">
        <w:rPr>
          <w:sz w:val="28"/>
          <w:szCs w:val="28"/>
        </w:rPr>
        <w:t>пункт 2.3.5</w:t>
      </w:r>
      <w:r w:rsidR="00464F45" w:rsidRPr="00464F45">
        <w:rPr>
          <w:sz w:val="28"/>
          <w:szCs w:val="28"/>
        </w:rPr>
        <w:t xml:space="preserve"> Положени</w:t>
      </w:r>
      <w:r w:rsidR="00FB2224">
        <w:rPr>
          <w:sz w:val="28"/>
          <w:szCs w:val="28"/>
        </w:rPr>
        <w:t>я</w:t>
      </w:r>
      <w:r w:rsidR="00464F45" w:rsidRPr="00464F45">
        <w:rPr>
          <w:sz w:val="28"/>
          <w:szCs w:val="28"/>
        </w:rPr>
        <w:t xml:space="preserve"> об оплате труда некоторых категорий работников администрации муниципального района «Петровск-Забайкальский район», работающих на должностях, отнесенных к должностям специалистов и служащих по профессионально-квалификационным группам, утвержденное постановление</w:t>
      </w:r>
      <w:r w:rsidR="00FB2224">
        <w:rPr>
          <w:sz w:val="28"/>
          <w:szCs w:val="28"/>
        </w:rPr>
        <w:t>м</w:t>
      </w:r>
      <w:r w:rsidR="00464F45" w:rsidRPr="00464F45">
        <w:rPr>
          <w:sz w:val="28"/>
          <w:szCs w:val="28"/>
        </w:rPr>
        <w:t xml:space="preserve"> </w:t>
      </w:r>
      <w:r w:rsidR="00464F45" w:rsidRPr="00464F45">
        <w:rPr>
          <w:bCs/>
          <w:sz w:val="28"/>
          <w:szCs w:val="28"/>
        </w:rPr>
        <w:t>администрации муниципального района «Петровск-Забайкальский район» от 22 декабря 2020 года № 790 «Об</w:t>
      </w:r>
      <w:r w:rsidR="00464F45" w:rsidRPr="00464F45">
        <w:rPr>
          <w:b/>
          <w:bCs/>
          <w:sz w:val="28"/>
          <w:szCs w:val="28"/>
        </w:rPr>
        <w:t xml:space="preserve">  </w:t>
      </w:r>
      <w:r w:rsidR="00464F45" w:rsidRPr="00464F45">
        <w:rPr>
          <w:bCs/>
          <w:sz w:val="28"/>
          <w:szCs w:val="28"/>
        </w:rPr>
        <w:t>утверждении Положения об оплате труда некоторых категорий работников администрации муниципального района «Петровск-Забайкальский район», работающих на должностях, отнесенных к должностям специалистов и служащих по профессионально – квалификационным группам», изложив его в следующей редакции</w:t>
      </w:r>
      <w:r w:rsidR="00464F45">
        <w:rPr>
          <w:bCs/>
        </w:rPr>
        <w:t>:</w:t>
      </w:r>
    </w:p>
    <w:p w:rsidR="00901A26" w:rsidRDefault="00FB2224" w:rsidP="00F1187C">
      <w:pPr>
        <w:ind w:firstLine="567"/>
        <w:jc w:val="both"/>
        <w:rPr>
          <w:sz w:val="28"/>
        </w:rPr>
      </w:pPr>
      <w:r>
        <w:rPr>
          <w:sz w:val="28"/>
        </w:rPr>
        <w:t>«</w:t>
      </w:r>
      <w:r w:rsidR="00901A26">
        <w:rPr>
          <w:sz w:val="28"/>
        </w:rPr>
        <w:t xml:space="preserve">2.3.5. Система премирования служащих состоит из премиальных выплат по результатам работы, устанавливаемых </w:t>
      </w:r>
      <w:r w:rsidR="00BB0A52">
        <w:rPr>
          <w:sz w:val="28"/>
        </w:rPr>
        <w:t>а</w:t>
      </w:r>
      <w:r w:rsidR="00901A26">
        <w:rPr>
          <w:sz w:val="28"/>
        </w:rPr>
        <w:t>дминистрацией района в пределах утвержденного фонда оплаты труда.</w:t>
      </w:r>
    </w:p>
    <w:p w:rsidR="00901A26" w:rsidRDefault="00901A26" w:rsidP="00F1187C">
      <w:pPr>
        <w:ind w:firstLine="567"/>
        <w:jc w:val="both"/>
        <w:rPr>
          <w:sz w:val="28"/>
        </w:rPr>
      </w:pPr>
      <w:r>
        <w:rPr>
          <w:sz w:val="28"/>
        </w:rPr>
        <w:t>При формировании фонда оплаты труда работников, работающих на должностях специалистов и служащих, по профессионально-квалификационным группам, предусматриваются средства в расчете на год:</w:t>
      </w:r>
    </w:p>
    <w:p w:rsidR="00901A26" w:rsidRDefault="00901A26" w:rsidP="00F1187C">
      <w:pPr>
        <w:ind w:firstLine="567"/>
        <w:jc w:val="both"/>
        <w:rPr>
          <w:sz w:val="28"/>
        </w:rPr>
      </w:pPr>
      <w:r>
        <w:rPr>
          <w:sz w:val="28"/>
        </w:rPr>
        <w:t xml:space="preserve">В отношении </w:t>
      </w:r>
      <w:r w:rsidR="00EB27E0">
        <w:rPr>
          <w:sz w:val="28"/>
        </w:rPr>
        <w:t>специалистов</w:t>
      </w:r>
      <w:r w:rsidR="00C93AED">
        <w:rPr>
          <w:sz w:val="28"/>
        </w:rPr>
        <w:t xml:space="preserve"> отдела по делам архивов</w:t>
      </w:r>
      <w:r>
        <w:rPr>
          <w:sz w:val="28"/>
        </w:rPr>
        <w:t xml:space="preserve"> – в размере </w:t>
      </w:r>
      <w:r w:rsidR="003F22BD">
        <w:rPr>
          <w:sz w:val="28"/>
        </w:rPr>
        <w:t>42</w:t>
      </w:r>
      <w:r>
        <w:rPr>
          <w:sz w:val="28"/>
        </w:rPr>
        <w:t xml:space="preserve"> должностных окладов, в том числе:</w:t>
      </w:r>
    </w:p>
    <w:p w:rsidR="00901A26" w:rsidRDefault="00901A26" w:rsidP="00F1187C">
      <w:pPr>
        <w:ind w:firstLine="567"/>
        <w:jc w:val="both"/>
        <w:rPr>
          <w:sz w:val="28"/>
        </w:rPr>
      </w:pPr>
      <w:r>
        <w:rPr>
          <w:sz w:val="28"/>
        </w:rPr>
        <w:t>- расходы на выплату должностных окладов в размере 12 должностных окладов;</w:t>
      </w:r>
    </w:p>
    <w:p w:rsidR="00901A26" w:rsidRDefault="00901A26" w:rsidP="00F1187C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- надбавка за особые условия работы – в размере 1</w:t>
      </w:r>
      <w:r w:rsidR="004C6CE2">
        <w:rPr>
          <w:sz w:val="28"/>
        </w:rPr>
        <w:t>2</w:t>
      </w:r>
      <w:r>
        <w:rPr>
          <w:sz w:val="28"/>
        </w:rPr>
        <w:t xml:space="preserve"> должностных окладов;</w:t>
      </w:r>
    </w:p>
    <w:p w:rsidR="00901A26" w:rsidRDefault="00901A26" w:rsidP="00F1187C">
      <w:pPr>
        <w:ind w:firstLine="567"/>
        <w:jc w:val="both"/>
        <w:rPr>
          <w:sz w:val="28"/>
        </w:rPr>
      </w:pPr>
      <w:r>
        <w:rPr>
          <w:sz w:val="28"/>
        </w:rPr>
        <w:t>- надбавка за выслугу лет в размере 3 должностных окладов;</w:t>
      </w:r>
    </w:p>
    <w:p w:rsidR="0009056E" w:rsidRDefault="0009056E" w:rsidP="00F1187C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EF41B9">
        <w:rPr>
          <w:sz w:val="28"/>
        </w:rPr>
        <w:t xml:space="preserve">премиальные выплаты в размере </w:t>
      </w:r>
      <w:r w:rsidR="00602930">
        <w:rPr>
          <w:sz w:val="28"/>
        </w:rPr>
        <w:t>12</w:t>
      </w:r>
      <w:r w:rsidRPr="00EF41B9">
        <w:rPr>
          <w:sz w:val="28"/>
        </w:rPr>
        <w:t xml:space="preserve"> должностных окладов</w:t>
      </w:r>
      <w:r>
        <w:rPr>
          <w:sz w:val="28"/>
        </w:rPr>
        <w:t>;</w:t>
      </w:r>
    </w:p>
    <w:p w:rsidR="0009056E" w:rsidRDefault="0009056E" w:rsidP="00F1187C">
      <w:pPr>
        <w:ind w:firstLine="567"/>
        <w:jc w:val="both"/>
        <w:rPr>
          <w:sz w:val="28"/>
        </w:rPr>
      </w:pPr>
      <w:r>
        <w:rPr>
          <w:sz w:val="28"/>
        </w:rPr>
        <w:t>- материальная помощь в размере 3 должностных окладов.</w:t>
      </w:r>
    </w:p>
    <w:p w:rsidR="0009056E" w:rsidRDefault="0009056E" w:rsidP="00F1187C">
      <w:pPr>
        <w:ind w:firstLine="567"/>
        <w:jc w:val="both"/>
        <w:rPr>
          <w:sz w:val="28"/>
        </w:rPr>
      </w:pPr>
      <w:r>
        <w:rPr>
          <w:sz w:val="28"/>
        </w:rPr>
        <w:t xml:space="preserve">В отношении </w:t>
      </w:r>
      <w:r w:rsidR="00BC2CE8">
        <w:rPr>
          <w:sz w:val="28"/>
        </w:rPr>
        <w:t>заведующего</w:t>
      </w:r>
      <w:r>
        <w:rPr>
          <w:sz w:val="28"/>
        </w:rPr>
        <w:t xml:space="preserve"> методическ</w:t>
      </w:r>
      <w:r w:rsidR="00EB27E0">
        <w:rPr>
          <w:sz w:val="28"/>
        </w:rPr>
        <w:t>им</w:t>
      </w:r>
      <w:r>
        <w:rPr>
          <w:sz w:val="28"/>
        </w:rPr>
        <w:t xml:space="preserve"> кабинет</w:t>
      </w:r>
      <w:r w:rsidR="00EB27E0">
        <w:rPr>
          <w:sz w:val="28"/>
        </w:rPr>
        <w:t>ом</w:t>
      </w:r>
      <w:r w:rsidR="00DD50AC">
        <w:rPr>
          <w:sz w:val="28"/>
        </w:rPr>
        <w:t xml:space="preserve"> в размере </w:t>
      </w:r>
      <w:r w:rsidR="003F22BD">
        <w:rPr>
          <w:sz w:val="28"/>
        </w:rPr>
        <w:t>41</w:t>
      </w:r>
      <w:r w:rsidR="00DD50AC">
        <w:rPr>
          <w:sz w:val="28"/>
        </w:rPr>
        <w:t xml:space="preserve"> должностных оклада, в том числе</w:t>
      </w:r>
      <w:r>
        <w:rPr>
          <w:sz w:val="28"/>
        </w:rPr>
        <w:t xml:space="preserve">: </w:t>
      </w:r>
    </w:p>
    <w:p w:rsidR="0009056E" w:rsidRDefault="0009056E" w:rsidP="00F1187C">
      <w:pPr>
        <w:ind w:firstLine="567"/>
        <w:jc w:val="both"/>
        <w:rPr>
          <w:sz w:val="28"/>
        </w:rPr>
      </w:pPr>
      <w:r>
        <w:rPr>
          <w:sz w:val="28"/>
        </w:rPr>
        <w:t>- расходы на выплату должностных окладов в размере 12 должностных окладов;</w:t>
      </w:r>
    </w:p>
    <w:p w:rsidR="0009056E" w:rsidRDefault="0009056E" w:rsidP="00F1187C">
      <w:pPr>
        <w:ind w:firstLine="567"/>
        <w:jc w:val="both"/>
        <w:rPr>
          <w:sz w:val="28"/>
        </w:rPr>
      </w:pPr>
      <w:r>
        <w:rPr>
          <w:sz w:val="28"/>
        </w:rPr>
        <w:t xml:space="preserve">- надбавка за особые условия работы – </w:t>
      </w:r>
      <w:r w:rsidR="0011556E">
        <w:rPr>
          <w:sz w:val="28"/>
        </w:rPr>
        <w:t>11</w:t>
      </w:r>
      <w:r>
        <w:rPr>
          <w:sz w:val="28"/>
        </w:rPr>
        <w:t xml:space="preserve"> должностных окладов;</w:t>
      </w:r>
    </w:p>
    <w:p w:rsidR="00A42E20" w:rsidRDefault="0009056E" w:rsidP="00F1187C">
      <w:pPr>
        <w:ind w:firstLine="567"/>
        <w:jc w:val="both"/>
        <w:rPr>
          <w:sz w:val="28"/>
        </w:rPr>
      </w:pPr>
      <w:r>
        <w:rPr>
          <w:sz w:val="28"/>
        </w:rPr>
        <w:t>- надбавка за выслугу лет – 3 должностных оклада</w:t>
      </w:r>
      <w:r w:rsidR="00A42E20">
        <w:rPr>
          <w:sz w:val="28"/>
        </w:rPr>
        <w:t>;</w:t>
      </w:r>
    </w:p>
    <w:p w:rsidR="00A42E20" w:rsidRPr="00EF41B9" w:rsidRDefault="00A42E20" w:rsidP="00F1187C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EF41B9">
        <w:rPr>
          <w:sz w:val="28"/>
        </w:rPr>
        <w:t xml:space="preserve">премиальные выплаты – в размере </w:t>
      </w:r>
      <w:r w:rsidR="00602930">
        <w:rPr>
          <w:sz w:val="28"/>
        </w:rPr>
        <w:t>12</w:t>
      </w:r>
      <w:r w:rsidRPr="00EF41B9">
        <w:rPr>
          <w:sz w:val="28"/>
        </w:rPr>
        <w:t xml:space="preserve"> должностных окладов;</w:t>
      </w:r>
    </w:p>
    <w:p w:rsidR="00A42E20" w:rsidRDefault="00A42E20" w:rsidP="00F1187C">
      <w:pPr>
        <w:ind w:firstLine="567"/>
        <w:jc w:val="both"/>
        <w:rPr>
          <w:sz w:val="28"/>
        </w:rPr>
      </w:pPr>
      <w:r>
        <w:rPr>
          <w:sz w:val="28"/>
        </w:rPr>
        <w:t>- материальная помощь в размере 3 должностных окладов.</w:t>
      </w:r>
    </w:p>
    <w:p w:rsidR="00D2156C" w:rsidRDefault="00D2156C" w:rsidP="00F1187C">
      <w:pPr>
        <w:ind w:firstLine="567"/>
        <w:jc w:val="both"/>
        <w:rPr>
          <w:sz w:val="28"/>
        </w:rPr>
      </w:pPr>
      <w:r>
        <w:rPr>
          <w:sz w:val="28"/>
        </w:rPr>
        <w:t xml:space="preserve">В отношении </w:t>
      </w:r>
      <w:r w:rsidR="00C93AED">
        <w:rPr>
          <w:sz w:val="28"/>
        </w:rPr>
        <w:t xml:space="preserve">старших методистов методического кабинета в размере </w:t>
      </w:r>
      <w:r w:rsidR="003F22BD">
        <w:rPr>
          <w:sz w:val="28"/>
        </w:rPr>
        <w:t>36</w:t>
      </w:r>
      <w:r w:rsidR="00C93AED">
        <w:rPr>
          <w:sz w:val="28"/>
        </w:rPr>
        <w:t xml:space="preserve"> должностных окладов, в том числе:</w:t>
      </w:r>
    </w:p>
    <w:p w:rsidR="00C93AED" w:rsidRDefault="00C93AED" w:rsidP="00C93AED">
      <w:pPr>
        <w:ind w:firstLine="567"/>
        <w:jc w:val="both"/>
        <w:rPr>
          <w:sz w:val="28"/>
        </w:rPr>
      </w:pPr>
      <w:r>
        <w:rPr>
          <w:sz w:val="28"/>
        </w:rPr>
        <w:t>- расходы на выплату должностных окладов в размере 12 должностных окладов;</w:t>
      </w:r>
    </w:p>
    <w:p w:rsidR="00C93AED" w:rsidRDefault="00C93AED" w:rsidP="00C93AED">
      <w:pPr>
        <w:ind w:firstLine="567"/>
        <w:jc w:val="both"/>
        <w:rPr>
          <w:sz w:val="28"/>
        </w:rPr>
      </w:pPr>
      <w:r>
        <w:rPr>
          <w:sz w:val="28"/>
        </w:rPr>
        <w:t xml:space="preserve">- надбавка за особые условия работы – </w:t>
      </w:r>
      <w:r w:rsidR="00851491">
        <w:rPr>
          <w:sz w:val="28"/>
        </w:rPr>
        <w:t>6</w:t>
      </w:r>
      <w:r>
        <w:rPr>
          <w:sz w:val="28"/>
        </w:rPr>
        <w:t xml:space="preserve"> должностных окладов;</w:t>
      </w:r>
    </w:p>
    <w:p w:rsidR="00C93AED" w:rsidRDefault="00C93AED" w:rsidP="00C93AED">
      <w:pPr>
        <w:ind w:firstLine="567"/>
        <w:jc w:val="both"/>
        <w:rPr>
          <w:sz w:val="28"/>
        </w:rPr>
      </w:pPr>
      <w:r>
        <w:rPr>
          <w:sz w:val="28"/>
        </w:rPr>
        <w:t>- надбавка за выслугу лет – 3 должностных оклада;</w:t>
      </w:r>
    </w:p>
    <w:p w:rsidR="00C93AED" w:rsidRPr="00EF41B9" w:rsidRDefault="00C93AED" w:rsidP="00C93AED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EF41B9">
        <w:rPr>
          <w:sz w:val="28"/>
        </w:rPr>
        <w:t xml:space="preserve">премиальные выплаты – в размере </w:t>
      </w:r>
      <w:r w:rsidR="00602930">
        <w:rPr>
          <w:sz w:val="28"/>
        </w:rPr>
        <w:t>12</w:t>
      </w:r>
      <w:r w:rsidRPr="00EF41B9">
        <w:rPr>
          <w:sz w:val="28"/>
        </w:rPr>
        <w:t xml:space="preserve"> должностных окладов;</w:t>
      </w:r>
    </w:p>
    <w:p w:rsidR="00C93AED" w:rsidRDefault="00C93AED" w:rsidP="00F1187C">
      <w:pPr>
        <w:ind w:firstLine="567"/>
        <w:jc w:val="both"/>
        <w:rPr>
          <w:sz w:val="28"/>
        </w:rPr>
      </w:pPr>
      <w:r>
        <w:rPr>
          <w:sz w:val="28"/>
        </w:rPr>
        <w:t>- материальная помощь в размере 3 должностных окладов.</w:t>
      </w:r>
    </w:p>
    <w:p w:rsidR="00A42E20" w:rsidRDefault="00A42E20" w:rsidP="00F1187C">
      <w:pPr>
        <w:ind w:firstLine="567"/>
        <w:jc w:val="both"/>
        <w:rPr>
          <w:sz w:val="28"/>
        </w:rPr>
      </w:pPr>
      <w:r>
        <w:rPr>
          <w:sz w:val="28"/>
        </w:rPr>
        <w:t xml:space="preserve">В отношении специалистов </w:t>
      </w:r>
      <w:r w:rsidR="00BB0A52">
        <w:rPr>
          <w:sz w:val="28"/>
        </w:rPr>
        <w:t>а</w:t>
      </w:r>
      <w:r>
        <w:rPr>
          <w:sz w:val="28"/>
        </w:rPr>
        <w:t>дминистрации</w:t>
      </w:r>
      <w:r w:rsidR="00990E5E">
        <w:rPr>
          <w:sz w:val="28"/>
        </w:rPr>
        <w:t xml:space="preserve"> района</w:t>
      </w:r>
      <w:r>
        <w:rPr>
          <w:sz w:val="28"/>
        </w:rPr>
        <w:t xml:space="preserve"> – в размере </w:t>
      </w:r>
      <w:r w:rsidRPr="00EF41B9">
        <w:rPr>
          <w:sz w:val="28"/>
        </w:rPr>
        <w:t>3</w:t>
      </w:r>
      <w:r w:rsidR="003F22BD">
        <w:rPr>
          <w:sz w:val="28"/>
        </w:rPr>
        <w:t>9</w:t>
      </w:r>
      <w:r>
        <w:rPr>
          <w:sz w:val="28"/>
        </w:rPr>
        <w:t xml:space="preserve"> должностных окладов:</w:t>
      </w:r>
    </w:p>
    <w:p w:rsidR="00A42E20" w:rsidRDefault="00A42E20" w:rsidP="00F1187C">
      <w:pPr>
        <w:ind w:firstLine="567"/>
        <w:jc w:val="both"/>
        <w:rPr>
          <w:sz w:val="28"/>
        </w:rPr>
      </w:pPr>
      <w:r>
        <w:rPr>
          <w:sz w:val="28"/>
        </w:rPr>
        <w:t>- расходы на выплату должностных окладов – в размере 12 должностных окладов;</w:t>
      </w:r>
    </w:p>
    <w:p w:rsidR="00A42E20" w:rsidRDefault="00A42E20" w:rsidP="00F1187C">
      <w:pPr>
        <w:ind w:firstLine="567"/>
        <w:jc w:val="both"/>
        <w:rPr>
          <w:sz w:val="28"/>
        </w:rPr>
      </w:pPr>
      <w:r>
        <w:rPr>
          <w:sz w:val="28"/>
        </w:rPr>
        <w:t>- надбавка за особые условия работы – в размере 9 должностных окладов;</w:t>
      </w:r>
    </w:p>
    <w:p w:rsidR="00A42E20" w:rsidRPr="00EF41B9" w:rsidRDefault="00A42E20" w:rsidP="00F1187C">
      <w:pPr>
        <w:ind w:firstLine="567"/>
        <w:jc w:val="both"/>
        <w:rPr>
          <w:sz w:val="28"/>
        </w:rPr>
      </w:pPr>
      <w:r>
        <w:rPr>
          <w:sz w:val="28"/>
        </w:rPr>
        <w:t>-</w:t>
      </w:r>
      <w:r w:rsidR="00464F45">
        <w:rPr>
          <w:sz w:val="28"/>
        </w:rPr>
        <w:t xml:space="preserve"> </w:t>
      </w:r>
      <w:r>
        <w:rPr>
          <w:sz w:val="28"/>
        </w:rPr>
        <w:t>надбавка за выслугу лет – в размере 3 должностных окладов;</w:t>
      </w:r>
      <w:r>
        <w:rPr>
          <w:sz w:val="28"/>
        </w:rPr>
        <w:br/>
        <w:t xml:space="preserve">        - </w:t>
      </w:r>
      <w:r w:rsidRPr="00EF41B9">
        <w:rPr>
          <w:sz w:val="28"/>
        </w:rPr>
        <w:t xml:space="preserve">премиальные выплаты – в размере </w:t>
      </w:r>
      <w:r w:rsidR="00602930">
        <w:rPr>
          <w:sz w:val="28"/>
        </w:rPr>
        <w:t>12</w:t>
      </w:r>
      <w:r w:rsidRPr="00EF41B9">
        <w:rPr>
          <w:sz w:val="28"/>
        </w:rPr>
        <w:t xml:space="preserve"> должностных окладов;</w:t>
      </w:r>
    </w:p>
    <w:p w:rsidR="00A42E20" w:rsidRDefault="00A42E20" w:rsidP="00F1187C">
      <w:pPr>
        <w:ind w:firstLine="567"/>
        <w:jc w:val="both"/>
        <w:rPr>
          <w:sz w:val="28"/>
        </w:rPr>
      </w:pPr>
      <w:r>
        <w:rPr>
          <w:sz w:val="28"/>
        </w:rPr>
        <w:t>- материальная помощь в размере 3 должностных окладов.</w:t>
      </w:r>
    </w:p>
    <w:p w:rsidR="00901A26" w:rsidRDefault="00A42E20" w:rsidP="00F1187C">
      <w:pPr>
        <w:ind w:firstLine="567"/>
        <w:jc w:val="both"/>
        <w:rPr>
          <w:sz w:val="28"/>
        </w:rPr>
      </w:pPr>
      <w:r>
        <w:rPr>
          <w:sz w:val="28"/>
        </w:rPr>
        <w:t>Фонд оплаты труда формируется с учетом районного коэффициента и процентной надбавки за стаж в районах крайнего севера и приравненным к ним местностях</w:t>
      </w:r>
      <w:r w:rsidR="00FB2224">
        <w:rPr>
          <w:sz w:val="28"/>
        </w:rPr>
        <w:t>»</w:t>
      </w:r>
      <w:r>
        <w:rPr>
          <w:sz w:val="28"/>
        </w:rPr>
        <w:t xml:space="preserve">. </w:t>
      </w:r>
      <w:r w:rsidR="00901A26">
        <w:rPr>
          <w:sz w:val="28"/>
        </w:rPr>
        <w:t xml:space="preserve">  </w:t>
      </w:r>
    </w:p>
    <w:p w:rsidR="00464F45" w:rsidRPr="00464F45" w:rsidRDefault="00464F45" w:rsidP="00464F4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4F45">
        <w:rPr>
          <w:sz w:val="28"/>
          <w:szCs w:val="28"/>
        </w:rPr>
        <w:t>2. Настоящее постановление опубликовать на информационном стенде муниципального района «Петровск-Забайкальский район» по адресу: Забайкальский край, г. Петровск-Забайкальский, ул. Горбачевского, 19 и обнародовать на официальном сайте органов местного самоуправления муниципального района «Петровск-Забайкальский район».</w:t>
      </w:r>
    </w:p>
    <w:p w:rsidR="00464F45" w:rsidRDefault="00464F45" w:rsidP="00464F4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4F45">
        <w:rPr>
          <w:sz w:val="28"/>
          <w:szCs w:val="28"/>
        </w:rPr>
        <w:t>3. Настоящее постановление вступает в силу после официального опубликования.</w:t>
      </w:r>
    </w:p>
    <w:p w:rsidR="00464F45" w:rsidRDefault="00464F45" w:rsidP="00464F4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Действие настоящего постановления распространяется на правоотношения, возникшие с 01 </w:t>
      </w:r>
      <w:r w:rsidR="003838FF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2024 года.</w:t>
      </w:r>
    </w:p>
    <w:p w:rsidR="00464F45" w:rsidRDefault="00464F45" w:rsidP="00464F4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64F45" w:rsidRDefault="00464F45" w:rsidP="00464F4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64F45" w:rsidRDefault="00464F45" w:rsidP="00464F4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64F45" w:rsidRDefault="00464F45" w:rsidP="00E81C93">
      <w:pPr>
        <w:jc w:val="both"/>
        <w:rPr>
          <w:sz w:val="28"/>
        </w:rPr>
      </w:pPr>
      <w:r>
        <w:rPr>
          <w:sz w:val="28"/>
        </w:rPr>
        <w:t>Временно исполняющий обязанности</w:t>
      </w:r>
    </w:p>
    <w:p w:rsidR="00464F45" w:rsidRDefault="00464F45" w:rsidP="00E81C93">
      <w:pPr>
        <w:jc w:val="both"/>
        <w:rPr>
          <w:sz w:val="28"/>
        </w:rPr>
      </w:pPr>
      <w:r>
        <w:rPr>
          <w:sz w:val="28"/>
        </w:rPr>
        <w:t xml:space="preserve">Главы муниципального района </w:t>
      </w:r>
      <w:r>
        <w:rPr>
          <w:sz w:val="28"/>
        </w:rPr>
        <w:tab/>
      </w:r>
      <w:r>
        <w:rPr>
          <w:sz w:val="28"/>
        </w:rPr>
        <w:tab/>
      </w:r>
      <w:r w:rsidR="00E81C93">
        <w:rPr>
          <w:sz w:val="28"/>
        </w:rPr>
        <w:t xml:space="preserve">     </w:t>
      </w:r>
      <w:r>
        <w:rPr>
          <w:sz w:val="28"/>
        </w:rPr>
        <w:tab/>
        <w:t xml:space="preserve">   </w:t>
      </w:r>
      <w:r>
        <w:rPr>
          <w:sz w:val="28"/>
        </w:rPr>
        <w:tab/>
        <w:t xml:space="preserve">    </w:t>
      </w:r>
      <w:r w:rsidR="00602930">
        <w:rPr>
          <w:sz w:val="28"/>
        </w:rPr>
        <w:t xml:space="preserve">    </w:t>
      </w:r>
      <w:r>
        <w:rPr>
          <w:sz w:val="28"/>
        </w:rPr>
        <w:t xml:space="preserve">   </w:t>
      </w:r>
      <w:r w:rsidR="00E81C93">
        <w:rPr>
          <w:sz w:val="28"/>
        </w:rPr>
        <w:t xml:space="preserve">          </w:t>
      </w:r>
      <w:proofErr w:type="spellStart"/>
      <w:r w:rsidR="00602930">
        <w:rPr>
          <w:sz w:val="28"/>
        </w:rPr>
        <w:t>И.П.Базаров</w:t>
      </w:r>
      <w:proofErr w:type="spellEnd"/>
    </w:p>
    <w:sectPr w:rsidR="00464F45" w:rsidSect="00464F45">
      <w:pgSz w:w="11906" w:h="16838"/>
      <w:pgMar w:top="567" w:right="567" w:bottom="1134" w:left="1985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E7AEB"/>
    <w:multiLevelType w:val="singleLevel"/>
    <w:tmpl w:val="21ECC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29A3F31"/>
    <w:multiLevelType w:val="multilevel"/>
    <w:tmpl w:val="CAD851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12EF21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C6258EF"/>
    <w:multiLevelType w:val="hybridMultilevel"/>
    <w:tmpl w:val="AD74BA5A"/>
    <w:lvl w:ilvl="0" w:tplc="0BD07D4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25EA0930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E594DDC4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33281714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CB808410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CA2A2B56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8CA9A2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33AEECD0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6748CD20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 w15:restartNumberingAfterBreak="0">
    <w:nsid w:val="2FD378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6D376C1"/>
    <w:multiLevelType w:val="singleLevel"/>
    <w:tmpl w:val="1DA6DCE8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6" w15:restartNumberingAfterBreak="0">
    <w:nsid w:val="55DC1177"/>
    <w:multiLevelType w:val="singleLevel"/>
    <w:tmpl w:val="21ECC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5CA32C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76D57CF"/>
    <w:multiLevelType w:val="singleLevel"/>
    <w:tmpl w:val="DDF2125C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91"/>
    <w:rsid w:val="00005833"/>
    <w:rsid w:val="0002229F"/>
    <w:rsid w:val="00062E98"/>
    <w:rsid w:val="0007050E"/>
    <w:rsid w:val="0009056E"/>
    <w:rsid w:val="000A34DB"/>
    <w:rsid w:val="000C2101"/>
    <w:rsid w:val="000D3E8A"/>
    <w:rsid w:val="00101D41"/>
    <w:rsid w:val="0011556E"/>
    <w:rsid w:val="00123A97"/>
    <w:rsid w:val="00144A8C"/>
    <w:rsid w:val="00164A41"/>
    <w:rsid w:val="00173EC9"/>
    <w:rsid w:val="001836E6"/>
    <w:rsid w:val="00184919"/>
    <w:rsid w:val="0018732E"/>
    <w:rsid w:val="001A2ECF"/>
    <w:rsid w:val="001A54C2"/>
    <w:rsid w:val="001B1875"/>
    <w:rsid w:val="00214EB2"/>
    <w:rsid w:val="00217691"/>
    <w:rsid w:val="00221BBC"/>
    <w:rsid w:val="00230A73"/>
    <w:rsid w:val="00231315"/>
    <w:rsid w:val="0024189A"/>
    <w:rsid w:val="00244DBD"/>
    <w:rsid w:val="00283878"/>
    <w:rsid w:val="0028634F"/>
    <w:rsid w:val="002B5D9F"/>
    <w:rsid w:val="002C3077"/>
    <w:rsid w:val="002D0D65"/>
    <w:rsid w:val="002F1A72"/>
    <w:rsid w:val="00317AE7"/>
    <w:rsid w:val="00330516"/>
    <w:rsid w:val="0035669F"/>
    <w:rsid w:val="00371282"/>
    <w:rsid w:val="003838FF"/>
    <w:rsid w:val="003D79DD"/>
    <w:rsid w:val="003F22BD"/>
    <w:rsid w:val="0041324C"/>
    <w:rsid w:val="00413EFD"/>
    <w:rsid w:val="004163FB"/>
    <w:rsid w:val="00421A98"/>
    <w:rsid w:val="00436791"/>
    <w:rsid w:val="004538CA"/>
    <w:rsid w:val="00464F45"/>
    <w:rsid w:val="004B1487"/>
    <w:rsid w:val="004B47B9"/>
    <w:rsid w:val="004C6CE2"/>
    <w:rsid w:val="004D3381"/>
    <w:rsid w:val="004E77DB"/>
    <w:rsid w:val="004E7C42"/>
    <w:rsid w:val="004F7E06"/>
    <w:rsid w:val="00532D35"/>
    <w:rsid w:val="00537EB2"/>
    <w:rsid w:val="005569E2"/>
    <w:rsid w:val="00564B4B"/>
    <w:rsid w:val="00565787"/>
    <w:rsid w:val="00581A31"/>
    <w:rsid w:val="00590E92"/>
    <w:rsid w:val="005B0BD0"/>
    <w:rsid w:val="00602930"/>
    <w:rsid w:val="00661F40"/>
    <w:rsid w:val="00663086"/>
    <w:rsid w:val="0066334F"/>
    <w:rsid w:val="006703E0"/>
    <w:rsid w:val="006908B1"/>
    <w:rsid w:val="00690F44"/>
    <w:rsid w:val="006B4198"/>
    <w:rsid w:val="006E4F5B"/>
    <w:rsid w:val="00705853"/>
    <w:rsid w:val="00706C5A"/>
    <w:rsid w:val="00712537"/>
    <w:rsid w:val="0071741D"/>
    <w:rsid w:val="00734C6F"/>
    <w:rsid w:val="00736462"/>
    <w:rsid w:val="0074675B"/>
    <w:rsid w:val="0076283C"/>
    <w:rsid w:val="00786328"/>
    <w:rsid w:val="0079720C"/>
    <w:rsid w:val="007A61F1"/>
    <w:rsid w:val="007D5CFA"/>
    <w:rsid w:val="007F4515"/>
    <w:rsid w:val="0083363E"/>
    <w:rsid w:val="00851491"/>
    <w:rsid w:val="00861410"/>
    <w:rsid w:val="00861A65"/>
    <w:rsid w:val="00866AEF"/>
    <w:rsid w:val="008A46DA"/>
    <w:rsid w:val="0090191D"/>
    <w:rsid w:val="00901A26"/>
    <w:rsid w:val="00926168"/>
    <w:rsid w:val="00947495"/>
    <w:rsid w:val="00990E5E"/>
    <w:rsid w:val="009E57AC"/>
    <w:rsid w:val="00A046C6"/>
    <w:rsid w:val="00A2301D"/>
    <w:rsid w:val="00A42E20"/>
    <w:rsid w:val="00A44DA2"/>
    <w:rsid w:val="00A56875"/>
    <w:rsid w:val="00A61D17"/>
    <w:rsid w:val="00A81BF6"/>
    <w:rsid w:val="00AA5453"/>
    <w:rsid w:val="00AE11D2"/>
    <w:rsid w:val="00AF165D"/>
    <w:rsid w:val="00AF7359"/>
    <w:rsid w:val="00B60C1B"/>
    <w:rsid w:val="00B81314"/>
    <w:rsid w:val="00BA5FD5"/>
    <w:rsid w:val="00BA6190"/>
    <w:rsid w:val="00BB0A52"/>
    <w:rsid w:val="00BC2CE8"/>
    <w:rsid w:val="00BD4BB2"/>
    <w:rsid w:val="00BE11E6"/>
    <w:rsid w:val="00C1348B"/>
    <w:rsid w:val="00C24499"/>
    <w:rsid w:val="00C248D3"/>
    <w:rsid w:val="00C86546"/>
    <w:rsid w:val="00C8797A"/>
    <w:rsid w:val="00C93AED"/>
    <w:rsid w:val="00CE5960"/>
    <w:rsid w:val="00CF744C"/>
    <w:rsid w:val="00D03B71"/>
    <w:rsid w:val="00D2156C"/>
    <w:rsid w:val="00D72872"/>
    <w:rsid w:val="00DC356F"/>
    <w:rsid w:val="00DD50AC"/>
    <w:rsid w:val="00E01FC0"/>
    <w:rsid w:val="00E633F4"/>
    <w:rsid w:val="00E81C93"/>
    <w:rsid w:val="00E86C24"/>
    <w:rsid w:val="00E93EAF"/>
    <w:rsid w:val="00EA3D28"/>
    <w:rsid w:val="00EB1AB3"/>
    <w:rsid w:val="00EB27E0"/>
    <w:rsid w:val="00EC6A8E"/>
    <w:rsid w:val="00ED11E8"/>
    <w:rsid w:val="00ED5CF6"/>
    <w:rsid w:val="00EF41B9"/>
    <w:rsid w:val="00F01F1E"/>
    <w:rsid w:val="00F1187C"/>
    <w:rsid w:val="00F1278E"/>
    <w:rsid w:val="00F14A3E"/>
    <w:rsid w:val="00F358FE"/>
    <w:rsid w:val="00F35A58"/>
    <w:rsid w:val="00F4341E"/>
    <w:rsid w:val="00F507ED"/>
    <w:rsid w:val="00F528EF"/>
    <w:rsid w:val="00F7594D"/>
    <w:rsid w:val="00FB2224"/>
    <w:rsid w:val="00FB73FD"/>
    <w:rsid w:val="00FB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647E1"/>
  <w15:docId w15:val="{C3C7592C-A6FC-4BED-8A8A-212886CF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E92"/>
    <w:rPr>
      <w:sz w:val="24"/>
      <w:szCs w:val="24"/>
    </w:rPr>
  </w:style>
  <w:style w:type="paragraph" w:styleId="1">
    <w:name w:val="heading 1"/>
    <w:basedOn w:val="a"/>
    <w:next w:val="a"/>
    <w:qFormat/>
    <w:rsid w:val="00590E92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590E92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E92"/>
    <w:rPr>
      <w:b/>
      <w:bCs/>
      <w:sz w:val="32"/>
    </w:rPr>
  </w:style>
  <w:style w:type="paragraph" w:styleId="20">
    <w:name w:val="Body Text 2"/>
    <w:basedOn w:val="a"/>
    <w:rsid w:val="00590E92"/>
    <w:pPr>
      <w:jc w:val="right"/>
    </w:pPr>
  </w:style>
  <w:style w:type="table" w:styleId="a4">
    <w:name w:val="Table Grid"/>
    <w:basedOn w:val="a1"/>
    <w:rsid w:val="00CE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1741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C248D3"/>
    <w:pPr>
      <w:ind w:left="720"/>
      <w:contextualSpacing/>
    </w:pPr>
  </w:style>
  <w:style w:type="paragraph" w:styleId="a6">
    <w:name w:val="Balloon Text"/>
    <w:basedOn w:val="a"/>
    <w:link w:val="a7"/>
    <w:rsid w:val="001B187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1B1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1D9FD-E852-4E38-BDC5-BA8922CC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z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z</dc:creator>
  <cp:lastModifiedBy>station</cp:lastModifiedBy>
  <cp:revision>9</cp:revision>
  <cp:lastPrinted>2024-10-11T01:31:00Z</cp:lastPrinted>
  <dcterms:created xsi:type="dcterms:W3CDTF">2024-06-24T01:35:00Z</dcterms:created>
  <dcterms:modified xsi:type="dcterms:W3CDTF">2024-10-14T05:24:00Z</dcterms:modified>
</cp:coreProperties>
</file>