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92" w:rsidRPr="00362311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311"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296621" w:rsidRPr="00362311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311">
        <w:rPr>
          <w:rFonts w:ascii="Times New Roman" w:hAnsi="Times New Roman" w:cs="Times New Roman"/>
          <w:b/>
          <w:sz w:val="32"/>
          <w:szCs w:val="32"/>
        </w:rPr>
        <w:t>«ПЕТРОВСК-ЗАБАЙКАЛЬСКИЙ РАЙОН»</w:t>
      </w:r>
    </w:p>
    <w:p w:rsidR="00296621" w:rsidRPr="00362311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621" w:rsidRPr="00362311" w:rsidRDefault="00296621" w:rsidP="002966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31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96621" w:rsidRDefault="00296621" w:rsidP="00296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21" w:rsidRDefault="00296621" w:rsidP="002966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етровск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-Забайкальский</w:t>
      </w:r>
    </w:p>
    <w:p w:rsidR="00296621" w:rsidRDefault="00D62BBF" w:rsidP="00296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296621">
        <w:rPr>
          <w:rFonts w:ascii="Times New Roman" w:hAnsi="Times New Roman" w:cs="Times New Roman"/>
          <w:sz w:val="28"/>
          <w:szCs w:val="28"/>
        </w:rPr>
        <w:t>февраля 2015г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129</w:t>
      </w:r>
    </w:p>
    <w:p w:rsidR="00296621" w:rsidRDefault="00296621" w:rsidP="00296621">
      <w:pPr>
        <w:rPr>
          <w:rFonts w:ascii="Times New Roman" w:hAnsi="Times New Roman" w:cs="Times New Roman"/>
          <w:sz w:val="28"/>
          <w:szCs w:val="28"/>
        </w:rPr>
      </w:pPr>
    </w:p>
    <w:p w:rsidR="00296621" w:rsidRDefault="00296621" w:rsidP="009030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621">
        <w:rPr>
          <w:rFonts w:ascii="Times New Roman" w:hAnsi="Times New Roman" w:cs="Times New Roman"/>
          <w:b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 умерших </w:t>
      </w:r>
      <w:r w:rsidR="00903036" w:rsidRPr="00296621">
        <w:rPr>
          <w:rFonts w:ascii="Times New Roman" w:hAnsi="Times New Roman" w:cs="Times New Roman"/>
          <w:b/>
          <w:sz w:val="28"/>
          <w:szCs w:val="28"/>
        </w:rPr>
        <w:t>пенсионеров,</w:t>
      </w:r>
      <w:r w:rsidRPr="00296621">
        <w:rPr>
          <w:rFonts w:ascii="Times New Roman" w:hAnsi="Times New Roman" w:cs="Times New Roman"/>
          <w:b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сельских поселений муниципального района</w:t>
      </w:r>
      <w:r w:rsidR="00903036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903036" w:rsidRDefault="00903036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621" w:rsidRDefault="00296621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частями 3,4 статьи 14 Федерального Закона  № 131-ФЗ «Об общих принципах организации местного самоуправления в Российской Федерации»  и статьей 23 Устава муниципального района «Петровск-Забайкальский район», Сове</w:t>
      </w:r>
      <w:r w:rsidR="003A4275">
        <w:rPr>
          <w:rFonts w:ascii="Times New Roman" w:hAnsi="Times New Roman" w:cs="Times New Roman"/>
          <w:sz w:val="28"/>
          <w:szCs w:val="28"/>
        </w:rPr>
        <w:t xml:space="preserve">т  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3A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4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296621" w:rsidRDefault="00296621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3A4275">
        <w:rPr>
          <w:rFonts w:ascii="Times New Roman" w:hAnsi="Times New Roman" w:cs="Times New Roman"/>
          <w:sz w:val="28"/>
          <w:szCs w:val="28"/>
        </w:rPr>
        <w:t xml:space="preserve"> стоимость услуг предоставляемых согласно гарантированному перечню услуг по погребению  умерших </w:t>
      </w:r>
      <w:r w:rsidR="00903036">
        <w:rPr>
          <w:rFonts w:ascii="Times New Roman" w:hAnsi="Times New Roman" w:cs="Times New Roman"/>
          <w:sz w:val="28"/>
          <w:szCs w:val="28"/>
        </w:rPr>
        <w:t>пенсионеров,</w:t>
      </w:r>
      <w:r w:rsidR="003A4275">
        <w:rPr>
          <w:rFonts w:ascii="Times New Roman" w:hAnsi="Times New Roman" w:cs="Times New Roman"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территории: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Зугмарское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Хараузское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Баляга-Катангарское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Катангарское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Усть-Оборское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Песчанское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A4275" w:rsidRDefault="003A4275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231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подлежит </w:t>
      </w:r>
      <w:r w:rsidR="00362311">
        <w:rPr>
          <w:rFonts w:ascii="Times New Roman" w:hAnsi="Times New Roman" w:cs="Times New Roman"/>
          <w:sz w:val="28"/>
          <w:szCs w:val="28"/>
        </w:rPr>
        <w:t>официальному опубликованию на информационном стенде, расположенном по адресу: г Петровск-Забайкальский, ул. Горбачевского, 19 и в телекоммуникационной сети «Интернет» по адресу:</w:t>
      </w:r>
      <w:r w:rsidR="0036231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2311" w:rsidRPr="0036231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2311">
        <w:rPr>
          <w:rFonts w:ascii="Times New Roman" w:hAnsi="Times New Roman" w:cs="Times New Roman"/>
          <w:sz w:val="28"/>
          <w:szCs w:val="28"/>
        </w:rPr>
        <w:t>петровзаб</w:t>
      </w:r>
      <w:proofErr w:type="gramStart"/>
      <w:r w:rsidR="0036231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362311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</w:p>
    <w:p w:rsidR="00903036" w:rsidRDefault="00903036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2311" w:rsidRDefault="00362311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BF" w:rsidRDefault="00362311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 района    </w:t>
      </w:r>
    </w:p>
    <w:p w:rsidR="00362311" w:rsidRDefault="00D62BBF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3623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А.И. Кузнецов</w:t>
      </w:r>
    </w:p>
    <w:p w:rsidR="00516F33" w:rsidRDefault="00516F33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BBF" w:rsidRDefault="00516F33" w:rsidP="00D62B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516F33" w:rsidRPr="00D62BBF" w:rsidRDefault="00903036" w:rsidP="00D62BB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03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3036" w:rsidRDefault="00903036" w:rsidP="00903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муниципального района</w:t>
      </w:r>
    </w:p>
    <w:p w:rsidR="00903036" w:rsidRDefault="00903036" w:rsidP="00903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</w:p>
    <w:p w:rsidR="00903036" w:rsidRPr="00903036" w:rsidRDefault="00D62BBF" w:rsidP="0090303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303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03036">
        <w:rPr>
          <w:rFonts w:ascii="Times New Roman" w:hAnsi="Times New Roman" w:cs="Times New Roman"/>
          <w:sz w:val="28"/>
          <w:szCs w:val="28"/>
        </w:rPr>
        <w:t xml:space="preserve"> февраля 2015 года</w:t>
      </w:r>
      <w:r>
        <w:rPr>
          <w:rFonts w:ascii="Times New Roman" w:hAnsi="Times New Roman" w:cs="Times New Roman"/>
          <w:sz w:val="28"/>
          <w:szCs w:val="28"/>
        </w:rPr>
        <w:t xml:space="preserve"> № 129</w:t>
      </w:r>
      <w:bookmarkStart w:id="0" w:name="_GoBack"/>
      <w:bookmarkEnd w:id="0"/>
    </w:p>
    <w:p w:rsidR="00516F33" w:rsidRDefault="00516F33" w:rsidP="0090303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6F33" w:rsidRDefault="00516F33" w:rsidP="009030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</w:t>
      </w:r>
      <w:r w:rsidRPr="00516F33">
        <w:rPr>
          <w:rFonts w:ascii="Times New Roman" w:hAnsi="Times New Roman" w:cs="Times New Roman"/>
          <w:b/>
          <w:sz w:val="28"/>
          <w:szCs w:val="28"/>
        </w:rPr>
        <w:t xml:space="preserve"> услуг, предоставляемых согласно гарантированному перечню услуг по погребению умерших </w:t>
      </w:r>
      <w:proofErr w:type="gramStart"/>
      <w:r w:rsidRPr="00516F33">
        <w:rPr>
          <w:rFonts w:ascii="Times New Roman" w:hAnsi="Times New Roman" w:cs="Times New Roman"/>
          <w:b/>
          <w:sz w:val="28"/>
          <w:szCs w:val="28"/>
        </w:rPr>
        <w:t>пенсионеров</w:t>
      </w:r>
      <w:proofErr w:type="gramEnd"/>
      <w:r w:rsidRPr="00516F33">
        <w:rPr>
          <w:rFonts w:ascii="Times New Roman" w:hAnsi="Times New Roman" w:cs="Times New Roman"/>
          <w:b/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на территории сельских поселений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516F33" w:rsidRDefault="00516F33" w:rsidP="009030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1275"/>
        <w:gridCol w:w="1808"/>
      </w:tblGrid>
      <w:tr w:rsidR="00516F33" w:rsidTr="00516F33">
        <w:tc>
          <w:tcPr>
            <w:tcW w:w="817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275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808" w:type="dxa"/>
          </w:tcPr>
          <w:p w:rsidR="00516F33" w:rsidRPr="00903036" w:rsidRDefault="00516F33" w:rsidP="009030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036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услуг по погребению всего, в том числе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08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6332,74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необходимых документов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1224,7</w:t>
            </w:r>
          </w:p>
        </w:tc>
      </w:tr>
      <w:tr w:rsidR="00516F33" w:rsidTr="00516F33">
        <w:trPr>
          <w:trHeight w:val="724"/>
        </w:trPr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1706,06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останков) умершего на кладбище (крематорий)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</w:p>
        </w:tc>
        <w:tc>
          <w:tcPr>
            <w:tcW w:w="1808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1342,42</w:t>
            </w:r>
          </w:p>
        </w:tc>
      </w:tr>
      <w:tr w:rsidR="00516F33" w:rsidTr="00516F33">
        <w:tc>
          <w:tcPr>
            <w:tcW w:w="817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54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275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</w:p>
        </w:tc>
        <w:tc>
          <w:tcPr>
            <w:tcW w:w="1808" w:type="dxa"/>
          </w:tcPr>
          <w:p w:rsidR="00516F33" w:rsidRDefault="00516F33" w:rsidP="00903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2059,19</w:t>
            </w:r>
          </w:p>
        </w:tc>
      </w:tr>
    </w:tbl>
    <w:p w:rsidR="00516F33" w:rsidRPr="00362311" w:rsidRDefault="00516F33" w:rsidP="009030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6F33" w:rsidRPr="00362311" w:rsidSect="00362311">
      <w:pgSz w:w="11906" w:h="16838"/>
      <w:pgMar w:top="90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21"/>
    <w:rsid w:val="00296621"/>
    <w:rsid w:val="00362311"/>
    <w:rsid w:val="003A4275"/>
    <w:rsid w:val="00516F33"/>
    <w:rsid w:val="00903036"/>
    <w:rsid w:val="00D62BBF"/>
    <w:rsid w:val="00E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3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Sea</cp:lastModifiedBy>
  <cp:revision>6</cp:revision>
  <cp:lastPrinted>2015-01-19T07:30:00Z</cp:lastPrinted>
  <dcterms:created xsi:type="dcterms:W3CDTF">2015-01-19T06:51:00Z</dcterms:created>
  <dcterms:modified xsi:type="dcterms:W3CDTF">2015-02-12T01:58:00Z</dcterms:modified>
</cp:coreProperties>
</file>