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1F" w:rsidRPr="00104611" w:rsidRDefault="00104611" w:rsidP="00542A1F">
      <w:pPr>
        <w:jc w:val="center"/>
        <w:rPr>
          <w:b/>
          <w:sz w:val="32"/>
          <w:szCs w:val="32"/>
        </w:rPr>
      </w:pPr>
      <w:r w:rsidRPr="00104611">
        <w:rPr>
          <w:b/>
          <w:sz w:val="32"/>
          <w:szCs w:val="32"/>
        </w:rPr>
        <w:t>СОВЕТ МУНЦИПАЛЬНОГО РАЙОНА</w:t>
      </w:r>
    </w:p>
    <w:p w:rsidR="00104611" w:rsidRPr="00104611" w:rsidRDefault="00104611" w:rsidP="00542A1F">
      <w:pPr>
        <w:jc w:val="center"/>
        <w:rPr>
          <w:b/>
          <w:sz w:val="32"/>
          <w:szCs w:val="32"/>
        </w:rPr>
      </w:pPr>
      <w:r w:rsidRPr="00104611">
        <w:rPr>
          <w:b/>
          <w:sz w:val="32"/>
          <w:szCs w:val="32"/>
        </w:rPr>
        <w:t>«ПЕТРОВСК-ЗАБАЙКАЛЬСКИЙ РАЙОН»</w:t>
      </w:r>
    </w:p>
    <w:p w:rsidR="00542A1F" w:rsidRPr="00542A1F" w:rsidRDefault="00542A1F" w:rsidP="00542A1F">
      <w:pPr>
        <w:jc w:val="center"/>
        <w:rPr>
          <w:b/>
          <w:sz w:val="44"/>
          <w:szCs w:val="44"/>
        </w:rPr>
      </w:pPr>
    </w:p>
    <w:p w:rsidR="00542A1F" w:rsidRPr="00104611" w:rsidRDefault="00542A1F" w:rsidP="00104611">
      <w:pPr>
        <w:jc w:val="center"/>
        <w:rPr>
          <w:b/>
          <w:sz w:val="32"/>
          <w:szCs w:val="32"/>
        </w:rPr>
      </w:pPr>
      <w:r w:rsidRPr="00104611">
        <w:rPr>
          <w:b/>
          <w:sz w:val="32"/>
          <w:szCs w:val="32"/>
        </w:rPr>
        <w:t>РЕШЕНИЕ</w:t>
      </w:r>
    </w:p>
    <w:p w:rsidR="00542A1F" w:rsidRPr="00B44D7A" w:rsidRDefault="00542A1F" w:rsidP="00542A1F">
      <w:pPr>
        <w:jc w:val="center"/>
        <w:rPr>
          <w:b/>
        </w:rPr>
      </w:pPr>
    </w:p>
    <w:p w:rsidR="00542A1F" w:rsidRPr="00104611" w:rsidRDefault="00104611" w:rsidP="00542A1F">
      <w:r w:rsidRPr="00104611">
        <w:t>25 марта 2015 года                                                                                             №135</w:t>
      </w:r>
    </w:p>
    <w:p w:rsidR="00542A1F" w:rsidRDefault="00542A1F" w:rsidP="00542A1F">
      <w:pPr>
        <w:jc w:val="center"/>
        <w:rPr>
          <w:b/>
        </w:rPr>
      </w:pPr>
    </w:p>
    <w:p w:rsidR="00542A1F" w:rsidRPr="00104611" w:rsidRDefault="00542A1F" w:rsidP="00542A1F">
      <w:pPr>
        <w:jc w:val="center"/>
        <w:rPr>
          <w:b/>
        </w:rPr>
      </w:pPr>
      <w:r w:rsidRPr="00104611">
        <w:rPr>
          <w:b/>
        </w:rPr>
        <w:t xml:space="preserve"> г. Петровск-Забайкальский</w:t>
      </w:r>
    </w:p>
    <w:p w:rsidR="00542A1F" w:rsidRDefault="00542A1F" w:rsidP="00542A1F">
      <w:pPr>
        <w:jc w:val="center"/>
      </w:pPr>
    </w:p>
    <w:p w:rsidR="00542A1F" w:rsidRDefault="00542A1F" w:rsidP="00542A1F">
      <w:pPr>
        <w:jc w:val="center"/>
        <w:rPr>
          <w:b/>
        </w:rPr>
      </w:pPr>
    </w:p>
    <w:p w:rsidR="00542A1F" w:rsidRDefault="00542A1F" w:rsidP="00542A1F">
      <w:pPr>
        <w:jc w:val="both"/>
        <w:rPr>
          <w:i/>
        </w:rPr>
      </w:pPr>
      <w:r>
        <w:rPr>
          <w:b/>
        </w:rPr>
        <w:t>О внесении изменений в решение Совета муниципального района «Пе</w:t>
      </w:r>
      <w:r>
        <w:rPr>
          <w:b/>
        </w:rPr>
        <w:t>т</w:t>
      </w:r>
      <w:r>
        <w:rPr>
          <w:b/>
        </w:rPr>
        <w:t>ровск-Забайкальский район» от 30 января 2014 года № 60 «Об утвержд</w:t>
      </w:r>
      <w:r>
        <w:rPr>
          <w:b/>
        </w:rPr>
        <w:t>е</w:t>
      </w:r>
      <w:r>
        <w:rPr>
          <w:b/>
        </w:rPr>
        <w:t>нии Положения о денежном вознаграждении выборных должностных лиц, замещающих муниципальные должности в муниципальном районе «Пе</w:t>
      </w:r>
      <w:r>
        <w:rPr>
          <w:b/>
        </w:rPr>
        <w:t>т</w:t>
      </w:r>
      <w:r>
        <w:rPr>
          <w:b/>
        </w:rPr>
        <w:t>ровск-Забайкальский район»</w:t>
      </w:r>
      <w:r>
        <w:rPr>
          <w:i/>
        </w:rPr>
        <w:t xml:space="preserve"> </w:t>
      </w:r>
    </w:p>
    <w:p w:rsidR="00542A1F" w:rsidRDefault="00542A1F" w:rsidP="00542A1F">
      <w:pPr>
        <w:jc w:val="both"/>
        <w:rPr>
          <w:i/>
        </w:rPr>
      </w:pPr>
    </w:p>
    <w:p w:rsidR="00350E4A" w:rsidRDefault="00542A1F">
      <w:r>
        <w:tab/>
        <w:t xml:space="preserve">В соответствии со статьей </w:t>
      </w:r>
      <w:r w:rsidR="00104611">
        <w:t xml:space="preserve"> 8, статьей 42 </w:t>
      </w:r>
      <w:r>
        <w:t xml:space="preserve">Устава муниципального района «Петровск-Забайкальский район», </w:t>
      </w:r>
      <w:r w:rsidR="003F52AE">
        <w:t xml:space="preserve">замену отпусков и замену </w:t>
      </w:r>
      <w:r w:rsidR="00104611">
        <w:t>временно</w:t>
      </w:r>
      <w:r w:rsidR="003F52AE">
        <w:t xml:space="preserve"> отсу</w:t>
      </w:r>
      <w:r w:rsidR="003F52AE">
        <w:t>т</w:t>
      </w:r>
      <w:r w:rsidR="003F52AE">
        <w:t>ствующих р</w:t>
      </w:r>
      <w:r w:rsidR="003F52AE">
        <w:t>а</w:t>
      </w:r>
      <w:r w:rsidR="00104611">
        <w:t>ботников</w:t>
      </w:r>
      <w:r w:rsidR="00320D23">
        <w:t xml:space="preserve">, Совет района </w:t>
      </w:r>
      <w:r w:rsidR="00320D23" w:rsidRPr="00477069">
        <w:rPr>
          <w:b/>
        </w:rPr>
        <w:t>решил</w:t>
      </w:r>
      <w:r w:rsidR="00320D23">
        <w:t>:</w:t>
      </w:r>
    </w:p>
    <w:p w:rsidR="00320D23" w:rsidRDefault="00320D23" w:rsidP="00320D23">
      <w:pPr>
        <w:jc w:val="both"/>
      </w:pPr>
      <w:r>
        <w:tab/>
        <w:t xml:space="preserve">1. Внести в решение Совета муниципального района «Петровск-Забайкальский район» </w:t>
      </w:r>
      <w:r w:rsidRPr="00320D23">
        <w:t>от 30 января 2014 года № 60 «Об утверждении Полож</w:t>
      </w:r>
      <w:r w:rsidRPr="00320D23">
        <w:t>е</w:t>
      </w:r>
      <w:r w:rsidRPr="00320D23">
        <w:t xml:space="preserve">ния о денежном вознаграждении выборных должностных лиц, замещающих муниципальные должности в муниципальном районе «Петровск-Забайкальский район» </w:t>
      </w:r>
      <w:r>
        <w:t>следующие изменения:</w:t>
      </w:r>
    </w:p>
    <w:p w:rsidR="00477069" w:rsidRDefault="00320D23" w:rsidP="004770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77069">
        <w:t>-в пункте 2.2.Положения</w:t>
      </w:r>
      <w:r w:rsidR="00477069" w:rsidRPr="00477069">
        <w:t xml:space="preserve"> о денежном вознаграждении выборных дол</w:t>
      </w:r>
      <w:r w:rsidR="00477069" w:rsidRPr="00477069">
        <w:t>ж</w:t>
      </w:r>
      <w:r w:rsidR="00477069" w:rsidRPr="00477069">
        <w:t>ностных лиц, замещающих муниципальные должности в муниципальном ра</w:t>
      </w:r>
      <w:r w:rsidR="00477069" w:rsidRPr="00477069">
        <w:t>й</w:t>
      </w:r>
      <w:r w:rsidR="00477069" w:rsidRPr="00477069">
        <w:t>оне «Петровск-Забайкальский район» вместо слов «</w:t>
      </w:r>
      <w:r w:rsidR="00477069" w:rsidRPr="00477069">
        <w:rPr>
          <w:rFonts w:eastAsiaTheme="minorHAnsi"/>
          <w:lang w:eastAsia="en-US"/>
        </w:rPr>
        <w:t>ежемесячное денежное во</w:t>
      </w:r>
      <w:r w:rsidR="00477069" w:rsidRPr="00477069">
        <w:rPr>
          <w:rFonts w:eastAsiaTheme="minorHAnsi"/>
          <w:lang w:eastAsia="en-US"/>
        </w:rPr>
        <w:t>з</w:t>
      </w:r>
      <w:r w:rsidR="00477069" w:rsidRPr="00477069">
        <w:rPr>
          <w:rFonts w:eastAsiaTheme="minorHAnsi"/>
          <w:lang w:eastAsia="en-US"/>
        </w:rPr>
        <w:t xml:space="preserve">награждение в размере 10034 рублей, в том числе должностной оклад - 6689 рублей» читать слова: </w:t>
      </w:r>
      <w:r w:rsidR="00477069" w:rsidRPr="00477069">
        <w:t>«</w:t>
      </w:r>
      <w:r w:rsidR="00477069" w:rsidRPr="00477069">
        <w:rPr>
          <w:rFonts w:eastAsiaTheme="minorHAnsi"/>
          <w:lang w:eastAsia="en-US"/>
        </w:rPr>
        <w:t>ежемесячное денежное вознаграждение в размере 11037 рублей, в том числе должностной оклад - 7358 рублей»</w:t>
      </w:r>
      <w:r w:rsidR="00477069">
        <w:rPr>
          <w:rFonts w:eastAsiaTheme="minorHAnsi"/>
          <w:lang w:eastAsia="en-US"/>
        </w:rPr>
        <w:t>.</w:t>
      </w:r>
    </w:p>
    <w:p w:rsidR="00477069" w:rsidRDefault="00477069" w:rsidP="00477069">
      <w:pPr>
        <w:pStyle w:val="ConsNormal"/>
        <w:widowControl/>
        <w:suppressAutoHyphens/>
        <w:ind w:right="0" w:firstLine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2.Распространить действие настоящего решения на правоотношения, возникшие с 01 января 2015 года.</w:t>
      </w:r>
    </w:p>
    <w:p w:rsidR="00477069" w:rsidRDefault="00477069" w:rsidP="00477069">
      <w:pPr>
        <w:pStyle w:val="ConsNormal"/>
        <w:widowControl/>
        <w:suppressAutoHyphens/>
        <w:ind w:right="0" w:firstLine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решение на информационном стенде Администрации района по адресу: г. Петровск-Забайкальский, ул. Горбачевского,19.</w:t>
      </w:r>
    </w:p>
    <w:p w:rsidR="00477069" w:rsidRDefault="00477069" w:rsidP="004770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04611" w:rsidRDefault="00104611" w:rsidP="004770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04611" w:rsidRPr="00477069" w:rsidRDefault="00104611" w:rsidP="004770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7069" w:rsidRDefault="00477069" w:rsidP="00477069">
      <w:r>
        <w:t xml:space="preserve">Глава муниципального района </w:t>
      </w:r>
    </w:p>
    <w:p w:rsidR="00477069" w:rsidRDefault="00477069" w:rsidP="00477069">
      <w:r>
        <w:t xml:space="preserve">«Петровск-Забайкальский район»                                                   </w:t>
      </w:r>
      <w:proofErr w:type="spellStart"/>
      <w:r>
        <w:t>А.И.Кузнецов</w:t>
      </w:r>
      <w:proofErr w:type="spellEnd"/>
    </w:p>
    <w:sectPr w:rsidR="00477069" w:rsidSect="004770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E1"/>
    <w:rsid w:val="00104611"/>
    <w:rsid w:val="001C18BA"/>
    <w:rsid w:val="00320D23"/>
    <w:rsid w:val="003D4098"/>
    <w:rsid w:val="003F52AE"/>
    <w:rsid w:val="00477069"/>
    <w:rsid w:val="00542A1F"/>
    <w:rsid w:val="006166E1"/>
    <w:rsid w:val="00943131"/>
    <w:rsid w:val="00E0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4770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4770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D936-E358-4FE9-BEAE-1A2F6310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Sea</cp:lastModifiedBy>
  <cp:revision>6</cp:revision>
  <cp:lastPrinted>2015-03-26T03:10:00Z</cp:lastPrinted>
  <dcterms:created xsi:type="dcterms:W3CDTF">2015-03-06T02:02:00Z</dcterms:created>
  <dcterms:modified xsi:type="dcterms:W3CDTF">2015-03-26T03:12:00Z</dcterms:modified>
</cp:coreProperties>
</file>