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88" w:rsidRDefault="00B97188" w:rsidP="00B97188">
      <w:pPr>
        <w:autoSpaceDE w:val="0"/>
        <w:autoSpaceDN w:val="0"/>
        <w:adjustRightInd w:val="0"/>
        <w:spacing w:line="422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 </w:t>
      </w:r>
    </w:p>
    <w:p w:rsidR="00B97188" w:rsidRDefault="00B97188" w:rsidP="00B97188">
      <w:pPr>
        <w:autoSpaceDE w:val="0"/>
        <w:autoSpaceDN w:val="0"/>
        <w:adjustRightInd w:val="0"/>
        <w:spacing w:line="422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 «Катангарское»</w:t>
      </w:r>
    </w:p>
    <w:p w:rsidR="00B97188" w:rsidRDefault="00B97188" w:rsidP="00B97188">
      <w:pPr>
        <w:autoSpaceDE w:val="0"/>
        <w:autoSpaceDN w:val="0"/>
        <w:adjustRightInd w:val="0"/>
        <w:spacing w:line="422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97188" w:rsidRDefault="00B97188" w:rsidP="00B97188">
      <w:pPr>
        <w:autoSpaceDE w:val="0"/>
        <w:autoSpaceDN w:val="0"/>
        <w:adjustRightInd w:val="0"/>
        <w:spacing w:line="460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B97188" w:rsidRDefault="00B97188" w:rsidP="00B97188">
      <w:pPr>
        <w:autoSpaceDE w:val="0"/>
        <w:autoSpaceDN w:val="0"/>
        <w:adjustRightInd w:val="0"/>
        <w:spacing w:line="46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21.12. 2009 года.                                                                                      №  15 –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spellEnd"/>
      <w:proofErr w:type="gramEnd"/>
    </w:p>
    <w:p w:rsidR="00B97188" w:rsidRDefault="00B97188" w:rsidP="00B97188">
      <w:pPr>
        <w:autoSpaceDE w:val="0"/>
        <w:autoSpaceDN w:val="0"/>
        <w:adjustRightInd w:val="0"/>
        <w:spacing w:line="470" w:lineRule="exact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i/>
          <w:iCs/>
          <w:sz w:val="56"/>
          <w:szCs w:val="56"/>
        </w:rPr>
        <w:t xml:space="preserve"> </w:t>
      </w:r>
    </w:p>
    <w:p w:rsidR="00B97188" w:rsidRDefault="00B97188" w:rsidP="00B97188">
      <w:pPr>
        <w:autoSpaceDE w:val="0"/>
        <w:autoSpaceDN w:val="0"/>
        <w:adjustRightInd w:val="0"/>
        <w:spacing w:line="336" w:lineRule="exact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с. Катангар</w:t>
      </w:r>
    </w:p>
    <w:p w:rsidR="00B97188" w:rsidRDefault="00B97188" w:rsidP="00B97188">
      <w:pPr>
        <w:jc w:val="center"/>
        <w:rPr>
          <w:sz w:val="28"/>
          <w:szCs w:val="28"/>
        </w:rPr>
      </w:pPr>
    </w:p>
    <w:p w:rsidR="00B97188" w:rsidRDefault="00B97188" w:rsidP="00B97188">
      <w:pPr>
        <w:rPr>
          <w:sz w:val="28"/>
          <w:szCs w:val="28"/>
        </w:rPr>
      </w:pPr>
    </w:p>
    <w:p w:rsidR="00B97188" w:rsidRDefault="00B97188" w:rsidP="00B97188">
      <w:pPr>
        <w:rPr>
          <w:b/>
          <w:sz w:val="28"/>
        </w:rPr>
      </w:pPr>
    </w:p>
    <w:p w:rsidR="00B97188" w:rsidRDefault="00B97188" w:rsidP="00B97188">
      <w:pPr>
        <w:rPr>
          <w:b/>
          <w:sz w:val="28"/>
        </w:rPr>
      </w:pPr>
    </w:p>
    <w:p w:rsidR="00B97188" w:rsidRDefault="00B97188" w:rsidP="00B97188">
      <w:pPr>
        <w:rPr>
          <w:b/>
          <w:sz w:val="28"/>
        </w:rPr>
      </w:pPr>
      <w:r>
        <w:rPr>
          <w:b/>
          <w:sz w:val="28"/>
        </w:rPr>
        <w:t xml:space="preserve">Об утверждении Перечня коррупциогенных </w:t>
      </w:r>
    </w:p>
    <w:p w:rsidR="00B97188" w:rsidRDefault="00B97188" w:rsidP="00B97188">
      <w:pPr>
        <w:rPr>
          <w:b/>
          <w:sz w:val="28"/>
        </w:rPr>
      </w:pPr>
      <w:r>
        <w:rPr>
          <w:b/>
          <w:sz w:val="28"/>
        </w:rPr>
        <w:t xml:space="preserve">должностей муниципальной службы  </w:t>
      </w:r>
    </w:p>
    <w:p w:rsidR="00B97188" w:rsidRDefault="00B97188" w:rsidP="00B97188">
      <w:pPr>
        <w:rPr>
          <w:b/>
          <w:sz w:val="28"/>
        </w:rPr>
      </w:pPr>
      <w:r>
        <w:rPr>
          <w:b/>
          <w:sz w:val="28"/>
        </w:rPr>
        <w:t xml:space="preserve">Администрации  сельского поселения </w:t>
      </w:r>
    </w:p>
    <w:p w:rsidR="00B97188" w:rsidRDefault="00B97188" w:rsidP="00B97188">
      <w:pPr>
        <w:rPr>
          <w:b/>
          <w:sz w:val="28"/>
        </w:rPr>
      </w:pPr>
      <w:r>
        <w:rPr>
          <w:b/>
          <w:sz w:val="28"/>
        </w:rPr>
        <w:t>«Катангарское»</w:t>
      </w:r>
    </w:p>
    <w:p w:rsidR="00B97188" w:rsidRDefault="00B97188" w:rsidP="00B9718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97188" w:rsidRDefault="00B97188" w:rsidP="00B97188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    </w:t>
      </w:r>
      <w:proofErr w:type="gramStart"/>
      <w:r>
        <w:rPr>
          <w:sz w:val="28"/>
        </w:rPr>
        <w:t>В соответствии с программой «Противодействие коррупции в муниципальном районе «Петровск – Забайкальский район» на 2009 – 2011 годы», утвержденной Постановлением Главы от 07.09.2009 г. № 280, решением Совета сельского поселения «Катангарское»</w:t>
      </w:r>
      <w:r>
        <w:rPr>
          <w:sz w:val="28"/>
          <w:szCs w:val="28"/>
        </w:rPr>
        <w:t xml:space="preserve"> № 51 от 29 сентября 2009 года, в целях профилактики коррупции в деятельности исполнительных органов власти  сельского поселения, предупреждения коррупционных правонарушений должностных лиц Администрации  сельского поселения:</w:t>
      </w:r>
      <w:proofErr w:type="gramEnd"/>
    </w:p>
    <w:p w:rsidR="00B97188" w:rsidRDefault="00B97188" w:rsidP="00B9718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Утвердить Перечень </w:t>
      </w:r>
      <w:r>
        <w:rPr>
          <w:sz w:val="28"/>
        </w:rPr>
        <w:t>коррупциогенных должностей муниципальной службы Администрации  сельского поселения «Катангарское» (прилагается).</w:t>
      </w:r>
    </w:p>
    <w:p w:rsidR="00B97188" w:rsidRDefault="00B97188" w:rsidP="00B97188">
      <w:pPr>
        <w:ind w:firstLine="720"/>
        <w:jc w:val="both"/>
        <w:rPr>
          <w:sz w:val="28"/>
        </w:rPr>
      </w:pPr>
      <w:r>
        <w:rPr>
          <w:sz w:val="28"/>
        </w:rPr>
        <w:t>2. Обеспечить в отношении муниципальных служащих, должности которых включены в Перечень:</w:t>
      </w:r>
    </w:p>
    <w:p w:rsidR="00B97188" w:rsidRDefault="00B97188" w:rsidP="00B97188">
      <w:pPr>
        <w:ind w:firstLine="720"/>
        <w:jc w:val="both"/>
        <w:rPr>
          <w:sz w:val="28"/>
        </w:rPr>
      </w:pPr>
      <w:r>
        <w:rPr>
          <w:sz w:val="28"/>
        </w:rPr>
        <w:t>обязательность проведения конкурса при назначении на должности муниципальной службы;</w:t>
      </w:r>
    </w:p>
    <w:p w:rsidR="00B97188" w:rsidRDefault="00B97188" w:rsidP="00B97188">
      <w:pPr>
        <w:ind w:firstLine="720"/>
        <w:jc w:val="both"/>
        <w:rPr>
          <w:sz w:val="28"/>
        </w:rPr>
      </w:pPr>
      <w:r>
        <w:rPr>
          <w:sz w:val="28"/>
        </w:rPr>
        <w:t xml:space="preserve">обязательность представления </w:t>
      </w:r>
      <w:r>
        <w:rPr>
          <w:bCs/>
          <w:sz w:val="28"/>
          <w:szCs w:val="28"/>
        </w:rPr>
        <w:t>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 и  несовершеннолетних детей.</w:t>
      </w:r>
    </w:p>
    <w:p w:rsidR="00B97188" w:rsidRDefault="00B97188" w:rsidP="00B97188">
      <w:pPr>
        <w:pStyle w:val="2"/>
        <w:ind w:firstLine="720"/>
        <w:jc w:val="both"/>
        <w:rPr>
          <w:sz w:val="28"/>
          <w:szCs w:val="28"/>
        </w:rPr>
      </w:pPr>
      <w:r>
        <w:t xml:space="preserve"> 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(Т. П. Скажутину). </w:t>
      </w:r>
    </w:p>
    <w:p w:rsidR="00B97188" w:rsidRDefault="00B97188" w:rsidP="00B97188">
      <w:pPr>
        <w:ind w:firstLine="720"/>
        <w:jc w:val="both"/>
        <w:rPr>
          <w:sz w:val="28"/>
          <w:szCs w:val="28"/>
        </w:rPr>
      </w:pPr>
    </w:p>
    <w:p w:rsidR="00B97188" w:rsidRDefault="00B97188" w:rsidP="00B97188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 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   </w:t>
      </w:r>
    </w:p>
    <w:p w:rsidR="00B97188" w:rsidRDefault="00B97188" w:rsidP="00B97188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 «Катангарское»                                                      Т. П. Скажутина</w:t>
      </w:r>
    </w:p>
    <w:p w:rsidR="00B97188" w:rsidRDefault="00B97188" w:rsidP="00B97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7188" w:rsidRDefault="00B97188" w:rsidP="00B97188">
      <w:pPr>
        <w:jc w:val="both"/>
        <w:rPr>
          <w:sz w:val="28"/>
          <w:szCs w:val="28"/>
        </w:rPr>
      </w:pPr>
    </w:p>
    <w:p w:rsidR="00B97188" w:rsidRDefault="00B97188" w:rsidP="00B971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7188" w:rsidRDefault="00B97188" w:rsidP="00B9718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Главы Администрации</w:t>
      </w:r>
    </w:p>
    <w:p w:rsidR="00B97188" w:rsidRDefault="00B97188" w:rsidP="00B971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B97188" w:rsidRDefault="00B97188" w:rsidP="00B97188">
      <w:pPr>
        <w:jc w:val="right"/>
        <w:rPr>
          <w:sz w:val="28"/>
          <w:szCs w:val="28"/>
        </w:rPr>
      </w:pPr>
      <w:r>
        <w:rPr>
          <w:sz w:val="28"/>
          <w:szCs w:val="28"/>
        </w:rPr>
        <w:t>« Катангарское»</w:t>
      </w:r>
    </w:p>
    <w:p w:rsidR="00B97188" w:rsidRDefault="00B97188" w:rsidP="00B971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21.12. 2009 года №15-р</w:t>
      </w:r>
    </w:p>
    <w:p w:rsidR="00B97188" w:rsidRDefault="00B97188" w:rsidP="00B97188">
      <w:pPr>
        <w:jc w:val="center"/>
        <w:rPr>
          <w:sz w:val="28"/>
          <w:szCs w:val="28"/>
        </w:rPr>
      </w:pPr>
    </w:p>
    <w:p w:rsidR="00B97188" w:rsidRDefault="00B97188" w:rsidP="00B97188">
      <w:pPr>
        <w:jc w:val="center"/>
        <w:rPr>
          <w:sz w:val="28"/>
          <w:szCs w:val="28"/>
        </w:rPr>
      </w:pPr>
    </w:p>
    <w:p w:rsidR="00B97188" w:rsidRDefault="00B97188" w:rsidP="00B97188">
      <w:pPr>
        <w:jc w:val="center"/>
        <w:rPr>
          <w:sz w:val="28"/>
          <w:szCs w:val="28"/>
        </w:rPr>
      </w:pPr>
    </w:p>
    <w:p w:rsidR="00B97188" w:rsidRDefault="00B97188" w:rsidP="00B97188">
      <w:pPr>
        <w:jc w:val="center"/>
        <w:rPr>
          <w:sz w:val="28"/>
          <w:szCs w:val="28"/>
        </w:rPr>
      </w:pPr>
    </w:p>
    <w:p w:rsidR="00B97188" w:rsidRDefault="00B97188" w:rsidP="00B97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B97188" w:rsidRDefault="00B97188" w:rsidP="00B97188">
      <w:pPr>
        <w:jc w:val="center"/>
        <w:rPr>
          <w:sz w:val="28"/>
        </w:rPr>
      </w:pPr>
      <w:r>
        <w:rPr>
          <w:sz w:val="28"/>
        </w:rPr>
        <w:t xml:space="preserve">коррупциогенных должностей муниципальной службы </w:t>
      </w:r>
    </w:p>
    <w:p w:rsidR="00B97188" w:rsidRDefault="00B97188" w:rsidP="00B97188">
      <w:pPr>
        <w:jc w:val="center"/>
        <w:rPr>
          <w:sz w:val="28"/>
        </w:rPr>
      </w:pPr>
      <w:r>
        <w:rPr>
          <w:sz w:val="28"/>
        </w:rPr>
        <w:t xml:space="preserve"> сельского поселения «Катангарское»</w:t>
      </w:r>
    </w:p>
    <w:p w:rsidR="00B97188" w:rsidRDefault="00B97188" w:rsidP="00B97188">
      <w:pPr>
        <w:jc w:val="both"/>
        <w:rPr>
          <w:sz w:val="28"/>
        </w:rPr>
      </w:pPr>
      <w:r>
        <w:rPr>
          <w:sz w:val="28"/>
        </w:rPr>
        <w:t xml:space="preserve"> Выборные должности:</w:t>
      </w:r>
    </w:p>
    <w:p w:rsidR="00B97188" w:rsidRDefault="00B97188" w:rsidP="00B97188">
      <w:pPr>
        <w:jc w:val="both"/>
        <w:rPr>
          <w:sz w:val="28"/>
        </w:rPr>
      </w:pPr>
      <w:r>
        <w:rPr>
          <w:sz w:val="28"/>
        </w:rPr>
        <w:t>1. Глава  сельского поселения;</w:t>
      </w:r>
    </w:p>
    <w:p w:rsidR="00B97188" w:rsidRDefault="00B97188" w:rsidP="00B97188">
      <w:pPr>
        <w:jc w:val="both"/>
        <w:rPr>
          <w:sz w:val="28"/>
        </w:rPr>
      </w:pPr>
    </w:p>
    <w:p w:rsidR="00B97188" w:rsidRPr="003427E6" w:rsidRDefault="00B97188" w:rsidP="00B97188">
      <w:pPr>
        <w:jc w:val="both"/>
        <w:rPr>
          <w:sz w:val="28"/>
          <w:szCs w:val="28"/>
        </w:rPr>
      </w:pPr>
      <w:r w:rsidRPr="003427E6">
        <w:rPr>
          <w:sz w:val="28"/>
          <w:szCs w:val="28"/>
        </w:rPr>
        <w:t>2.Должности  муниципальной службы, отнесенные  к категории  «Руководители»</w:t>
      </w:r>
      <w:r>
        <w:rPr>
          <w:sz w:val="28"/>
          <w:szCs w:val="28"/>
        </w:rPr>
        <w:t>:</w:t>
      </w:r>
    </w:p>
    <w:p w:rsidR="00B97188" w:rsidRDefault="00B97188" w:rsidP="00B97188">
      <w:pPr>
        <w:jc w:val="both"/>
        <w:rPr>
          <w:sz w:val="28"/>
          <w:szCs w:val="28"/>
        </w:rPr>
      </w:pPr>
      <w:r w:rsidRPr="003427E6">
        <w:rPr>
          <w:sz w:val="28"/>
          <w:szCs w:val="28"/>
        </w:rPr>
        <w:t>Заместитель Главы Администрации;</w:t>
      </w:r>
    </w:p>
    <w:p w:rsidR="00B97188" w:rsidRDefault="00B97188" w:rsidP="00B97188">
      <w:pPr>
        <w:jc w:val="both"/>
        <w:rPr>
          <w:sz w:val="28"/>
          <w:szCs w:val="28"/>
        </w:rPr>
      </w:pPr>
    </w:p>
    <w:p w:rsidR="00B97188" w:rsidRPr="003427E6" w:rsidRDefault="00B97188" w:rsidP="00B97188">
      <w:pPr>
        <w:jc w:val="both"/>
        <w:rPr>
          <w:sz w:val="28"/>
          <w:szCs w:val="28"/>
        </w:rPr>
      </w:pPr>
      <w:r w:rsidRPr="003427E6">
        <w:rPr>
          <w:sz w:val="28"/>
          <w:szCs w:val="28"/>
        </w:rPr>
        <w:t>3.</w:t>
      </w:r>
      <w:r>
        <w:rPr>
          <w:sz w:val="28"/>
          <w:szCs w:val="28"/>
        </w:rPr>
        <w:t>Должности  муниципальной службы</w:t>
      </w:r>
      <w:r w:rsidRPr="003427E6">
        <w:rPr>
          <w:sz w:val="28"/>
          <w:szCs w:val="28"/>
        </w:rPr>
        <w:t>, отнесенные к категории «Специалисты»:</w:t>
      </w:r>
    </w:p>
    <w:p w:rsidR="00B97188" w:rsidRPr="003427E6" w:rsidRDefault="00B97188" w:rsidP="00B97188">
      <w:pPr>
        <w:jc w:val="both"/>
        <w:rPr>
          <w:sz w:val="28"/>
          <w:szCs w:val="28"/>
        </w:rPr>
      </w:pPr>
      <w:r w:rsidRPr="003427E6">
        <w:rPr>
          <w:sz w:val="28"/>
          <w:szCs w:val="28"/>
        </w:rPr>
        <w:t xml:space="preserve"> Главный специалист  администрации, старший специалист 1 разряда;</w:t>
      </w:r>
    </w:p>
    <w:p w:rsidR="00B97188" w:rsidRDefault="00B97188" w:rsidP="00B97188"/>
    <w:p w:rsidR="00B97188" w:rsidRPr="002E0EE0" w:rsidRDefault="00B97188" w:rsidP="00B97188"/>
    <w:p w:rsidR="002C11B7" w:rsidRDefault="00B97188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188"/>
    <w:rsid w:val="00254FF6"/>
    <w:rsid w:val="006A172E"/>
    <w:rsid w:val="006E5656"/>
    <w:rsid w:val="00847DFB"/>
    <w:rsid w:val="00B97188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971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71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2015-06-30T06:08:00Z</dcterms:created>
  <dcterms:modified xsi:type="dcterms:W3CDTF">2015-06-30T06:09:00Z</dcterms:modified>
</cp:coreProperties>
</file>