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7D" w:rsidRDefault="009A117D" w:rsidP="00D65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65490" w:rsidRP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5490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D65490" w:rsidRP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5490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D65490" w:rsidRPr="00D65490" w:rsidRDefault="00D65490" w:rsidP="00D6549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5490" w:rsidRPr="00D65490" w:rsidRDefault="00D65490" w:rsidP="00D654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549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65490" w:rsidRPr="00D65490" w:rsidRDefault="007553BA" w:rsidP="007553BA">
      <w:pPr>
        <w:tabs>
          <w:tab w:val="left" w:pos="7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июля 2015года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№ 326</w:t>
      </w:r>
    </w:p>
    <w:p w:rsidR="00D65490" w:rsidRPr="00D65490" w:rsidRDefault="00D65490" w:rsidP="00D654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549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65490">
        <w:rPr>
          <w:rFonts w:ascii="Times New Roman" w:hAnsi="Times New Roman" w:cs="Times New Roman"/>
          <w:sz w:val="28"/>
          <w:szCs w:val="28"/>
        </w:rPr>
        <w:t>етровск-Забайкальский</w:t>
      </w:r>
    </w:p>
    <w:p w:rsidR="00D65490" w:rsidRPr="00D65490" w:rsidRDefault="00D65490" w:rsidP="00D65490">
      <w:pPr>
        <w:ind w:right="-9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65490">
        <w:rPr>
          <w:rFonts w:ascii="Times New Roman" w:hAnsi="Times New Roman" w:cs="Times New Roman"/>
          <w:b/>
          <w:bCs/>
          <w:iCs/>
          <w:sz w:val="28"/>
          <w:szCs w:val="28"/>
        </w:rPr>
        <w:t>О создании эвакуационной комиссии муниципального района «Петровск-Забайкальский район</w:t>
      </w:r>
      <w:r w:rsidR="00A62C33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Pr="00D654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утверждении Положения </w:t>
      </w:r>
      <w:r w:rsidR="007649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</w:t>
      </w:r>
      <w:r w:rsidRPr="00D654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эвакуационной комиссии </w:t>
      </w:r>
    </w:p>
    <w:p w:rsidR="00D65490" w:rsidRPr="00D65490" w:rsidRDefault="00D65490" w:rsidP="00A62C33">
      <w:pPr>
        <w:shd w:val="clear" w:color="auto" w:fill="FFFFFF"/>
        <w:tabs>
          <w:tab w:val="left" w:pos="284"/>
        </w:tabs>
        <w:ind w:left="-426" w:right="-93"/>
        <w:jc w:val="both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D65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5490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12 февраля 1998 года № 28 - ФЗ «О гражданской обороне», Федеральным Законом от 21 декабря 1994 года № 68 - ФЗ «О защите населения на территории от чрезвычайных ситуаций природного и техногенного характера»,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Постановлением Правительства Забайкальского</w:t>
      </w:r>
      <w:proofErr w:type="gramEnd"/>
      <w:r w:rsidRPr="00D65490">
        <w:rPr>
          <w:rFonts w:ascii="Times New Roman" w:hAnsi="Times New Roman" w:cs="Times New Roman"/>
          <w:sz w:val="28"/>
          <w:szCs w:val="28"/>
        </w:rPr>
        <w:t xml:space="preserve"> края от 08 апреля 2010 года № 138 «О создании эвакуационной комиссии Забайкальского края», руководствуясь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статьей 8 Устава муниципального района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 xml:space="preserve">«Петровск-Забайкальский район», решением суженного заседания Администрации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 от 07 апреля 2015 года № 03, в целях размещения</w:t>
      </w:r>
      <w:r w:rsidRPr="00D65490">
        <w:rPr>
          <w:rFonts w:ascii="Times New Roman" w:hAnsi="Times New Roman" w:cs="Times New Roman"/>
          <w:sz w:val="28"/>
          <w:szCs w:val="28"/>
        </w:rPr>
        <w:t xml:space="preserve"> эвакуируемого населения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5490">
        <w:rPr>
          <w:rFonts w:ascii="Times New Roman" w:hAnsi="Times New Roman" w:cs="Times New Roman"/>
          <w:sz w:val="28"/>
          <w:szCs w:val="28"/>
        </w:rPr>
        <w:t>Забайкальского края на территории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Pr="00D6549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D65490">
        <w:rPr>
          <w:rFonts w:ascii="Times New Roman" w:hAnsi="Times New Roman" w:cs="Times New Roman"/>
          <w:spacing w:val="-5"/>
          <w:sz w:val="28"/>
          <w:szCs w:val="28"/>
        </w:rPr>
        <w:t xml:space="preserve">Администрация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Pr="00D6549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D65490">
        <w:rPr>
          <w:rFonts w:ascii="Times New Roman" w:hAnsi="Times New Roman" w:cs="Times New Roman"/>
          <w:b/>
          <w:spacing w:val="-5"/>
          <w:sz w:val="28"/>
          <w:szCs w:val="28"/>
        </w:rPr>
        <w:t>п</w:t>
      </w:r>
      <w:proofErr w:type="spellEnd"/>
      <w:proofErr w:type="gramEnd"/>
      <w:r w:rsidRPr="00D6549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с т а </w:t>
      </w:r>
      <w:proofErr w:type="spellStart"/>
      <w:r w:rsidRPr="00D65490">
        <w:rPr>
          <w:rFonts w:ascii="Times New Roman" w:hAnsi="Times New Roman" w:cs="Times New Roman"/>
          <w:b/>
          <w:spacing w:val="-5"/>
          <w:sz w:val="28"/>
          <w:szCs w:val="28"/>
        </w:rPr>
        <w:t>н</w:t>
      </w:r>
      <w:proofErr w:type="spellEnd"/>
      <w:r w:rsidRPr="00D6549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о в </w:t>
      </w:r>
      <w:proofErr w:type="gramStart"/>
      <w:r w:rsidRPr="00D65490">
        <w:rPr>
          <w:rFonts w:ascii="Times New Roman" w:hAnsi="Times New Roman" w:cs="Times New Roman"/>
          <w:b/>
          <w:spacing w:val="-5"/>
          <w:sz w:val="28"/>
          <w:szCs w:val="28"/>
        </w:rPr>
        <w:t>л</w:t>
      </w:r>
      <w:proofErr w:type="gramEnd"/>
      <w:r w:rsidRPr="00D6549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я е т:</w:t>
      </w:r>
    </w:p>
    <w:p w:rsidR="00D65490" w:rsidRPr="00D65490" w:rsidRDefault="00D65490" w:rsidP="00C53C46">
      <w:pPr>
        <w:shd w:val="clear" w:color="auto" w:fill="FFFFFF"/>
        <w:tabs>
          <w:tab w:val="left" w:pos="284"/>
          <w:tab w:val="left" w:pos="567"/>
          <w:tab w:val="left" w:pos="709"/>
        </w:tabs>
        <w:spacing w:after="0"/>
        <w:ind w:left="-426"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pacing w:val="-7"/>
          <w:sz w:val="28"/>
          <w:szCs w:val="28"/>
        </w:rPr>
        <w:tab/>
      </w:r>
      <w:r w:rsidRPr="00D65490">
        <w:rPr>
          <w:rFonts w:ascii="Times New Roman" w:hAnsi="Times New Roman" w:cs="Times New Roman"/>
          <w:iCs/>
          <w:spacing w:val="-7"/>
          <w:sz w:val="28"/>
          <w:szCs w:val="28"/>
        </w:rPr>
        <w:t xml:space="preserve">  1.  </w:t>
      </w:r>
      <w:r w:rsidRPr="00D65490">
        <w:rPr>
          <w:rFonts w:ascii="Times New Roman" w:hAnsi="Times New Roman" w:cs="Times New Roman"/>
          <w:spacing w:val="-7"/>
          <w:sz w:val="28"/>
          <w:szCs w:val="28"/>
        </w:rPr>
        <w:t xml:space="preserve">Создать </w:t>
      </w:r>
      <w:r w:rsidRPr="00D65490">
        <w:rPr>
          <w:rFonts w:ascii="Times New Roman" w:hAnsi="Times New Roman" w:cs="Times New Roman"/>
          <w:sz w:val="28"/>
          <w:szCs w:val="28"/>
        </w:rPr>
        <w:t>эвакуационную комиссию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="008F3F93">
        <w:rPr>
          <w:rFonts w:ascii="Times New Roman" w:hAnsi="Times New Roman" w:cs="Times New Roman"/>
          <w:spacing w:val="2"/>
          <w:sz w:val="28"/>
          <w:szCs w:val="28"/>
        </w:rPr>
        <w:t xml:space="preserve"> и утвердить ее состав</w:t>
      </w:r>
      <w:r w:rsidRPr="00D65490">
        <w:rPr>
          <w:rFonts w:ascii="Times New Roman" w:hAnsi="Times New Roman" w:cs="Times New Roman"/>
          <w:spacing w:val="-1"/>
          <w:sz w:val="28"/>
          <w:szCs w:val="28"/>
        </w:rPr>
        <w:t xml:space="preserve"> (приложение № 1).</w:t>
      </w:r>
    </w:p>
    <w:p w:rsidR="00D65490" w:rsidRPr="008F3F93" w:rsidRDefault="00D65490" w:rsidP="00C53C46">
      <w:pPr>
        <w:tabs>
          <w:tab w:val="left" w:pos="284"/>
          <w:tab w:val="left" w:pos="426"/>
          <w:tab w:val="left" w:pos="709"/>
        </w:tabs>
        <w:spacing w:after="0"/>
        <w:ind w:left="-426" w:right="-9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 xml:space="preserve">  2.  Утвердить Положение об эвакуационной комиссии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муниципального района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="008F3F93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  <w:r>
        <w:rPr>
          <w:rFonts w:ascii="Times New Roman" w:hAnsi="Times New Roman" w:cs="Times New Roman"/>
          <w:spacing w:val="-19"/>
          <w:sz w:val="28"/>
          <w:szCs w:val="28"/>
        </w:rPr>
        <w:tab/>
      </w:r>
    </w:p>
    <w:p w:rsidR="00D65490" w:rsidRPr="00D65490" w:rsidRDefault="00D65490" w:rsidP="00D65490">
      <w:pPr>
        <w:shd w:val="clear" w:color="auto" w:fill="FFFFFF"/>
        <w:tabs>
          <w:tab w:val="left" w:pos="709"/>
        </w:tabs>
        <w:spacing w:after="0"/>
        <w:ind w:left="-426" w:right="-9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="008F3F93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.  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Рекомендовать  </w:t>
      </w:r>
      <w:r w:rsidR="007649A7">
        <w:rPr>
          <w:rFonts w:ascii="Times New Roman" w:hAnsi="Times New Roman" w:cs="Times New Roman"/>
          <w:spacing w:val="-19"/>
          <w:sz w:val="28"/>
          <w:szCs w:val="28"/>
        </w:rPr>
        <w:t>Г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лавам городских поселений  </w:t>
      </w:r>
      <w:r w:rsidRPr="00D65490">
        <w:rPr>
          <w:rFonts w:ascii="Times New Roman" w:hAnsi="Times New Roman" w:cs="Times New Roman"/>
          <w:spacing w:val="-7"/>
          <w:sz w:val="28"/>
          <w:szCs w:val="28"/>
        </w:rPr>
        <w:t xml:space="preserve">создать </w:t>
      </w:r>
      <w:r w:rsidRPr="00D65490">
        <w:rPr>
          <w:rFonts w:ascii="Times New Roman" w:hAnsi="Times New Roman" w:cs="Times New Roman"/>
          <w:sz w:val="28"/>
          <w:szCs w:val="28"/>
        </w:rPr>
        <w:t>эвакуационные</w:t>
      </w:r>
      <w:r w:rsidRPr="00D6549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6549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D65490">
        <w:rPr>
          <w:rFonts w:ascii="Times New Roman" w:hAnsi="Times New Roman" w:cs="Times New Roman"/>
          <w:spacing w:val="-7"/>
          <w:sz w:val="28"/>
          <w:szCs w:val="28"/>
        </w:rPr>
        <w:t>и</w:t>
      </w:r>
      <w:r w:rsidRPr="00D65490">
        <w:rPr>
          <w:rFonts w:ascii="Times New Roman" w:hAnsi="Times New Roman" w:cs="Times New Roman"/>
          <w:sz w:val="28"/>
          <w:szCs w:val="28"/>
        </w:rPr>
        <w:t xml:space="preserve"> утвердить Положение об эвакуационной комиссии</w:t>
      </w:r>
      <w:r w:rsidR="00A62C33">
        <w:rPr>
          <w:rFonts w:ascii="Times New Roman" w:hAnsi="Times New Roman" w:cs="Times New Roman"/>
          <w:sz w:val="28"/>
          <w:szCs w:val="28"/>
        </w:rPr>
        <w:t>.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</w:p>
    <w:p w:rsidR="00D65490" w:rsidRPr="00D65490" w:rsidRDefault="00D65490" w:rsidP="00C53C46">
      <w:pPr>
        <w:shd w:val="clear" w:color="auto" w:fill="FFFFFF"/>
        <w:tabs>
          <w:tab w:val="left" w:pos="426"/>
          <w:tab w:val="left" w:pos="709"/>
        </w:tabs>
        <w:spacing w:after="0"/>
        <w:ind w:left="-426"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9"/>
          <w:sz w:val="28"/>
          <w:szCs w:val="28"/>
        </w:rPr>
        <w:t xml:space="preserve">       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    </w:t>
      </w:r>
      <w:r w:rsidR="00C53C46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    </w:t>
      </w:r>
      <w:r w:rsidR="008F3F93">
        <w:rPr>
          <w:rFonts w:ascii="Times New Roman" w:hAnsi="Times New Roman" w:cs="Times New Roman"/>
          <w:spacing w:val="-19"/>
          <w:sz w:val="28"/>
          <w:szCs w:val="28"/>
        </w:rPr>
        <w:t>4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.  Рекомендовать главам городских и сельских поселений разработать и  утвердить реестр принимаемого </w:t>
      </w:r>
      <w:r w:rsidRPr="00D65490">
        <w:rPr>
          <w:rFonts w:ascii="Times New Roman" w:hAnsi="Times New Roman" w:cs="Times New Roman"/>
          <w:sz w:val="28"/>
          <w:szCs w:val="28"/>
        </w:rPr>
        <w:t>эвакуируемого населения.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</w:p>
    <w:p w:rsidR="009A117D" w:rsidRDefault="00D65490" w:rsidP="009A117D">
      <w:pPr>
        <w:shd w:val="clear" w:color="auto" w:fill="FFFFFF"/>
        <w:tabs>
          <w:tab w:val="left" w:pos="567"/>
          <w:tab w:val="left" w:pos="709"/>
        </w:tabs>
        <w:spacing w:after="0"/>
        <w:ind w:left="-426" w:right="-9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 xml:space="preserve"> </w:t>
      </w:r>
      <w:r w:rsidRPr="00D6549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="00C53C46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8F3F93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.  Признать утратившим силу постановление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>Администрации муниципального района «Петровск-Забайкальский район» от 0</w:t>
      </w:r>
      <w:r w:rsidR="009360F7">
        <w:rPr>
          <w:rFonts w:ascii="Times New Roman" w:hAnsi="Times New Roman" w:cs="Times New Roman"/>
          <w:spacing w:val="-4"/>
          <w:sz w:val="28"/>
          <w:szCs w:val="28"/>
        </w:rPr>
        <w:t xml:space="preserve">1 сентября 2008 года </w:t>
      </w:r>
      <w:r w:rsidR="009360F7">
        <w:rPr>
          <w:rFonts w:ascii="Times New Roman" w:hAnsi="Times New Roman" w:cs="Times New Roman"/>
          <w:spacing w:val="-4"/>
          <w:sz w:val="28"/>
          <w:szCs w:val="28"/>
        </w:rPr>
        <w:lastRenderedPageBreak/>
        <w:t>№ 250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r w:rsidRPr="00D65490">
        <w:rPr>
          <w:rFonts w:ascii="Times New Roman" w:hAnsi="Times New Roman" w:cs="Times New Roman"/>
          <w:spacing w:val="1"/>
          <w:sz w:val="28"/>
          <w:szCs w:val="28"/>
        </w:rPr>
        <w:t xml:space="preserve">О </w:t>
      </w:r>
      <w:r w:rsidRPr="00D65490">
        <w:rPr>
          <w:rFonts w:ascii="Times New Roman" w:hAnsi="Times New Roman" w:cs="Times New Roman"/>
          <w:spacing w:val="-7"/>
          <w:sz w:val="28"/>
          <w:szCs w:val="28"/>
        </w:rPr>
        <w:t xml:space="preserve">создании </w:t>
      </w:r>
      <w:r w:rsidRPr="00D65490">
        <w:rPr>
          <w:rFonts w:ascii="Times New Roman" w:hAnsi="Times New Roman" w:cs="Times New Roman"/>
          <w:sz w:val="28"/>
          <w:szCs w:val="28"/>
        </w:rPr>
        <w:t>эвакуационной комиссии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 муниципального района </w:t>
      </w:r>
      <w:r w:rsidRPr="00D65490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Pr="00D6549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A117D" w:rsidRPr="009A117D" w:rsidRDefault="009A117D" w:rsidP="009A117D">
      <w:pPr>
        <w:shd w:val="clear" w:color="auto" w:fill="FFFFFF"/>
        <w:tabs>
          <w:tab w:val="left" w:pos="426"/>
          <w:tab w:val="left" w:pos="709"/>
        </w:tabs>
        <w:spacing w:after="0"/>
        <w:ind w:left="-426" w:right="-9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</w:t>
      </w:r>
      <w:r w:rsidR="00D65490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C53C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6.</w:t>
      </w:r>
      <w:r w:rsidR="00C53C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65490"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117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 Забайкальский край, </w:t>
      </w:r>
      <w:proofErr w:type="gramStart"/>
      <w:r w:rsidRPr="009A11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A117D">
        <w:rPr>
          <w:rFonts w:ascii="Times New Roman" w:hAnsi="Times New Roman" w:cs="Times New Roman"/>
          <w:sz w:val="28"/>
          <w:szCs w:val="28"/>
        </w:rPr>
        <w:t xml:space="preserve">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 </w:t>
      </w:r>
    </w:p>
    <w:p w:rsidR="00D65490" w:rsidRPr="00D65490" w:rsidRDefault="009A117D" w:rsidP="009A117D">
      <w:pPr>
        <w:tabs>
          <w:tab w:val="left" w:pos="142"/>
          <w:tab w:val="left" w:pos="284"/>
          <w:tab w:val="left" w:pos="567"/>
          <w:tab w:val="right" w:pos="9781"/>
        </w:tabs>
        <w:spacing w:after="0"/>
        <w:ind w:left="-426" w:right="-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7</w:t>
      </w:r>
      <w:r w:rsidR="00D65490"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.  </w:t>
      </w:r>
      <w:proofErr w:type="gramStart"/>
      <w:r w:rsidR="00D65490" w:rsidRPr="00D65490">
        <w:rPr>
          <w:rFonts w:ascii="Times New Roman" w:hAnsi="Times New Roman" w:cs="Times New Roman"/>
          <w:spacing w:val="-4"/>
          <w:sz w:val="28"/>
          <w:szCs w:val="28"/>
        </w:rPr>
        <w:t>Контроль  за</w:t>
      </w:r>
      <w:proofErr w:type="gramEnd"/>
      <w:r w:rsidR="00D65490" w:rsidRPr="00D65490">
        <w:rPr>
          <w:rFonts w:ascii="Times New Roman" w:hAnsi="Times New Roman" w:cs="Times New Roman"/>
          <w:spacing w:val="-4"/>
          <w:sz w:val="28"/>
          <w:szCs w:val="28"/>
        </w:rPr>
        <w:t xml:space="preserve"> исполнением настоящего постановления</w:t>
      </w:r>
      <w:r w:rsidR="00D65490" w:rsidRPr="00D65490">
        <w:rPr>
          <w:rFonts w:ascii="Times New Roman" w:hAnsi="Times New Roman" w:cs="Times New Roman"/>
          <w:sz w:val="28"/>
          <w:szCs w:val="28"/>
        </w:rPr>
        <w:t xml:space="preserve"> </w:t>
      </w:r>
      <w:r w:rsidR="00D65490"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возложить на заместителя руководителя Администрации </w:t>
      </w:r>
      <w:r w:rsidR="00D65490" w:rsidRPr="00D65490"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="00D65490" w:rsidRPr="00D65490"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="00D65490" w:rsidRPr="00D65490">
        <w:rPr>
          <w:rFonts w:ascii="Times New Roman" w:hAnsi="Times New Roman" w:cs="Times New Roman"/>
          <w:sz w:val="28"/>
          <w:szCs w:val="28"/>
        </w:rPr>
        <w:t xml:space="preserve"> по социальному  развитию  </w:t>
      </w:r>
      <w:proofErr w:type="spellStart"/>
      <w:r w:rsidR="00D65490" w:rsidRPr="00D65490">
        <w:rPr>
          <w:rFonts w:ascii="Times New Roman" w:hAnsi="Times New Roman" w:cs="Times New Roman"/>
          <w:spacing w:val="-4"/>
          <w:sz w:val="28"/>
          <w:szCs w:val="28"/>
        </w:rPr>
        <w:t>Р.Р.Чепцова</w:t>
      </w:r>
      <w:proofErr w:type="spellEnd"/>
      <w:r w:rsidR="00D65490" w:rsidRPr="00D65490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65490" w:rsidRPr="00D65490" w:rsidRDefault="00D65490" w:rsidP="00D65490">
      <w:pPr>
        <w:numPr>
          <w:ilvl w:val="0"/>
          <w:numId w:val="1"/>
        </w:numPr>
        <w:tabs>
          <w:tab w:val="left" w:pos="709"/>
          <w:tab w:val="left" w:pos="851"/>
        </w:tabs>
        <w:suppressAutoHyphens/>
        <w:spacing w:after="0"/>
        <w:ind w:left="-426" w:right="-9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65490" w:rsidRPr="00D65490" w:rsidRDefault="00D65490" w:rsidP="00D65490">
      <w:pPr>
        <w:tabs>
          <w:tab w:val="left" w:pos="709"/>
          <w:tab w:val="right" w:pos="9360"/>
        </w:tabs>
        <w:spacing w:after="0"/>
        <w:ind w:left="-426" w:right="-93"/>
        <w:jc w:val="both"/>
        <w:rPr>
          <w:rFonts w:ascii="Times New Roman" w:hAnsi="Times New Roman" w:cs="Times New Roman"/>
          <w:sz w:val="28"/>
          <w:szCs w:val="28"/>
        </w:rPr>
      </w:pPr>
    </w:p>
    <w:p w:rsidR="00D65490" w:rsidRPr="00D65490" w:rsidRDefault="00D65490" w:rsidP="00D65490">
      <w:pPr>
        <w:tabs>
          <w:tab w:val="left" w:pos="284"/>
          <w:tab w:val="left" w:pos="426"/>
          <w:tab w:val="left" w:pos="709"/>
          <w:tab w:val="right" w:pos="9360"/>
        </w:tabs>
        <w:spacing w:after="0"/>
        <w:ind w:left="-426" w:right="-93"/>
        <w:jc w:val="both"/>
        <w:rPr>
          <w:rFonts w:ascii="Times New Roman" w:hAnsi="Times New Roman" w:cs="Times New Roman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D65490">
        <w:rPr>
          <w:rFonts w:ascii="Times New Roman" w:hAnsi="Times New Roman" w:cs="Times New Roman"/>
          <w:spacing w:val="-4"/>
          <w:sz w:val="28"/>
          <w:szCs w:val="28"/>
        </w:rPr>
        <w:t>муниципального</w:t>
      </w:r>
      <w:r w:rsidRPr="00D65490"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54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5490">
        <w:rPr>
          <w:rFonts w:ascii="Times New Roman" w:hAnsi="Times New Roman" w:cs="Times New Roman"/>
          <w:sz w:val="28"/>
          <w:szCs w:val="28"/>
        </w:rPr>
        <w:t xml:space="preserve">      А. И. Кузнецов</w:t>
      </w:r>
    </w:p>
    <w:p w:rsidR="00D65490" w:rsidRPr="00D65490" w:rsidRDefault="00D65490" w:rsidP="00D6549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D654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490" w:rsidRPr="00D65490" w:rsidRDefault="00D65490" w:rsidP="00D6549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65490" w:rsidRPr="00D65490" w:rsidRDefault="00D65490" w:rsidP="00D65490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p w:rsidR="00D65490" w:rsidRPr="00D65490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/>
        <w:jc w:val="right"/>
        <w:rPr>
          <w:sz w:val="28"/>
          <w:szCs w:val="28"/>
        </w:rPr>
      </w:pPr>
    </w:p>
    <w:p w:rsidR="00D65490" w:rsidRPr="005F0504" w:rsidRDefault="00D65490" w:rsidP="00D65490">
      <w:pPr>
        <w:numPr>
          <w:ilvl w:val="0"/>
          <w:numId w:val="1"/>
        </w:numPr>
        <w:suppressAutoHyphens/>
        <w:spacing w:after="0" w:line="240" w:lineRule="auto"/>
        <w:jc w:val="right"/>
        <w:rPr>
          <w:sz w:val="28"/>
          <w:szCs w:val="28"/>
        </w:rPr>
      </w:pPr>
    </w:p>
    <w:p w:rsidR="00D65490" w:rsidRDefault="00D65490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p w:rsidR="008F3F93" w:rsidRDefault="008F3F93" w:rsidP="008F3F93">
      <w:pPr>
        <w:suppressAutoHyphens/>
        <w:spacing w:after="0" w:line="240" w:lineRule="auto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65490" w:rsidTr="00D65490">
        <w:tc>
          <w:tcPr>
            <w:tcW w:w="4785" w:type="dxa"/>
          </w:tcPr>
          <w:p w:rsidR="00D65490" w:rsidRDefault="00D65490"/>
        </w:tc>
        <w:tc>
          <w:tcPr>
            <w:tcW w:w="4785" w:type="dxa"/>
          </w:tcPr>
          <w:p w:rsidR="00D65490" w:rsidRDefault="00D65490" w:rsidP="00D6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649A7" w:rsidRDefault="00D65490" w:rsidP="00D6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района </w:t>
            </w:r>
          </w:p>
          <w:p w:rsidR="00D65490" w:rsidRDefault="00D65490" w:rsidP="00D6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«Петровск-Забайкальский район» </w:t>
            </w:r>
          </w:p>
          <w:p w:rsidR="00D65490" w:rsidRPr="00D65490" w:rsidRDefault="007553BA" w:rsidP="00D6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«26» июля 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>2015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326</w:t>
            </w:r>
          </w:p>
        </w:tc>
      </w:tr>
    </w:tbl>
    <w:p w:rsidR="00D65490" w:rsidRDefault="00D65490"/>
    <w:p w:rsidR="00D65490" w:rsidRP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9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65490" w:rsidRP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90">
        <w:rPr>
          <w:rFonts w:ascii="Times New Roman" w:hAnsi="Times New Roman" w:cs="Times New Roman"/>
          <w:b/>
          <w:sz w:val="28"/>
          <w:szCs w:val="28"/>
        </w:rPr>
        <w:t>эвакуационной комиссии муниципального района</w:t>
      </w:r>
    </w:p>
    <w:p w:rsid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490"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6"/>
      </w:tblGrid>
      <w:tr w:rsidR="00D65490" w:rsidTr="00856EF9">
        <w:tc>
          <w:tcPr>
            <w:tcW w:w="3794" w:type="dxa"/>
          </w:tcPr>
          <w:p w:rsidR="00D65490" w:rsidRP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490">
              <w:rPr>
                <w:rFonts w:ascii="Times New Roman" w:hAnsi="Times New Roman" w:cs="Times New Roman"/>
                <w:sz w:val="28"/>
                <w:szCs w:val="28"/>
              </w:rPr>
              <w:t>Чепцов Роман Романович</w:t>
            </w:r>
          </w:p>
        </w:tc>
        <w:tc>
          <w:tcPr>
            <w:tcW w:w="5776" w:type="dxa"/>
          </w:tcPr>
          <w:p w:rsid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>аместитель руководителя Администрации района по социальному развитию, председатель Комиссии</w:t>
            </w:r>
          </w:p>
          <w:p w:rsidR="00D65490" w:rsidRP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Геннадьевич</w:t>
            </w:r>
          </w:p>
        </w:tc>
        <w:tc>
          <w:tcPr>
            <w:tcW w:w="5776" w:type="dxa"/>
          </w:tcPr>
          <w:p w:rsid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образованию, делам молодежи</w:t>
            </w:r>
            <w:r w:rsidR="00976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 xml:space="preserve"> и детства,</w:t>
            </w:r>
          </w:p>
          <w:p w:rsid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D65490" w:rsidRP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Маркелович</w:t>
            </w:r>
            <w:proofErr w:type="spellEnd"/>
          </w:p>
        </w:tc>
        <w:tc>
          <w:tcPr>
            <w:tcW w:w="5776" w:type="dxa"/>
          </w:tcPr>
          <w:p w:rsid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7649A7">
              <w:rPr>
                <w:rFonts w:ascii="Times New Roman" w:hAnsi="Times New Roman" w:cs="Times New Roman"/>
                <w:sz w:val="28"/>
                <w:szCs w:val="28"/>
              </w:rPr>
              <w:t>отдела военного комиссариата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 по г. Петровск-Забайкальск</w:t>
            </w:r>
            <w:r w:rsidR="007649A7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="00D65490">
              <w:rPr>
                <w:rFonts w:ascii="Times New Roman" w:hAnsi="Times New Roman" w:cs="Times New Roman"/>
                <w:sz w:val="28"/>
                <w:szCs w:val="28"/>
              </w:rPr>
              <w:t>Петровск-Забайкальскому</w:t>
            </w:r>
            <w:proofErr w:type="gramEnd"/>
            <w:r w:rsidR="00D65490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764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649A7" w:rsidRPr="00D65490" w:rsidRDefault="007649A7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7649A7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Шашкин Юрий Леонидович</w:t>
            </w:r>
          </w:p>
        </w:tc>
        <w:tc>
          <w:tcPr>
            <w:tcW w:w="5776" w:type="dxa"/>
          </w:tcPr>
          <w:p w:rsid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</w:t>
            </w:r>
            <w:r w:rsidR="007649A7"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="00D654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D65490" w:rsidRPr="00D65490" w:rsidRDefault="00D65490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1CC" w:rsidTr="00856EF9">
        <w:tc>
          <w:tcPr>
            <w:tcW w:w="9570" w:type="dxa"/>
            <w:gridSpan w:val="2"/>
          </w:tcPr>
          <w:p w:rsidR="00CF01CC" w:rsidRDefault="00CF01CC" w:rsidP="00CF01C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учета </w:t>
            </w:r>
            <w:proofErr w:type="spellStart"/>
            <w:r w:rsidRPr="00C174D2">
              <w:rPr>
                <w:rFonts w:ascii="Times New Roman" w:hAnsi="Times New Roman" w:cs="Times New Roman"/>
                <w:b/>
                <w:sz w:val="28"/>
                <w:szCs w:val="28"/>
              </w:rPr>
              <w:t>эваконаселения</w:t>
            </w:r>
            <w:proofErr w:type="spellEnd"/>
          </w:p>
          <w:p w:rsidR="00856EF9" w:rsidRPr="00C174D2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Бундаева Надежда Александровна</w:t>
            </w:r>
          </w:p>
        </w:tc>
        <w:tc>
          <w:tcPr>
            <w:tcW w:w="5776" w:type="dxa"/>
          </w:tcPr>
          <w:p w:rsidR="00CF01CC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района, начальник группы</w:t>
            </w:r>
          </w:p>
          <w:p w:rsidR="00CF01CC" w:rsidRP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5776" w:type="dxa"/>
          </w:tcPr>
          <w:p w:rsid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района, заместитель начальника группы</w:t>
            </w:r>
          </w:p>
          <w:p w:rsidR="00CF01CC" w:rsidRP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CF01CC" w:rsidP="00C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Сагайдачная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776" w:type="dxa"/>
          </w:tcPr>
          <w:p w:rsid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Администрации района, помощник начальника группы</w:t>
            </w:r>
          </w:p>
          <w:p w:rsidR="00CF01CC" w:rsidRPr="00D65490" w:rsidRDefault="00CF01CC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CF01CC" w:rsidP="00CF01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Всеволодовна</w:t>
            </w:r>
          </w:p>
        </w:tc>
        <w:tc>
          <w:tcPr>
            <w:tcW w:w="5776" w:type="dxa"/>
          </w:tcPr>
          <w:p w:rsidR="00D65490" w:rsidRDefault="00CF01CC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174D2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имуществу и земельным отношениям Администрации района, помощник начальника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74D2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490" w:rsidTr="00856EF9">
        <w:tc>
          <w:tcPr>
            <w:tcW w:w="3794" w:type="dxa"/>
          </w:tcPr>
          <w:p w:rsidR="00D65490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Шестопалова Ирина Викторовна</w:t>
            </w:r>
          </w:p>
        </w:tc>
        <w:tc>
          <w:tcPr>
            <w:tcW w:w="5776" w:type="dxa"/>
          </w:tcPr>
          <w:p w:rsid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экономики Администрации района, помощник начальника группы</w:t>
            </w:r>
          </w:p>
          <w:p w:rsidR="00C174D2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9570" w:type="dxa"/>
            <w:gridSpan w:val="2"/>
          </w:tcPr>
          <w:p w:rsidR="00C174D2" w:rsidRDefault="00C174D2" w:rsidP="00C174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обеспечения связью</w:t>
            </w:r>
          </w:p>
          <w:p w:rsidR="00856EF9" w:rsidRPr="00C174D2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Мамкин Юрий Анатольевич</w:t>
            </w:r>
          </w:p>
        </w:tc>
        <w:tc>
          <w:tcPr>
            <w:tcW w:w="5776" w:type="dxa"/>
          </w:tcPr>
          <w:p w:rsidR="00C174D2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 по техническим вопросам Забайкальского филиала ОАО «Ростелеком», начальник группы (по согласованию)</w:t>
            </w:r>
          </w:p>
          <w:p w:rsidR="00856EF9" w:rsidRPr="00D65490" w:rsidRDefault="00856EF9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9570" w:type="dxa"/>
            <w:gridSpan w:val="2"/>
          </w:tcPr>
          <w:p w:rsidR="00C174D2" w:rsidRDefault="00C174D2" w:rsidP="00C174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D2">
              <w:rPr>
                <w:rFonts w:ascii="Times New Roman" w:hAnsi="Times New Roman" w:cs="Times New Roman"/>
                <w:b/>
                <w:sz w:val="28"/>
                <w:szCs w:val="28"/>
              </w:rPr>
              <w:t>Группа торговли и питания</w:t>
            </w:r>
          </w:p>
          <w:p w:rsidR="00856EF9" w:rsidRPr="00C174D2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Наталья Викторовна</w:t>
            </w:r>
          </w:p>
        </w:tc>
        <w:tc>
          <w:tcPr>
            <w:tcW w:w="5776" w:type="dxa"/>
          </w:tcPr>
          <w:p w:rsidR="00C174D2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 Администрации района, начальник группы</w:t>
            </w:r>
          </w:p>
          <w:p w:rsidR="00C174D2" w:rsidRPr="00D65490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Людмила Сергеевна</w:t>
            </w:r>
          </w:p>
        </w:tc>
        <w:tc>
          <w:tcPr>
            <w:tcW w:w="5776" w:type="dxa"/>
          </w:tcPr>
          <w:p w:rsidR="00C174D2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помощник начальника группы (по согласованию)</w:t>
            </w:r>
          </w:p>
          <w:p w:rsidR="00C174D2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Мясников Михаил Иннокентьевич</w:t>
            </w:r>
          </w:p>
        </w:tc>
        <w:tc>
          <w:tcPr>
            <w:tcW w:w="5776" w:type="dxa"/>
          </w:tcPr>
          <w:p w:rsidR="00C174D2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помощник начальника группы (по согласованию)</w:t>
            </w:r>
          </w:p>
          <w:p w:rsidR="00856EF9" w:rsidRPr="00D65490" w:rsidRDefault="00856EF9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9570" w:type="dxa"/>
            <w:gridSpan w:val="2"/>
          </w:tcPr>
          <w:p w:rsidR="00C174D2" w:rsidRDefault="00C174D2" w:rsidP="00C174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D2">
              <w:rPr>
                <w:rFonts w:ascii="Times New Roman" w:hAnsi="Times New Roman" w:cs="Times New Roman"/>
                <w:b/>
                <w:sz w:val="28"/>
                <w:szCs w:val="28"/>
              </w:rPr>
              <w:t>Группа транспортного обеспечения</w:t>
            </w:r>
          </w:p>
          <w:p w:rsidR="00856EF9" w:rsidRPr="00C174D2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5776" w:type="dxa"/>
          </w:tcPr>
          <w:p w:rsidR="00C174D2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Администрации района, начальник группы</w:t>
            </w:r>
          </w:p>
          <w:p w:rsidR="00C174D2" w:rsidRPr="00D65490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Лесков Александр Михайлович</w:t>
            </w:r>
          </w:p>
        </w:tc>
        <w:tc>
          <w:tcPr>
            <w:tcW w:w="5776" w:type="dxa"/>
          </w:tcPr>
          <w:p w:rsidR="00C174D2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станции Петровский Завод, помощник начальника группы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.д. транспорту (по согласованию)</w:t>
            </w:r>
          </w:p>
          <w:p w:rsidR="00C174D2" w:rsidRPr="00D65490" w:rsidRDefault="00C174D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C174D2" w:rsidP="00C17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Матвеевна</w:t>
            </w:r>
          </w:p>
        </w:tc>
        <w:tc>
          <w:tcPr>
            <w:tcW w:w="5776" w:type="dxa"/>
          </w:tcPr>
          <w:p w:rsidR="00C174D2" w:rsidRDefault="009E1F09" w:rsidP="009E1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C174D2">
              <w:rPr>
                <w:rFonts w:ascii="Times New Roman" w:hAnsi="Times New Roman" w:cs="Times New Roman"/>
                <w:sz w:val="28"/>
                <w:szCs w:val="28"/>
              </w:rPr>
              <w:t>, помощник начальника группы по автотранспорту (по согласованию)</w:t>
            </w:r>
          </w:p>
          <w:p w:rsidR="00856EF9" w:rsidRPr="00C174D2" w:rsidRDefault="00856EF9" w:rsidP="009E1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9570" w:type="dxa"/>
            <w:gridSpan w:val="2"/>
          </w:tcPr>
          <w:p w:rsidR="00C174D2" w:rsidRDefault="00C174D2" w:rsidP="00C174D2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4D2">
              <w:rPr>
                <w:rFonts w:ascii="Times New Roman" w:hAnsi="Times New Roman" w:cs="Times New Roman"/>
                <w:b/>
                <w:sz w:val="28"/>
                <w:szCs w:val="28"/>
              </w:rPr>
              <w:t>Группа медицинского обслуживания</w:t>
            </w:r>
          </w:p>
          <w:p w:rsidR="00856EF9" w:rsidRPr="00C174D2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185348" w:rsidP="0018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Гармажапович</w:t>
            </w:r>
            <w:proofErr w:type="spellEnd"/>
          </w:p>
        </w:tc>
        <w:tc>
          <w:tcPr>
            <w:tcW w:w="5776" w:type="dxa"/>
          </w:tcPr>
          <w:p w:rsidR="00C174D2" w:rsidRDefault="00185348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ГУЗ «Петровск-Забайкальская ЦРБ», начальник группы (по согласованию)</w:t>
            </w:r>
          </w:p>
          <w:p w:rsidR="00185348" w:rsidRPr="00D65490" w:rsidRDefault="00185348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185348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Светлана Владимировна</w:t>
            </w:r>
          </w:p>
        </w:tc>
        <w:tc>
          <w:tcPr>
            <w:tcW w:w="5776" w:type="dxa"/>
          </w:tcPr>
          <w:p w:rsidR="00C174D2" w:rsidRDefault="00637824" w:rsidP="0018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5348">
              <w:rPr>
                <w:rFonts w:ascii="Times New Roman" w:hAnsi="Times New Roman" w:cs="Times New Roman"/>
                <w:sz w:val="28"/>
                <w:szCs w:val="28"/>
              </w:rPr>
              <w:t>рач – ординатор ГУЗ «Петровск-Забайкальская ЦРБ», помощник начальника группы (по согласованию)</w:t>
            </w:r>
          </w:p>
          <w:p w:rsidR="00856EF9" w:rsidRDefault="00856EF9" w:rsidP="0018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348" w:rsidRPr="00D65490" w:rsidRDefault="00185348" w:rsidP="001853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348" w:rsidTr="00856EF9">
        <w:tc>
          <w:tcPr>
            <w:tcW w:w="9570" w:type="dxa"/>
            <w:gridSpan w:val="2"/>
          </w:tcPr>
          <w:p w:rsidR="00185348" w:rsidRDefault="00185348" w:rsidP="0018534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3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Группа охраны общественного порядка</w:t>
            </w:r>
          </w:p>
          <w:p w:rsidR="00856EF9" w:rsidRPr="00185348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862C82" w:rsidP="00862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Бачурин Валерий Николаевич</w:t>
            </w:r>
          </w:p>
        </w:tc>
        <w:tc>
          <w:tcPr>
            <w:tcW w:w="5776" w:type="dxa"/>
          </w:tcPr>
          <w:p w:rsidR="00C174D2" w:rsidRDefault="00185348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МО МВД РФ </w:t>
            </w:r>
            <w:r w:rsidR="009E1F09">
              <w:rPr>
                <w:rFonts w:ascii="Times New Roman" w:hAnsi="Times New Roman" w:cs="Times New Roman"/>
                <w:sz w:val="28"/>
                <w:szCs w:val="28"/>
              </w:rPr>
              <w:t>по г. Петровск-Забайкальский и Петровск-Забайкальскому району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начальник группы (по согласованию)</w:t>
            </w:r>
          </w:p>
          <w:p w:rsidR="00185348" w:rsidRPr="00D65490" w:rsidRDefault="00185348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637824" w:rsidP="00637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5776" w:type="dxa"/>
          </w:tcPr>
          <w:p w:rsidR="00C174D2" w:rsidRDefault="00862C82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7824">
              <w:rPr>
                <w:rFonts w:ascii="Times New Roman" w:hAnsi="Times New Roman" w:cs="Times New Roman"/>
                <w:sz w:val="28"/>
                <w:szCs w:val="28"/>
              </w:rPr>
              <w:t>тарший участковый, помощник начальника группы (по согласованию)</w:t>
            </w:r>
          </w:p>
          <w:p w:rsidR="00637824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24" w:rsidTr="00856EF9">
        <w:tc>
          <w:tcPr>
            <w:tcW w:w="9570" w:type="dxa"/>
            <w:gridSpan w:val="2"/>
          </w:tcPr>
          <w:p w:rsidR="00637824" w:rsidRDefault="00637824" w:rsidP="006378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2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трудоустройства</w:t>
            </w:r>
          </w:p>
          <w:p w:rsidR="00856EF9" w:rsidRPr="00637824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Терпугова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Георгиевна</w:t>
            </w:r>
          </w:p>
        </w:tc>
        <w:tc>
          <w:tcPr>
            <w:tcW w:w="5776" w:type="dxa"/>
          </w:tcPr>
          <w:p w:rsidR="00C174D2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отделом социального обеспечения населения, начальник группы (по согласованию)</w:t>
            </w:r>
          </w:p>
        </w:tc>
      </w:tr>
      <w:tr w:rsidR="00C174D2" w:rsidTr="00856EF9">
        <w:tc>
          <w:tcPr>
            <w:tcW w:w="3794" w:type="dxa"/>
          </w:tcPr>
          <w:p w:rsidR="00C174D2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5776" w:type="dxa"/>
          </w:tcPr>
          <w:p w:rsidR="00C174D2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Администрации района, помощник начальника группы</w:t>
            </w:r>
          </w:p>
          <w:p w:rsidR="00856EF9" w:rsidRPr="00D65490" w:rsidRDefault="00856EF9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824" w:rsidTr="00856EF9">
        <w:tc>
          <w:tcPr>
            <w:tcW w:w="9570" w:type="dxa"/>
            <w:gridSpan w:val="2"/>
          </w:tcPr>
          <w:p w:rsidR="00637824" w:rsidRDefault="00637824" w:rsidP="0063782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2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обслуживания Комиссии</w:t>
            </w:r>
          </w:p>
          <w:p w:rsidR="00856EF9" w:rsidRPr="00637824" w:rsidRDefault="00856EF9" w:rsidP="00856EF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637824" w:rsidP="00637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5776" w:type="dxa"/>
          </w:tcPr>
          <w:p w:rsidR="00C174D2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юридического отдела Администрации района, начальник группы</w:t>
            </w:r>
          </w:p>
          <w:p w:rsidR="00637824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5776" w:type="dxa"/>
          </w:tcPr>
          <w:p w:rsidR="00C174D2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Администрации района</w:t>
            </w:r>
          </w:p>
          <w:p w:rsidR="00637824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4D2" w:rsidTr="00856EF9">
        <w:tc>
          <w:tcPr>
            <w:tcW w:w="3794" w:type="dxa"/>
          </w:tcPr>
          <w:p w:rsidR="00C174D2" w:rsidRPr="00D65490" w:rsidRDefault="00637824" w:rsidP="00D65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Саламаха Оксана Анатольевна</w:t>
            </w:r>
          </w:p>
        </w:tc>
        <w:tc>
          <w:tcPr>
            <w:tcW w:w="5776" w:type="dxa"/>
          </w:tcPr>
          <w:p w:rsidR="00C174D2" w:rsidRPr="00D65490" w:rsidRDefault="00637824" w:rsidP="006378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 Администрации района, машинистка</w:t>
            </w:r>
          </w:p>
        </w:tc>
      </w:tr>
    </w:tbl>
    <w:p w:rsidR="00D65490" w:rsidRDefault="00D65490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85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EF9" w:rsidRDefault="00856EF9" w:rsidP="00856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37824" w:rsidTr="00637824">
        <w:tc>
          <w:tcPr>
            <w:tcW w:w="4785" w:type="dxa"/>
          </w:tcPr>
          <w:p w:rsidR="00637824" w:rsidRDefault="00637824" w:rsidP="00D6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553BA" w:rsidRDefault="007553BA" w:rsidP="00D6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824" w:rsidRDefault="00637824" w:rsidP="00D65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637824" w:rsidRDefault="00637824" w:rsidP="0063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района «Петровск-Забайкальский район»</w:t>
            </w:r>
          </w:p>
          <w:p w:rsidR="007553BA" w:rsidRDefault="007553BA" w:rsidP="0063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«26» июля 2015 года № 326 </w:t>
            </w:r>
          </w:p>
          <w:p w:rsidR="00637824" w:rsidRDefault="00637824" w:rsidP="00637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7824" w:rsidRP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2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7824" w:rsidRP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24">
        <w:rPr>
          <w:rFonts w:ascii="Times New Roman" w:hAnsi="Times New Roman" w:cs="Times New Roman"/>
          <w:b/>
          <w:sz w:val="28"/>
          <w:szCs w:val="28"/>
        </w:rPr>
        <w:t>об эвакуационной комиссии муниципального района</w:t>
      </w: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24"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</w:t>
      </w:r>
    </w:p>
    <w:p w:rsidR="00637824" w:rsidRDefault="00637824" w:rsidP="00D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824" w:rsidRPr="00637824" w:rsidRDefault="00637824" w:rsidP="00637824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spacing w:val="-7"/>
          <w:sz w:val="28"/>
          <w:szCs w:val="28"/>
        </w:rPr>
        <w:t>1. Общие положения</w:t>
      </w:r>
    </w:p>
    <w:p w:rsidR="00637824" w:rsidRPr="00637824" w:rsidRDefault="00637824" w:rsidP="00637824">
      <w:pPr>
        <w:shd w:val="clear" w:color="auto" w:fill="FFFFFF"/>
        <w:tabs>
          <w:tab w:val="left" w:pos="709"/>
          <w:tab w:val="left" w:pos="1258"/>
        </w:tabs>
        <w:spacing w:after="0"/>
        <w:ind w:left="-426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4"/>
          <w:sz w:val="28"/>
          <w:szCs w:val="28"/>
        </w:rPr>
        <w:tab/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>1.1.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Эвакуационная комиссия муниципального района </w:t>
      </w:r>
      <w:r w:rsidRPr="00637824">
        <w:rPr>
          <w:rFonts w:ascii="Times New Roman" w:hAnsi="Times New Roman" w:cs="Times New Roman"/>
          <w:spacing w:val="2"/>
          <w:sz w:val="28"/>
          <w:szCs w:val="28"/>
        </w:rPr>
        <w:t>«Петровск-Забайкальский район»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(далее — Комиссия) создается при Администрации муниципального района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6EF9">
        <w:rPr>
          <w:rFonts w:ascii="Times New Roman" w:hAnsi="Times New Roman" w:cs="Times New Roman"/>
          <w:spacing w:val="-3"/>
          <w:sz w:val="28"/>
          <w:szCs w:val="28"/>
        </w:rPr>
        <w:t xml:space="preserve">«Петровск-Забайкальский район» (далее – Администрация района)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>в целях организации п</w:t>
      </w:r>
      <w:r w:rsidRPr="00637824">
        <w:rPr>
          <w:rFonts w:ascii="Times New Roman" w:hAnsi="Times New Roman" w:cs="Times New Roman"/>
          <w:spacing w:val="-1"/>
          <w:sz w:val="28"/>
          <w:szCs w:val="28"/>
        </w:rPr>
        <w:t>ланирования и контроля выполнения мероприятий по рассредоточению эвакуации и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приема населения, материальных и культурных ценностей района в военное время и является </w:t>
      </w:r>
      <w:r w:rsidRPr="00637824">
        <w:rPr>
          <w:rFonts w:ascii="Times New Roman" w:hAnsi="Times New Roman" w:cs="Times New Roman"/>
          <w:spacing w:val="1"/>
          <w:sz w:val="28"/>
          <w:szCs w:val="28"/>
        </w:rPr>
        <w:t>постоянно действующим организующим и консультативным органом при Администрации района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Pr="006378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End"/>
    </w:p>
    <w:p w:rsidR="00637824" w:rsidRPr="00637824" w:rsidRDefault="00637824" w:rsidP="00637824">
      <w:pPr>
        <w:shd w:val="clear" w:color="auto" w:fill="FFFFFF"/>
        <w:tabs>
          <w:tab w:val="left" w:pos="709"/>
          <w:tab w:val="left" w:pos="1258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ab/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1.2. Комиссия создается постановлением  Администрации района </w:t>
      </w:r>
      <w:r w:rsidRPr="00637824">
        <w:rPr>
          <w:rFonts w:ascii="Times New Roman" w:hAnsi="Times New Roman" w:cs="Times New Roman"/>
          <w:sz w:val="28"/>
          <w:szCs w:val="28"/>
        </w:rPr>
        <w:t xml:space="preserve"> заблаговременно (в мирное время) для непосредственной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>подготовки, планирования и проведения эвакуационных мероприятий.</w:t>
      </w:r>
    </w:p>
    <w:p w:rsidR="00637824" w:rsidRPr="00637824" w:rsidRDefault="00637824" w:rsidP="00637824">
      <w:pPr>
        <w:shd w:val="clear" w:color="auto" w:fill="FFFFFF"/>
        <w:tabs>
          <w:tab w:val="left" w:pos="0"/>
          <w:tab w:val="left" w:pos="1258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ab/>
        <w:t xml:space="preserve">       </w:t>
      </w:r>
      <w:r w:rsidRPr="00637824">
        <w:rPr>
          <w:rFonts w:ascii="Times New Roman" w:hAnsi="Times New Roman" w:cs="Times New Roman"/>
          <w:spacing w:val="-5"/>
          <w:sz w:val="28"/>
          <w:szCs w:val="28"/>
        </w:rPr>
        <w:t xml:space="preserve">   1.3. Общее руководство деятельностью Комиссии осуществляет Глава </w:t>
      </w:r>
      <w:r w:rsidR="00B56D87">
        <w:rPr>
          <w:rFonts w:ascii="Times New Roman" w:hAnsi="Times New Roman" w:cs="Times New Roman"/>
          <w:spacing w:val="-5"/>
          <w:sz w:val="28"/>
          <w:szCs w:val="28"/>
        </w:rPr>
        <w:t>муниципального</w:t>
      </w:r>
      <w:r w:rsidRPr="00637824">
        <w:rPr>
          <w:rFonts w:ascii="Times New Roman" w:hAnsi="Times New Roman" w:cs="Times New Roman"/>
          <w:spacing w:val="-5"/>
          <w:sz w:val="28"/>
          <w:szCs w:val="28"/>
        </w:rPr>
        <w:t xml:space="preserve"> района</w:t>
      </w:r>
      <w:r w:rsidR="00856EF9">
        <w:rPr>
          <w:rFonts w:ascii="Times New Roman" w:hAnsi="Times New Roman" w:cs="Times New Roman"/>
          <w:spacing w:val="-5"/>
          <w:sz w:val="28"/>
          <w:szCs w:val="28"/>
        </w:rPr>
        <w:t xml:space="preserve"> «Петровск-Забайкальский район» (далее – Глава муниципального района)</w:t>
      </w:r>
      <w:r w:rsidR="00B56D87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Непосредственное руководство Комиссией возлагается на председателя эвакуационной комиссии. </w:t>
      </w:r>
      <w:r w:rsidRPr="00637824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Организационно-методическое руководство деятельностью комиссии осуществляет </w:t>
      </w:r>
      <w:r w:rsidR="00B56D87">
        <w:rPr>
          <w:rFonts w:ascii="Times New Roman" w:hAnsi="Times New Roman" w:cs="Times New Roman"/>
          <w:spacing w:val="-2"/>
          <w:sz w:val="28"/>
          <w:szCs w:val="28"/>
        </w:rPr>
        <w:t>главный специалист по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ГО</w:t>
      </w:r>
      <w:r w:rsidR="00B56D87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>ЧС Администрации района.</w:t>
      </w:r>
    </w:p>
    <w:p w:rsidR="00637824" w:rsidRPr="00637824" w:rsidRDefault="00637824" w:rsidP="00637824">
      <w:pPr>
        <w:shd w:val="clear" w:color="auto" w:fill="FFFFFF"/>
        <w:tabs>
          <w:tab w:val="left" w:pos="0"/>
          <w:tab w:val="left" w:pos="1258"/>
        </w:tabs>
        <w:spacing w:after="0"/>
        <w:ind w:left="-426" w:right="-93"/>
        <w:jc w:val="both"/>
        <w:rPr>
          <w:rFonts w:ascii="Times New Roman" w:hAnsi="Times New Roman" w:cs="Times New Roman"/>
          <w:sz w:val="28"/>
          <w:szCs w:val="28"/>
        </w:rPr>
      </w:pP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56D87">
        <w:rPr>
          <w:rFonts w:ascii="Times New Roman" w:hAnsi="Times New Roman" w:cs="Times New Roman"/>
          <w:spacing w:val="-3"/>
          <w:sz w:val="28"/>
          <w:szCs w:val="28"/>
        </w:rPr>
        <w:tab/>
        <w:t xml:space="preserve">    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   1.4. В состав Комиссии назначаются лица руководящего состава Администрации </w:t>
      </w:r>
      <w:r w:rsidRPr="00637824">
        <w:rPr>
          <w:rFonts w:ascii="Times New Roman" w:hAnsi="Times New Roman" w:cs="Times New Roman"/>
          <w:sz w:val="28"/>
          <w:szCs w:val="28"/>
        </w:rPr>
        <w:t>района, транспортных организаций,  социального обеспечения, здравоохранения, внутренних дел, связи, представитель военного</w:t>
      </w:r>
      <w:r w:rsidRPr="00637824">
        <w:rPr>
          <w:rFonts w:ascii="Times New Roman" w:hAnsi="Times New Roman" w:cs="Times New Roman"/>
          <w:spacing w:val="-5"/>
          <w:sz w:val="28"/>
          <w:szCs w:val="28"/>
        </w:rPr>
        <w:t xml:space="preserve"> комиссариата</w:t>
      </w:r>
      <w:r w:rsidR="00B56D8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637824" w:rsidRPr="00862C82" w:rsidRDefault="00862C82" w:rsidP="00862C82">
      <w:pPr>
        <w:shd w:val="clear" w:color="auto" w:fill="FFFFFF"/>
        <w:tabs>
          <w:tab w:val="left" w:pos="0"/>
          <w:tab w:val="left" w:pos="1258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ab/>
        <w:t xml:space="preserve">    </w:t>
      </w:r>
      <w:r w:rsidR="00637824" w:rsidRPr="00637824">
        <w:rPr>
          <w:rFonts w:ascii="Times New Roman" w:hAnsi="Times New Roman" w:cs="Times New Roman"/>
          <w:spacing w:val="-18"/>
          <w:sz w:val="28"/>
          <w:szCs w:val="28"/>
        </w:rPr>
        <w:t xml:space="preserve">      1.5.</w:t>
      </w:r>
      <w:r w:rsidR="00637824" w:rsidRPr="00637824">
        <w:rPr>
          <w:rFonts w:ascii="Times New Roman" w:hAnsi="Times New Roman" w:cs="Times New Roman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spacing w:val="-5"/>
          <w:sz w:val="28"/>
          <w:szCs w:val="28"/>
        </w:rPr>
        <w:t xml:space="preserve">Комиссия в своей деятельности руководствуется </w:t>
      </w:r>
      <w:r w:rsidR="008F3F93">
        <w:rPr>
          <w:rFonts w:ascii="Times New Roman" w:hAnsi="Times New Roman" w:cs="Times New Roman"/>
          <w:spacing w:val="-5"/>
          <w:sz w:val="28"/>
          <w:szCs w:val="28"/>
        </w:rPr>
        <w:t>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637824" w:rsidRPr="00637824" w:rsidRDefault="00637824" w:rsidP="00637824">
      <w:pPr>
        <w:shd w:val="clear" w:color="auto" w:fill="FFFFFF"/>
        <w:tabs>
          <w:tab w:val="left" w:pos="709"/>
          <w:tab w:val="left" w:pos="1258"/>
        </w:tabs>
        <w:spacing w:after="0"/>
        <w:ind w:firstLine="72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637824" w:rsidRPr="00637824" w:rsidRDefault="00637824" w:rsidP="00862C82">
      <w:pPr>
        <w:shd w:val="clear" w:color="auto" w:fill="FFFFFF"/>
        <w:tabs>
          <w:tab w:val="left" w:pos="709"/>
          <w:tab w:val="left" w:pos="1258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spacing w:val="-6"/>
          <w:sz w:val="28"/>
          <w:szCs w:val="28"/>
        </w:rPr>
        <w:t>2. Основные задачи комиссии</w:t>
      </w:r>
    </w:p>
    <w:p w:rsidR="00637824" w:rsidRPr="00112D6D" w:rsidRDefault="00637824" w:rsidP="008F4BBA">
      <w:pPr>
        <w:shd w:val="clear" w:color="auto" w:fill="FFFFFF"/>
        <w:tabs>
          <w:tab w:val="left" w:pos="567"/>
          <w:tab w:val="left" w:pos="1258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112D6D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В мирное время на </w:t>
      </w:r>
      <w:r w:rsidR="00856EF9" w:rsidRPr="00112D6D">
        <w:rPr>
          <w:rFonts w:ascii="Times New Roman" w:hAnsi="Times New Roman" w:cs="Times New Roman"/>
          <w:b/>
          <w:bCs/>
          <w:spacing w:val="3"/>
          <w:sz w:val="28"/>
          <w:szCs w:val="28"/>
        </w:rPr>
        <w:t>К</w:t>
      </w:r>
      <w:r w:rsidRPr="00112D6D">
        <w:rPr>
          <w:rFonts w:ascii="Times New Roman" w:hAnsi="Times New Roman" w:cs="Times New Roman"/>
          <w:b/>
          <w:bCs/>
          <w:spacing w:val="3"/>
          <w:sz w:val="28"/>
          <w:szCs w:val="28"/>
        </w:rPr>
        <w:t>омиссию возлагается:</w:t>
      </w:r>
    </w:p>
    <w:p w:rsidR="00637824" w:rsidRPr="00637824" w:rsidRDefault="00637824" w:rsidP="00862C82">
      <w:pPr>
        <w:shd w:val="clear" w:color="auto" w:fill="FFFFFF"/>
        <w:tabs>
          <w:tab w:val="left" w:pos="-142"/>
          <w:tab w:val="left" w:pos="709"/>
          <w:tab w:val="left" w:pos="1109"/>
        </w:tabs>
        <w:spacing w:after="0"/>
        <w:ind w:left="-426" w:right="-93" w:firstLine="99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2.1. Разработка </w:t>
      </w:r>
      <w:r w:rsidRPr="00637824">
        <w:rPr>
          <w:rFonts w:ascii="Times New Roman" w:hAnsi="Times New Roman" w:cs="Times New Roman"/>
          <w:sz w:val="28"/>
          <w:szCs w:val="28"/>
        </w:rPr>
        <w:t xml:space="preserve">плана приема </w:t>
      </w:r>
      <w:proofErr w:type="spellStart"/>
      <w:r w:rsidRPr="0063782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sz w:val="28"/>
          <w:szCs w:val="28"/>
        </w:rPr>
        <w:t xml:space="preserve"> (в соответствии с планом ГО </w:t>
      </w:r>
      <w:r w:rsidR="009E1F09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637824">
        <w:rPr>
          <w:rFonts w:ascii="Times New Roman" w:hAnsi="Times New Roman" w:cs="Times New Roman"/>
          <w:sz w:val="28"/>
          <w:szCs w:val="28"/>
        </w:rPr>
        <w:t xml:space="preserve">края в Петровск-Забайкальский район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эвакуируется часть населения города Читы), других необходимых документов и их </w:t>
      </w:r>
      <w:r w:rsidRPr="00637824">
        <w:rPr>
          <w:rFonts w:ascii="Times New Roman" w:hAnsi="Times New Roman" w:cs="Times New Roman"/>
          <w:spacing w:val="-5"/>
          <w:sz w:val="28"/>
          <w:szCs w:val="28"/>
        </w:rPr>
        <w:t>ежегодное уточнение.</w:t>
      </w:r>
    </w:p>
    <w:p w:rsidR="00637824" w:rsidRPr="00637824" w:rsidRDefault="00862C82" w:rsidP="00637824">
      <w:pPr>
        <w:shd w:val="clear" w:color="auto" w:fill="FFFFFF"/>
        <w:tabs>
          <w:tab w:val="left" w:pos="-142"/>
        </w:tabs>
        <w:spacing w:after="0"/>
        <w:ind w:left="-426" w:right="-9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    2.2. Разработка совместно с административными и хозяйственными органами района, </w:t>
      </w:r>
      <w:r w:rsidR="00637824" w:rsidRPr="009E1F09">
        <w:rPr>
          <w:rFonts w:ascii="Times New Roman" w:hAnsi="Times New Roman" w:cs="Times New Roman"/>
          <w:spacing w:val="-2"/>
          <w:sz w:val="28"/>
          <w:szCs w:val="28"/>
        </w:rPr>
        <w:t>службами гражданской обороны</w:t>
      </w:r>
      <w:r w:rsidR="00637824" w:rsidRPr="00637824">
        <w:rPr>
          <w:rFonts w:ascii="Times New Roman" w:hAnsi="Times New Roman" w:cs="Times New Roman"/>
          <w:spacing w:val="-2"/>
          <w:sz w:val="28"/>
          <w:szCs w:val="28"/>
        </w:rPr>
        <w:t xml:space="preserve"> планов всестороннего обеспечения эвакомероприятий и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 по подготовке к размещению </w:t>
      </w:r>
      <w:proofErr w:type="spellStart"/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>эваконаселения</w:t>
      </w:r>
      <w:proofErr w:type="spellEnd"/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37824" w:rsidRPr="00637824" w:rsidRDefault="00637824" w:rsidP="00637824">
      <w:pPr>
        <w:shd w:val="clear" w:color="auto" w:fill="FFFFFF"/>
        <w:tabs>
          <w:tab w:val="left" w:pos="-142"/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 2.3. </w:t>
      </w:r>
      <w:proofErr w:type="gramStart"/>
      <w:r w:rsidRPr="00637824">
        <w:rPr>
          <w:rFonts w:ascii="Times New Roman" w:hAnsi="Times New Roman" w:cs="Times New Roman"/>
          <w:spacing w:val="-4"/>
          <w:sz w:val="28"/>
          <w:szCs w:val="28"/>
        </w:rPr>
        <w:t>Контроль за</w:t>
      </w:r>
      <w:proofErr w:type="gramEnd"/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созданием, комплектованием и подготовкой сотрудников подчиненных эвакуационных органов.</w:t>
      </w:r>
    </w:p>
    <w:p w:rsidR="00637824" w:rsidRPr="00637824" w:rsidRDefault="00862C82" w:rsidP="008F4BBA">
      <w:pPr>
        <w:shd w:val="clear" w:color="auto" w:fill="FFFFFF"/>
        <w:tabs>
          <w:tab w:val="left" w:pos="-142"/>
          <w:tab w:val="left" w:pos="567"/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  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="008F4B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 2.4. Определение количества и выбор мест   размещения (дислокации) приемных </w:t>
      </w:r>
      <w:r w:rsidR="00637824" w:rsidRPr="00637824">
        <w:rPr>
          <w:rFonts w:ascii="Times New Roman" w:hAnsi="Times New Roman" w:cs="Times New Roman"/>
          <w:spacing w:val="2"/>
          <w:sz w:val="28"/>
          <w:szCs w:val="28"/>
        </w:rPr>
        <w:t xml:space="preserve">эвакуационных  пунктов (далее — ПЭП), пунктов высадки </w:t>
      </w:r>
      <w:proofErr w:type="gramStart"/>
      <w:r w:rsidR="00637824" w:rsidRPr="00637824">
        <w:rPr>
          <w:rFonts w:ascii="Times New Roman" w:hAnsi="Times New Roman" w:cs="Times New Roman"/>
          <w:spacing w:val="2"/>
          <w:sz w:val="28"/>
          <w:szCs w:val="28"/>
        </w:rPr>
        <w:t>из ж</w:t>
      </w:r>
      <w:proofErr w:type="gramEnd"/>
      <w:r w:rsidR="00637824" w:rsidRPr="00637824">
        <w:rPr>
          <w:rFonts w:ascii="Times New Roman" w:hAnsi="Times New Roman" w:cs="Times New Roman"/>
          <w:spacing w:val="2"/>
          <w:sz w:val="28"/>
          <w:szCs w:val="28"/>
        </w:rPr>
        <w:t xml:space="preserve">.д. транспорта и доставки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эвакуируемого населения до </w:t>
      </w:r>
      <w:proofErr w:type="spellStart"/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>ПЭПов</w:t>
      </w:r>
      <w:proofErr w:type="spellEnd"/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37824" w:rsidRPr="00637824" w:rsidRDefault="00637824" w:rsidP="008F4BBA">
      <w:pPr>
        <w:shd w:val="clear" w:color="auto" w:fill="FFFFFF"/>
        <w:tabs>
          <w:tab w:val="left" w:pos="-142"/>
          <w:tab w:val="left" w:pos="567"/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62C82"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8F4B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2.5.  Определение количества и выбор маршрутов эвакуируемого населения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>автотранспортом, а также маршрутов эвакуации пешим порядком.</w:t>
      </w:r>
    </w:p>
    <w:p w:rsidR="00637824" w:rsidRPr="00637824" w:rsidRDefault="00862C82" w:rsidP="008F4BBA">
      <w:pPr>
        <w:shd w:val="clear" w:color="auto" w:fill="FFFFFF"/>
        <w:tabs>
          <w:tab w:val="left" w:pos="-142"/>
          <w:tab w:val="left" w:pos="567"/>
          <w:tab w:val="left" w:pos="1109"/>
        </w:tabs>
        <w:spacing w:after="0"/>
        <w:ind w:left="-426" w:right="-9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r w:rsidR="00637824" w:rsidRPr="00637824">
        <w:rPr>
          <w:rFonts w:ascii="Times New Roman" w:hAnsi="Times New Roman" w:cs="Times New Roman"/>
          <w:spacing w:val="1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8F4B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spacing w:val="1"/>
          <w:sz w:val="28"/>
          <w:szCs w:val="28"/>
        </w:rPr>
        <w:t xml:space="preserve">2.6.  </w:t>
      </w:r>
      <w:r w:rsidR="00201DC1">
        <w:rPr>
          <w:rFonts w:ascii="Times New Roman" w:hAnsi="Times New Roman" w:cs="Times New Roman"/>
          <w:spacing w:val="1"/>
          <w:sz w:val="28"/>
          <w:szCs w:val="28"/>
        </w:rPr>
        <w:t>Ведение</w:t>
      </w:r>
      <w:r w:rsidR="00637824" w:rsidRPr="00637824">
        <w:rPr>
          <w:rFonts w:ascii="Times New Roman" w:hAnsi="Times New Roman" w:cs="Times New Roman"/>
          <w:spacing w:val="1"/>
          <w:sz w:val="28"/>
          <w:szCs w:val="28"/>
        </w:rPr>
        <w:t xml:space="preserve"> учет</w:t>
      </w:r>
      <w:r w:rsidR="00201DC1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637824" w:rsidRPr="00637824">
        <w:rPr>
          <w:rFonts w:ascii="Times New Roman" w:hAnsi="Times New Roman" w:cs="Times New Roman"/>
          <w:spacing w:val="1"/>
          <w:sz w:val="28"/>
          <w:szCs w:val="28"/>
        </w:rPr>
        <w:t xml:space="preserve"> транспортных средств организаций района и распредел</w:t>
      </w:r>
      <w:r w:rsidR="00201DC1">
        <w:rPr>
          <w:rFonts w:ascii="Times New Roman" w:hAnsi="Times New Roman" w:cs="Times New Roman"/>
          <w:spacing w:val="1"/>
          <w:sz w:val="28"/>
          <w:szCs w:val="28"/>
        </w:rPr>
        <w:t>ение</w:t>
      </w:r>
      <w:r w:rsidR="00637824" w:rsidRPr="00637824">
        <w:rPr>
          <w:rFonts w:ascii="Times New Roman" w:hAnsi="Times New Roman" w:cs="Times New Roman"/>
          <w:spacing w:val="1"/>
          <w:sz w:val="28"/>
          <w:szCs w:val="28"/>
        </w:rPr>
        <w:t xml:space="preserve"> их между </w:t>
      </w:r>
      <w:proofErr w:type="spellStart"/>
      <w:r w:rsidR="00637824" w:rsidRPr="00637824">
        <w:rPr>
          <w:rFonts w:ascii="Times New Roman" w:hAnsi="Times New Roman" w:cs="Times New Roman"/>
          <w:spacing w:val="-2"/>
          <w:sz w:val="28"/>
          <w:szCs w:val="28"/>
        </w:rPr>
        <w:t>ПЭПами</w:t>
      </w:r>
      <w:proofErr w:type="spellEnd"/>
      <w:r w:rsidR="00637824" w:rsidRPr="00637824">
        <w:rPr>
          <w:rFonts w:ascii="Times New Roman" w:hAnsi="Times New Roman" w:cs="Times New Roman"/>
          <w:spacing w:val="-2"/>
          <w:sz w:val="28"/>
          <w:szCs w:val="28"/>
        </w:rPr>
        <w:t xml:space="preserve"> для обеспечения перевозок принимаемого населения при рассредоточении его на </w:t>
      </w:r>
      <w:r w:rsidR="00637824" w:rsidRPr="00637824">
        <w:rPr>
          <w:rFonts w:ascii="Times New Roman" w:hAnsi="Times New Roman" w:cs="Times New Roman"/>
          <w:spacing w:val="-3"/>
          <w:sz w:val="28"/>
          <w:szCs w:val="28"/>
        </w:rPr>
        <w:t>территории муниципального района.</w:t>
      </w:r>
    </w:p>
    <w:p w:rsidR="00637824" w:rsidRPr="00637824" w:rsidRDefault="00637824" w:rsidP="008F4BBA">
      <w:pPr>
        <w:shd w:val="clear" w:color="auto" w:fill="FFFFFF"/>
        <w:tabs>
          <w:tab w:val="left" w:pos="-142"/>
          <w:tab w:val="left" w:pos="567"/>
          <w:tab w:val="left" w:pos="1109"/>
        </w:tabs>
        <w:spacing w:after="0"/>
        <w:ind w:left="-426" w:right="-9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spacing w:val="-3"/>
          <w:sz w:val="28"/>
          <w:szCs w:val="28"/>
        </w:rPr>
        <w:tab/>
        <w:t xml:space="preserve">    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8F4BBA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2.7.  Ве</w:t>
      </w:r>
      <w:r w:rsidR="00201DC1">
        <w:rPr>
          <w:rFonts w:ascii="Times New Roman" w:hAnsi="Times New Roman" w:cs="Times New Roman"/>
          <w:spacing w:val="-3"/>
          <w:sz w:val="28"/>
          <w:szCs w:val="28"/>
        </w:rPr>
        <w:t xml:space="preserve">дение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>учет</w:t>
      </w:r>
      <w:r w:rsidR="00201DC1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принимаемого населения, подлежащего рассредоточению.</w:t>
      </w:r>
    </w:p>
    <w:p w:rsidR="00637824" w:rsidRPr="00637824" w:rsidRDefault="00637824" w:rsidP="008F4BBA">
      <w:pPr>
        <w:shd w:val="clear" w:color="auto" w:fill="FFFFFF"/>
        <w:tabs>
          <w:tab w:val="num" w:pos="-426"/>
          <w:tab w:val="left" w:pos="-142"/>
          <w:tab w:val="left" w:pos="567"/>
          <w:tab w:val="left" w:pos="709"/>
          <w:tab w:val="left" w:pos="1109"/>
        </w:tabs>
        <w:spacing w:after="0"/>
        <w:ind w:left="-426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2.8. Рассмотрение планов приема и размещения </w:t>
      </w:r>
      <w:proofErr w:type="spellStart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, результатов проверок состояния планирования эвакомероприятий в организациях района.</w:t>
      </w:r>
    </w:p>
    <w:p w:rsidR="00637824" w:rsidRPr="00637824" w:rsidRDefault="00862C82" w:rsidP="008F4BBA">
      <w:pPr>
        <w:shd w:val="clear" w:color="auto" w:fill="FFFFFF"/>
        <w:tabs>
          <w:tab w:val="num" w:pos="-142"/>
          <w:tab w:val="left" w:pos="142"/>
          <w:tab w:val="left" w:pos="567"/>
          <w:tab w:val="left" w:pos="709"/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7824" w:rsidRPr="00637824">
        <w:rPr>
          <w:rFonts w:ascii="Times New Roman" w:hAnsi="Times New Roman" w:cs="Times New Roman"/>
          <w:sz w:val="28"/>
          <w:szCs w:val="28"/>
        </w:rPr>
        <w:t xml:space="preserve">      </w:t>
      </w:r>
      <w:r w:rsidR="008F4BBA">
        <w:rPr>
          <w:rFonts w:ascii="Times New Roman" w:hAnsi="Times New Roman" w:cs="Times New Roman"/>
          <w:sz w:val="28"/>
          <w:szCs w:val="28"/>
        </w:rPr>
        <w:t xml:space="preserve">   </w:t>
      </w:r>
      <w:r w:rsidR="00637824" w:rsidRPr="00637824">
        <w:rPr>
          <w:rFonts w:ascii="Times New Roman" w:hAnsi="Times New Roman" w:cs="Times New Roman"/>
          <w:sz w:val="28"/>
          <w:szCs w:val="28"/>
        </w:rPr>
        <w:t xml:space="preserve">2.9. Взаимодействие с органами военного командования по вопросам планирования,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>обеспечения и проведения эвакомероприятий.</w:t>
      </w:r>
    </w:p>
    <w:p w:rsidR="00637824" w:rsidRPr="00637824" w:rsidRDefault="00862C82" w:rsidP="008F4BBA">
      <w:pPr>
        <w:shd w:val="clear" w:color="auto" w:fill="FFFFFF"/>
        <w:tabs>
          <w:tab w:val="num" w:pos="-142"/>
          <w:tab w:val="left" w:pos="142"/>
          <w:tab w:val="left" w:pos="567"/>
          <w:tab w:val="left" w:pos="709"/>
          <w:tab w:val="left" w:pos="1224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2.10. Участие в учениях по гражданской обороне с целью проверки  реальности </w:t>
      </w:r>
      <w:r w:rsidR="00637824"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разрабатываемых планов и приобретения практических навыков по организации и </w:t>
      </w:r>
      <w:r w:rsidR="00637824"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проведению эвакомероприятий.</w:t>
      </w:r>
    </w:p>
    <w:p w:rsidR="00637824" w:rsidRPr="00637824" w:rsidRDefault="00637824" w:rsidP="008F4BBA">
      <w:pPr>
        <w:shd w:val="clear" w:color="auto" w:fill="FFFFFF"/>
        <w:tabs>
          <w:tab w:val="num" w:pos="-142"/>
          <w:tab w:val="left" w:pos="142"/>
          <w:tab w:val="left" w:pos="567"/>
          <w:tab w:val="left" w:pos="709"/>
          <w:tab w:val="left" w:pos="1224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2.11. Изучение жилого сектора муниципального района по вопросам приема и размещения в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="00862C82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материальных и культурных ценностей. Организация взаимодействия с </w:t>
      </w:r>
      <w:proofErr w:type="spellStart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эвакоприемными</w:t>
      </w:r>
      <w:proofErr w:type="spellEnd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комиссиями по указанным вопросам.</w:t>
      </w:r>
    </w:p>
    <w:p w:rsidR="00637824" w:rsidRPr="00637824" w:rsidRDefault="00637824" w:rsidP="008F4BBA">
      <w:pPr>
        <w:shd w:val="clear" w:color="auto" w:fill="FFFFFF"/>
        <w:tabs>
          <w:tab w:val="num" w:pos="-142"/>
          <w:tab w:val="left" w:pos="142"/>
          <w:tab w:val="left" w:pos="567"/>
          <w:tab w:val="left" w:pos="709"/>
          <w:tab w:val="left" w:pos="1224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2.12. Организация проверок готовности подчиненных </w:t>
      </w:r>
      <w:proofErr w:type="spellStart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эвакоорганов</w:t>
      </w:r>
      <w:proofErr w:type="spellEnd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служб.</w:t>
      </w:r>
    </w:p>
    <w:p w:rsidR="00637824" w:rsidRPr="00637824" w:rsidRDefault="00637824" w:rsidP="008F4BBA">
      <w:pPr>
        <w:shd w:val="clear" w:color="auto" w:fill="FFFFFF"/>
        <w:tabs>
          <w:tab w:val="num" w:pos="-142"/>
          <w:tab w:val="left" w:pos="142"/>
          <w:tab w:val="left" w:pos="567"/>
          <w:tab w:val="left" w:pos="709"/>
          <w:tab w:val="left" w:pos="1224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2.13. Р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азработка и учет эвакуационных документов.</w:t>
      </w:r>
    </w:p>
    <w:p w:rsidR="00637824" w:rsidRPr="00862C82" w:rsidRDefault="00862C82" w:rsidP="008F4BBA">
      <w:pPr>
        <w:shd w:val="clear" w:color="auto" w:fill="FFFFFF"/>
        <w:tabs>
          <w:tab w:val="left" w:pos="-851"/>
          <w:tab w:val="num" w:pos="-567"/>
          <w:tab w:val="left" w:pos="142"/>
          <w:tab w:val="left" w:pos="567"/>
          <w:tab w:val="left" w:pos="1224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="008F4BBA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2.14. Организация эвакуационных мероприятий </w:t>
      </w:r>
      <w:proofErr w:type="gramStart"/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>в чрезвычайных ситуациях в соответствии с Планом  эвакуации населения  из зон чрезвычайных ситуаций на территории</w:t>
      </w:r>
      <w:proofErr w:type="gramEnd"/>
      <w:r w:rsidR="00637824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« Петровск-Забайкальский район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:rsidR="00637824" w:rsidRDefault="00637824" w:rsidP="00637824">
      <w:pPr>
        <w:shd w:val="clear" w:color="auto" w:fill="FFFFFF"/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856EF9" w:rsidRDefault="00856EF9" w:rsidP="00A4331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A43318" w:rsidRPr="00637824" w:rsidRDefault="00A43318" w:rsidP="00A4331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37824" w:rsidRPr="00637824" w:rsidRDefault="00637824" w:rsidP="0063782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При переводе гражданской обороны с </w:t>
      </w:r>
      <w:proofErr w:type="gramStart"/>
      <w:r w:rsidRPr="0063782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мирного</w:t>
      </w:r>
      <w:proofErr w:type="gramEnd"/>
      <w:r w:rsidRPr="0063782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на военное положение:</w:t>
      </w:r>
    </w:p>
    <w:p w:rsidR="008F4BBA" w:rsidRDefault="00637824" w:rsidP="008F4BBA">
      <w:pPr>
        <w:shd w:val="clear" w:color="auto" w:fill="FFFFFF"/>
        <w:tabs>
          <w:tab w:val="left" w:pos="567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862C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8F4B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</w:p>
    <w:p w:rsidR="00637824" w:rsidRPr="00637824" w:rsidRDefault="008F4BBA" w:rsidP="008F4BBA">
      <w:pPr>
        <w:shd w:val="clear" w:color="auto" w:fill="FFFFFF"/>
        <w:tabs>
          <w:tab w:val="left" w:pos="142"/>
          <w:tab w:val="left" w:pos="284"/>
          <w:tab w:val="left" w:pos="567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</w:t>
      </w:r>
      <w:r w:rsidR="00637824"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2.15.  </w:t>
      </w:r>
      <w:proofErr w:type="gramStart"/>
      <w:r w:rsidR="00637824"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="00637824"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приведением в готовность подчиненных эвакуационных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органов,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проверка схем оповещения и связи.</w:t>
      </w:r>
    </w:p>
    <w:p w:rsidR="00637824" w:rsidRPr="00637824" w:rsidRDefault="00637824" w:rsidP="008F4BBA">
      <w:pPr>
        <w:shd w:val="clear" w:color="auto" w:fill="FFFFFF"/>
        <w:tabs>
          <w:tab w:val="left" w:pos="142"/>
          <w:tab w:val="left" w:pos="284"/>
          <w:tab w:val="left" w:pos="567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62C8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2.16.  Уточнение с</w:t>
      </w:r>
      <w:r w:rsidR="009763E3">
        <w:rPr>
          <w:rFonts w:ascii="Times New Roman" w:hAnsi="Times New Roman" w:cs="Times New Roman"/>
          <w:color w:val="000000"/>
          <w:spacing w:val="-1"/>
          <w:sz w:val="28"/>
          <w:szCs w:val="28"/>
        </w:rPr>
        <w:t>о сборными эвакуационными пунктами (далее – СЭП)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proofErr w:type="gramStart"/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>.Ч</w:t>
      </w:r>
      <w:proofErr w:type="gramEnd"/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иты категорий и численности населения, подлежащего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частичной и полной эвакуации.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862C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2.17.  Уточнение с </w:t>
      </w:r>
      <w:proofErr w:type="spellStart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СЭПами</w:t>
      </w:r>
      <w:proofErr w:type="spellEnd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  <w:r w:rsidR="00856EF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Читы планов эвакуации населения, порядка и осуществления всех видов обеспечения эвакуации.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2.18.  Организация подготовки к развертыванию </w:t>
      </w:r>
      <w:proofErr w:type="gramStart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районных</w:t>
      </w:r>
      <w:proofErr w:type="gramEnd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ПЭП.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862C8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2.19.  Организация </w:t>
      </w:r>
      <w:proofErr w:type="gramStart"/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контроля за</w:t>
      </w:r>
      <w:proofErr w:type="gramEnd"/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приведением в готовность имеющихся защитных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сооружений в районах расположения </w:t>
      </w:r>
      <w:r w:rsidR="00862C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ПЭП.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2.20.  Организация </w:t>
      </w:r>
      <w:proofErr w:type="gramStart"/>
      <w:r w:rsidRPr="00637824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подготовкой транспортных средств к эвакуационным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перевозкам людей, организация инженерного оборудования пеших маршрутов.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2.21.  Уточнение совместно с транспортными организациями порядка использования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всех видов транспорта, выделяемого для приема </w:t>
      </w:r>
      <w:proofErr w:type="spellStart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862C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2.2</w:t>
      </w:r>
      <w:r w:rsidR="00201DC1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 Уточнение с подчиненными </w:t>
      </w:r>
      <w:proofErr w:type="spellStart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эвакоорганами</w:t>
      </w:r>
      <w:proofErr w:type="spellEnd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взаимодействующими </w:t>
      </w:r>
      <w:proofErr w:type="spellStart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эвакоприемными</w:t>
      </w:r>
      <w:proofErr w:type="spellEnd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комиссиями планов приема, размещения и обеспечения населения в 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районе.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862C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2.2</w:t>
      </w:r>
      <w:r w:rsidR="00201DC1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 Организация </w:t>
      </w:r>
      <w:proofErr w:type="gramStart"/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контроля за</w:t>
      </w:r>
      <w:proofErr w:type="gramEnd"/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выдачей населению средств индивидуальной защиты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(по определенной степени готовности ГО).</w:t>
      </w:r>
    </w:p>
    <w:p w:rsidR="00637824" w:rsidRPr="00637824" w:rsidRDefault="00637824" w:rsidP="00862C82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 получением распоряжения на проведение эвакомероприятий:</w:t>
      </w:r>
    </w:p>
    <w:p w:rsidR="00637824" w:rsidRPr="00637824" w:rsidRDefault="00637824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8F4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2.2</w:t>
      </w:r>
      <w:r w:rsidR="00201DC1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 Доведение распоряжения и задачи на проведение эвакомероприятий до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подчиненных эвакуационных органов.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2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 2.2</w:t>
      </w:r>
      <w:r w:rsidR="00201D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.  Введение в действие планов обеспечения эвакомероприятий (по частичной или </w:t>
      </w:r>
      <w:r w:rsidRPr="00637824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полной эвакуации).</w:t>
      </w:r>
    </w:p>
    <w:p w:rsidR="00637824" w:rsidRPr="00637824" w:rsidRDefault="00637824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</w:t>
      </w:r>
      <w:r w:rsidR="00862C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="008F4BB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2.2</w:t>
      </w:r>
      <w:r w:rsidR="00201DC1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 Установление непрерывного взаимодействия с подчиненными эвакуационными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органами и автотранспортной службой гражданской обороны района.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2.2</w:t>
      </w:r>
      <w:r w:rsidR="00201DC1"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 Организация  </w:t>
      </w:r>
      <w:proofErr w:type="gramStart"/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контроля за</w:t>
      </w:r>
      <w:proofErr w:type="gramEnd"/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ходом  оповещения о начале эвакуации и подачей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транспорта на </w:t>
      </w:r>
      <w:proofErr w:type="spellStart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ПЭПы</w:t>
      </w:r>
      <w:proofErr w:type="spellEnd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637824" w:rsidRPr="00637824" w:rsidRDefault="00637824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2.2</w:t>
      </w:r>
      <w:r w:rsidR="00201DC1">
        <w:rPr>
          <w:rFonts w:ascii="Times New Roman" w:hAnsi="Times New Roman" w:cs="Times New Roman"/>
          <w:color w:val="000000"/>
          <w:spacing w:val="-3"/>
          <w:sz w:val="28"/>
          <w:szCs w:val="28"/>
        </w:rPr>
        <w:t>8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 Организация постоянного взаимодействия со сборными </w:t>
      </w:r>
      <w:proofErr w:type="spellStart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эвакоприемными</w:t>
      </w:r>
      <w:proofErr w:type="spellEnd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комиссиями </w:t>
      </w:r>
      <w:proofErr w:type="gramStart"/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proofErr w:type="gramEnd"/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56E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Читы по вопросам приема и размещения </w:t>
      </w:r>
      <w:proofErr w:type="spellStart"/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территории 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муниципального района.</w:t>
      </w:r>
    </w:p>
    <w:p w:rsidR="00862C82" w:rsidRPr="00637824" w:rsidRDefault="00637824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  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2.</w:t>
      </w:r>
      <w:r w:rsidR="00201DC1">
        <w:rPr>
          <w:rFonts w:ascii="Times New Roman" w:hAnsi="Times New Roman" w:cs="Times New Roman"/>
          <w:color w:val="000000"/>
          <w:spacing w:val="-3"/>
          <w:sz w:val="28"/>
          <w:szCs w:val="28"/>
        </w:rPr>
        <w:t>29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. Организ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ация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взаимодействи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 органами военного командования и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соответствующими службами гражданской обороны района по вопросам организации, обеспечения и проведения эвакомероприятий.</w:t>
      </w:r>
    </w:p>
    <w:p w:rsidR="00637824" w:rsidRPr="00637824" w:rsidRDefault="00637824" w:rsidP="00862C82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 ходе проведения эвакомероприятий: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="00862C8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2.3</w:t>
      </w:r>
      <w:r w:rsidR="00201DC1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Руководство работой подчиненных эвакуационных органов по приему </w:t>
      </w:r>
      <w:proofErr w:type="spellStart"/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отправкой его в места расквартирования автотранспортом и пешим </w:t>
      </w:r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порядком.</w:t>
      </w:r>
    </w:p>
    <w:p w:rsidR="00637824" w:rsidRPr="00637824" w:rsidRDefault="00637824" w:rsidP="00637824">
      <w:pPr>
        <w:shd w:val="clear" w:color="auto" w:fill="FFFFFF"/>
        <w:tabs>
          <w:tab w:val="left" w:pos="567"/>
          <w:tab w:val="left" w:pos="709"/>
          <w:tab w:val="left" w:pos="851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="00862C8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2.3</w:t>
      </w:r>
      <w:r w:rsidR="00201DC1">
        <w:rPr>
          <w:rFonts w:ascii="Times New Roman" w:hAnsi="Times New Roman" w:cs="Times New Roman"/>
          <w:color w:val="000000"/>
          <w:spacing w:val="-4"/>
          <w:sz w:val="28"/>
          <w:szCs w:val="28"/>
        </w:rPr>
        <w:t>1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Организация </w:t>
      </w:r>
      <w:proofErr w:type="gramStart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контроля за</w:t>
      </w:r>
      <w:proofErr w:type="gramEnd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выполнением почасового графика проведения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мероприятий по рассредоточению </w:t>
      </w:r>
      <w:proofErr w:type="spellStart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, материальных и культурных ценностей.</w:t>
      </w:r>
    </w:p>
    <w:p w:rsidR="00637824" w:rsidRPr="00637824" w:rsidRDefault="00637824" w:rsidP="00637824">
      <w:pPr>
        <w:shd w:val="clear" w:color="auto" w:fill="FFFFFF"/>
        <w:tabs>
          <w:tab w:val="left" w:pos="1900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862C8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E1F0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2.3</w:t>
      </w:r>
      <w:r w:rsidR="00201DC1">
        <w:rPr>
          <w:rFonts w:ascii="Times New Roman" w:hAnsi="Times New Roman" w:cs="Times New Roman"/>
          <w:color w:val="000000"/>
          <w:spacing w:val="-3"/>
          <w:sz w:val="28"/>
          <w:szCs w:val="28"/>
        </w:rPr>
        <w:t>2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. Организация ведения учета подачи транспорта на пункты высадки.</w:t>
      </w:r>
    </w:p>
    <w:p w:rsidR="00637824" w:rsidRPr="00637824" w:rsidRDefault="009E1F09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862C8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2.3</w:t>
      </w:r>
      <w:r w:rsidR="00201DC1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="00637824"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Организация инженерной защиты и охраны </w:t>
      </w:r>
      <w:proofErr w:type="spellStart"/>
      <w:r w:rsidR="00637824"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эваконаселения</w:t>
      </w:r>
      <w:proofErr w:type="spellEnd"/>
      <w:r w:rsidR="00637824"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</w:t>
      </w:r>
      <w:proofErr w:type="spellStart"/>
      <w:r w:rsidR="00637824"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ПЭПах</w:t>
      </w:r>
      <w:proofErr w:type="spellEnd"/>
      <w:r w:rsidR="00637824"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в пути </w:t>
      </w:r>
      <w:r w:rsidR="00637824"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следования в районы размещения.</w:t>
      </w:r>
    </w:p>
    <w:p w:rsidR="00637824" w:rsidRPr="00637824" w:rsidRDefault="00637824" w:rsidP="00637824">
      <w:pPr>
        <w:shd w:val="clear" w:color="auto" w:fill="FFFFFF"/>
        <w:tabs>
          <w:tab w:val="left" w:pos="284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9E1F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201DC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2.34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Организация регулирования движения и поддержания общественного порядка в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ходе эвакомероприятий.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</w:t>
      </w:r>
      <w:r w:rsidR="009E1F0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2.3</w:t>
      </w:r>
      <w:r w:rsidR="00201DC1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Постоянное взаимодействие с </w:t>
      </w:r>
      <w:proofErr w:type="spellStart"/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СЭПами</w:t>
      </w:r>
      <w:proofErr w:type="spellEnd"/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</w:t>
      </w:r>
      <w:r w:rsidR="00DD11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Читы о количестве вывозимого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(выводимого) населения по времени и видам транспорта.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8F4B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2.3</w:t>
      </w:r>
      <w:r w:rsidR="00201DC1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Организация приема материально-технических средств, культурных ценностей,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уникального оборудования и имущества.</w:t>
      </w:r>
    </w:p>
    <w:p w:rsidR="00637824" w:rsidRPr="00637824" w:rsidRDefault="008F4BBA" w:rsidP="009E1F09">
      <w:pPr>
        <w:shd w:val="clear" w:color="auto" w:fill="FFFFFF"/>
        <w:spacing w:after="0"/>
        <w:ind w:left="-426" w:firstLine="426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="00637824" w:rsidRPr="00637824">
        <w:rPr>
          <w:rFonts w:ascii="Times New Roman" w:hAnsi="Times New Roman" w:cs="Times New Roman"/>
          <w:color w:val="000000"/>
          <w:spacing w:val="4"/>
          <w:sz w:val="28"/>
          <w:szCs w:val="28"/>
        </w:rPr>
        <w:t>2.3</w:t>
      </w:r>
      <w:r w:rsidR="00201DC1">
        <w:rPr>
          <w:rFonts w:ascii="Times New Roman" w:hAnsi="Times New Roman" w:cs="Times New Roman"/>
          <w:color w:val="000000"/>
          <w:spacing w:val="4"/>
          <w:sz w:val="28"/>
          <w:szCs w:val="28"/>
        </w:rPr>
        <w:t>7</w:t>
      </w:r>
      <w:r w:rsidR="00637824" w:rsidRPr="0063782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Сбор и обобщение данных о ходе приема </w:t>
      </w:r>
      <w:proofErr w:type="spellStart"/>
      <w:r w:rsidR="00637824" w:rsidRPr="00637824">
        <w:rPr>
          <w:rFonts w:ascii="Times New Roman" w:hAnsi="Times New Roman" w:cs="Times New Roman"/>
          <w:color w:val="000000"/>
          <w:spacing w:val="4"/>
          <w:sz w:val="28"/>
          <w:szCs w:val="28"/>
        </w:rPr>
        <w:t>эваконаселения</w:t>
      </w:r>
      <w:proofErr w:type="spellEnd"/>
      <w:r w:rsidR="009E1F0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637824" w:rsidRPr="0063782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материальных и </w:t>
      </w:r>
      <w:r w:rsidR="00637824"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культурных ценностей, представление докладов о ходе приема </w:t>
      </w:r>
      <w:proofErr w:type="spellStart"/>
      <w:r w:rsidR="00637824" w:rsidRPr="00637824">
        <w:rPr>
          <w:rFonts w:ascii="Times New Roman" w:hAnsi="Times New Roman" w:cs="Times New Roman"/>
          <w:color w:val="000000"/>
          <w:sz w:val="28"/>
          <w:szCs w:val="28"/>
        </w:rPr>
        <w:t>эваконаселения</w:t>
      </w:r>
      <w:proofErr w:type="spellEnd"/>
      <w:r w:rsidR="00637824"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sz w:val="28"/>
          <w:szCs w:val="28"/>
        </w:rPr>
        <w:t>руководителю</w:t>
      </w:r>
      <w:r w:rsidR="00637824"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гражданской обороны района (на пункт управления мероприятиями района).</w:t>
      </w:r>
    </w:p>
    <w:p w:rsidR="00637824" w:rsidRPr="00637824" w:rsidRDefault="00201DC1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2.38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. Представление  донесений в краевую эвакуационную комиссию (согласно табелю срочных донесений).</w:t>
      </w:r>
    </w:p>
    <w:p w:rsidR="00637824" w:rsidRPr="00637824" w:rsidRDefault="00637824" w:rsidP="009E1F09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При проведении эвакуации в чрезвычайных ситуациях мирного времени:</w:t>
      </w:r>
    </w:p>
    <w:p w:rsidR="00637824" w:rsidRPr="00637824" w:rsidRDefault="00201DC1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="008F4BB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2.39</w:t>
      </w:r>
      <w:r w:rsidR="00637824"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. Организация совместной работы эвакуационной комиссии с комиссией по чрезвычайным ситуациям муниципального района по вопросам эвакуации населения.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="008F4BB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2.4</w:t>
      </w:r>
      <w:r w:rsidR="00201DC1">
        <w:rPr>
          <w:rFonts w:ascii="Times New Roman" w:hAnsi="Times New Roman" w:cs="Times New Roman"/>
          <w:color w:val="000000"/>
          <w:spacing w:val="-4"/>
          <w:sz w:val="28"/>
          <w:szCs w:val="28"/>
        </w:rPr>
        <w:t>0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Организация работы по оповещению и информированию подлежащего эвакуации 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населения района.</w:t>
      </w:r>
    </w:p>
    <w:p w:rsidR="00637824" w:rsidRPr="00637824" w:rsidRDefault="00637824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8F4BB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>2.4</w:t>
      </w:r>
      <w:r w:rsidR="00201DC1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>. Организация подготовки пунктов временного размещения и мест длительного</w:t>
      </w:r>
      <w:r w:rsidR="009E1F0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проживания к приему эвакуированного населения.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="008F4BB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2.4</w:t>
      </w:r>
      <w:r w:rsidR="00201DC1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Pr="006378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Организация взаимного обмена информацией о ходе проведения эвакуации с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комиссией по чрезвычайным ситуациям района.</w:t>
      </w:r>
    </w:p>
    <w:p w:rsidR="00637824" w:rsidRPr="00637824" w:rsidRDefault="00637824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8F4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2.4</w:t>
      </w:r>
      <w:r w:rsidR="00201DC1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. Организация вывоза (вывода) населения в места его временного размещения, а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также организация учета эвакуированного населения.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</w:t>
      </w:r>
      <w:r w:rsidR="008F4B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2.4</w:t>
      </w:r>
      <w:r w:rsidR="00201DC1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Организация первоочередного обеспечения эвакуированного населения с целью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его выживания в местах временного размещения (длительного проживания).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2.4</w:t>
      </w:r>
      <w:r w:rsidR="00201DC1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Организация   работы   по   возвращению   эвакуированного   населения   в   места 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постоянного проживания.</w:t>
      </w:r>
    </w:p>
    <w:p w:rsidR="00637824" w:rsidRPr="00637824" w:rsidRDefault="00637824" w:rsidP="009E1F09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3. Комиссия имеет право:</w:t>
      </w:r>
    </w:p>
    <w:p w:rsidR="00637824" w:rsidRPr="00637824" w:rsidRDefault="00637824" w:rsidP="008F4BBA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8F4BB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3.1.  Доводить постановления и распоряжения </w:t>
      </w:r>
      <w:r w:rsidR="009E1F09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«Петровск-Забайкальский район» по вопросам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рассредоточения и эвакуации всем структурным подразделениям Администрации района 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 организациям, расположенным на территории района, контролировать их </w:t>
      </w:r>
      <w:r w:rsidRPr="00637824">
        <w:rPr>
          <w:rFonts w:ascii="Times New Roman" w:hAnsi="Times New Roman" w:cs="Times New Roman"/>
          <w:color w:val="000000"/>
          <w:spacing w:val="-8"/>
          <w:sz w:val="28"/>
          <w:szCs w:val="28"/>
        </w:rPr>
        <w:t>исполнение.</w:t>
      </w:r>
    </w:p>
    <w:p w:rsidR="00637824" w:rsidRPr="00637824" w:rsidRDefault="00637824" w:rsidP="00637824">
      <w:pPr>
        <w:shd w:val="clear" w:color="auto" w:fill="FFFFFF"/>
        <w:tabs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8F4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3.2. Запрашивать у структурных подразделений Администрации района</w:t>
      </w:r>
      <w:r w:rsidR="00DD11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организаций</w:t>
      </w:r>
      <w:r w:rsidR="00DD1101"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расположенных на территории района, необходимые данные для изучения и принятия решений по вопросам рассредоточения </w:t>
      </w:r>
      <w:proofErr w:type="spellStart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материальных и культурных </w:t>
      </w:r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>ценностей.</w:t>
      </w:r>
    </w:p>
    <w:p w:rsidR="00637824" w:rsidRPr="00637824" w:rsidRDefault="00637824" w:rsidP="00637824">
      <w:pPr>
        <w:shd w:val="clear" w:color="auto" w:fill="FFFFFF"/>
        <w:tabs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8F4BB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3.3. Заслушивать у должностных лиц организаций района сведения по вопросам рассредоточения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эвакуации, проводить в установленном порядке совещания с представителями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эвакуационных органов этих организаций.</w:t>
      </w:r>
    </w:p>
    <w:p w:rsidR="00637824" w:rsidRPr="00637824" w:rsidRDefault="00637824" w:rsidP="00637824">
      <w:pPr>
        <w:shd w:val="clear" w:color="auto" w:fill="FFFFFF"/>
        <w:tabs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="008F4BB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3.4. Участвовать во всех мероприятиях, имеющих отношение к решению вопросов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рассредоточения и эвакуации населения, материальных и культурных ценностей .</w:t>
      </w:r>
    </w:p>
    <w:p w:rsidR="00637824" w:rsidRPr="00637824" w:rsidRDefault="00637824" w:rsidP="00197CEF">
      <w:pPr>
        <w:shd w:val="clear" w:color="auto" w:fill="FFFFFF"/>
        <w:tabs>
          <w:tab w:val="left" w:pos="142"/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F4BB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197C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3.5. В пределах своей компетенции принимать решения, связанные с планированием и </w:t>
      </w: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всесторонней подготовкой к проведению эвакуационных мероприятий, обязательных для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выполнения организациями района независимо от их ведомственной принадлежности и форм </w:t>
      </w:r>
      <w:r w:rsidRPr="00637824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собственности.</w:t>
      </w:r>
    </w:p>
    <w:p w:rsidR="00637824" w:rsidRPr="00637824" w:rsidRDefault="00637824" w:rsidP="00637824">
      <w:pPr>
        <w:shd w:val="clear" w:color="auto" w:fill="FFFFFF"/>
        <w:tabs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97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3.6. Осуществлять </w:t>
      </w:r>
      <w:proofErr w:type="gramStart"/>
      <w:r w:rsidRPr="00637824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подчиненных эвакуационных органов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вопросам организации планирования и всесторонней подготовке к проведению эвакуационных мероприятий.</w:t>
      </w:r>
    </w:p>
    <w:p w:rsidR="00637824" w:rsidRPr="00637824" w:rsidRDefault="00637824" w:rsidP="00197CEF">
      <w:pPr>
        <w:shd w:val="clear" w:color="auto" w:fill="FFFFFF"/>
        <w:tabs>
          <w:tab w:val="left" w:pos="142"/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197C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3.7. Осуществлять </w:t>
      </w:r>
      <w:proofErr w:type="gramStart"/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подготовкой и готовностью сборных эвакуационных </w:t>
      </w: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пунктов, пунктов посадки (высадки), приемных эвакуационных пунктов, а также личного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состава администраций указанных объектов к выполнению задач по предназначению.</w:t>
      </w:r>
    </w:p>
    <w:p w:rsidR="00637824" w:rsidRPr="00637824" w:rsidRDefault="00637824" w:rsidP="00197CEF">
      <w:pPr>
        <w:shd w:val="clear" w:color="auto" w:fill="FFFFFF"/>
        <w:tabs>
          <w:tab w:val="left" w:pos="142"/>
          <w:tab w:val="left" w:pos="1109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</w:t>
      </w:r>
      <w:r w:rsidR="00197C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3.8. Проводить проверки по организации планирования и подготовки к проведению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эвакуационных мероприятий в организациях района с привлечением </w:t>
      </w:r>
      <w:r w:rsidR="009763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главного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специалист</w:t>
      </w:r>
      <w:r w:rsidR="009763E3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п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о  ГО</w:t>
      </w:r>
      <w:r w:rsidR="009763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ЧС</w:t>
      </w:r>
      <w:r w:rsidR="009763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Администрации района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637824" w:rsidRPr="00637824" w:rsidRDefault="00637824" w:rsidP="009E1F09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4. Состав и структурные подразделения Комиссии:</w:t>
      </w:r>
    </w:p>
    <w:p w:rsidR="00637824" w:rsidRPr="00637824" w:rsidRDefault="00637824" w:rsidP="00197CEF">
      <w:pPr>
        <w:shd w:val="clear" w:color="auto" w:fill="FFFFFF"/>
        <w:tabs>
          <w:tab w:val="left" w:pos="142"/>
        </w:tabs>
        <w:spacing w:after="0"/>
        <w:ind w:left="-426" w:right="-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  </w:t>
      </w:r>
      <w:r w:rsidR="00197C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4.1. Эвакуационную Комиссию муниципального района возглавляет заместитель </w:t>
      </w:r>
      <w:r w:rsidR="009763E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руководителя </w:t>
      </w:r>
      <w:r w:rsidR="00DD1101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 w:rsidR="009763E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 района</w:t>
      </w:r>
      <w:r w:rsidRPr="0063782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 </w:t>
      </w:r>
      <w:r w:rsidRPr="00637824">
        <w:rPr>
          <w:rFonts w:ascii="Times New Roman" w:hAnsi="Times New Roman" w:cs="Times New Roman"/>
          <w:spacing w:val="2"/>
          <w:sz w:val="28"/>
          <w:szCs w:val="28"/>
        </w:rPr>
        <w:t>социальному развитию</w:t>
      </w:r>
      <w:r w:rsidR="00201DC1">
        <w:rPr>
          <w:rFonts w:ascii="Times New Roman" w:hAnsi="Times New Roman" w:cs="Times New Roman"/>
          <w:spacing w:val="2"/>
          <w:sz w:val="28"/>
          <w:szCs w:val="28"/>
        </w:rPr>
        <w:t>, который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несет персональную ответственность за выполнение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возложенных на </w:t>
      </w:r>
      <w:r w:rsidR="00DD1101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омиссию задач и функций мирного и военного времени.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Заместителем 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председателя  Комиссии является  председатель </w:t>
      </w:r>
      <w:r w:rsidR="009763E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омитета </w:t>
      </w:r>
      <w:r w:rsidR="009763E3"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образованию, делам молодежи и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>детства</w:t>
      </w:r>
      <w:r w:rsidR="00DD11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главный специалист по </w:t>
      </w:r>
      <w:r w:rsidR="00C637CB">
        <w:rPr>
          <w:rFonts w:ascii="Times New Roman" w:hAnsi="Times New Roman" w:cs="Times New Roman"/>
          <w:color w:val="000000"/>
          <w:sz w:val="28"/>
          <w:szCs w:val="28"/>
        </w:rPr>
        <w:t>ГО и ЧС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763E3"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Администрации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района.</w:t>
      </w:r>
    </w:p>
    <w:p w:rsidR="00637824" w:rsidRPr="00637824" w:rsidRDefault="00637824" w:rsidP="00197CEF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197C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4.2.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состав комиссии  входят руководители структурных подразделений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района, других организаций. Кроме того, в состав комиссии могут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включаться специалисты организаций района.</w:t>
      </w:r>
    </w:p>
    <w:p w:rsidR="00637824" w:rsidRPr="0061550F" w:rsidRDefault="00637824" w:rsidP="00197CEF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="00197C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4.3. В соответствии с полномочиями Комиссии в ее состав входят:</w:t>
      </w:r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</w:r>
    </w:p>
    <w:p w:rsidR="009763E3" w:rsidRDefault="00637824" w:rsidP="00637824">
      <w:pPr>
        <w:shd w:val="clear" w:color="auto" w:fill="FFFFFF"/>
        <w:tabs>
          <w:tab w:val="left" w:pos="1541"/>
        </w:tabs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-группа учета </w:t>
      </w:r>
      <w:proofErr w:type="spellStart"/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>;</w:t>
      </w:r>
    </w:p>
    <w:p w:rsidR="00637824" w:rsidRPr="00637824" w:rsidRDefault="009763E3" w:rsidP="00637824">
      <w:pPr>
        <w:shd w:val="clear" w:color="auto" w:fill="FFFFFF"/>
        <w:tabs>
          <w:tab w:val="left" w:pos="1541"/>
        </w:tabs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-</w:t>
      </w:r>
      <w:r w:rsidR="00637824"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группа обеспечения связ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ью</w:t>
      </w:r>
      <w:r w:rsidR="00637824"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637824" w:rsidRPr="00637824" w:rsidRDefault="00637824" w:rsidP="00637824">
      <w:pPr>
        <w:shd w:val="clear" w:color="auto" w:fill="FFFFFF"/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-группа торговли и питания;</w:t>
      </w:r>
    </w:p>
    <w:p w:rsidR="00637824" w:rsidRPr="00637824" w:rsidRDefault="00637824" w:rsidP="00637824">
      <w:pPr>
        <w:shd w:val="clear" w:color="auto" w:fill="FFFFFF"/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-группа медицинского обслуживания</w:t>
      </w:r>
    </w:p>
    <w:p w:rsidR="00637824" w:rsidRPr="00637824" w:rsidRDefault="00637824" w:rsidP="00637824">
      <w:pPr>
        <w:shd w:val="clear" w:color="auto" w:fill="FFFFFF"/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-г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руппа транспортного обеспечения;</w:t>
      </w:r>
    </w:p>
    <w:p w:rsidR="00637824" w:rsidRPr="00637824" w:rsidRDefault="00637824" w:rsidP="00637824">
      <w:pPr>
        <w:shd w:val="clear" w:color="auto" w:fill="FFFFFF"/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-группа охраны общественного порядка;</w:t>
      </w:r>
    </w:p>
    <w:p w:rsidR="00637824" w:rsidRPr="00637824" w:rsidRDefault="00637824" w:rsidP="00637824">
      <w:pPr>
        <w:shd w:val="clear" w:color="auto" w:fill="FFFFFF"/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-группа трудоустройства;</w:t>
      </w:r>
    </w:p>
    <w:p w:rsidR="00637824" w:rsidRPr="00637824" w:rsidRDefault="00637824" w:rsidP="00637824">
      <w:pPr>
        <w:shd w:val="clear" w:color="auto" w:fill="FFFFFF"/>
        <w:spacing w:after="0"/>
        <w:ind w:left="-426" w:firstLine="993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-г</w:t>
      </w:r>
      <w:r w:rsidRPr="00637824">
        <w:rPr>
          <w:rFonts w:ascii="Times New Roman" w:hAnsi="Times New Roman" w:cs="Times New Roman"/>
          <w:color w:val="000000"/>
          <w:spacing w:val="-6"/>
          <w:sz w:val="28"/>
          <w:szCs w:val="28"/>
        </w:rPr>
        <w:t>руппа обслуживания комиссии;</w:t>
      </w:r>
    </w:p>
    <w:p w:rsidR="00637824" w:rsidRPr="00637824" w:rsidRDefault="00637824" w:rsidP="00F97066">
      <w:pPr>
        <w:shd w:val="clear" w:color="auto" w:fill="FFFFFF"/>
        <w:tabs>
          <w:tab w:val="left" w:pos="709"/>
        </w:tabs>
        <w:spacing w:after="0"/>
        <w:ind w:left="-426" w:right="-9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197C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4.4. Функциональные обязанности председателя </w:t>
      </w:r>
      <w:r w:rsidR="00A62C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омиссии разрабатываются </w:t>
      </w:r>
      <w:r w:rsidR="009763E3">
        <w:rPr>
          <w:rFonts w:ascii="Times New Roman" w:hAnsi="Times New Roman" w:cs="Times New Roman"/>
          <w:color w:val="000000"/>
          <w:sz w:val="28"/>
          <w:szCs w:val="28"/>
        </w:rPr>
        <w:t xml:space="preserve">главным специалистом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 ГО</w:t>
      </w:r>
      <w:r w:rsidR="009763E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ЧС и утверждаются Главой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района.</w:t>
      </w:r>
    </w:p>
    <w:p w:rsidR="00637824" w:rsidRPr="00637824" w:rsidRDefault="00637824" w:rsidP="0061550F">
      <w:pPr>
        <w:shd w:val="clear" w:color="auto" w:fill="FFFFFF"/>
        <w:tabs>
          <w:tab w:val="left" w:pos="1128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r w:rsidR="00197CEF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spacing w:val="-1"/>
          <w:sz w:val="28"/>
          <w:szCs w:val="28"/>
        </w:rPr>
        <w:t xml:space="preserve">4.5. Функциональные обязанности заместителя председателя </w:t>
      </w:r>
      <w:r w:rsidRPr="00637824">
        <w:rPr>
          <w:rFonts w:ascii="Times New Roman" w:hAnsi="Times New Roman" w:cs="Times New Roman"/>
          <w:spacing w:val="4"/>
          <w:sz w:val="28"/>
          <w:szCs w:val="28"/>
        </w:rPr>
        <w:t>Комиссии</w:t>
      </w:r>
      <w:r w:rsidR="0061550F">
        <w:rPr>
          <w:rFonts w:ascii="Times New Roman" w:hAnsi="Times New Roman" w:cs="Times New Roman"/>
          <w:spacing w:val="4"/>
          <w:sz w:val="28"/>
          <w:szCs w:val="28"/>
        </w:rPr>
        <w:t xml:space="preserve"> разрабатываются председателем Комиссии, </w:t>
      </w:r>
      <w:r w:rsidR="0061550F" w:rsidRPr="00637824">
        <w:rPr>
          <w:rFonts w:ascii="Times New Roman" w:hAnsi="Times New Roman" w:cs="Times New Roman"/>
          <w:spacing w:val="-5"/>
          <w:sz w:val="28"/>
          <w:szCs w:val="28"/>
        </w:rPr>
        <w:t xml:space="preserve">согласовываются с </w:t>
      </w:r>
      <w:r w:rsidR="0061550F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главным специалистом по делам ГО и ЧС  </w:t>
      </w:r>
      <w:r w:rsidR="0061550F"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r w:rsidR="0061550F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района</w:t>
      </w:r>
      <w:r w:rsidR="0061550F">
        <w:rPr>
          <w:rFonts w:ascii="Times New Roman" w:hAnsi="Times New Roman" w:cs="Times New Roman"/>
          <w:spacing w:val="4"/>
          <w:sz w:val="28"/>
          <w:szCs w:val="28"/>
        </w:rPr>
        <w:t xml:space="preserve"> и</w:t>
      </w:r>
      <w:r w:rsidRPr="00637824">
        <w:rPr>
          <w:rFonts w:ascii="Times New Roman" w:hAnsi="Times New Roman" w:cs="Times New Roman"/>
          <w:spacing w:val="4"/>
          <w:sz w:val="28"/>
          <w:szCs w:val="28"/>
        </w:rPr>
        <w:t xml:space="preserve"> утвержда</w:t>
      </w:r>
      <w:r w:rsidR="0061550F">
        <w:rPr>
          <w:rFonts w:ascii="Times New Roman" w:hAnsi="Times New Roman" w:cs="Times New Roman"/>
          <w:spacing w:val="4"/>
          <w:sz w:val="28"/>
          <w:szCs w:val="28"/>
        </w:rPr>
        <w:t xml:space="preserve">ются </w:t>
      </w:r>
      <w:r w:rsidRPr="00637824">
        <w:rPr>
          <w:rFonts w:ascii="Times New Roman" w:hAnsi="Times New Roman" w:cs="Times New Roman"/>
          <w:spacing w:val="4"/>
          <w:sz w:val="28"/>
          <w:szCs w:val="28"/>
        </w:rPr>
        <w:t xml:space="preserve"> Глав</w:t>
      </w:r>
      <w:r w:rsidR="0061550F">
        <w:rPr>
          <w:rFonts w:ascii="Times New Roman" w:hAnsi="Times New Roman" w:cs="Times New Roman"/>
          <w:spacing w:val="4"/>
          <w:sz w:val="28"/>
          <w:szCs w:val="28"/>
        </w:rPr>
        <w:t>ой</w:t>
      </w:r>
      <w:r w:rsidRPr="006378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</w:t>
      </w:r>
      <w:r w:rsidR="00A62C3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Pr="006378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637824" w:rsidRPr="00637824" w:rsidRDefault="00637824" w:rsidP="0061550F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     </w:t>
      </w:r>
      <w:r w:rsidR="00197CEF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4.6. Функциональные обязанности 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>начальников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групп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 xml:space="preserve"> и заместителя начальника группы </w:t>
      </w:r>
      <w:r w:rsidR="0061550F" w:rsidRPr="00637824">
        <w:rPr>
          <w:rFonts w:ascii="Times New Roman" w:hAnsi="Times New Roman" w:cs="Times New Roman"/>
          <w:spacing w:val="-4"/>
          <w:sz w:val="28"/>
          <w:szCs w:val="28"/>
        </w:rPr>
        <w:t>разрабатыва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 xml:space="preserve">ются и подписываются </w:t>
      </w:r>
      <w:r w:rsidR="0061550F"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заместите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 xml:space="preserve">лем председателя комиссии и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утвержда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>ся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председател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>ем К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>омиссии</w:t>
      </w:r>
      <w:r w:rsidR="0061550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637824" w:rsidRPr="00637824" w:rsidRDefault="00637824" w:rsidP="00197CEF">
      <w:pPr>
        <w:shd w:val="clear" w:color="auto" w:fill="FFFFFF"/>
        <w:tabs>
          <w:tab w:val="left" w:pos="142"/>
          <w:tab w:val="left" w:pos="1113"/>
        </w:tabs>
        <w:spacing w:after="0"/>
        <w:ind w:left="-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197C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197CE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4.7. Функциональные обязанности </w:t>
      </w:r>
      <w:r w:rsidR="0061550F">
        <w:rPr>
          <w:rFonts w:ascii="Times New Roman" w:hAnsi="Times New Roman" w:cs="Times New Roman"/>
          <w:spacing w:val="-3"/>
          <w:sz w:val="28"/>
          <w:szCs w:val="28"/>
        </w:rPr>
        <w:t>помощников начальников</w:t>
      </w:r>
      <w:r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 групп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разрабатываются и подписываются </w:t>
      </w:r>
      <w:r w:rsidR="00A62C33">
        <w:rPr>
          <w:rFonts w:ascii="Times New Roman" w:hAnsi="Times New Roman" w:cs="Times New Roman"/>
          <w:spacing w:val="-4"/>
          <w:sz w:val="28"/>
          <w:szCs w:val="28"/>
        </w:rPr>
        <w:t>начальниками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 групп</w:t>
      </w:r>
      <w:r w:rsidR="00A62C33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r w:rsidR="00A62C33" w:rsidRPr="00637824">
        <w:rPr>
          <w:rFonts w:ascii="Times New Roman" w:hAnsi="Times New Roman" w:cs="Times New Roman"/>
          <w:spacing w:val="-3"/>
          <w:sz w:val="28"/>
          <w:szCs w:val="28"/>
        </w:rPr>
        <w:t xml:space="preserve">утверждаются председателем </w:t>
      </w:r>
      <w:r w:rsidR="00A62C33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A62C33" w:rsidRPr="00637824">
        <w:rPr>
          <w:rFonts w:ascii="Times New Roman" w:hAnsi="Times New Roman" w:cs="Times New Roman"/>
          <w:spacing w:val="-4"/>
          <w:sz w:val="28"/>
          <w:szCs w:val="28"/>
        </w:rPr>
        <w:t>омиссии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637824" w:rsidRPr="00637824" w:rsidRDefault="00637824" w:rsidP="00A62C33">
      <w:pPr>
        <w:shd w:val="clear" w:color="auto" w:fill="FFFFFF"/>
        <w:spacing w:after="0"/>
        <w:ind w:left="-426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5. Порядок работы комиссии:</w:t>
      </w:r>
    </w:p>
    <w:p w:rsidR="00637824" w:rsidRPr="00637824" w:rsidRDefault="00637824" w:rsidP="00197CEF">
      <w:pPr>
        <w:shd w:val="clear" w:color="auto" w:fill="FFFFFF"/>
        <w:tabs>
          <w:tab w:val="left" w:pos="14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</w:t>
      </w:r>
      <w:r w:rsidR="00197C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5.1. Комиссия осуществляет свою деятельность в соответствии с ежегодным планом,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утвержденным </w:t>
      </w:r>
      <w:r w:rsidR="00FC52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Главой </w:t>
      </w:r>
      <w:r w:rsidR="00A62C33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района, в </w:t>
      </w:r>
      <w:r w:rsidRPr="0063782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который включаются:</w:t>
      </w:r>
    </w:p>
    <w:p w:rsidR="00637824" w:rsidRPr="00637824" w:rsidRDefault="00637824" w:rsidP="00637824">
      <w:pPr>
        <w:shd w:val="clear" w:color="auto" w:fill="FFFFFF"/>
        <w:spacing w:after="0"/>
        <w:ind w:left="-426"/>
        <w:jc w:val="both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      - проведение с периодичностью не реже одного раза в квартал заседаний комисс</w:t>
      </w:r>
      <w:proofErr w:type="gramStart"/>
      <w:r w:rsidRPr="00637824">
        <w:rPr>
          <w:rFonts w:ascii="Times New Roman" w:hAnsi="Times New Roman" w:cs="Times New Roman"/>
          <w:color w:val="000000"/>
          <w:sz w:val="28"/>
          <w:szCs w:val="28"/>
        </w:rPr>
        <w:t xml:space="preserve">ии и </w:t>
      </w:r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>ее</w:t>
      </w:r>
      <w:proofErr w:type="gramEnd"/>
      <w:r w:rsidRPr="0063782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групп;</w:t>
      </w:r>
    </w:p>
    <w:p w:rsidR="00637824" w:rsidRPr="00637824" w:rsidRDefault="00637824" w:rsidP="00637824">
      <w:pPr>
        <w:shd w:val="clear" w:color="auto" w:fill="FFFFFF"/>
        <w:tabs>
          <w:tab w:val="left" w:pos="821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- рассмотрение предложений по совершенствованию организации проведения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рассредоточения и </w:t>
      </w:r>
      <w:proofErr w:type="spellStart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эваконаселения</w:t>
      </w:r>
      <w:proofErr w:type="spellEnd"/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;</w:t>
      </w:r>
    </w:p>
    <w:p w:rsidR="00637824" w:rsidRPr="00637824" w:rsidRDefault="00A62C33" w:rsidP="00637824">
      <w:pPr>
        <w:shd w:val="clear" w:color="auto" w:fill="FFFFFF"/>
        <w:tabs>
          <w:tab w:val="left" w:pos="821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</w:t>
      </w:r>
      <w:r w:rsidR="00637824"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заслушивание руководителей организаций района по вопросам рассредоточения </w:t>
      </w:r>
      <w:proofErr w:type="spellStart"/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эваконаселения</w:t>
      </w:r>
      <w:proofErr w:type="spellEnd"/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, а также по вопросам готовности к проведению эвакомероприяти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й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637824" w:rsidRPr="00637824" w:rsidRDefault="00637824" w:rsidP="00637824">
      <w:pPr>
        <w:shd w:val="clear" w:color="auto" w:fill="FFFFFF"/>
        <w:tabs>
          <w:tab w:val="left" w:pos="835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     - участие в проверках организаций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</w:t>
      </w:r>
      <w:r w:rsidRPr="006378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вопросам состояния дел и готовности их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к проведению эвакомероприятий;</w:t>
      </w:r>
    </w:p>
    <w:p w:rsidR="00637824" w:rsidRPr="00637824" w:rsidRDefault="00637824" w:rsidP="00637824">
      <w:pPr>
        <w:shd w:val="clear" w:color="auto" w:fill="FFFFFF"/>
        <w:tabs>
          <w:tab w:val="left" w:pos="151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-</w:t>
      </w:r>
      <w:r w:rsidR="00A62C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участие в учениях и других мероприятиях гражданской обороны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A62C3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района.</w:t>
      </w:r>
    </w:p>
    <w:p w:rsidR="00637824" w:rsidRDefault="00637824" w:rsidP="00197CEF">
      <w:pPr>
        <w:shd w:val="clear" w:color="auto" w:fill="FFFFFF"/>
        <w:tabs>
          <w:tab w:val="left" w:pos="142"/>
          <w:tab w:val="left" w:pos="151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A62C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197C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5.2. План работы Комиссии на </w:t>
      </w:r>
      <w:r w:rsidR="00DD110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очередной </w:t>
      </w:r>
      <w:r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год разрабатывается заместителем председателя и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секретарем </w:t>
      </w:r>
      <w:r w:rsidR="00A62C33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омиссии с </w:t>
      </w:r>
      <w:r w:rsidR="00A62C3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начальниками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групп, подписывается председателем </w:t>
      </w:r>
      <w:r w:rsidR="00DD1101"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омиссии, согласовывается с </w:t>
      </w:r>
      <w:r w:rsidRPr="00637824">
        <w:rPr>
          <w:rFonts w:ascii="Times New Roman" w:hAnsi="Times New Roman" w:cs="Times New Roman"/>
          <w:spacing w:val="-4"/>
          <w:sz w:val="28"/>
          <w:szCs w:val="28"/>
        </w:rPr>
        <w:t xml:space="preserve">главным специалистом по делам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ГО</w:t>
      </w:r>
      <w:r w:rsidR="00A62C3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ЧС</w:t>
      </w:r>
      <w:r w:rsidR="00A62C3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Администрации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</w:t>
      </w:r>
      <w:r w:rsidR="00DD110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срок до 31 декабря </w:t>
      </w:r>
      <w:r w:rsidR="00A62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текущего года </w:t>
      </w:r>
      <w:r w:rsidRPr="0063782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утверждается Главой </w:t>
      </w:r>
      <w:r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r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</w:t>
      </w:r>
      <w:r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F97066" w:rsidRDefault="00F97066" w:rsidP="00637824">
      <w:pPr>
        <w:shd w:val="clear" w:color="auto" w:fill="FFFFFF"/>
        <w:tabs>
          <w:tab w:val="left" w:pos="151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5.3. Заседание Комиссии считается правомочным, если на нем присутствует более половины членов.</w:t>
      </w:r>
    </w:p>
    <w:p w:rsidR="00F97066" w:rsidRPr="00637824" w:rsidRDefault="00F97066" w:rsidP="00637824">
      <w:pPr>
        <w:shd w:val="clear" w:color="auto" w:fill="FFFFFF"/>
        <w:tabs>
          <w:tab w:val="left" w:pos="151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5.4. Решения принимаются большинством голосов при открытом голосовании присутствующих на заседании членов Комиссии, в случае равенства голосов решающим является голос председателя Комиссии.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</w:p>
    <w:p w:rsidR="00637824" w:rsidRPr="00637824" w:rsidRDefault="00A62C33" w:rsidP="00637824">
      <w:pPr>
        <w:shd w:val="clear" w:color="auto" w:fill="FFFFFF"/>
        <w:tabs>
          <w:tab w:val="left" w:pos="1512"/>
        </w:tabs>
        <w:spacing w:after="0"/>
        <w:ind w:left="-42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 w:rsidR="00637824" w:rsidRPr="006378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</w:t>
      </w:r>
      <w:r w:rsidR="00637824"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5.3. Решения </w:t>
      </w:r>
      <w:r w:rsidR="00DD1101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637824" w:rsidRPr="006378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омиссии оформляются протоколами, в которых излагаются содержание </w:t>
      </w:r>
      <w:r w:rsidR="00637824"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рассмотренных вопросов и принятые по ним решения. На основании рекомендаций, 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предложений и решений </w:t>
      </w:r>
      <w:r w:rsidR="00DD1101"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омиссии издаются постановления, распоряжения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Администрации</w:t>
      </w:r>
      <w:r w:rsidR="00637824" w:rsidRPr="0063782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37824" w:rsidRPr="0063782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района, которые доводятся до сведения соответствующих органов управления и организаций.</w:t>
      </w:r>
    </w:p>
    <w:p w:rsidR="00637824" w:rsidRDefault="00197CEF" w:rsidP="00F9706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7066" w:rsidRPr="00F97066">
        <w:rPr>
          <w:rFonts w:ascii="Times New Roman" w:hAnsi="Times New Roman" w:cs="Times New Roman"/>
          <w:sz w:val="28"/>
          <w:szCs w:val="28"/>
        </w:rPr>
        <w:t>5.4.</w:t>
      </w:r>
      <w:r w:rsidR="00F97066">
        <w:rPr>
          <w:rFonts w:ascii="Times New Roman" w:hAnsi="Times New Roman" w:cs="Times New Roman"/>
          <w:sz w:val="28"/>
          <w:szCs w:val="28"/>
        </w:rPr>
        <w:t>Организационное и материально-техническое обеспечение работы Комиссии осуществляет Администрация района.</w:t>
      </w:r>
    </w:p>
    <w:p w:rsidR="007553BA" w:rsidRDefault="007553BA" w:rsidP="00F97066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7066" w:rsidRPr="00F97066" w:rsidRDefault="00F97066" w:rsidP="00637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C33" w:rsidRPr="00637824" w:rsidRDefault="00A62C33" w:rsidP="00A62C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</w:t>
      </w:r>
      <w:r w:rsidR="007553BA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sectPr w:rsidR="00A62C33" w:rsidRPr="00637824" w:rsidSect="00D654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7C67A0"/>
    <w:multiLevelType w:val="hybridMultilevel"/>
    <w:tmpl w:val="F3AC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490"/>
    <w:rsid w:val="00051EB7"/>
    <w:rsid w:val="00062566"/>
    <w:rsid w:val="00112D6D"/>
    <w:rsid w:val="00145D86"/>
    <w:rsid w:val="00185348"/>
    <w:rsid w:val="00197CEF"/>
    <w:rsid w:val="001F1B31"/>
    <w:rsid w:val="00201DC1"/>
    <w:rsid w:val="003F2A50"/>
    <w:rsid w:val="004909F2"/>
    <w:rsid w:val="004D0B2D"/>
    <w:rsid w:val="0061550F"/>
    <w:rsid w:val="00637824"/>
    <w:rsid w:val="0068057B"/>
    <w:rsid w:val="007553BA"/>
    <w:rsid w:val="007649A7"/>
    <w:rsid w:val="00856EF9"/>
    <w:rsid w:val="00862C82"/>
    <w:rsid w:val="008F3F93"/>
    <w:rsid w:val="008F4BBA"/>
    <w:rsid w:val="009360F7"/>
    <w:rsid w:val="00956267"/>
    <w:rsid w:val="009763E3"/>
    <w:rsid w:val="009A117D"/>
    <w:rsid w:val="009E1F09"/>
    <w:rsid w:val="00A43318"/>
    <w:rsid w:val="00A62C33"/>
    <w:rsid w:val="00B56D87"/>
    <w:rsid w:val="00C174D2"/>
    <w:rsid w:val="00C53C46"/>
    <w:rsid w:val="00C637CB"/>
    <w:rsid w:val="00CA4B9F"/>
    <w:rsid w:val="00CF01CC"/>
    <w:rsid w:val="00D65490"/>
    <w:rsid w:val="00DA422C"/>
    <w:rsid w:val="00DD1101"/>
    <w:rsid w:val="00EB40C1"/>
    <w:rsid w:val="00EC07F5"/>
    <w:rsid w:val="00EE3D31"/>
    <w:rsid w:val="00F674D5"/>
    <w:rsid w:val="00F97066"/>
    <w:rsid w:val="00FC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1CC"/>
    <w:pPr>
      <w:ind w:left="720"/>
      <w:contextualSpacing/>
    </w:pPr>
  </w:style>
  <w:style w:type="character" w:styleId="a5">
    <w:name w:val="Book Title"/>
    <w:basedOn w:val="a0"/>
    <w:uiPriority w:val="33"/>
    <w:qFormat/>
    <w:rsid w:val="0063782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D0A4-31C5-4DF1-B73D-C25ABE75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Salamaha</cp:lastModifiedBy>
  <cp:revision>17</cp:revision>
  <cp:lastPrinted>2015-08-04T01:47:00Z</cp:lastPrinted>
  <dcterms:created xsi:type="dcterms:W3CDTF">2015-07-16T06:11:00Z</dcterms:created>
  <dcterms:modified xsi:type="dcterms:W3CDTF">2015-10-19T03:41:00Z</dcterms:modified>
</cp:coreProperties>
</file>