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1AC" w:rsidRDefault="00BF51AC" w:rsidP="00BF51A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</w:t>
      </w:r>
      <w:r>
        <w:rPr>
          <w:rFonts w:ascii="Times New Roman" w:hAnsi="Times New Roman"/>
          <w:b/>
          <w:sz w:val="28"/>
          <w:szCs w:val="28"/>
        </w:rPr>
        <w:br/>
        <w:t xml:space="preserve"> «ХОХОТУЙСКОЕ»</w:t>
      </w:r>
    </w:p>
    <w:p w:rsidR="00BF51AC" w:rsidRDefault="00BF51AC" w:rsidP="00BF51AC">
      <w:pPr>
        <w:rPr>
          <w:rFonts w:ascii="Times New Roman" w:hAnsi="Times New Roman"/>
          <w:b/>
          <w:sz w:val="28"/>
          <w:szCs w:val="28"/>
        </w:rPr>
      </w:pPr>
    </w:p>
    <w:p w:rsidR="00BF51AC" w:rsidRDefault="00BF51AC" w:rsidP="00BF51AC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ПОСТАНОВЛЕНИЕ   </w:t>
      </w:r>
    </w:p>
    <w:p w:rsidR="00BF51AC" w:rsidRDefault="00BF51AC" w:rsidP="00BF51AC">
      <w:pPr>
        <w:rPr>
          <w:rFonts w:ascii="Times New Roman" w:hAnsi="Times New Roman"/>
          <w:b/>
          <w:sz w:val="28"/>
          <w:szCs w:val="28"/>
        </w:rPr>
      </w:pPr>
    </w:p>
    <w:p w:rsidR="00BF51AC" w:rsidRDefault="00BF51AC" w:rsidP="00BF51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17 августа 2015 г                                                                                № 20</w:t>
      </w:r>
    </w:p>
    <w:p w:rsidR="00BF51AC" w:rsidRDefault="00BF51AC" w:rsidP="00BF51A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.Х</w:t>
      </w:r>
      <w:proofErr w:type="gramEnd"/>
      <w:r>
        <w:rPr>
          <w:rFonts w:ascii="Times New Roman" w:hAnsi="Times New Roman"/>
          <w:b/>
          <w:sz w:val="28"/>
          <w:szCs w:val="28"/>
        </w:rPr>
        <w:t>охотуй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BF51AC" w:rsidRDefault="00BF51AC" w:rsidP="00BF5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51AC" w:rsidRDefault="00BF51AC" w:rsidP="00BF5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Правил присвоения, изменения и аннулирования адресов 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«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Хохотуйское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F51AC" w:rsidRDefault="00BF51AC" w:rsidP="00BF5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F51AC" w:rsidRDefault="00BF51AC" w:rsidP="00BF51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51AC" w:rsidRDefault="00BF51AC" w:rsidP="00BF51AC">
      <w:pPr>
        <w:pStyle w:val="aj"/>
        <w:shd w:val="clear" w:color="auto" w:fill="FFFFFF"/>
        <w:spacing w:before="0" w:beforeAutospacing="0" w:after="105" w:afterAutospacing="0" w:line="276" w:lineRule="auto"/>
        <w:ind w:firstLine="705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 с  Федеральным  законом от  28.12.2013 года  № 443-ФЗ «О федеральной информационной адресной системе и о внесении изменений в Федеральный закон от 06.10.2003 года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19.11.2014 года № 1221 «Об утверждении Правил присвоения, изменения и  аннулирования адресов,  руководствуясь </w:t>
      </w:r>
      <w:r>
        <w:rPr>
          <w:sz w:val="28"/>
          <w:szCs w:val="28"/>
        </w:rPr>
        <w:t>статьей 7 пунктом 10 Устава сельского поселения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Хохотуйское</w:t>
      </w:r>
      <w:proofErr w:type="spellEnd"/>
      <w:r>
        <w:rPr>
          <w:sz w:val="28"/>
          <w:szCs w:val="28"/>
        </w:rPr>
        <w:t>», администрация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Хохотуйское</w:t>
      </w:r>
      <w:proofErr w:type="spellEnd"/>
      <w:r>
        <w:rPr>
          <w:sz w:val="28"/>
          <w:szCs w:val="28"/>
        </w:rPr>
        <w:t>»</w:t>
      </w:r>
      <w:r>
        <w:rPr>
          <w:i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BF51AC" w:rsidRDefault="00BF51AC" w:rsidP="00BF51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51AC" w:rsidRDefault="00BF51AC" w:rsidP="00BF51AC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Правила присвоения, изменения и аннулирования адресов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Хохотуйское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прилагаются).</w:t>
      </w:r>
    </w:p>
    <w:p w:rsidR="00BF51AC" w:rsidRDefault="00BF51AC" w:rsidP="00BF51AC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на информационном стенде администрации  сельского поселения «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Хохотуйское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расположенном по адресу: Забайкальский край, Петровск-Забайкальский район,                     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Хохотуй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Кооперативная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,4 «а».</w:t>
      </w:r>
    </w:p>
    <w:p w:rsidR="00BF51AC" w:rsidRDefault="00BF51AC" w:rsidP="00BF51AC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обнародования.</w:t>
      </w:r>
    </w:p>
    <w:p w:rsidR="00BF51AC" w:rsidRDefault="00BF51AC" w:rsidP="00BF51AC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BF51AC" w:rsidRDefault="00BF51AC" w:rsidP="00BF5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51AC" w:rsidRDefault="00BF51AC" w:rsidP="00BF5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 сельского поселения                                                   Т.И.Нестерова</w:t>
      </w:r>
    </w:p>
    <w:p w:rsidR="00BF51AC" w:rsidRDefault="00BF51AC" w:rsidP="00BF5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                                                      </w:t>
      </w:r>
    </w:p>
    <w:p w:rsidR="00BF51AC" w:rsidRDefault="00BF51AC" w:rsidP="00BF51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F51AC" w:rsidRDefault="00BF51AC" w:rsidP="00BF51A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51AC" w:rsidRDefault="00BF51AC" w:rsidP="00BF51A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51AC" w:rsidRDefault="00BF51AC" w:rsidP="00BF51A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F51AC" w:rsidTr="00BF51AC">
        <w:tc>
          <w:tcPr>
            <w:tcW w:w="4785" w:type="dxa"/>
          </w:tcPr>
          <w:p w:rsidR="00BF51AC" w:rsidRDefault="00BF51AC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BF51AC" w:rsidRDefault="00BF51AC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</w:p>
          <w:p w:rsidR="00BF51AC" w:rsidRDefault="00BF51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BF51AC" w:rsidRDefault="00BF51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сельского поселения «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Хохотуйское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  06  » августа 2015 года №20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F51AC" w:rsidRDefault="00BF51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F51AC" w:rsidRDefault="00BF51AC" w:rsidP="00BF51A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51AC" w:rsidRDefault="00BF51AC" w:rsidP="00BF51AC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Правила присвоения, изменения и аннулирования адресов на территории  сельского поселения «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Хохотуйское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F51AC" w:rsidRDefault="00BF51AC" w:rsidP="00BF51AC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BF51AC" w:rsidRDefault="00BF51AC" w:rsidP="00BF51AC">
      <w:pPr>
        <w:shd w:val="clear" w:color="auto" w:fill="FFFFFF"/>
        <w:spacing w:after="105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I. Общие положения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Настоящие Правила устанавливают порядок присвоения, изменения и аннулирования адресов, включая требования к структуре адреса на территории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сельского поселения «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Хохотуйское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В настоящих Правилах используются понятия и термины в значениях, определенных Постановлением Правительства РФ от 19.11.2014 года № 1221 «Об утверждении Правил присвоения, изменения и аннулирования адресов».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Адрес, присвоенный объекту адресации, должен отвечать следующим требованиям: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уникальность.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Присвоение, изменение и аннулирование адресов осуществляется без взимания платы.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BF51AC" w:rsidRDefault="00BF51AC" w:rsidP="00BF51AC">
      <w:pPr>
        <w:shd w:val="clear" w:color="auto" w:fill="FFFFFF"/>
        <w:spacing w:after="10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51AC" w:rsidRDefault="00BF51AC" w:rsidP="00BF51AC">
      <w:pPr>
        <w:shd w:val="clear" w:color="auto" w:fill="FFFFFF"/>
        <w:spacing w:after="10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51AC" w:rsidRDefault="00BF51AC" w:rsidP="00BF51AC">
      <w:pPr>
        <w:shd w:val="clear" w:color="auto" w:fill="FFFFFF"/>
        <w:spacing w:after="10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II. Порядок присвоения объекту адресации адреса, изменения и аннулирования такого адреса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Присвоение объекту адресации адреса, изменение и аннулирование такого адреса осуществляется администрацией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                «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Хохотуйское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 использованием федеральной информационной адресной системы по собственной инициативе или на основании заявлений физических или юридических лиц, указанных в  пунктах 23 и 25 раздела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Pr="00BF51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настоящих Правил.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Аннулирование адресов объектов адресации осуществляется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«О государственном кадастре недвижимости», предоставляемой в установленном Правительством Российской Федерации порядке межведомственного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информационного взаимодействия при ведении государственного адресного реестра.</w:t>
      </w:r>
    </w:p>
    <w:p w:rsidR="00BF51AC" w:rsidRDefault="00BF51AC" w:rsidP="00BF51AC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Изменение адресов объектов адресации осуществляется на основании принятых решений о присвоении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адресообразующим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элементам наименований, об изменении и аннулировании их наименований.</w:t>
      </w:r>
    </w:p>
    <w:p w:rsidR="00BF51AC" w:rsidRDefault="00BF51AC" w:rsidP="00BF51AC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Присвоение объекту адресации адреса осуществляется:</w:t>
      </w:r>
    </w:p>
    <w:p w:rsidR="00BF51AC" w:rsidRDefault="00BF51AC" w:rsidP="00BF51AC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в отношении земельных участков в случаях:</w:t>
      </w:r>
    </w:p>
    <w:p w:rsidR="00BF51AC" w:rsidRDefault="00BF51AC" w:rsidP="00BF51AC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подготовки документации по планировке территории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BF51AC" w:rsidRDefault="00BF51AC" w:rsidP="00BF51AC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выполнения в отношении земельного участка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в отношении зданий, сооружений и объектов незавершенного строительства в случаях:</w:t>
      </w:r>
    </w:p>
    <w:p w:rsidR="00BF51AC" w:rsidRDefault="00BF51AC" w:rsidP="00BF51AC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выдачи (получения) разрешения на строительство здания или сооружения;</w:t>
      </w:r>
    </w:p>
    <w:p w:rsidR="00BF51AC" w:rsidRDefault="00BF51AC" w:rsidP="00BF51AC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выполнения в отношении здания, сооружения и объекта незавершенного строительства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незавершенного строительства на государственный кадастровый учет (в случае, если в соответствии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в отношении помещений в случаях:</w:t>
      </w:r>
    </w:p>
    <w:p w:rsidR="00BF51AC" w:rsidRDefault="00BF51AC" w:rsidP="00BF51AC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BF51AC" w:rsidRDefault="00BF51AC" w:rsidP="00BF51AC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В случае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администрацией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сельского поселения «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Хохотуйское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одновременно с размещением администрацией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 «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Хохотуйское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порядком ведения государственного адресного реестра.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Изменение адреса объекта адресации в случае изменения наименования муниципального образования или населенных пунктов, входящих в состав поселения,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межведомственного информационного взаимодействия при ведении государственного адресного реестра.</w:t>
      </w:r>
      <w:proofErr w:type="gramEnd"/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 Аннулирование адреса объекта адресации осуществляется в случаях: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прекращения существования объекта адресации;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отказа в осуществлении кадастрового учета объекта адресации по основаниям, указанным в пунктах 1 и 3 части 2 статьи 27 Федерального закона «О государственном кадастре недвижимости»;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присвоения объекту адресации нового адреса.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«О государственном кадастре недвижимости», из государственного кадастра недвижимости.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При присвоении объекту адресации адреса или аннулировании его адреса администрация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сельского поселения «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Хохотуйское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»: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определяет возможность присвоения объекту адресации адреса или аннулирования его адреса;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проводит осмотр местонахождения объекта адресации (при необходимости);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принимает постановление администрации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          «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Хохотуйское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присвоении объекту адресации адреса или его аннулировании в соответствии с требованиями к структуре адреса и установленным порядком или постановление об отказе в присвоении объекту адресации адреса или аннулировании его адреса.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16. Присвоение объекту адресации адреса или аннулирование его адреса подтверждается постановлением администрации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сельского поселения          «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Хохотуйское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присвоении объекту адресации адреса или аннулировании его адреса.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17. Постановление администрации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                           «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Хохотуйское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присвоении объекту адресации адреса принимается одновременно: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с утверждением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с заключением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с заключением договора о развитии застроенной территории в соответствии с Градостроительным кодексом Российской Федерации;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с утверждением проекта планировки территории;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с принятием решения о строительстве объекта адресации.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18. Постановление администрации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сельского поселения                           «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Хохотуйское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присвоении объекту адресации адреса содержит:</w:t>
      </w:r>
    </w:p>
    <w:p w:rsidR="00BF51AC" w:rsidRDefault="00BF51AC" w:rsidP="00BF51AC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присвоенный объекту адресации адрес;</w:t>
      </w:r>
    </w:p>
    <w:p w:rsidR="00BF51AC" w:rsidRDefault="00BF51AC" w:rsidP="00BF51AC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реквизиты и наименования документов, на основании которых принято решение о присвоении адреса;</w:t>
      </w:r>
    </w:p>
    <w:p w:rsidR="00BF51AC" w:rsidRDefault="00BF51AC" w:rsidP="00BF51AC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описание местоположения объекта адресации;</w:t>
      </w:r>
    </w:p>
    <w:p w:rsidR="00BF51AC" w:rsidRDefault="00BF51AC" w:rsidP="00BF51AC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кадастровые номера, адреса и сведения об объектах недвижимости, из которых образуется объект адресации;</w:t>
      </w:r>
    </w:p>
    <w:p w:rsidR="00BF51AC" w:rsidRDefault="00BF51AC" w:rsidP="00BF51AC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другие необходимые сведения, определенные администрацией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сельского поселения  «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Хохотуйское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 случае присвоения адреса поставленному на государственный кадастровый учет объекту недвижимости в постановлении администрации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сельского поселения  «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Хохотуйское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указывается кадастровый номер объекта недвижимости, являющегося объектом адресации.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19. Постановление администрации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                           «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Хохотуйское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аннулировании адреса объекта адресации содержит:</w:t>
      </w:r>
    </w:p>
    <w:p w:rsidR="00BF51AC" w:rsidRDefault="00BF51AC" w:rsidP="00BF51AC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аннулируемый адрес объекта адресации;</w:t>
      </w:r>
    </w:p>
    <w:p w:rsidR="00BF51AC" w:rsidRDefault="00BF51AC" w:rsidP="00BF51AC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уникальный номер аннулируемого адреса объекта адресации в государственном адресном реестре;</w:t>
      </w:r>
    </w:p>
    <w:p w:rsidR="00BF51AC" w:rsidRDefault="00BF51AC" w:rsidP="00BF51AC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причину аннулирования адреса объекта адресации;</w:t>
      </w:r>
    </w:p>
    <w:p w:rsidR="00BF51AC" w:rsidRDefault="00BF51AC" w:rsidP="00BF51AC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BF51AC" w:rsidRDefault="00BF51AC" w:rsidP="00BF51AC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реквизиты документа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BF51AC" w:rsidRDefault="00BF51AC" w:rsidP="00BF51AC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другие необходимые сведения, определенные администрацией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сельского поселения «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Хохотуйское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сельского поселения «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Хохотуйское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аннулировании адреса объекта адресации в случае присвоения объекту адресации нового адреса может быть объединено с постановлением администрации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сельского поселения «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Хохотуйское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присвоении этому объекту адресации нового адреса.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 Решение о присвоении объекту адресации адреса или аннулировании его адреса может формироваться с использованием федеральной информационной адресной системы.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21. Сведения о присвоении объекту адресации адреса или аннулировании его адреса, а также реквизиты постановления администрации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сельского поселения «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Хохотуйское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подлежат обязательному внесению администрацией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сельского поселения «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Хохотуйское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государственный адресный реестр в течение 3 рабочих дней со дня принятия соответствующего постановления администрации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сельского поселения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Хохотуйское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23. Заявление о присвоении объекту адресации адреса или об аннулировании его адреса (далее –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право хозяйственного ведения;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право оперативного управления;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право пожизненно наследуемого владения;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право постоянного (бессрочного) пользования.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24. Заявление составляется указанными лицами по форме, установленной Министерством финансов Российской Федерации.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25.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26. 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27.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Заявление направляется заявителем (представителем заявителя) в администрацию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Хохотуйское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– единый портал) или региональных порталов государственных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муниципальных услуг (функций)  (далее – региональный портал),  портала федеральной информационной адресной системы в информационно-телекоммуникационной сети «Интернет» (далее – портал адресной системы).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Заявление представляется заявителем (представителем заявителя) в администрацию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Хохотуйское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многофункциональный центр предоставления государственных и муниципальных услуг, с которым администрацией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Хохотуйское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в установленном Правительством Российской Федерации порядке заключено соглашение о взаимодействии по месту нахождения объекта адресации.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28. Заявление подписывается заявителем либо представителем заявителя.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30. К заявлению прилагаются следующие документы: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правоустанавливающие и (или)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правоудостоверяющие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документы на объект (объекты) адресации;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е) решение органа местного самоуправления о переводе жилого помещения в нежилое помещение или нежилого помещения в жилое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«а» пункта 10 раздела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Pr="00BF51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настоящих Правил);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«б» пункта 10 раздела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настоящих Правил).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Хохотуйское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запрашивает документы, указанные в пункте 30 раздела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Заявители (представители заявителя) при подаче заявления вправе приложить к нему документы, указанные в пункте 30 раздела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Pr="00BF51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Документы, указанные в пункте 30 раздела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настоящих Правил, представляемые в администрацию сельского поселения «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Хохотуйское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32. Если заявление и документы, указанные в пункте 30 раздела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настоящих Правил, представляются заявителем (представителем заявителя) в администрацию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Хохотуйское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Хохотуйское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таких документов.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заявление и документы, указанные в пункте 30 раздела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Pr="00BF51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настоящих Правил, представлены в администрацию сельского поселения       «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Хохотуйское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посредством почтового отправления, расписка в получении таких заявления и документов направляется администрацией сельского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поселения «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Хохотуйское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по указанному в заявлении почтовому адресу в течение рабочего дня, следующего за днем получения администрацией сельского поселения «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Хохотуйское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документов.</w:t>
      </w:r>
      <w:proofErr w:type="gramEnd"/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Получение заявления и документов, указанных в пункте 30 раздела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настоящих Правил, представляемых в форме электронных документов, подтверждается администрацией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Хохотуйское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Сообщение о получении заявления и документов, указанных в пункте 30 раздела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портале, региональном портале или в федеральной информационной адресной системе в случае представления заявления и документов соответственно через единый портал или портал адресной системы.</w:t>
      </w:r>
      <w:proofErr w:type="gramEnd"/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Сообщение о получении заявления и документов, указанных в  пункте 30 раздела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Pr="00BF51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настоящих Правил, направляется заявителю (представителю заявителя) не позднее рабочего дня, следующего за днем поступления заявления в администрацию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Хохотуйское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33. Постановление администрации 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Хохотуйское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 присвоении объекту адресации адреса, об аннулировании его адреса или решение об отказе в таком присвоении или аннулировании принимается администрацией сельского поселения «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Хохотуйское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срок не более чем 18 рабочих дней со дня поступления заявления.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34. В случае представления заявления через многофункциональный центр срок, указанный в пункте 33 раздела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настоящих Правил, исчисляется со дня передачи многофункциональным центром заявления и документов, указанных в пункте 33 раздела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настоящих Правил (при их наличии), в администрацию сельского поселения «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Хохотуйское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35. Копия постановления администрации сельского поселения               «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Хохотуйское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 присвоении объекту адресации адреса, об аннулировании его адреса или решение об отказе в таком присвоении или аннулировании адреса направляются администрацией сельского поселения «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Хохотуйское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заявителю (представителю заявителя) одним из способов, указанным в заявлении: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одного рабочего дня со дня истечения срока, указанного в  пунктах 33 и 34 раздела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Pr="00BF51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настоящих Правил.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в пунктах 33 и 34 раздела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наличии в заявлении указания о выдаче постановления администрации сельского поселения «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Хохотуйское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 присвоении объекту адресации адреса, об аннулировании его адреса или постановление об отказе в таком присвоении или аннулировании адреса через многофункциональный центр по месту представления заявления администрация сельского поселения «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Хохотуйское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обеспечивает передачу документа в многофункциональный центр для выдачи заявителю не позднее рабочего дня, следующего за днем истечения срока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установленного пунктами  33 и 34  раздела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настоящих Правил.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36. В присвоении объекту адресации адреса или аннулировании его адреса может быть отказано в случаях, если: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с заявлением о присвоении объекту адресации адреса обратилось лицо, не указанное в пунктах 23 и 25 раздела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настоящих Правил;</w:t>
      </w:r>
      <w:proofErr w:type="gramEnd"/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отсутствуют случаи и условия для присвоения объекту адресации адреса или аннулирования его адреса, указанные в пунктах 5 раздела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 – 7 и 10 – 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раздела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Pr="00BF51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настоящих Правил.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37.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36 раздела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настоящих Правил, являющиеся основанием для принятия такого решения.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38. Решение об отказе в присвоении объекту адресации адреса или аннулировании его адреса оформляется по форме, установленной Министерством финансов Российской Федерации.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39.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BF51AC" w:rsidRDefault="00BF51AC" w:rsidP="00BF51AC">
      <w:pPr>
        <w:shd w:val="clear" w:color="auto" w:fill="FFFFFF"/>
        <w:spacing w:after="105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III. Структура адреса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Структура адреса включает в себя следующую последовательность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адресообразующих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элементов, описанных идентифицирующими их реквизитами (далее – реквизит адреса):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наименование страны (Российская Федерация);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наименование субъекта Российской Федерации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наименование муниципального района в составе субъекта Российской Федерации;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наименование городского или сельского поселения в составе муниципального района;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наименование населенного пункта;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 наименование элемента планировочной структуры;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ж) наименование элемента улично-дорожной сети;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номер земельного участка;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 тип и номер здания, сооружения или объекта незавершенного строительства;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к) тип и номер помещения, расположенного в здании или сооружении.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адресообразующих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элементов в структуре адреса, указанная в пункте 1 раздела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Pr="00BF51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настоящих Правил.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Перечень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адресообразующих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Обязательными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адресообразующими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элементами для всех видов объектов адресации являются: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страна (Российская Федерация);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субъект Российской Федерации;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муниципальный район в составе субъекта Российской Федерации;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городское или сельское поселение в составе муниципального района;     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населенный пункт.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Иные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адресообразующие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элементы применяются в зависимости от вида объекта адресации.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Структура адреса земельного участка в дополнение к обязательным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адресообразующим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элементам, указанным в пункте 4 раздела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настоящих Правил, включает в себя следующие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адресообразующие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элементы, описанные идентифицирующими их реквизитами: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 наименование элемента планировочной структуры (при наличии);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наименование элемента улично-дорожной сети (при наличии);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номер земельного участка.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Структура адреса здания, сооружения или объекта незавершенного строительства в дополнение к обязательным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адресообразующим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элементам, указанным в пункте 4 раздела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Pr="00BF51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настоящих Правил, включает в себя следующие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адресообразующие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элементы, описанные идентифицирующими их реквизитами: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наименование элемента планировочной структуры (при наличии);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наименование элемента улично-дорожной сети (при наличии);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тип и номер здания, сооружения или объекта незавершенного строительства.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Структура адреса помещения в пределах здания (сооружения) в дополнение к обязательным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адресообразующим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элементам, указанным в пункте 4 раздела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настоящих Правил, включает в себя следующие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адресообразующие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элементы, описанные идентифицирующими их реквизитами: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наименование элемента планировочной структуры (при наличии);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наименование элемента улично-дорожной сети (при наличии);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тип и номер здания, сооружения;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тип и номер помещения в пределах здания, сооружения;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тип и номер помещения в пределах квартиры (в отношении коммунальных квартир).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 правила сокращенного наименования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адресообразующих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элементов, устанавливаются Министерством финансов Российской Федерации.</w:t>
      </w:r>
    </w:p>
    <w:p w:rsidR="00BF51AC" w:rsidRDefault="00BF51AC" w:rsidP="00BF51AC">
      <w:pPr>
        <w:shd w:val="clear" w:color="auto" w:fill="FFFFFF"/>
        <w:spacing w:after="105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IV. Правила написания наименований и нумерации объектов адресации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Реквизиты адреса оформляется с использованием букв русского алфавита.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муниципального района, городского или сельского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наименований муниципального района, городского или сельского  поселения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оператора федеральной информационной адресной системы с органами местного самоуправления при ведении государственного адресного реестра.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дефис;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точка;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«(«-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открывающая круглая скобка;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«)» – закрывающая круглая скобка;</w:t>
      </w:r>
      <w:proofErr w:type="gramEnd"/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«№» – знак номера.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Собственное наименование элемента планировочной структуры и элемента улично-дорожной сети, состоящее из имени и фамилии,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Составные части наименований элементов планировочной структуры и элементов улично-дорожной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сети, представляющие собой имя и фамилию или звание и фамилию употребляются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полным написанием имени и фамилии или звания и фамилии.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BF51AC" w:rsidRDefault="00BF51AC" w:rsidP="00BF51AC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«ё»,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а также символ «/» – косая черта.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BF51AC" w:rsidRDefault="00BF51AC" w:rsidP="00BF51AC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BF51AC" w:rsidRDefault="00BF51AC" w:rsidP="00BF51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1AC" w:rsidRDefault="00BF51AC" w:rsidP="00BF51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BF51AC" w:rsidRDefault="00BF51AC" w:rsidP="00BF51AC"/>
    <w:p w:rsidR="000029B8" w:rsidRDefault="000029B8"/>
    <w:sectPr w:rsidR="00002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A6975"/>
    <w:multiLevelType w:val="hybridMultilevel"/>
    <w:tmpl w:val="18C0E51E"/>
    <w:lvl w:ilvl="0" w:tplc="60340FF8">
      <w:start w:val="1"/>
      <w:numFmt w:val="decimal"/>
      <w:lvlText w:val="%1."/>
      <w:lvlJc w:val="left"/>
      <w:pPr>
        <w:ind w:left="1065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51AC"/>
    <w:rsid w:val="000029B8"/>
    <w:rsid w:val="00BF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1AC"/>
    <w:pPr>
      <w:ind w:left="720"/>
      <w:contextualSpacing/>
    </w:pPr>
    <w:rPr>
      <w:rFonts w:eastAsiaTheme="minorHAnsi"/>
      <w:lang w:eastAsia="en-US"/>
    </w:rPr>
  </w:style>
  <w:style w:type="paragraph" w:customStyle="1" w:styleId="aj">
    <w:name w:val="_aj"/>
    <w:basedOn w:val="a"/>
    <w:rsid w:val="00BF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F51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5184</Words>
  <Characters>29553</Characters>
  <Application>Microsoft Office Word</Application>
  <DocSecurity>0</DocSecurity>
  <Lines>246</Lines>
  <Paragraphs>69</Paragraphs>
  <ScaleCrop>false</ScaleCrop>
  <Company>Reanimator Extreme Edition</Company>
  <LinksUpToDate>false</LinksUpToDate>
  <CharactersWithSpaces>34668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2015-09-04T00:00:00Z</dcterms:created>
  <dcterms:modified xsi:type="dcterms:W3CDTF">2015-09-04T00:00:00Z</dcterms:modified>
</cp:coreProperties>
</file>