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06" w:rsidRDefault="00D21806" w:rsidP="00D21806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783492">
        <w:rPr>
          <w:b/>
          <w:sz w:val="28"/>
          <w:szCs w:val="28"/>
        </w:rPr>
        <w:t xml:space="preserve">                          </w:t>
      </w:r>
    </w:p>
    <w:p w:rsidR="00D21806" w:rsidRPr="00D21806" w:rsidRDefault="00D21806" w:rsidP="00D21806">
      <w:pPr>
        <w:spacing w:line="480" w:lineRule="exact"/>
        <w:jc w:val="center"/>
        <w:rPr>
          <w:b/>
          <w:sz w:val="28"/>
          <w:szCs w:val="28"/>
        </w:rPr>
      </w:pPr>
      <w:r w:rsidRPr="00D21806">
        <w:rPr>
          <w:b/>
          <w:sz w:val="28"/>
          <w:szCs w:val="28"/>
        </w:rPr>
        <w:t>АДМИНИСТРАЦИЯ СЕЛЬСКОГО ПОСЕЛЕНИЯ «ХОХОТУЙСКОЕ</w:t>
      </w:r>
    </w:p>
    <w:p w:rsidR="00D21806" w:rsidRPr="00D21806" w:rsidRDefault="00D21806" w:rsidP="00D21806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D21806" w:rsidRPr="00D21806" w:rsidRDefault="00D21806" w:rsidP="00D21806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D21806" w:rsidRPr="00D21806" w:rsidRDefault="00D21806" w:rsidP="00D21806">
      <w:pPr>
        <w:tabs>
          <w:tab w:val="left" w:pos="6943"/>
        </w:tabs>
        <w:jc w:val="center"/>
        <w:rPr>
          <w:b/>
          <w:sz w:val="28"/>
          <w:szCs w:val="28"/>
        </w:rPr>
      </w:pPr>
      <w:proofErr w:type="gramStart"/>
      <w:r w:rsidRPr="00D21806">
        <w:rPr>
          <w:b/>
          <w:sz w:val="28"/>
          <w:szCs w:val="28"/>
        </w:rPr>
        <w:t>П</w:t>
      </w:r>
      <w:proofErr w:type="gramEnd"/>
      <w:r w:rsidRPr="00D21806">
        <w:rPr>
          <w:b/>
          <w:sz w:val="28"/>
          <w:szCs w:val="28"/>
        </w:rPr>
        <w:t xml:space="preserve"> О С Т А Н О В Л Е Н И Е</w:t>
      </w:r>
    </w:p>
    <w:p w:rsidR="00D21806" w:rsidRDefault="00D21806" w:rsidP="00D21806">
      <w:pPr>
        <w:tabs>
          <w:tab w:val="left" w:pos="6943"/>
        </w:tabs>
        <w:jc w:val="both"/>
        <w:rPr>
          <w:b/>
          <w:sz w:val="32"/>
          <w:szCs w:val="32"/>
        </w:rPr>
      </w:pPr>
    </w:p>
    <w:p w:rsidR="00D21806" w:rsidRPr="00D21806" w:rsidRDefault="00D21806" w:rsidP="00D21806">
      <w:pPr>
        <w:tabs>
          <w:tab w:val="left" w:pos="6943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7B2441">
        <w:rPr>
          <w:sz w:val="28"/>
          <w:szCs w:val="28"/>
        </w:rPr>
        <w:t xml:space="preserve">  14</w:t>
      </w:r>
      <w:r w:rsidR="00783492">
        <w:rPr>
          <w:sz w:val="28"/>
          <w:szCs w:val="28"/>
        </w:rPr>
        <w:t xml:space="preserve"> октября </w:t>
      </w:r>
      <w:r w:rsidRPr="00D21806">
        <w:rPr>
          <w:sz w:val="28"/>
          <w:szCs w:val="28"/>
        </w:rPr>
        <w:t xml:space="preserve"> 2015 года</w:t>
      </w:r>
      <w:r>
        <w:rPr>
          <w:sz w:val="28"/>
          <w:szCs w:val="28"/>
        </w:rPr>
        <w:t xml:space="preserve">                                   </w:t>
      </w:r>
      <w:r w:rsidR="007B2441">
        <w:rPr>
          <w:sz w:val="28"/>
          <w:szCs w:val="28"/>
        </w:rPr>
        <w:t xml:space="preserve">                          № 26</w:t>
      </w:r>
    </w:p>
    <w:p w:rsidR="00D21806" w:rsidRDefault="00D21806" w:rsidP="00D21806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/>
      </w:tblPr>
      <w:tblGrid>
        <w:gridCol w:w="1443"/>
        <w:gridCol w:w="1443"/>
      </w:tblGrid>
      <w:tr w:rsidR="00D21806" w:rsidTr="00EB1E0C">
        <w:trPr>
          <w:jc w:val="center"/>
        </w:trPr>
        <w:tc>
          <w:tcPr>
            <w:tcW w:w="1443" w:type="dxa"/>
          </w:tcPr>
          <w:p w:rsidR="00D21806" w:rsidRDefault="00D21806" w:rsidP="00D21806">
            <w:pPr>
              <w:jc w:val="both"/>
              <w:rPr>
                <w:b/>
                <w:sz w:val="28"/>
              </w:rPr>
            </w:pPr>
          </w:p>
        </w:tc>
        <w:tc>
          <w:tcPr>
            <w:tcW w:w="1443" w:type="dxa"/>
            <w:hideMark/>
          </w:tcPr>
          <w:p w:rsidR="00D21806" w:rsidRDefault="00D21806" w:rsidP="00D21806">
            <w:pPr>
              <w:ind w:right="-5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21806" w:rsidRPr="00D21806" w:rsidRDefault="00D21806" w:rsidP="00D21806">
      <w:pPr>
        <w:rPr>
          <w:b/>
          <w:sz w:val="28"/>
        </w:rPr>
      </w:pPr>
      <w:r w:rsidRPr="00D21806">
        <w:rPr>
          <w:b/>
          <w:sz w:val="28"/>
        </w:rPr>
        <w:t xml:space="preserve">                                                            с. </w:t>
      </w:r>
      <w:proofErr w:type="spellStart"/>
      <w:r w:rsidRPr="00D21806">
        <w:rPr>
          <w:b/>
          <w:sz w:val="28"/>
        </w:rPr>
        <w:t>Хохотуй</w:t>
      </w:r>
      <w:proofErr w:type="spellEnd"/>
    </w:p>
    <w:p w:rsidR="00D21806" w:rsidRDefault="00D21806" w:rsidP="00D218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21806" w:rsidRDefault="00D21806" w:rsidP="00D218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21806" w:rsidRDefault="00D21806" w:rsidP="00D21806">
      <w:pPr>
        <w:tabs>
          <w:tab w:val="left" w:pos="1591"/>
        </w:tabs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>
        <w:rPr>
          <w:b/>
          <w:color w:val="000000"/>
          <w:spacing w:val="3"/>
          <w:sz w:val="28"/>
          <w:szCs w:val="28"/>
        </w:rPr>
        <w:t>об организации и осуществлении первичного воинского учета граждан на территории  сельского поселения «</w:t>
      </w:r>
      <w:proofErr w:type="spellStart"/>
      <w:r>
        <w:rPr>
          <w:b/>
          <w:color w:val="000000"/>
          <w:spacing w:val="3"/>
          <w:sz w:val="28"/>
          <w:szCs w:val="28"/>
        </w:rPr>
        <w:t>Хохотуйское</w:t>
      </w:r>
      <w:proofErr w:type="spellEnd"/>
      <w:r>
        <w:rPr>
          <w:b/>
          <w:color w:val="000000"/>
          <w:spacing w:val="3"/>
          <w:sz w:val="28"/>
          <w:szCs w:val="28"/>
        </w:rPr>
        <w:t xml:space="preserve"> </w:t>
      </w:r>
    </w:p>
    <w:p w:rsidR="00D21806" w:rsidRDefault="00D21806" w:rsidP="00D2180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9474C" w:rsidRDefault="00D21806" w:rsidP="00D21806">
      <w:pPr>
        <w:tabs>
          <w:tab w:val="left" w:pos="117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Конституцией Российской Федерации, Федеральным</w:t>
      </w:r>
      <w:r w:rsidR="00B36661">
        <w:rPr>
          <w:sz w:val="28"/>
          <w:szCs w:val="28"/>
        </w:rPr>
        <w:t>и законами</w:t>
      </w:r>
      <w:r>
        <w:rPr>
          <w:sz w:val="28"/>
          <w:szCs w:val="28"/>
        </w:rPr>
        <w:t xml:space="preserve"> от 31.05.1996 № 61-ФЗ «О</w:t>
      </w:r>
      <w:r w:rsidR="00B36661">
        <w:rPr>
          <w:sz w:val="28"/>
          <w:szCs w:val="28"/>
        </w:rPr>
        <w:t xml:space="preserve">б обороне», </w:t>
      </w:r>
      <w:r>
        <w:rPr>
          <w:sz w:val="28"/>
          <w:szCs w:val="28"/>
        </w:rPr>
        <w:t>от 26.02.1997 № 31-ФЗ «О мобилизационной подготовке и мобилизации в Российской Феде</w:t>
      </w:r>
      <w:r w:rsidR="00B36661">
        <w:rPr>
          <w:sz w:val="28"/>
          <w:szCs w:val="28"/>
        </w:rPr>
        <w:t xml:space="preserve">рации», </w:t>
      </w:r>
      <w:r>
        <w:rPr>
          <w:sz w:val="28"/>
          <w:szCs w:val="28"/>
        </w:rPr>
        <w:t xml:space="preserve"> от 28.03.1998 № 53-ФЗ «О воинской обязанности и воен</w:t>
      </w:r>
      <w:r w:rsidR="00B36661">
        <w:rPr>
          <w:sz w:val="28"/>
          <w:szCs w:val="28"/>
        </w:rPr>
        <w:t xml:space="preserve">ной службе», 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</w:t>
      </w:r>
      <w:r w:rsidR="00A9474C">
        <w:rPr>
          <w:sz w:val="28"/>
          <w:szCs w:val="28"/>
        </w:rPr>
        <w:t xml:space="preserve"> , Уставом сельского поселения «</w:t>
      </w:r>
      <w:proofErr w:type="spellStart"/>
      <w:r w:rsidR="00A9474C">
        <w:rPr>
          <w:sz w:val="28"/>
          <w:szCs w:val="28"/>
        </w:rPr>
        <w:t>Хохотуйское</w:t>
      </w:r>
      <w:proofErr w:type="spellEnd"/>
      <w:r w:rsidR="00A9474C">
        <w:rPr>
          <w:sz w:val="28"/>
          <w:szCs w:val="28"/>
        </w:rPr>
        <w:t>»</w:t>
      </w:r>
      <w:proofErr w:type="gramEnd"/>
    </w:p>
    <w:p w:rsidR="00A9474C" w:rsidRDefault="00A9474C" w:rsidP="00D21806">
      <w:pPr>
        <w:tabs>
          <w:tab w:val="left" w:pos="1172"/>
        </w:tabs>
        <w:jc w:val="both"/>
        <w:rPr>
          <w:sz w:val="28"/>
          <w:szCs w:val="28"/>
        </w:rPr>
      </w:pPr>
    </w:p>
    <w:p w:rsidR="00D21806" w:rsidRDefault="00D21806" w:rsidP="00D21806">
      <w:pPr>
        <w:tabs>
          <w:tab w:val="left" w:pos="11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21806" w:rsidRDefault="00D21806" w:rsidP="00D21806">
      <w:pPr>
        <w:tabs>
          <w:tab w:val="left" w:pos="1591"/>
        </w:tabs>
        <w:jc w:val="both"/>
        <w:rPr>
          <w:b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 1. Утвердить Положение </w:t>
      </w:r>
      <w:r>
        <w:rPr>
          <w:color w:val="000000"/>
          <w:spacing w:val="3"/>
          <w:sz w:val="28"/>
          <w:szCs w:val="28"/>
        </w:rPr>
        <w:t>об организации и осуществлении первичного воинского учета граждан</w:t>
      </w:r>
      <w:r>
        <w:rPr>
          <w:b/>
          <w:color w:val="000000"/>
          <w:spacing w:val="3"/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территории  сельского поселения «</w:t>
      </w:r>
      <w:proofErr w:type="spellStart"/>
      <w:r>
        <w:rPr>
          <w:sz w:val="28"/>
          <w:szCs w:val="28"/>
        </w:rPr>
        <w:t>Хохотуйское</w:t>
      </w:r>
      <w:proofErr w:type="spellEnd"/>
      <w:r>
        <w:rPr>
          <w:sz w:val="28"/>
          <w:szCs w:val="28"/>
        </w:rPr>
        <w:t>».</w:t>
      </w:r>
    </w:p>
    <w:p w:rsidR="00D21806" w:rsidRDefault="00D21806" w:rsidP="00D218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Считать утратившими силу постановление Администрации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16.12.2008 № 37  «Об утверждении Положения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«Об организации и осуществлении первичного воинского учета граждан в сельском поселении «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».</w:t>
      </w:r>
    </w:p>
    <w:p w:rsidR="00D21806" w:rsidRDefault="00D21806" w:rsidP="00D218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 1 января  2015 года.</w:t>
      </w:r>
    </w:p>
    <w:p w:rsidR="00D21806" w:rsidRDefault="00D21806" w:rsidP="00D21806">
      <w:pPr>
        <w:tabs>
          <w:tab w:val="left" w:pos="117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21806" w:rsidRDefault="00D21806" w:rsidP="00D21806">
      <w:pPr>
        <w:tabs>
          <w:tab w:val="left" w:pos="117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обнародовать на информационном стенде по адресу: с. </w:t>
      </w:r>
      <w:proofErr w:type="spellStart"/>
      <w:r>
        <w:rPr>
          <w:sz w:val="28"/>
          <w:szCs w:val="28"/>
        </w:rPr>
        <w:t>Хохотуй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Кооперативная</w:t>
      </w:r>
      <w:proofErr w:type="gramEnd"/>
      <w:r>
        <w:rPr>
          <w:sz w:val="28"/>
          <w:szCs w:val="28"/>
        </w:rPr>
        <w:t xml:space="preserve">, 4 «а»..      </w:t>
      </w:r>
    </w:p>
    <w:p w:rsidR="00D21806" w:rsidRDefault="00D21806" w:rsidP="00D21806">
      <w:pPr>
        <w:tabs>
          <w:tab w:val="left" w:pos="1591"/>
        </w:tabs>
        <w:jc w:val="both"/>
        <w:rPr>
          <w:sz w:val="28"/>
          <w:szCs w:val="28"/>
        </w:rPr>
      </w:pPr>
    </w:p>
    <w:p w:rsidR="00D21806" w:rsidRDefault="00D21806" w:rsidP="00D21806">
      <w:pPr>
        <w:tabs>
          <w:tab w:val="left" w:pos="1591"/>
        </w:tabs>
        <w:jc w:val="both"/>
        <w:rPr>
          <w:sz w:val="28"/>
          <w:szCs w:val="28"/>
        </w:rPr>
      </w:pPr>
    </w:p>
    <w:p w:rsidR="00D21806" w:rsidRPr="00D21806" w:rsidRDefault="00D21806" w:rsidP="00D21806">
      <w:pPr>
        <w:tabs>
          <w:tab w:val="left" w:pos="1591"/>
        </w:tabs>
        <w:jc w:val="both"/>
        <w:rPr>
          <w:sz w:val="28"/>
          <w:szCs w:val="28"/>
        </w:rPr>
      </w:pPr>
      <w:r w:rsidRPr="00D21806">
        <w:rPr>
          <w:sz w:val="28"/>
          <w:szCs w:val="28"/>
        </w:rPr>
        <w:t>Глава сельского поселения</w:t>
      </w:r>
    </w:p>
    <w:p w:rsidR="00D21806" w:rsidRPr="00D21806" w:rsidRDefault="00D21806" w:rsidP="00D21806">
      <w:pPr>
        <w:tabs>
          <w:tab w:val="left" w:pos="1591"/>
        </w:tabs>
        <w:jc w:val="both"/>
        <w:rPr>
          <w:sz w:val="28"/>
          <w:szCs w:val="28"/>
        </w:rPr>
      </w:pPr>
      <w:r w:rsidRPr="00D21806">
        <w:rPr>
          <w:sz w:val="28"/>
          <w:szCs w:val="28"/>
        </w:rPr>
        <w:t>«</w:t>
      </w:r>
      <w:proofErr w:type="spellStart"/>
      <w:r w:rsidRPr="00D21806">
        <w:rPr>
          <w:sz w:val="28"/>
          <w:szCs w:val="28"/>
        </w:rPr>
        <w:t>Хохотуйское</w:t>
      </w:r>
      <w:proofErr w:type="spellEnd"/>
      <w:r w:rsidRPr="00D21806">
        <w:rPr>
          <w:sz w:val="28"/>
          <w:szCs w:val="28"/>
        </w:rPr>
        <w:t xml:space="preserve">»                                                                   Т.И.Нестерова </w:t>
      </w:r>
    </w:p>
    <w:p w:rsidR="00D21806" w:rsidRDefault="00D21806" w:rsidP="00D21806">
      <w:pPr>
        <w:spacing w:line="260" w:lineRule="exact"/>
        <w:rPr>
          <w:rFonts w:eastAsia="Arial"/>
          <w:b/>
          <w:sz w:val="28"/>
          <w:szCs w:val="28"/>
        </w:rPr>
      </w:pPr>
    </w:p>
    <w:p w:rsidR="00D21806" w:rsidRDefault="00D21806" w:rsidP="00D218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21806" w:rsidRDefault="00D21806" w:rsidP="00D218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21806" w:rsidRDefault="00D21806" w:rsidP="00D218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21806" w:rsidRDefault="00D21806" w:rsidP="00D21806">
      <w:pPr>
        <w:pStyle w:val="ConsNormal"/>
        <w:widowControl/>
        <w:ind w:right="0" w:firstLine="0"/>
        <w:rPr>
          <w:rFonts w:ascii="Times New Roman" w:hAnsi="Times New Roman" w:cs="Times New Roman"/>
          <w:sz w:val="20"/>
          <w:szCs w:val="20"/>
        </w:rPr>
      </w:pPr>
    </w:p>
    <w:p w:rsidR="00D21806" w:rsidRDefault="00D21806" w:rsidP="00D218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Утверждено </w:t>
      </w:r>
    </w:p>
    <w:p w:rsidR="00D21806" w:rsidRDefault="00D21806" w:rsidP="00D218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постановлением сельского поселения</w:t>
      </w:r>
    </w:p>
    <w:p w:rsidR="00D21806" w:rsidRDefault="00D21806" w:rsidP="00D218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Хохотуйское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D21806" w:rsidRDefault="00D21806" w:rsidP="00D218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от                          №</w:t>
      </w:r>
    </w:p>
    <w:p w:rsidR="00D21806" w:rsidRDefault="00D21806" w:rsidP="00D218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D21806" w:rsidRDefault="00D21806" w:rsidP="00D218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21806" w:rsidRDefault="00D21806" w:rsidP="00D218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21806" w:rsidRDefault="00D21806" w:rsidP="00D218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21806" w:rsidRDefault="00D21806" w:rsidP="00D218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21806" w:rsidRDefault="00D21806" w:rsidP="00D21806">
      <w:pPr>
        <w:tabs>
          <w:tab w:val="left" w:pos="1591"/>
        </w:tabs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ПОЛОЖЕНИЕ </w:t>
      </w:r>
    </w:p>
    <w:p w:rsidR="00D21806" w:rsidRDefault="00D21806" w:rsidP="00D21806">
      <w:pPr>
        <w:tabs>
          <w:tab w:val="left" w:pos="1591"/>
        </w:tabs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об организации и осуществлении первичного воинского учета граждан на территории  сельского поселения «</w:t>
      </w:r>
      <w:proofErr w:type="spellStart"/>
      <w:r>
        <w:rPr>
          <w:b/>
          <w:color w:val="000000"/>
          <w:spacing w:val="3"/>
          <w:sz w:val="28"/>
          <w:szCs w:val="28"/>
        </w:rPr>
        <w:t>Хохотуйское</w:t>
      </w:r>
      <w:proofErr w:type="spellEnd"/>
      <w:r>
        <w:rPr>
          <w:b/>
          <w:color w:val="000000"/>
          <w:spacing w:val="3"/>
          <w:sz w:val="28"/>
          <w:szCs w:val="28"/>
        </w:rPr>
        <w:t xml:space="preserve">» </w:t>
      </w:r>
    </w:p>
    <w:p w:rsidR="00D21806" w:rsidRDefault="00D21806" w:rsidP="00D2180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21806" w:rsidRDefault="00D21806" w:rsidP="00D21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36661" w:rsidRDefault="00D21806" w:rsidP="00D21806">
      <w:pPr>
        <w:tabs>
          <w:tab w:val="left" w:pos="1591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1.1.</w:t>
      </w:r>
      <w:r w:rsidR="00B36661">
        <w:rPr>
          <w:color w:val="000000"/>
          <w:spacing w:val="4"/>
          <w:sz w:val="28"/>
          <w:szCs w:val="28"/>
        </w:rPr>
        <w:t>Настоящим положением определяются основные задачи и функции Администрации сельского поселения «</w:t>
      </w:r>
      <w:proofErr w:type="spellStart"/>
      <w:r w:rsidR="00B36661">
        <w:rPr>
          <w:color w:val="000000"/>
          <w:spacing w:val="4"/>
          <w:sz w:val="28"/>
          <w:szCs w:val="28"/>
        </w:rPr>
        <w:t>Хохотуйское</w:t>
      </w:r>
      <w:proofErr w:type="spellEnd"/>
      <w:r w:rsidR="00B36661">
        <w:rPr>
          <w:color w:val="000000"/>
          <w:spacing w:val="4"/>
          <w:sz w:val="28"/>
          <w:szCs w:val="28"/>
        </w:rPr>
        <w:t>» по осуществлению первичного воинского учета на территории сельского поселения «</w:t>
      </w:r>
      <w:proofErr w:type="spellStart"/>
      <w:r w:rsidR="00B36661">
        <w:rPr>
          <w:color w:val="000000"/>
          <w:spacing w:val="4"/>
          <w:sz w:val="28"/>
          <w:szCs w:val="28"/>
        </w:rPr>
        <w:t>Хохотуйское</w:t>
      </w:r>
      <w:proofErr w:type="spellEnd"/>
      <w:r w:rsidR="00B36661">
        <w:rPr>
          <w:color w:val="000000"/>
          <w:spacing w:val="4"/>
          <w:sz w:val="28"/>
          <w:szCs w:val="28"/>
        </w:rPr>
        <w:t>»</w:t>
      </w:r>
    </w:p>
    <w:p w:rsidR="00D21806" w:rsidRDefault="00B36661" w:rsidP="00D21806">
      <w:pPr>
        <w:tabs>
          <w:tab w:val="left" w:pos="1591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</w:t>
      </w:r>
      <w:proofErr w:type="gramStart"/>
      <w:r>
        <w:rPr>
          <w:color w:val="000000"/>
          <w:spacing w:val="4"/>
          <w:sz w:val="28"/>
          <w:szCs w:val="28"/>
        </w:rPr>
        <w:t>1.2.</w:t>
      </w:r>
      <w:r w:rsidR="002F5D50">
        <w:rPr>
          <w:color w:val="000000"/>
          <w:spacing w:val="4"/>
          <w:sz w:val="28"/>
          <w:szCs w:val="28"/>
        </w:rPr>
        <w:t>Администрация сельского поселения «</w:t>
      </w:r>
      <w:proofErr w:type="spellStart"/>
      <w:r w:rsidR="002F5D50">
        <w:rPr>
          <w:color w:val="000000"/>
          <w:spacing w:val="4"/>
          <w:sz w:val="28"/>
          <w:szCs w:val="28"/>
        </w:rPr>
        <w:t>Хохотуйское</w:t>
      </w:r>
      <w:proofErr w:type="spellEnd"/>
      <w:r w:rsidR="002F5D50">
        <w:rPr>
          <w:color w:val="000000"/>
          <w:spacing w:val="4"/>
          <w:sz w:val="28"/>
          <w:szCs w:val="28"/>
        </w:rPr>
        <w:t>» при осуществлении п</w:t>
      </w:r>
      <w:r w:rsidR="00D21806">
        <w:rPr>
          <w:color w:val="000000"/>
          <w:spacing w:val="4"/>
          <w:sz w:val="28"/>
          <w:szCs w:val="28"/>
        </w:rPr>
        <w:t>ервичн</w:t>
      </w:r>
      <w:r w:rsidR="002F5D50">
        <w:rPr>
          <w:color w:val="000000"/>
          <w:spacing w:val="4"/>
          <w:sz w:val="28"/>
          <w:szCs w:val="28"/>
        </w:rPr>
        <w:t>ого воинского</w:t>
      </w:r>
      <w:r w:rsidR="00D21806">
        <w:rPr>
          <w:color w:val="000000"/>
          <w:spacing w:val="4"/>
          <w:sz w:val="28"/>
          <w:szCs w:val="28"/>
        </w:rPr>
        <w:t xml:space="preserve"> учет</w:t>
      </w:r>
      <w:r w:rsidR="002F5D50">
        <w:rPr>
          <w:color w:val="000000"/>
          <w:spacing w:val="4"/>
          <w:sz w:val="28"/>
          <w:szCs w:val="28"/>
        </w:rPr>
        <w:t xml:space="preserve">а </w:t>
      </w:r>
      <w:r w:rsidR="00D21806">
        <w:rPr>
          <w:color w:val="000000"/>
          <w:spacing w:val="6"/>
          <w:sz w:val="28"/>
          <w:szCs w:val="28"/>
        </w:rPr>
        <w:t>граждан</w:t>
      </w:r>
      <w:r w:rsidR="002F5D50">
        <w:rPr>
          <w:color w:val="000000"/>
          <w:spacing w:val="6"/>
          <w:sz w:val="28"/>
          <w:szCs w:val="28"/>
        </w:rPr>
        <w:t xml:space="preserve">, </w:t>
      </w:r>
      <w:r w:rsidR="00D21806">
        <w:rPr>
          <w:color w:val="000000"/>
          <w:spacing w:val="6"/>
          <w:sz w:val="28"/>
          <w:szCs w:val="28"/>
        </w:rPr>
        <w:t xml:space="preserve"> в своей деятельности руководствуется Конституцией Российской Федерации, Федеральными </w:t>
      </w:r>
      <w:r w:rsidR="00D21806">
        <w:rPr>
          <w:color w:val="000000"/>
          <w:spacing w:val="5"/>
          <w:sz w:val="28"/>
          <w:szCs w:val="28"/>
        </w:rPr>
        <w:t xml:space="preserve">законами РФ от 31.05.1996 N 61-ФЗ «Об обороне», от 26.02.1997 N 31-ФЗ «О мобилизационной подготовке и </w:t>
      </w:r>
      <w:r w:rsidR="00D21806">
        <w:rPr>
          <w:color w:val="000000"/>
          <w:spacing w:val="4"/>
          <w:sz w:val="28"/>
          <w:szCs w:val="28"/>
        </w:rPr>
        <w:t xml:space="preserve">мобилизации в Российской Федерации» с изменениями согласно закону от 22.08.2004 N 122, от 28.03.1998 N </w:t>
      </w:r>
      <w:r w:rsidR="00D21806">
        <w:rPr>
          <w:color w:val="000000"/>
          <w:spacing w:val="6"/>
          <w:sz w:val="28"/>
          <w:szCs w:val="28"/>
        </w:rPr>
        <w:t>53-ФЗ «О воинской обязанности и военной службе», Положением о воинском</w:t>
      </w:r>
      <w:proofErr w:type="gramEnd"/>
      <w:r w:rsidR="00D21806">
        <w:rPr>
          <w:color w:val="000000"/>
          <w:spacing w:val="6"/>
          <w:sz w:val="28"/>
          <w:szCs w:val="28"/>
        </w:rPr>
        <w:t xml:space="preserve"> учете, утвержденным </w:t>
      </w:r>
      <w:r w:rsidR="00D21806">
        <w:rPr>
          <w:color w:val="000000"/>
          <w:spacing w:val="4"/>
          <w:sz w:val="28"/>
          <w:szCs w:val="28"/>
        </w:rPr>
        <w:t>постановлением Правительства Российской Федерации от 27.11.2006 N 719, «Инструкцией по бронированию</w:t>
      </w:r>
      <w:r w:rsidR="00D21806">
        <w:rPr>
          <w:color w:val="000000"/>
          <w:spacing w:val="-6"/>
          <w:sz w:val="28"/>
          <w:szCs w:val="28"/>
        </w:rPr>
        <w:t xml:space="preserve"> </w:t>
      </w:r>
      <w:r w:rsidR="00D21806">
        <w:rPr>
          <w:sz w:val="28"/>
          <w:szCs w:val="28"/>
        </w:rPr>
        <w:t>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</w:t>
      </w:r>
      <w:r w:rsidR="00B40626">
        <w:rPr>
          <w:sz w:val="28"/>
          <w:szCs w:val="28"/>
        </w:rPr>
        <w:t xml:space="preserve">низациях»,  Уставом </w:t>
      </w:r>
      <w:r w:rsidR="00D21806">
        <w:rPr>
          <w:sz w:val="28"/>
          <w:szCs w:val="28"/>
        </w:rPr>
        <w:t xml:space="preserve"> сельского поселени</w:t>
      </w:r>
      <w:proofErr w:type="gramStart"/>
      <w:r w:rsidR="00D21806">
        <w:rPr>
          <w:sz w:val="28"/>
          <w:szCs w:val="28"/>
        </w:rPr>
        <w:t>я</w:t>
      </w:r>
      <w:r w:rsidR="00B40626">
        <w:rPr>
          <w:sz w:val="28"/>
          <w:szCs w:val="28"/>
        </w:rPr>
        <w:t>»</w:t>
      </w:r>
      <w:proofErr w:type="spellStart"/>
      <w:proofErr w:type="gramEnd"/>
      <w:r w:rsidR="00B40626">
        <w:rPr>
          <w:sz w:val="28"/>
          <w:szCs w:val="28"/>
        </w:rPr>
        <w:t>Хохотуйское</w:t>
      </w:r>
      <w:proofErr w:type="spellEnd"/>
      <w:r w:rsidR="00B40626">
        <w:rPr>
          <w:sz w:val="28"/>
          <w:szCs w:val="28"/>
        </w:rPr>
        <w:t>»</w:t>
      </w:r>
      <w:r w:rsidR="00D21806">
        <w:rPr>
          <w:sz w:val="28"/>
          <w:szCs w:val="28"/>
        </w:rPr>
        <w:t xml:space="preserve">, а также настоящим Положением. </w:t>
      </w:r>
    </w:p>
    <w:p w:rsidR="002F5D50" w:rsidRDefault="00B36661" w:rsidP="00D21806">
      <w:pPr>
        <w:tabs>
          <w:tab w:val="left" w:pos="1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</w:t>
      </w:r>
      <w:r w:rsidR="00D21806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Исполнение полномочий Администрации сельского поселения «</w:t>
      </w:r>
      <w:proofErr w:type="spellStart"/>
      <w:r>
        <w:rPr>
          <w:sz w:val="28"/>
          <w:szCs w:val="28"/>
        </w:rPr>
        <w:t>Хохотуйское</w:t>
      </w:r>
      <w:proofErr w:type="spellEnd"/>
      <w:r>
        <w:rPr>
          <w:sz w:val="28"/>
          <w:szCs w:val="28"/>
        </w:rPr>
        <w:t>» по осуществлению первичного воинског</w:t>
      </w:r>
      <w:r w:rsidR="002F5D50">
        <w:rPr>
          <w:sz w:val="28"/>
          <w:szCs w:val="28"/>
        </w:rPr>
        <w:t>о учета возлагаются на специали</w:t>
      </w:r>
      <w:r>
        <w:rPr>
          <w:sz w:val="28"/>
          <w:szCs w:val="28"/>
        </w:rPr>
        <w:t>ста</w:t>
      </w:r>
      <w:r w:rsidR="002F5D50">
        <w:rPr>
          <w:sz w:val="28"/>
          <w:szCs w:val="28"/>
        </w:rPr>
        <w:t xml:space="preserve"> Администрации сельского поселения «</w:t>
      </w:r>
      <w:proofErr w:type="spellStart"/>
      <w:r w:rsidR="002F5D50">
        <w:rPr>
          <w:sz w:val="28"/>
          <w:szCs w:val="28"/>
        </w:rPr>
        <w:t>Хохотуйское</w:t>
      </w:r>
      <w:proofErr w:type="spellEnd"/>
      <w:r w:rsidR="002F5D50">
        <w:rPr>
          <w:sz w:val="28"/>
          <w:szCs w:val="28"/>
        </w:rPr>
        <w:t xml:space="preserve"> </w:t>
      </w:r>
      <w:proofErr w:type="gramStart"/>
      <w:r w:rsidR="002F5D50">
        <w:rPr>
          <w:sz w:val="28"/>
          <w:szCs w:val="28"/>
        </w:rPr>
        <w:t xml:space="preserve">( </w:t>
      </w:r>
      <w:proofErr w:type="gramEnd"/>
      <w:r w:rsidR="002F5D50">
        <w:rPr>
          <w:sz w:val="28"/>
          <w:szCs w:val="28"/>
        </w:rPr>
        <w:t xml:space="preserve">далее специалист </w:t>
      </w:r>
      <w:r>
        <w:rPr>
          <w:sz w:val="28"/>
          <w:szCs w:val="28"/>
        </w:rPr>
        <w:t xml:space="preserve"> по военно-учетной работе</w:t>
      </w:r>
      <w:r w:rsidR="002F5D50">
        <w:rPr>
          <w:sz w:val="28"/>
          <w:szCs w:val="28"/>
        </w:rPr>
        <w:t>).</w:t>
      </w:r>
    </w:p>
    <w:p w:rsidR="00D21806" w:rsidRDefault="002F5D50" w:rsidP="00D21806">
      <w:pPr>
        <w:tabs>
          <w:tab w:val="left" w:pos="1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</w:t>
      </w:r>
      <w:r w:rsidR="00D21806">
        <w:rPr>
          <w:sz w:val="28"/>
          <w:szCs w:val="28"/>
        </w:rPr>
        <w:t xml:space="preserve"> Положение о первичном воинском учете граждан утверждае</w:t>
      </w:r>
      <w:r w:rsidR="00B36661">
        <w:rPr>
          <w:sz w:val="28"/>
          <w:szCs w:val="28"/>
        </w:rPr>
        <w:t>тся Постановлением администрации сельского поселения «</w:t>
      </w:r>
      <w:proofErr w:type="spellStart"/>
      <w:r w:rsidR="00B36661">
        <w:rPr>
          <w:sz w:val="28"/>
          <w:szCs w:val="28"/>
        </w:rPr>
        <w:t>Хохотуйское</w:t>
      </w:r>
      <w:proofErr w:type="spellEnd"/>
      <w:r w:rsidR="00B36661">
        <w:rPr>
          <w:sz w:val="28"/>
          <w:szCs w:val="28"/>
        </w:rPr>
        <w:t>»</w:t>
      </w:r>
    </w:p>
    <w:p w:rsidR="002F5D50" w:rsidRDefault="00D21806" w:rsidP="00D21806">
      <w:pPr>
        <w:tabs>
          <w:tab w:val="left" w:pos="15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21806" w:rsidRDefault="00D21806" w:rsidP="002F5D50">
      <w:pPr>
        <w:tabs>
          <w:tab w:val="left" w:pos="1591"/>
        </w:tabs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2.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ОСНОВНЫЕ ЗАДАЧИ</w:t>
      </w:r>
    </w:p>
    <w:p w:rsidR="00D21806" w:rsidRDefault="00D21806" w:rsidP="00D21806">
      <w:pPr>
        <w:tabs>
          <w:tab w:val="left" w:pos="1591"/>
        </w:tabs>
        <w:jc w:val="both"/>
        <w:rPr>
          <w:sz w:val="28"/>
          <w:szCs w:val="28"/>
        </w:rPr>
      </w:pPr>
    </w:p>
    <w:p w:rsidR="00D21806" w:rsidRDefault="00D21806" w:rsidP="00D21806">
      <w:pPr>
        <w:tabs>
          <w:tab w:val="left" w:pos="1591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2.1. Основными задачами </w:t>
      </w:r>
      <w:r>
        <w:rPr>
          <w:color w:val="000000"/>
          <w:spacing w:val="4"/>
          <w:sz w:val="28"/>
          <w:szCs w:val="28"/>
        </w:rPr>
        <w:t xml:space="preserve">первичного воинского учета  </w:t>
      </w:r>
      <w:r>
        <w:rPr>
          <w:color w:val="000000"/>
          <w:spacing w:val="6"/>
          <w:sz w:val="28"/>
          <w:szCs w:val="28"/>
        </w:rPr>
        <w:t xml:space="preserve"> граждан</w:t>
      </w:r>
      <w:r>
        <w:rPr>
          <w:color w:val="000000"/>
          <w:spacing w:val="-6"/>
          <w:sz w:val="28"/>
          <w:szCs w:val="28"/>
        </w:rPr>
        <w:t xml:space="preserve"> являются: </w:t>
      </w:r>
    </w:p>
    <w:p w:rsidR="00D21806" w:rsidRDefault="00D21806" w:rsidP="00D21806">
      <w:pPr>
        <w:tabs>
          <w:tab w:val="left" w:pos="1591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</w:t>
      </w:r>
      <w:proofErr w:type="gramStart"/>
      <w:r>
        <w:rPr>
          <w:color w:val="000000"/>
          <w:spacing w:val="-8"/>
          <w:sz w:val="28"/>
          <w:szCs w:val="28"/>
        </w:rPr>
        <w:t xml:space="preserve">-обеспечение исполнения гражданами воинской обязанности, установленной федеральными законами «Об </w:t>
      </w:r>
      <w:r>
        <w:rPr>
          <w:color w:val="000000"/>
          <w:spacing w:val="-4"/>
          <w:sz w:val="28"/>
          <w:szCs w:val="28"/>
        </w:rPr>
        <w:t xml:space="preserve">обороне», «О воинской обязанности </w:t>
      </w:r>
      <w:r>
        <w:rPr>
          <w:color w:val="000000"/>
          <w:spacing w:val="-4"/>
          <w:sz w:val="28"/>
          <w:szCs w:val="28"/>
        </w:rPr>
        <w:lastRenderedPageBreak/>
        <w:t xml:space="preserve">и военной     службе», «О мобилизационной  подготовке и мобилизации в </w:t>
      </w:r>
      <w:r>
        <w:rPr>
          <w:color w:val="000000"/>
          <w:spacing w:val="-7"/>
          <w:sz w:val="28"/>
          <w:szCs w:val="28"/>
        </w:rPr>
        <w:t xml:space="preserve">Российской Федерации»; </w:t>
      </w:r>
      <w:proofErr w:type="gramEnd"/>
    </w:p>
    <w:p w:rsidR="00D21806" w:rsidRDefault="00D21806" w:rsidP="00D21806">
      <w:pPr>
        <w:tabs>
          <w:tab w:val="left" w:pos="1591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- </w:t>
      </w:r>
      <w:r>
        <w:rPr>
          <w:color w:val="000000"/>
          <w:spacing w:val="-6"/>
          <w:sz w:val="28"/>
          <w:szCs w:val="28"/>
        </w:rPr>
        <w:t xml:space="preserve">документальное оформление сведений воинского учета о гражданах, состоящих на воинском учете; </w:t>
      </w:r>
    </w:p>
    <w:p w:rsidR="00D21806" w:rsidRDefault="00D21806" w:rsidP="00D21806">
      <w:pPr>
        <w:tabs>
          <w:tab w:val="left" w:pos="1591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- анализ количественного состава и качественного состояния призывных мобилизационных людских </w:t>
      </w:r>
      <w:r>
        <w:rPr>
          <w:color w:val="000000"/>
          <w:spacing w:val="-1"/>
          <w:sz w:val="28"/>
          <w:szCs w:val="28"/>
        </w:rPr>
        <w:t xml:space="preserve">ресурсов, для эффективного использования в  интересах  обеспечения обороны страны и безопасности </w:t>
      </w:r>
      <w:r>
        <w:rPr>
          <w:color w:val="000000"/>
          <w:spacing w:val="-7"/>
          <w:sz w:val="28"/>
          <w:szCs w:val="28"/>
        </w:rPr>
        <w:t xml:space="preserve">государства; </w:t>
      </w:r>
    </w:p>
    <w:p w:rsidR="00D21806" w:rsidRDefault="00D21806" w:rsidP="00D21806">
      <w:pPr>
        <w:tabs>
          <w:tab w:val="left" w:pos="1591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</w:t>
      </w:r>
      <w:proofErr w:type="gramStart"/>
      <w:r>
        <w:rPr>
          <w:color w:val="000000"/>
          <w:spacing w:val="-3"/>
          <w:sz w:val="28"/>
          <w:szCs w:val="28"/>
        </w:rPr>
        <w:t xml:space="preserve">- проведение плановой работы по подготовке необходимого количества </w:t>
      </w:r>
      <w:proofErr w:type="spellStart"/>
      <w:r>
        <w:rPr>
          <w:color w:val="000000"/>
          <w:spacing w:val="-3"/>
          <w:sz w:val="28"/>
          <w:szCs w:val="28"/>
        </w:rPr>
        <w:t>военнообученных</w:t>
      </w:r>
      <w:proofErr w:type="spellEnd"/>
      <w:r>
        <w:rPr>
          <w:color w:val="000000"/>
          <w:spacing w:val="-3"/>
          <w:sz w:val="28"/>
          <w:szCs w:val="28"/>
        </w:rPr>
        <w:t xml:space="preserve"> граждан, </w:t>
      </w:r>
      <w:r>
        <w:rPr>
          <w:color w:val="000000"/>
          <w:spacing w:val="-6"/>
          <w:sz w:val="28"/>
          <w:szCs w:val="28"/>
        </w:rPr>
        <w:t xml:space="preserve">пребывающих   в   запасе,   для   обеспечения   мероприятий по   переводу   Вооруженных   Сил  Российской </w:t>
      </w:r>
      <w:r>
        <w:rPr>
          <w:color w:val="000000"/>
          <w:spacing w:val="3"/>
          <w:sz w:val="28"/>
          <w:szCs w:val="28"/>
        </w:rPr>
        <w:t xml:space="preserve">Федерации других  войск, воинских формирований и органов с  мирного на военное время  в период </w:t>
      </w:r>
      <w:r>
        <w:rPr>
          <w:color w:val="000000"/>
          <w:spacing w:val="-7"/>
          <w:sz w:val="28"/>
          <w:szCs w:val="28"/>
        </w:rPr>
        <w:t xml:space="preserve">мобилизации и поддержание их укомплектованности на требуемом уровне в     военное время. </w:t>
      </w:r>
      <w:proofErr w:type="gramEnd"/>
    </w:p>
    <w:p w:rsidR="00D21806" w:rsidRDefault="00D21806" w:rsidP="00D21806">
      <w:pPr>
        <w:tabs>
          <w:tab w:val="left" w:pos="1591"/>
        </w:tabs>
        <w:jc w:val="center"/>
        <w:rPr>
          <w:b/>
          <w:color w:val="000000"/>
          <w:spacing w:val="-16"/>
          <w:sz w:val="28"/>
          <w:szCs w:val="28"/>
        </w:rPr>
      </w:pPr>
    </w:p>
    <w:p w:rsidR="00D21806" w:rsidRDefault="00D21806" w:rsidP="00D21806">
      <w:pPr>
        <w:tabs>
          <w:tab w:val="left" w:pos="1591"/>
        </w:tabs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16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 xml:space="preserve">ФУНКЦИИ </w:t>
      </w:r>
    </w:p>
    <w:p w:rsidR="00D21806" w:rsidRDefault="00D21806" w:rsidP="00D21806">
      <w:pPr>
        <w:tabs>
          <w:tab w:val="left" w:pos="1591"/>
        </w:tabs>
        <w:jc w:val="both"/>
        <w:rPr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3.1. Обеспечивать выполнение функций, возложенных на администрацию сельского поселения в повседневной деятельности по </w:t>
      </w:r>
      <w:r>
        <w:rPr>
          <w:color w:val="000000"/>
          <w:spacing w:val="-5"/>
          <w:sz w:val="28"/>
          <w:szCs w:val="28"/>
        </w:rPr>
        <w:t xml:space="preserve">первичному воинскому учету, воинскому учету и бронированию, граждан, пребывающих в запасе, из числа </w:t>
      </w:r>
      <w:r>
        <w:rPr>
          <w:color w:val="000000"/>
          <w:spacing w:val="-7"/>
          <w:sz w:val="28"/>
          <w:szCs w:val="28"/>
        </w:rPr>
        <w:t>работающих в администрации сельского поселения</w:t>
      </w:r>
      <w:r>
        <w:rPr>
          <w:spacing w:val="-7"/>
          <w:sz w:val="28"/>
          <w:szCs w:val="28"/>
        </w:rPr>
        <w:t>.</w:t>
      </w:r>
    </w:p>
    <w:p w:rsidR="00D21806" w:rsidRDefault="00D21806" w:rsidP="00D21806">
      <w:pPr>
        <w:tabs>
          <w:tab w:val="left" w:pos="1591"/>
        </w:tabs>
        <w:jc w:val="both"/>
        <w:rPr>
          <w:spacing w:val="-6"/>
          <w:sz w:val="28"/>
          <w:szCs w:val="28"/>
        </w:rPr>
      </w:pPr>
      <w:r>
        <w:rPr>
          <w:spacing w:val="-7"/>
          <w:sz w:val="28"/>
          <w:szCs w:val="28"/>
        </w:rPr>
        <w:t xml:space="preserve">         3.2.</w:t>
      </w:r>
      <w:r>
        <w:rPr>
          <w:spacing w:val="-4"/>
          <w:sz w:val="28"/>
          <w:szCs w:val="28"/>
        </w:rPr>
        <w:t xml:space="preserve"> Осуществлять первичный  вои</w:t>
      </w:r>
      <w:r>
        <w:rPr>
          <w:color w:val="000000"/>
          <w:spacing w:val="-4"/>
          <w:sz w:val="28"/>
          <w:szCs w:val="28"/>
        </w:rPr>
        <w:t xml:space="preserve">нский учет граждан, пребывающих в запасе, и граждан, подлежащих призыву на военную службу, проживающих или  пребывающих (на срок более трех месяцев) на территории </w:t>
      </w:r>
      <w:r>
        <w:rPr>
          <w:spacing w:val="-6"/>
          <w:sz w:val="28"/>
          <w:szCs w:val="28"/>
        </w:rPr>
        <w:t>сельского поселения</w:t>
      </w:r>
      <w:r w:rsidR="00B40626">
        <w:rPr>
          <w:spacing w:val="-6"/>
          <w:sz w:val="28"/>
          <w:szCs w:val="28"/>
        </w:rPr>
        <w:t xml:space="preserve"> «</w:t>
      </w:r>
      <w:proofErr w:type="spellStart"/>
      <w:r w:rsidR="00B40626">
        <w:rPr>
          <w:spacing w:val="-6"/>
          <w:sz w:val="28"/>
          <w:szCs w:val="28"/>
        </w:rPr>
        <w:t>Хохотуйское</w:t>
      </w:r>
      <w:proofErr w:type="spellEnd"/>
      <w:r w:rsidR="00B40626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. </w:t>
      </w:r>
    </w:p>
    <w:p w:rsidR="00D21806" w:rsidRDefault="00D21806" w:rsidP="00D21806">
      <w:pPr>
        <w:widowControl w:val="0"/>
        <w:numPr>
          <w:ilvl w:val="1"/>
          <w:numId w:val="1"/>
        </w:numPr>
        <w:tabs>
          <w:tab w:val="left" w:pos="1591"/>
        </w:tabs>
        <w:autoSpaceDE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Выявлять совместно с органами внутренних дел граждан, постоянно или </w:t>
      </w:r>
    </w:p>
    <w:p w:rsidR="00D21806" w:rsidRDefault="00D21806" w:rsidP="00D21806">
      <w:pPr>
        <w:tabs>
          <w:tab w:val="left" w:pos="1591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временно проживающих на </w:t>
      </w:r>
      <w:r>
        <w:rPr>
          <w:color w:val="000000"/>
          <w:spacing w:val="-1"/>
          <w:sz w:val="28"/>
          <w:szCs w:val="28"/>
        </w:rPr>
        <w:t xml:space="preserve">территории </w:t>
      </w:r>
      <w:r>
        <w:rPr>
          <w:spacing w:val="-6"/>
          <w:sz w:val="28"/>
          <w:szCs w:val="28"/>
        </w:rPr>
        <w:t xml:space="preserve">сельского поселения </w:t>
      </w:r>
      <w:r w:rsidR="00B40626">
        <w:rPr>
          <w:spacing w:val="-6"/>
          <w:sz w:val="28"/>
          <w:szCs w:val="28"/>
        </w:rPr>
        <w:t>«</w:t>
      </w:r>
      <w:proofErr w:type="spellStart"/>
      <w:r w:rsidR="00B40626">
        <w:rPr>
          <w:spacing w:val="-6"/>
          <w:sz w:val="28"/>
          <w:szCs w:val="28"/>
        </w:rPr>
        <w:t>Хохотуйское</w:t>
      </w:r>
      <w:proofErr w:type="spellEnd"/>
      <w:r w:rsidR="00B40626">
        <w:rPr>
          <w:spacing w:val="-6"/>
          <w:sz w:val="28"/>
          <w:szCs w:val="28"/>
        </w:rPr>
        <w:t xml:space="preserve">» </w:t>
      </w:r>
      <w:r>
        <w:rPr>
          <w:color w:val="000000"/>
          <w:spacing w:val="-1"/>
          <w:sz w:val="28"/>
          <w:szCs w:val="28"/>
        </w:rPr>
        <w:t xml:space="preserve">обязанных </w:t>
      </w:r>
      <w:r>
        <w:rPr>
          <w:color w:val="000000"/>
          <w:spacing w:val="-6"/>
          <w:sz w:val="28"/>
          <w:szCs w:val="28"/>
        </w:rPr>
        <w:t xml:space="preserve">состоять на воинском учете. </w:t>
      </w:r>
    </w:p>
    <w:p w:rsidR="00D21806" w:rsidRDefault="00D21806" w:rsidP="00D21806">
      <w:pPr>
        <w:tabs>
          <w:tab w:val="left" w:pos="1591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3.4. Вести учет организаций, находящихся на территории, на которой осуществляет свою деятельность</w:t>
      </w:r>
      <w:r>
        <w:rPr>
          <w:color w:val="FF0000"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Администрация сельского поселения</w:t>
      </w:r>
      <w:r w:rsidR="00B40626">
        <w:rPr>
          <w:spacing w:val="-6"/>
          <w:sz w:val="28"/>
          <w:szCs w:val="28"/>
        </w:rPr>
        <w:t xml:space="preserve"> «Хохотуйское»</w:t>
      </w:r>
      <w:r>
        <w:rPr>
          <w:color w:val="FF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и контролировать ведение в них воинского учета. </w:t>
      </w:r>
    </w:p>
    <w:p w:rsidR="00D21806" w:rsidRDefault="00D21806" w:rsidP="00D21806">
      <w:pPr>
        <w:tabs>
          <w:tab w:val="left" w:pos="1591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</w:t>
      </w:r>
      <w:r>
        <w:rPr>
          <w:color w:val="000000"/>
          <w:spacing w:val="-11"/>
          <w:sz w:val="28"/>
          <w:szCs w:val="28"/>
        </w:rPr>
        <w:t xml:space="preserve">3.5. </w:t>
      </w:r>
      <w:r>
        <w:rPr>
          <w:color w:val="000000"/>
          <w:spacing w:val="-5"/>
          <w:sz w:val="28"/>
          <w:szCs w:val="28"/>
        </w:rPr>
        <w:t xml:space="preserve">Сверять не реже одного раза в год документы первичного воинского учета с документами воинского учета военного </w:t>
      </w:r>
      <w:r>
        <w:rPr>
          <w:spacing w:val="-5"/>
          <w:sz w:val="28"/>
          <w:szCs w:val="28"/>
        </w:rPr>
        <w:t>комиссариата муниципального образования</w:t>
      </w:r>
      <w:r>
        <w:rPr>
          <w:color w:val="000000"/>
          <w:spacing w:val="-5"/>
          <w:sz w:val="28"/>
          <w:szCs w:val="28"/>
        </w:rPr>
        <w:t xml:space="preserve">, организаций, а также с карточками регистрации </w:t>
      </w:r>
      <w:r>
        <w:rPr>
          <w:color w:val="000000"/>
          <w:spacing w:val="-7"/>
          <w:sz w:val="28"/>
          <w:szCs w:val="28"/>
        </w:rPr>
        <w:t xml:space="preserve">или домовыми книгами. </w:t>
      </w:r>
    </w:p>
    <w:p w:rsidR="00D21806" w:rsidRPr="00053242" w:rsidRDefault="00D21806" w:rsidP="00D21806">
      <w:pPr>
        <w:tabs>
          <w:tab w:val="left" w:pos="1591"/>
        </w:tabs>
        <w:jc w:val="both"/>
        <w:rPr>
          <w:spacing w:val="-10"/>
          <w:sz w:val="28"/>
          <w:szCs w:val="28"/>
        </w:rPr>
      </w:pPr>
      <w:r w:rsidRPr="00053242">
        <w:rPr>
          <w:spacing w:val="-7"/>
          <w:sz w:val="28"/>
          <w:szCs w:val="28"/>
        </w:rPr>
        <w:t xml:space="preserve">         3.6</w:t>
      </w:r>
      <w:proofErr w:type="gramStart"/>
      <w:r w:rsidRPr="00053242">
        <w:rPr>
          <w:spacing w:val="-5"/>
          <w:sz w:val="28"/>
          <w:szCs w:val="28"/>
        </w:rPr>
        <w:t xml:space="preserve"> П</w:t>
      </w:r>
      <w:proofErr w:type="gramEnd"/>
      <w:r w:rsidRPr="00053242">
        <w:rPr>
          <w:spacing w:val="-5"/>
          <w:sz w:val="28"/>
          <w:szCs w:val="28"/>
        </w:rPr>
        <w:t xml:space="preserve">о указанию </w:t>
      </w:r>
      <w:r w:rsidR="00053242" w:rsidRPr="00053242">
        <w:rPr>
          <w:spacing w:val="-7"/>
          <w:sz w:val="28"/>
          <w:szCs w:val="28"/>
        </w:rPr>
        <w:t xml:space="preserve">отдела военного комиссариата  Забайкальского края  по г. </w:t>
      </w:r>
      <w:proofErr w:type="spellStart"/>
      <w:r w:rsidR="00053242" w:rsidRPr="00053242">
        <w:rPr>
          <w:spacing w:val="-7"/>
          <w:sz w:val="28"/>
          <w:szCs w:val="28"/>
        </w:rPr>
        <w:t>Петровск-Забайкальскому</w:t>
      </w:r>
      <w:proofErr w:type="spellEnd"/>
      <w:r w:rsidR="00053242" w:rsidRPr="00053242">
        <w:rPr>
          <w:spacing w:val="-7"/>
          <w:sz w:val="28"/>
          <w:szCs w:val="28"/>
        </w:rPr>
        <w:t xml:space="preserve"> и  </w:t>
      </w:r>
      <w:proofErr w:type="spellStart"/>
      <w:r w:rsidR="00053242" w:rsidRPr="00053242">
        <w:rPr>
          <w:spacing w:val="-7"/>
          <w:sz w:val="28"/>
          <w:szCs w:val="28"/>
        </w:rPr>
        <w:t>Петровск-Забайкальскому</w:t>
      </w:r>
      <w:proofErr w:type="spellEnd"/>
      <w:r w:rsidR="00053242" w:rsidRPr="00053242">
        <w:rPr>
          <w:spacing w:val="-7"/>
          <w:sz w:val="28"/>
          <w:szCs w:val="28"/>
        </w:rPr>
        <w:t xml:space="preserve"> району</w:t>
      </w:r>
      <w:r w:rsidRPr="00053242">
        <w:rPr>
          <w:spacing w:val="-5"/>
          <w:sz w:val="28"/>
          <w:szCs w:val="28"/>
        </w:rPr>
        <w:t xml:space="preserve"> оповещать граждан о вызовах</w:t>
      </w:r>
      <w:r w:rsidR="00053242" w:rsidRPr="00053242">
        <w:rPr>
          <w:spacing w:val="-7"/>
          <w:sz w:val="28"/>
          <w:szCs w:val="28"/>
        </w:rPr>
        <w:t xml:space="preserve"> в отдел военного комиссариата  Забайкальского края  по г. </w:t>
      </w:r>
      <w:proofErr w:type="spellStart"/>
      <w:r w:rsidR="00053242" w:rsidRPr="00053242">
        <w:rPr>
          <w:spacing w:val="-7"/>
          <w:sz w:val="28"/>
          <w:szCs w:val="28"/>
        </w:rPr>
        <w:t>Петровск-Забайкальскому</w:t>
      </w:r>
      <w:proofErr w:type="spellEnd"/>
      <w:r w:rsidR="00053242" w:rsidRPr="00053242">
        <w:rPr>
          <w:spacing w:val="-7"/>
          <w:sz w:val="28"/>
          <w:szCs w:val="28"/>
        </w:rPr>
        <w:t xml:space="preserve"> и  </w:t>
      </w:r>
      <w:proofErr w:type="spellStart"/>
      <w:r w:rsidR="00053242" w:rsidRPr="00053242">
        <w:rPr>
          <w:spacing w:val="-7"/>
          <w:sz w:val="28"/>
          <w:szCs w:val="28"/>
        </w:rPr>
        <w:t>Петровск-Забайкальскому</w:t>
      </w:r>
      <w:proofErr w:type="spellEnd"/>
      <w:r w:rsidR="00053242" w:rsidRPr="00053242">
        <w:rPr>
          <w:spacing w:val="-7"/>
          <w:sz w:val="28"/>
          <w:szCs w:val="28"/>
        </w:rPr>
        <w:t xml:space="preserve"> району. </w:t>
      </w: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3.7 Своевременно вносить изменения в сведения, содержащиеся в документах первичного воинского </w:t>
      </w:r>
      <w:r>
        <w:rPr>
          <w:color w:val="000000"/>
          <w:spacing w:val="-6"/>
          <w:sz w:val="28"/>
          <w:szCs w:val="28"/>
        </w:rPr>
        <w:t>учета, и в 2-недельный срок сообщать о внесенных изменениях в</w:t>
      </w:r>
      <w:r w:rsidR="00053242" w:rsidRPr="00053242">
        <w:rPr>
          <w:color w:val="000000"/>
          <w:spacing w:val="-7"/>
          <w:sz w:val="28"/>
          <w:szCs w:val="28"/>
        </w:rPr>
        <w:t xml:space="preserve"> </w:t>
      </w:r>
      <w:r w:rsidR="00053242">
        <w:rPr>
          <w:color w:val="000000"/>
          <w:spacing w:val="-7"/>
          <w:sz w:val="28"/>
          <w:szCs w:val="28"/>
        </w:rPr>
        <w:t xml:space="preserve">отдел военного комиссариата  Забайкальского края  по г. </w:t>
      </w:r>
      <w:proofErr w:type="spellStart"/>
      <w:proofErr w:type="gramStart"/>
      <w:r w:rsidR="00053242">
        <w:rPr>
          <w:color w:val="000000"/>
          <w:spacing w:val="-7"/>
          <w:sz w:val="28"/>
          <w:szCs w:val="28"/>
        </w:rPr>
        <w:t>Петровск-Забайкальскому</w:t>
      </w:r>
      <w:proofErr w:type="spellEnd"/>
      <w:proofErr w:type="gramEnd"/>
      <w:r w:rsidR="00053242">
        <w:rPr>
          <w:color w:val="000000"/>
          <w:spacing w:val="-7"/>
          <w:sz w:val="28"/>
          <w:szCs w:val="28"/>
        </w:rPr>
        <w:t xml:space="preserve"> и  </w:t>
      </w:r>
      <w:proofErr w:type="spellStart"/>
      <w:r w:rsidR="00053242">
        <w:rPr>
          <w:color w:val="000000"/>
          <w:spacing w:val="-7"/>
          <w:sz w:val="28"/>
          <w:szCs w:val="28"/>
        </w:rPr>
        <w:t>Петровск-Забайкальскому</w:t>
      </w:r>
      <w:proofErr w:type="spellEnd"/>
      <w:r w:rsidR="00053242">
        <w:rPr>
          <w:color w:val="000000"/>
          <w:spacing w:val="-7"/>
          <w:sz w:val="28"/>
          <w:szCs w:val="28"/>
        </w:rPr>
        <w:t xml:space="preserve"> району. </w:t>
      </w: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3.8.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Ежегодно представлять в </w:t>
      </w:r>
      <w:r w:rsidR="00053242">
        <w:rPr>
          <w:color w:val="000000"/>
          <w:spacing w:val="-7"/>
          <w:sz w:val="28"/>
          <w:szCs w:val="28"/>
        </w:rPr>
        <w:t xml:space="preserve">отдел военного комиссариата  Забайкальского края  по г. </w:t>
      </w:r>
      <w:proofErr w:type="spellStart"/>
      <w:proofErr w:type="gramStart"/>
      <w:r w:rsidR="00053242">
        <w:rPr>
          <w:color w:val="000000"/>
          <w:spacing w:val="-7"/>
          <w:sz w:val="28"/>
          <w:szCs w:val="28"/>
        </w:rPr>
        <w:t>Петровск-Забайкальскому</w:t>
      </w:r>
      <w:proofErr w:type="spellEnd"/>
      <w:proofErr w:type="gramEnd"/>
      <w:r w:rsidR="00053242">
        <w:rPr>
          <w:color w:val="000000"/>
          <w:spacing w:val="-7"/>
          <w:sz w:val="28"/>
          <w:szCs w:val="28"/>
        </w:rPr>
        <w:t xml:space="preserve"> и  </w:t>
      </w:r>
      <w:proofErr w:type="spellStart"/>
      <w:r w:rsidR="00053242">
        <w:rPr>
          <w:color w:val="000000"/>
          <w:spacing w:val="-7"/>
          <w:sz w:val="28"/>
          <w:szCs w:val="28"/>
        </w:rPr>
        <w:t>Петровск-Забайкальскому</w:t>
      </w:r>
      <w:proofErr w:type="spellEnd"/>
      <w:r w:rsidR="00053242">
        <w:rPr>
          <w:color w:val="000000"/>
          <w:spacing w:val="-7"/>
          <w:sz w:val="28"/>
          <w:szCs w:val="28"/>
        </w:rPr>
        <w:t xml:space="preserve"> району</w:t>
      </w:r>
      <w:r>
        <w:rPr>
          <w:color w:val="000000"/>
          <w:spacing w:val="-1"/>
          <w:sz w:val="28"/>
          <w:szCs w:val="28"/>
        </w:rPr>
        <w:t xml:space="preserve"> до 1 октября  списки юношей 15-и и 16-летнего </w:t>
      </w:r>
      <w:r>
        <w:rPr>
          <w:color w:val="000000"/>
          <w:spacing w:val="1"/>
          <w:sz w:val="28"/>
          <w:szCs w:val="28"/>
        </w:rPr>
        <w:t xml:space="preserve">возраста, а до 1 </w:t>
      </w:r>
      <w:r>
        <w:rPr>
          <w:color w:val="000000"/>
          <w:spacing w:val="1"/>
          <w:sz w:val="28"/>
          <w:szCs w:val="28"/>
        </w:rPr>
        <w:lastRenderedPageBreak/>
        <w:t>ноября  - списки юношей, подлежащих первоначальной постановке на воинский учет в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следующем году. </w:t>
      </w: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</w:t>
      </w:r>
      <w:r>
        <w:rPr>
          <w:color w:val="000000"/>
          <w:spacing w:val="-10"/>
          <w:sz w:val="28"/>
          <w:szCs w:val="28"/>
        </w:rPr>
        <w:t>3.9.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Разъяснять должностным лицам организаций и гражданам их обязанности по воинскому учету, </w:t>
      </w:r>
      <w:r>
        <w:rPr>
          <w:color w:val="000000"/>
          <w:spacing w:val="-4"/>
          <w:sz w:val="28"/>
          <w:szCs w:val="28"/>
        </w:rPr>
        <w:t xml:space="preserve">мобилизационной подготовке и мобилизации, установленные законодательством Российской Федерации и </w:t>
      </w:r>
      <w:r>
        <w:rPr>
          <w:color w:val="000000"/>
          <w:spacing w:val="-6"/>
          <w:sz w:val="28"/>
          <w:szCs w:val="28"/>
        </w:rPr>
        <w:t xml:space="preserve">Положением о воинском учете и осуществлять </w:t>
      </w:r>
      <w:proofErr w:type="gramStart"/>
      <w:r>
        <w:rPr>
          <w:color w:val="000000"/>
          <w:spacing w:val="-6"/>
          <w:sz w:val="28"/>
          <w:szCs w:val="28"/>
        </w:rPr>
        <w:t>контроль за</w:t>
      </w:r>
      <w:proofErr w:type="gramEnd"/>
      <w:r>
        <w:rPr>
          <w:color w:val="000000"/>
          <w:spacing w:val="-6"/>
          <w:sz w:val="28"/>
          <w:szCs w:val="28"/>
        </w:rPr>
        <w:t xml:space="preserve"> их исполнением. </w:t>
      </w: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center"/>
        <w:rPr>
          <w:b/>
          <w:color w:val="000000"/>
          <w:spacing w:val="-15"/>
          <w:sz w:val="28"/>
          <w:szCs w:val="28"/>
        </w:rPr>
      </w:pP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ПРАВА</w:t>
      </w: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4.1. </w:t>
      </w:r>
      <w:proofErr w:type="gramStart"/>
      <w:r>
        <w:rPr>
          <w:color w:val="000000"/>
          <w:spacing w:val="-6"/>
          <w:sz w:val="28"/>
          <w:szCs w:val="28"/>
        </w:rPr>
        <w:t xml:space="preserve">Для плановой и целеустремленной работы работник, осуществляющий  ведение первичного воинского учета граждан,  имеет право: вносить предложения по запросу и </w:t>
      </w:r>
      <w:r>
        <w:rPr>
          <w:color w:val="000000"/>
          <w:spacing w:val="-7"/>
          <w:sz w:val="28"/>
          <w:szCs w:val="28"/>
        </w:rPr>
        <w:t xml:space="preserve">получению в установленном порядке необходимых материалов и информации от федеральных органов </w:t>
      </w:r>
      <w:r>
        <w:rPr>
          <w:color w:val="000000"/>
          <w:spacing w:val="-6"/>
          <w:sz w:val="28"/>
          <w:szCs w:val="28"/>
        </w:rPr>
        <w:t xml:space="preserve">государственной власти, органов исполнительной власти субъекта Российской Федерации, органов местного </w:t>
      </w:r>
      <w:r>
        <w:rPr>
          <w:color w:val="000000"/>
          <w:spacing w:val="-3"/>
          <w:sz w:val="28"/>
          <w:szCs w:val="28"/>
        </w:rPr>
        <w:t xml:space="preserve">самоуправления, а также от учреждений и организаций независимо от организационно-правовых форм и </w:t>
      </w:r>
      <w:r>
        <w:rPr>
          <w:color w:val="000000"/>
          <w:spacing w:val="-10"/>
          <w:sz w:val="28"/>
          <w:szCs w:val="28"/>
        </w:rPr>
        <w:t xml:space="preserve">форм собственности: </w:t>
      </w:r>
      <w:proofErr w:type="gramEnd"/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>
        <w:rPr>
          <w:color w:val="000000"/>
          <w:spacing w:val="-7"/>
          <w:sz w:val="28"/>
          <w:szCs w:val="28"/>
        </w:rPr>
        <w:t xml:space="preserve">запрашивать и получать от  администрации сельского поселения </w:t>
      </w:r>
      <w:r>
        <w:rPr>
          <w:color w:val="000000"/>
          <w:spacing w:val="-8"/>
          <w:sz w:val="28"/>
          <w:szCs w:val="28"/>
        </w:rPr>
        <w:t xml:space="preserve">аналитические материалы, предложения по сводным планам мероприятий и информацию об их выполнении, а </w:t>
      </w:r>
      <w:r>
        <w:rPr>
          <w:color w:val="000000"/>
          <w:spacing w:val="-7"/>
          <w:sz w:val="28"/>
          <w:szCs w:val="28"/>
        </w:rPr>
        <w:t xml:space="preserve">также другие материалы, необходимые для эффективного выполнения возложенных на работника задач; </w:t>
      </w: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создавать информационную базу данных по первичному воинскому учету граждан; </w:t>
      </w: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>
        <w:rPr>
          <w:color w:val="000000"/>
          <w:spacing w:val="-3"/>
          <w:sz w:val="28"/>
          <w:szCs w:val="28"/>
        </w:rPr>
        <w:t xml:space="preserve">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</w:t>
      </w:r>
      <w:r>
        <w:rPr>
          <w:color w:val="000000"/>
          <w:spacing w:val="-5"/>
          <w:sz w:val="28"/>
          <w:szCs w:val="28"/>
        </w:rPr>
        <w:t xml:space="preserve">Федерации, органами местного самоуправления, общественными объединениями, а также с организациями </w:t>
      </w:r>
      <w:r>
        <w:rPr>
          <w:color w:val="000000"/>
          <w:spacing w:val="-7"/>
          <w:sz w:val="28"/>
          <w:szCs w:val="28"/>
        </w:rPr>
        <w:t xml:space="preserve">по вопросам </w:t>
      </w:r>
      <w:r>
        <w:rPr>
          <w:color w:val="000000"/>
          <w:spacing w:val="-6"/>
          <w:sz w:val="28"/>
          <w:szCs w:val="28"/>
        </w:rPr>
        <w:t>первичного воинского учета граждан;</w:t>
      </w: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 xml:space="preserve">проводить внутренние совещания по вопросам первичного воинского учета граждан.  </w:t>
      </w: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center"/>
        <w:rPr>
          <w:b/>
          <w:color w:val="000000"/>
          <w:spacing w:val="-6"/>
          <w:sz w:val="28"/>
          <w:szCs w:val="28"/>
        </w:rPr>
      </w:pP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5. РУКОВОДСТВО</w:t>
      </w:r>
    </w:p>
    <w:p w:rsidR="00D21806" w:rsidRDefault="002F5D50" w:rsidP="00D2180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5.1. специалист по военно-учетной работе </w:t>
      </w:r>
      <w:r w:rsidR="00D21806">
        <w:rPr>
          <w:color w:val="000000"/>
          <w:spacing w:val="-7"/>
          <w:sz w:val="28"/>
          <w:szCs w:val="28"/>
        </w:rPr>
        <w:t>назначается на должность и освобождается от должн</w:t>
      </w:r>
      <w:r w:rsidR="00F7065D">
        <w:rPr>
          <w:color w:val="000000"/>
          <w:spacing w:val="-7"/>
          <w:sz w:val="28"/>
          <w:szCs w:val="28"/>
        </w:rPr>
        <w:t>ости Главой сельского поселения «</w:t>
      </w:r>
      <w:proofErr w:type="spellStart"/>
      <w:r w:rsidR="00F7065D">
        <w:rPr>
          <w:color w:val="000000"/>
          <w:spacing w:val="-7"/>
          <w:sz w:val="28"/>
          <w:szCs w:val="28"/>
        </w:rPr>
        <w:t>Хох</w:t>
      </w:r>
      <w:r>
        <w:rPr>
          <w:color w:val="000000"/>
          <w:spacing w:val="-7"/>
          <w:sz w:val="28"/>
          <w:szCs w:val="28"/>
        </w:rPr>
        <w:t>отуйское</w:t>
      </w:r>
      <w:proofErr w:type="spellEnd"/>
      <w:r>
        <w:rPr>
          <w:color w:val="000000"/>
          <w:spacing w:val="-7"/>
          <w:sz w:val="28"/>
          <w:szCs w:val="28"/>
        </w:rPr>
        <w:t xml:space="preserve">»  по согласованию с отделом военного комиссариата  Забайкальского края </w:t>
      </w:r>
      <w:r w:rsidR="00F7065D">
        <w:rPr>
          <w:color w:val="000000"/>
          <w:spacing w:val="-7"/>
          <w:sz w:val="28"/>
          <w:szCs w:val="28"/>
        </w:rPr>
        <w:t xml:space="preserve"> по г. </w:t>
      </w:r>
      <w:proofErr w:type="spellStart"/>
      <w:proofErr w:type="gramStart"/>
      <w:r w:rsidR="00F7065D">
        <w:rPr>
          <w:color w:val="000000"/>
          <w:spacing w:val="-7"/>
          <w:sz w:val="28"/>
          <w:szCs w:val="28"/>
        </w:rPr>
        <w:t>Петровск-Забайкальскому</w:t>
      </w:r>
      <w:proofErr w:type="spellEnd"/>
      <w:proofErr w:type="gramEnd"/>
      <w:r w:rsidR="00F7065D">
        <w:rPr>
          <w:color w:val="000000"/>
          <w:spacing w:val="-7"/>
          <w:sz w:val="28"/>
          <w:szCs w:val="28"/>
        </w:rPr>
        <w:t xml:space="preserve"> и  </w:t>
      </w:r>
      <w:proofErr w:type="spellStart"/>
      <w:r w:rsidR="00F7065D">
        <w:rPr>
          <w:color w:val="000000"/>
          <w:spacing w:val="-7"/>
          <w:sz w:val="28"/>
          <w:szCs w:val="28"/>
        </w:rPr>
        <w:t>Петровск-Забайкальскому</w:t>
      </w:r>
      <w:proofErr w:type="spellEnd"/>
      <w:r w:rsidR="00F7065D">
        <w:rPr>
          <w:color w:val="000000"/>
          <w:spacing w:val="-7"/>
          <w:sz w:val="28"/>
          <w:szCs w:val="28"/>
        </w:rPr>
        <w:t xml:space="preserve"> району.</w:t>
      </w:r>
      <w:r w:rsidR="00D21806">
        <w:rPr>
          <w:color w:val="000000"/>
          <w:spacing w:val="-7"/>
          <w:sz w:val="28"/>
          <w:szCs w:val="28"/>
        </w:rPr>
        <w:t xml:space="preserve"> </w:t>
      </w: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5.2. </w:t>
      </w:r>
      <w:r>
        <w:rPr>
          <w:color w:val="000000"/>
          <w:spacing w:val="-5"/>
          <w:sz w:val="28"/>
          <w:szCs w:val="28"/>
        </w:rPr>
        <w:t>Работник, осуществляющий  первичный воинский учет граждан,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 </w:t>
      </w:r>
      <w:r>
        <w:rPr>
          <w:color w:val="000000"/>
          <w:spacing w:val="-7"/>
          <w:sz w:val="28"/>
          <w:szCs w:val="28"/>
        </w:rPr>
        <w:t xml:space="preserve"> находится в непосредственном подчи</w:t>
      </w:r>
      <w:r w:rsidR="00F7065D">
        <w:rPr>
          <w:color w:val="000000"/>
          <w:spacing w:val="-7"/>
          <w:sz w:val="28"/>
          <w:szCs w:val="28"/>
        </w:rPr>
        <w:t>нении Главы сельского поселения «Хохотуйское»</w:t>
      </w:r>
      <w:r w:rsidR="00392C66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 xml:space="preserve"> </w:t>
      </w:r>
    </w:p>
    <w:p w:rsidR="00232746" w:rsidRDefault="00232746" w:rsidP="0023274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</w:t>
      </w:r>
      <w:r>
        <w:rPr>
          <w:color w:val="000000"/>
          <w:spacing w:val="-5"/>
          <w:sz w:val="28"/>
          <w:szCs w:val="28"/>
        </w:rPr>
        <w:t>5.3</w:t>
      </w:r>
      <w:r w:rsidR="00053242">
        <w:rPr>
          <w:color w:val="000000"/>
          <w:spacing w:val="-5"/>
          <w:sz w:val="28"/>
          <w:szCs w:val="28"/>
        </w:rPr>
        <w:t xml:space="preserve">. В случае отсутствия  специалиста по военно-учетной работе </w:t>
      </w:r>
      <w:r>
        <w:rPr>
          <w:color w:val="000000"/>
          <w:spacing w:val="-5"/>
          <w:sz w:val="28"/>
          <w:szCs w:val="28"/>
        </w:rPr>
        <w:t xml:space="preserve">на рабочем месте по уважительным причинам (отпуск, </w:t>
      </w:r>
      <w:r>
        <w:rPr>
          <w:color w:val="000000"/>
          <w:spacing w:val="-4"/>
          <w:sz w:val="28"/>
          <w:szCs w:val="28"/>
        </w:rPr>
        <w:t>временная нетрудоспособность) его замещает муниципальный служащий администрации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Хохотуйское</w:t>
      </w:r>
      <w:proofErr w:type="spellEnd"/>
      <w:r>
        <w:rPr>
          <w:color w:val="000000"/>
          <w:spacing w:val="-4"/>
          <w:sz w:val="28"/>
          <w:szCs w:val="28"/>
        </w:rPr>
        <w:t>» по распоряжению Главы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Хохотуйское</w:t>
      </w:r>
      <w:proofErr w:type="spellEnd"/>
      <w:r>
        <w:rPr>
          <w:color w:val="000000"/>
          <w:spacing w:val="-4"/>
          <w:sz w:val="28"/>
          <w:szCs w:val="28"/>
        </w:rPr>
        <w:t xml:space="preserve">». </w:t>
      </w:r>
    </w:p>
    <w:p w:rsidR="00D21806" w:rsidRDefault="00D21806" w:rsidP="00D21806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</w:p>
    <w:p w:rsidR="00D21806" w:rsidRDefault="00D21806" w:rsidP="00D21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 РАСХОДОВАНИЯ  СРЕДСТВ НА ОРГАНИЗАЦИЮ  И ОСУЩЕСТВЛЕНИЕ  ПЕРВИЧНОГО ВОИНСКОГО  УЧЕТА</w:t>
      </w:r>
    </w:p>
    <w:p w:rsidR="00D21806" w:rsidRDefault="00D21806" w:rsidP="00D21806">
      <w:pPr>
        <w:jc w:val="center"/>
        <w:rPr>
          <w:b/>
          <w:sz w:val="28"/>
          <w:szCs w:val="28"/>
        </w:rPr>
      </w:pPr>
    </w:p>
    <w:p w:rsidR="00D21806" w:rsidRDefault="00D21806" w:rsidP="00D2180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6.1. Расходы, осуществляемые в рамках реализации переданных полномочий по организации и осуществлению первичного воинского учета гра</w:t>
      </w:r>
      <w:r w:rsidR="00B67607">
        <w:rPr>
          <w:sz w:val="28"/>
          <w:szCs w:val="28"/>
        </w:rPr>
        <w:t xml:space="preserve">ждан на территории </w:t>
      </w:r>
      <w:r>
        <w:rPr>
          <w:sz w:val="28"/>
          <w:szCs w:val="28"/>
        </w:rPr>
        <w:t>сельского поселения</w:t>
      </w:r>
      <w:r w:rsidR="00B67607">
        <w:rPr>
          <w:sz w:val="28"/>
          <w:szCs w:val="28"/>
        </w:rPr>
        <w:t xml:space="preserve"> «</w:t>
      </w:r>
      <w:proofErr w:type="spellStart"/>
      <w:r w:rsidR="00B67607">
        <w:rPr>
          <w:sz w:val="28"/>
          <w:szCs w:val="28"/>
        </w:rPr>
        <w:t>Хохотуйское</w:t>
      </w:r>
      <w:proofErr w:type="spellEnd"/>
      <w:r w:rsidR="00B67607">
        <w:rPr>
          <w:sz w:val="28"/>
          <w:szCs w:val="28"/>
        </w:rPr>
        <w:t>»</w:t>
      </w:r>
      <w:r>
        <w:rPr>
          <w:sz w:val="28"/>
          <w:szCs w:val="28"/>
        </w:rPr>
        <w:t xml:space="preserve">, финансируется из субвенций, </w:t>
      </w:r>
      <w:r>
        <w:rPr>
          <w:color w:val="222222"/>
          <w:sz w:val="28"/>
          <w:szCs w:val="28"/>
          <w:bdr w:val="none" w:sz="0" w:space="0" w:color="auto" w:frame="1"/>
        </w:rPr>
        <w:t>выделяемых из федерального бюджета.</w:t>
      </w:r>
    </w:p>
    <w:p w:rsidR="00D21806" w:rsidRDefault="00D21806" w:rsidP="00D21806">
      <w:pPr>
        <w:jc w:val="both"/>
        <w:rPr>
          <w:sz w:val="28"/>
          <w:szCs w:val="28"/>
        </w:rPr>
      </w:pPr>
      <w:r>
        <w:rPr>
          <w:sz w:val="28"/>
          <w:szCs w:val="28"/>
        </w:rPr>
        <w:t>6.2.В рамках реализации настоящего расходного обязательства финансируются следующие виды расходов;</w:t>
      </w:r>
    </w:p>
    <w:p w:rsidR="00D21806" w:rsidRDefault="00D21806" w:rsidP="00D21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оплата труда и начисления на выплаты по оплате труда работнику, </w:t>
      </w:r>
      <w:r>
        <w:rPr>
          <w:color w:val="000000"/>
          <w:spacing w:val="-5"/>
          <w:sz w:val="28"/>
          <w:szCs w:val="28"/>
        </w:rPr>
        <w:t>осуществляющему  первичный воинский учет граждан,</w:t>
      </w:r>
      <w:r>
        <w:rPr>
          <w:sz w:val="28"/>
          <w:szCs w:val="28"/>
        </w:rPr>
        <w:t xml:space="preserve">  администрации поселения;</w:t>
      </w:r>
    </w:p>
    <w:p w:rsidR="00D21806" w:rsidRDefault="00D21806" w:rsidP="00D21806">
      <w:pPr>
        <w:jc w:val="both"/>
        <w:rPr>
          <w:sz w:val="28"/>
          <w:szCs w:val="28"/>
        </w:rPr>
      </w:pPr>
      <w:r>
        <w:rPr>
          <w:sz w:val="28"/>
          <w:szCs w:val="28"/>
        </w:rPr>
        <w:t>б)  аренда</w:t>
      </w:r>
      <w:r w:rsidR="00783492">
        <w:rPr>
          <w:sz w:val="28"/>
          <w:szCs w:val="28"/>
        </w:rPr>
        <w:t>;</w:t>
      </w:r>
    </w:p>
    <w:p w:rsidR="00D21806" w:rsidRDefault="00D21806" w:rsidP="00D21806">
      <w:pPr>
        <w:jc w:val="both"/>
        <w:rPr>
          <w:sz w:val="28"/>
          <w:szCs w:val="28"/>
        </w:rPr>
      </w:pPr>
      <w:r>
        <w:rPr>
          <w:sz w:val="28"/>
          <w:szCs w:val="28"/>
        </w:rPr>
        <w:t>в) услуги связи (местная, междугородная, услуги почтовой связи);</w:t>
      </w:r>
    </w:p>
    <w:p w:rsidR="00D21806" w:rsidRDefault="00D21806" w:rsidP="00D21806">
      <w:pPr>
        <w:jc w:val="both"/>
        <w:rPr>
          <w:sz w:val="28"/>
          <w:szCs w:val="28"/>
        </w:rPr>
      </w:pPr>
      <w:r>
        <w:rPr>
          <w:sz w:val="28"/>
          <w:szCs w:val="28"/>
        </w:rPr>
        <w:t>г) коммунальные услуги;</w:t>
      </w:r>
    </w:p>
    <w:p w:rsidR="00D21806" w:rsidRDefault="00D21806" w:rsidP="00D2180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расходы на обеспечение мебелью, инвентарем, оргтехникой, средствами связи, расходными материалами.</w:t>
      </w:r>
    </w:p>
    <w:p w:rsidR="00D21806" w:rsidRDefault="00D21806" w:rsidP="00D21806">
      <w:pPr>
        <w:jc w:val="both"/>
        <w:rPr>
          <w:sz w:val="28"/>
          <w:szCs w:val="28"/>
        </w:rPr>
      </w:pPr>
    </w:p>
    <w:p w:rsidR="00D21806" w:rsidRDefault="00D21806" w:rsidP="00D21806">
      <w:pPr>
        <w:jc w:val="both"/>
        <w:rPr>
          <w:sz w:val="28"/>
          <w:szCs w:val="28"/>
        </w:rPr>
      </w:pPr>
    </w:p>
    <w:p w:rsidR="00D21806" w:rsidRDefault="00D21806" w:rsidP="00D2180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D21806" w:rsidRDefault="00D21806" w:rsidP="00D21806">
      <w:pPr>
        <w:jc w:val="both"/>
        <w:rPr>
          <w:sz w:val="28"/>
          <w:szCs w:val="28"/>
        </w:rPr>
      </w:pPr>
    </w:p>
    <w:p w:rsidR="00C03A59" w:rsidRDefault="00C03A59"/>
    <w:sectPr w:rsidR="00C03A59" w:rsidSect="00C0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1A55"/>
    <w:multiLevelType w:val="multilevel"/>
    <w:tmpl w:val="D8466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360"/>
      </w:p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85"/>
        </w:tabs>
        <w:ind w:left="568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80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06"/>
    <w:rsid w:val="00032692"/>
    <w:rsid w:val="00053242"/>
    <w:rsid w:val="00232746"/>
    <w:rsid w:val="00282A22"/>
    <w:rsid w:val="002F5D50"/>
    <w:rsid w:val="00392C66"/>
    <w:rsid w:val="004822BE"/>
    <w:rsid w:val="00783492"/>
    <w:rsid w:val="007B2441"/>
    <w:rsid w:val="008D64CD"/>
    <w:rsid w:val="009A5C14"/>
    <w:rsid w:val="00A9474C"/>
    <w:rsid w:val="00B36661"/>
    <w:rsid w:val="00B40626"/>
    <w:rsid w:val="00B67607"/>
    <w:rsid w:val="00BD3A9A"/>
    <w:rsid w:val="00C03A59"/>
    <w:rsid w:val="00D21806"/>
    <w:rsid w:val="00E53163"/>
    <w:rsid w:val="00F7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18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16</cp:revision>
  <cp:lastPrinted>2015-10-14T02:21:00Z</cp:lastPrinted>
  <dcterms:created xsi:type="dcterms:W3CDTF">2015-06-02T00:54:00Z</dcterms:created>
  <dcterms:modified xsi:type="dcterms:W3CDTF">2015-10-14T02:24:00Z</dcterms:modified>
</cp:coreProperties>
</file>