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13" w:rsidRPr="001B567E" w:rsidRDefault="00DC0D7E" w:rsidP="00AA0F13">
      <w:pPr>
        <w:jc w:val="center"/>
        <w:rPr>
          <w:rFonts w:ascii="Times New Roman" w:hAnsi="Times New Roman" w:cs="Times New Roman"/>
          <w:b/>
          <w:sz w:val="32"/>
          <w:szCs w:val="32"/>
        </w:rPr>
      </w:pPr>
      <w:r>
        <w:rPr>
          <w:rFonts w:ascii="Times New Roman" w:hAnsi="Times New Roman" w:cs="Times New Roman"/>
          <w:b/>
          <w:sz w:val="32"/>
          <w:szCs w:val="32"/>
        </w:rPr>
        <w:t xml:space="preserve">СОВЕТ СЕЛЬСКОГО </w:t>
      </w:r>
      <w:r w:rsidR="00AA0F13" w:rsidRPr="001B567E">
        <w:rPr>
          <w:rFonts w:ascii="Times New Roman" w:hAnsi="Times New Roman" w:cs="Times New Roman"/>
          <w:b/>
          <w:sz w:val="32"/>
          <w:szCs w:val="32"/>
        </w:rPr>
        <w:t xml:space="preserve"> ПОСЕЛЕНИЯ </w:t>
      </w:r>
      <w:r w:rsidR="001B567E">
        <w:rPr>
          <w:rFonts w:ascii="Times New Roman" w:hAnsi="Times New Roman" w:cs="Times New Roman"/>
          <w:b/>
          <w:sz w:val="32"/>
          <w:szCs w:val="32"/>
        </w:rPr>
        <w:t xml:space="preserve"> «УСТЬ-ОБОРСКОЕ</w:t>
      </w:r>
      <w:r w:rsidR="00AA0F13" w:rsidRPr="001B567E">
        <w:rPr>
          <w:rFonts w:ascii="Times New Roman" w:hAnsi="Times New Roman" w:cs="Times New Roman"/>
          <w:b/>
          <w:sz w:val="32"/>
          <w:szCs w:val="32"/>
        </w:rPr>
        <w:t>»</w:t>
      </w:r>
    </w:p>
    <w:p w:rsidR="00AA0F13" w:rsidRPr="001B567E" w:rsidRDefault="00AA0F13" w:rsidP="00AA0F13">
      <w:pPr>
        <w:jc w:val="center"/>
        <w:rPr>
          <w:rFonts w:ascii="Times New Roman" w:hAnsi="Times New Roman" w:cs="Times New Roman"/>
          <w:b/>
          <w:sz w:val="32"/>
          <w:szCs w:val="32"/>
        </w:rPr>
      </w:pPr>
      <w:proofErr w:type="gramStart"/>
      <w:r w:rsidRPr="001B567E">
        <w:rPr>
          <w:rFonts w:ascii="Times New Roman" w:hAnsi="Times New Roman" w:cs="Times New Roman"/>
          <w:b/>
          <w:sz w:val="32"/>
          <w:szCs w:val="32"/>
        </w:rPr>
        <w:t>Р</w:t>
      </w:r>
      <w:proofErr w:type="gramEnd"/>
      <w:r w:rsidRPr="001B567E">
        <w:rPr>
          <w:rFonts w:ascii="Times New Roman" w:hAnsi="Times New Roman" w:cs="Times New Roman"/>
          <w:b/>
          <w:sz w:val="32"/>
          <w:szCs w:val="32"/>
        </w:rPr>
        <w:t xml:space="preserve"> Е Ш Е Н И Е</w:t>
      </w:r>
    </w:p>
    <w:p w:rsidR="00AA0F13" w:rsidRPr="001B567E" w:rsidRDefault="00F17F9F" w:rsidP="00AA0F13">
      <w:pPr>
        <w:jc w:val="both"/>
        <w:rPr>
          <w:rFonts w:ascii="Times New Roman" w:hAnsi="Times New Roman" w:cs="Times New Roman"/>
          <w:sz w:val="28"/>
          <w:szCs w:val="28"/>
        </w:rPr>
      </w:pPr>
      <w:r>
        <w:rPr>
          <w:rFonts w:ascii="Times New Roman" w:hAnsi="Times New Roman" w:cs="Times New Roman"/>
          <w:sz w:val="28"/>
          <w:szCs w:val="28"/>
        </w:rPr>
        <w:t xml:space="preserve"> 06</w:t>
      </w:r>
      <w:r w:rsidR="00C56686">
        <w:rPr>
          <w:rFonts w:ascii="Times New Roman" w:hAnsi="Times New Roman" w:cs="Times New Roman"/>
          <w:sz w:val="28"/>
          <w:szCs w:val="28"/>
        </w:rPr>
        <w:t xml:space="preserve"> </w:t>
      </w:r>
      <w:r>
        <w:rPr>
          <w:rFonts w:ascii="Times New Roman" w:hAnsi="Times New Roman" w:cs="Times New Roman"/>
          <w:sz w:val="28"/>
          <w:szCs w:val="28"/>
        </w:rPr>
        <w:t xml:space="preserve"> декабря</w:t>
      </w:r>
      <w:r w:rsidR="00DC0D7E">
        <w:rPr>
          <w:rFonts w:ascii="Times New Roman" w:hAnsi="Times New Roman" w:cs="Times New Roman"/>
          <w:sz w:val="28"/>
          <w:szCs w:val="28"/>
        </w:rPr>
        <w:t xml:space="preserve">  2013 года</w:t>
      </w:r>
      <w:r w:rsidR="00DC0D7E">
        <w:rPr>
          <w:rFonts w:ascii="Times New Roman" w:hAnsi="Times New Roman" w:cs="Times New Roman"/>
          <w:sz w:val="28"/>
          <w:szCs w:val="28"/>
        </w:rPr>
        <w:tab/>
      </w:r>
      <w:r w:rsidR="00DC0D7E">
        <w:rPr>
          <w:rFonts w:ascii="Times New Roman" w:hAnsi="Times New Roman" w:cs="Times New Roman"/>
          <w:sz w:val="28"/>
          <w:szCs w:val="28"/>
        </w:rPr>
        <w:tab/>
      </w:r>
      <w:r w:rsidR="00DC0D7E">
        <w:rPr>
          <w:rFonts w:ascii="Times New Roman" w:hAnsi="Times New Roman" w:cs="Times New Roman"/>
          <w:sz w:val="28"/>
          <w:szCs w:val="28"/>
        </w:rPr>
        <w:tab/>
      </w:r>
      <w:r w:rsidR="00DC0D7E">
        <w:rPr>
          <w:rFonts w:ascii="Times New Roman" w:hAnsi="Times New Roman" w:cs="Times New Roman"/>
          <w:sz w:val="28"/>
          <w:szCs w:val="28"/>
        </w:rPr>
        <w:tab/>
      </w:r>
      <w:r w:rsidR="00DC0D7E">
        <w:rPr>
          <w:rFonts w:ascii="Times New Roman" w:hAnsi="Times New Roman" w:cs="Times New Roman"/>
          <w:sz w:val="28"/>
          <w:szCs w:val="28"/>
        </w:rPr>
        <w:tab/>
      </w:r>
      <w:r w:rsidR="00DC0D7E">
        <w:rPr>
          <w:rFonts w:ascii="Times New Roman" w:hAnsi="Times New Roman" w:cs="Times New Roman"/>
          <w:sz w:val="28"/>
          <w:szCs w:val="28"/>
        </w:rPr>
        <w:tab/>
      </w:r>
      <w:r w:rsidR="00DC0D7E">
        <w:rPr>
          <w:rFonts w:ascii="Times New Roman" w:hAnsi="Times New Roman" w:cs="Times New Roman"/>
          <w:sz w:val="28"/>
          <w:szCs w:val="28"/>
        </w:rPr>
        <w:tab/>
      </w:r>
      <w:r w:rsidR="00DC0D7E">
        <w:rPr>
          <w:rFonts w:ascii="Times New Roman" w:hAnsi="Times New Roman" w:cs="Times New Roman"/>
          <w:sz w:val="28"/>
          <w:szCs w:val="28"/>
        </w:rPr>
        <w:tab/>
      </w:r>
      <w:r w:rsidR="00DC0D7E">
        <w:rPr>
          <w:rFonts w:ascii="Times New Roman" w:hAnsi="Times New Roman" w:cs="Times New Roman"/>
          <w:sz w:val="28"/>
          <w:szCs w:val="28"/>
        </w:rPr>
        <w:tab/>
        <w:t>№</w:t>
      </w:r>
      <w:r w:rsidR="00E25B55">
        <w:rPr>
          <w:rFonts w:ascii="Times New Roman" w:hAnsi="Times New Roman" w:cs="Times New Roman"/>
          <w:sz w:val="28"/>
          <w:szCs w:val="28"/>
        </w:rPr>
        <w:t xml:space="preserve"> </w:t>
      </w:r>
      <w:r w:rsidR="006F14F2">
        <w:rPr>
          <w:rFonts w:ascii="Times New Roman" w:hAnsi="Times New Roman" w:cs="Times New Roman"/>
          <w:sz w:val="28"/>
          <w:szCs w:val="28"/>
        </w:rPr>
        <w:t>64</w:t>
      </w:r>
      <w:r w:rsidR="00DC0D7E">
        <w:rPr>
          <w:rFonts w:ascii="Times New Roman" w:hAnsi="Times New Roman" w:cs="Times New Roman"/>
          <w:sz w:val="28"/>
          <w:szCs w:val="28"/>
        </w:rPr>
        <w:t xml:space="preserve"> </w:t>
      </w:r>
    </w:p>
    <w:p w:rsidR="00AA0F13" w:rsidRDefault="001B567E" w:rsidP="00AA0F13">
      <w:pPr>
        <w:jc w:val="center"/>
        <w:rPr>
          <w:rFonts w:ascii="Times New Roman" w:hAnsi="Times New Roman" w:cs="Times New Roman"/>
          <w:sz w:val="28"/>
          <w:szCs w:val="28"/>
        </w:rPr>
      </w:pPr>
      <w:r>
        <w:rPr>
          <w:rFonts w:ascii="Times New Roman" w:hAnsi="Times New Roman" w:cs="Times New Roman"/>
          <w:sz w:val="28"/>
          <w:szCs w:val="28"/>
        </w:rPr>
        <w:t>с. Усть-Обор</w:t>
      </w:r>
    </w:p>
    <w:p w:rsidR="00864516" w:rsidRDefault="00864516" w:rsidP="00864516">
      <w:pPr>
        <w:jc w:val="center"/>
        <w:rPr>
          <w:rFonts w:ascii="Times New Roman" w:hAnsi="Times New Roman" w:cs="Times New Roman"/>
          <w:b/>
          <w:sz w:val="28"/>
          <w:szCs w:val="28"/>
        </w:rPr>
      </w:pPr>
      <w:r>
        <w:rPr>
          <w:rFonts w:ascii="Times New Roman" w:hAnsi="Times New Roman" w:cs="Times New Roman"/>
          <w:b/>
          <w:sz w:val="28"/>
          <w:szCs w:val="28"/>
        </w:rPr>
        <w:t>О</w:t>
      </w:r>
      <w:r w:rsidR="00AA0F13" w:rsidRPr="001B567E">
        <w:rPr>
          <w:rFonts w:ascii="Times New Roman" w:hAnsi="Times New Roman" w:cs="Times New Roman"/>
          <w:b/>
          <w:sz w:val="28"/>
          <w:szCs w:val="28"/>
        </w:rPr>
        <w:t>б утверждении Положения о денежном содержании муниципальн</w:t>
      </w:r>
      <w:r w:rsidR="00C33116">
        <w:rPr>
          <w:rFonts w:ascii="Times New Roman" w:hAnsi="Times New Roman" w:cs="Times New Roman"/>
          <w:b/>
          <w:sz w:val="28"/>
          <w:szCs w:val="28"/>
        </w:rPr>
        <w:t>ых служащих в администрации сельского</w:t>
      </w:r>
      <w:r w:rsidR="001B567E">
        <w:rPr>
          <w:rFonts w:ascii="Times New Roman" w:hAnsi="Times New Roman" w:cs="Times New Roman"/>
          <w:b/>
          <w:sz w:val="28"/>
          <w:szCs w:val="28"/>
        </w:rPr>
        <w:t xml:space="preserve"> поселения «Усть-Оборское</w:t>
      </w:r>
      <w:r w:rsidR="00AA0F13" w:rsidRPr="001B567E">
        <w:rPr>
          <w:rFonts w:ascii="Times New Roman" w:hAnsi="Times New Roman" w:cs="Times New Roman"/>
          <w:b/>
          <w:sz w:val="28"/>
          <w:szCs w:val="28"/>
        </w:rPr>
        <w:t>»</w:t>
      </w:r>
    </w:p>
    <w:p w:rsidR="00AC148A" w:rsidRDefault="00AA0F13" w:rsidP="00AC148A">
      <w:pPr>
        <w:jc w:val="center"/>
        <w:rPr>
          <w:rFonts w:ascii="Times New Roman" w:hAnsi="Times New Roman" w:cs="Times New Roman"/>
          <w:b/>
          <w:i/>
          <w:sz w:val="28"/>
          <w:szCs w:val="28"/>
        </w:rPr>
      </w:pPr>
      <w:proofErr w:type="gramStart"/>
      <w:r>
        <w:rPr>
          <w:rFonts w:ascii="Times New Roman" w:hAnsi="Times New Roman" w:cs="Times New Roman"/>
          <w:sz w:val="28"/>
          <w:szCs w:val="28"/>
        </w:rPr>
        <w:t xml:space="preserve">В соответствии со статьями 135, 143, 144, 145 Трудового кодекса Российской Федерации, частью 2 статьи 53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статьей 136 Бюджетного кодекса РФ, Федеральным законом от 2 марта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N 25-ФЗ "О муниципальной службе в РФ", Законом Забайкальского края от 29.12.2008 г. 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108-ЗЗК "О муниципальной службе в Забайкальском крае" Постановлением Правительства РФ от 18 сентября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Администрации муниципального района «Петровск-Забайкальский район» от 24 мая 2012 года «О нормативах расходов на содержание органов местного самоуправления сельских (городских) поселений на</w:t>
      </w:r>
      <w:proofErr w:type="gramEnd"/>
      <w:r>
        <w:rPr>
          <w:rFonts w:ascii="Times New Roman" w:hAnsi="Times New Roman" w:cs="Times New Roman"/>
          <w:sz w:val="28"/>
          <w:szCs w:val="28"/>
        </w:rPr>
        <w:t xml:space="preserve"> 2012 год»</w:t>
      </w:r>
      <w:r w:rsidR="00C33116">
        <w:rPr>
          <w:rFonts w:ascii="Times New Roman" w:hAnsi="Times New Roman" w:cs="Times New Roman"/>
          <w:sz w:val="28"/>
          <w:szCs w:val="28"/>
        </w:rPr>
        <w:t xml:space="preserve">, частью 5 статьи 58 Устава сельского </w:t>
      </w:r>
      <w:r w:rsidR="001B567E">
        <w:rPr>
          <w:rFonts w:ascii="Times New Roman" w:hAnsi="Times New Roman" w:cs="Times New Roman"/>
          <w:sz w:val="28"/>
          <w:szCs w:val="28"/>
        </w:rPr>
        <w:t>поселения «Усть-Оборское</w:t>
      </w:r>
      <w:r>
        <w:rPr>
          <w:rFonts w:ascii="Times New Roman" w:hAnsi="Times New Roman" w:cs="Times New Roman"/>
          <w:sz w:val="28"/>
          <w:szCs w:val="28"/>
        </w:rPr>
        <w:t>», в целях определения размеров денежного содержания м</w:t>
      </w:r>
      <w:r w:rsidR="001B567E">
        <w:rPr>
          <w:rFonts w:ascii="Times New Roman" w:hAnsi="Times New Roman" w:cs="Times New Roman"/>
          <w:sz w:val="28"/>
          <w:szCs w:val="28"/>
        </w:rPr>
        <w:t>униципальных служащих в сельском поселении  «Усть-Оборское</w:t>
      </w:r>
      <w:r>
        <w:rPr>
          <w:rFonts w:ascii="Times New Roman" w:hAnsi="Times New Roman" w:cs="Times New Roman"/>
          <w:sz w:val="28"/>
          <w:szCs w:val="28"/>
        </w:rPr>
        <w:t>», Совет</w:t>
      </w:r>
      <w:r w:rsidR="001B567E">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w:t>
      </w:r>
      <w:proofErr w:type="gramStart"/>
      <w:r>
        <w:rPr>
          <w:rFonts w:ascii="Times New Roman" w:hAnsi="Times New Roman" w:cs="Times New Roman"/>
          <w:b/>
          <w:i/>
          <w:sz w:val="28"/>
          <w:szCs w:val="28"/>
        </w:rPr>
        <w:t>р</w:t>
      </w:r>
      <w:proofErr w:type="gramEnd"/>
      <w:r>
        <w:rPr>
          <w:rFonts w:ascii="Times New Roman" w:hAnsi="Times New Roman" w:cs="Times New Roman"/>
          <w:b/>
          <w:i/>
          <w:sz w:val="28"/>
          <w:szCs w:val="28"/>
        </w:rPr>
        <w:t xml:space="preserve"> е ш и л:</w:t>
      </w:r>
    </w:p>
    <w:p w:rsidR="00F443D6" w:rsidRDefault="00AA0F13" w:rsidP="00AC148A">
      <w:pPr>
        <w:jc w:val="center"/>
        <w:rPr>
          <w:rFonts w:ascii="Times New Roman" w:hAnsi="Times New Roman" w:cs="Times New Roman"/>
          <w:sz w:val="28"/>
          <w:szCs w:val="28"/>
        </w:rPr>
      </w:pPr>
      <w:r w:rsidRPr="00C33116">
        <w:rPr>
          <w:rFonts w:ascii="Times New Roman" w:hAnsi="Times New Roman" w:cs="Times New Roman"/>
          <w:sz w:val="28"/>
          <w:szCs w:val="28"/>
        </w:rPr>
        <w:t>Утвердить Положение «О денежном содержании муниципальных</w:t>
      </w:r>
      <w:r w:rsidR="00C33116">
        <w:rPr>
          <w:rFonts w:ascii="Times New Roman" w:hAnsi="Times New Roman" w:cs="Times New Roman"/>
          <w:sz w:val="28"/>
          <w:szCs w:val="28"/>
        </w:rPr>
        <w:t xml:space="preserve"> служащих в администрации   сельского поселения «Усть-Оборское» </w:t>
      </w:r>
      <w:r w:rsidR="00F443D6">
        <w:rPr>
          <w:rFonts w:ascii="Times New Roman" w:hAnsi="Times New Roman" w:cs="Times New Roman"/>
          <w:sz w:val="28"/>
          <w:szCs w:val="28"/>
        </w:rPr>
        <w:t>согласно Приложению № 1</w:t>
      </w:r>
    </w:p>
    <w:p w:rsidR="00F443D6" w:rsidRPr="00F443D6" w:rsidRDefault="00F443D6" w:rsidP="00F443D6">
      <w:pPr>
        <w:numPr>
          <w:ilvl w:val="1"/>
          <w:numId w:val="1"/>
        </w:numPr>
        <w:tabs>
          <w:tab w:val="left" w:pos="900"/>
        </w:tabs>
        <w:spacing w:after="0" w:line="240" w:lineRule="auto"/>
        <w:ind w:left="0" w:firstLine="540"/>
        <w:jc w:val="both"/>
        <w:rPr>
          <w:rFonts w:ascii="Times New Roman" w:hAnsi="Times New Roman" w:cs="Times New Roman"/>
          <w:sz w:val="28"/>
          <w:szCs w:val="28"/>
        </w:rPr>
      </w:pPr>
      <w:r w:rsidRPr="00F443D6">
        <w:rPr>
          <w:rFonts w:ascii="Times New Roman" w:hAnsi="Times New Roman" w:cs="Times New Roman"/>
          <w:sz w:val="28"/>
          <w:szCs w:val="28"/>
        </w:rPr>
        <w:t>Признать утратившими силу решения Совета сельского поселения «Усть-Оборское» № 31 от 26.11.2012 года  «О  принятии Положения «О денежном содержании лиц, замещающих муниципальные должности, муниципальных служащих, лиц, замещающих иные должности в органе  местного самоуправления сельское поселение  «Усть-Оборское»</w:t>
      </w:r>
      <w:r>
        <w:rPr>
          <w:rFonts w:ascii="Times New Roman" w:hAnsi="Times New Roman" w:cs="Times New Roman"/>
          <w:sz w:val="28"/>
          <w:szCs w:val="28"/>
        </w:rPr>
        <w:t>.</w:t>
      </w:r>
    </w:p>
    <w:p w:rsidR="00AA0F13" w:rsidRPr="00C33116" w:rsidRDefault="00F443D6" w:rsidP="00F443D6">
      <w:pPr>
        <w:tabs>
          <w:tab w:val="left" w:pos="900"/>
        </w:tabs>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3. </w:t>
      </w:r>
      <w:r w:rsidR="00AA0F13" w:rsidRPr="00C33116">
        <w:rPr>
          <w:rFonts w:ascii="Times New Roman" w:hAnsi="Times New Roman" w:cs="Times New Roman"/>
          <w:sz w:val="28"/>
          <w:szCs w:val="28"/>
        </w:rPr>
        <w:t>Утвердить размеры оклад</w:t>
      </w:r>
      <w:r w:rsidR="00C33116">
        <w:rPr>
          <w:rFonts w:ascii="Times New Roman" w:hAnsi="Times New Roman" w:cs="Times New Roman"/>
          <w:sz w:val="28"/>
          <w:szCs w:val="28"/>
        </w:rPr>
        <w:t>ов муниципальных служащих в сельском поселении  «Усть-Оборское»</w:t>
      </w:r>
      <w:r w:rsidR="00AA0F13" w:rsidRPr="00C33116">
        <w:rPr>
          <w:rFonts w:ascii="Times New Roman" w:hAnsi="Times New Roman" w:cs="Times New Roman"/>
          <w:sz w:val="28"/>
          <w:szCs w:val="28"/>
        </w:rPr>
        <w:t xml:space="preserve"> по соответствующей должн</w:t>
      </w:r>
      <w:r w:rsidR="00C33116">
        <w:rPr>
          <w:rFonts w:ascii="Times New Roman" w:hAnsi="Times New Roman" w:cs="Times New Roman"/>
          <w:sz w:val="28"/>
          <w:szCs w:val="28"/>
        </w:rPr>
        <w:t>ости муниципальной службы в  сельском поселении  «Усть-Оборское»</w:t>
      </w:r>
      <w:r w:rsidR="00AA0F13" w:rsidRPr="00C33116">
        <w:rPr>
          <w:rFonts w:ascii="Times New Roman" w:hAnsi="Times New Roman" w:cs="Times New Roman"/>
          <w:sz w:val="28"/>
          <w:szCs w:val="28"/>
        </w:rPr>
        <w:t xml:space="preserve"> согласно Приложению № 2.</w:t>
      </w:r>
    </w:p>
    <w:p w:rsidR="00AA0F13" w:rsidRPr="00C33116" w:rsidRDefault="00F443D6"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C33116">
        <w:rPr>
          <w:rFonts w:ascii="Times New Roman" w:hAnsi="Times New Roman" w:cs="Times New Roman"/>
          <w:sz w:val="28"/>
          <w:szCs w:val="28"/>
        </w:rPr>
        <w:t>. Главе сельского поселения «Усть-Оборское»</w:t>
      </w:r>
      <w:r w:rsidR="00AA0F13" w:rsidRPr="00C33116">
        <w:rPr>
          <w:rFonts w:ascii="Times New Roman" w:hAnsi="Times New Roman" w:cs="Times New Roman"/>
          <w:sz w:val="28"/>
          <w:szCs w:val="28"/>
        </w:rPr>
        <w:t xml:space="preserve"> привести свои правовые акты в соответствие с настоящим решением. </w:t>
      </w:r>
    </w:p>
    <w:p w:rsidR="00864516" w:rsidRDefault="00AA0F13" w:rsidP="00864516">
      <w:pPr>
        <w:ind w:firstLine="540"/>
        <w:jc w:val="both"/>
        <w:rPr>
          <w:rFonts w:ascii="Times New Roman" w:hAnsi="Times New Roman" w:cs="Times New Roman"/>
          <w:sz w:val="28"/>
          <w:szCs w:val="28"/>
        </w:rPr>
      </w:pPr>
      <w:r w:rsidRPr="00C33116">
        <w:rPr>
          <w:rFonts w:ascii="Times New Roman" w:hAnsi="Times New Roman" w:cs="Times New Roman"/>
          <w:sz w:val="28"/>
          <w:szCs w:val="28"/>
        </w:rPr>
        <w:t>5. Настоящее решение вступает в силу после его официального обнародования.</w:t>
      </w:r>
    </w:p>
    <w:p w:rsidR="00AA0F13" w:rsidRPr="00C33116" w:rsidRDefault="009B4473" w:rsidP="00864516">
      <w:pPr>
        <w:ind w:firstLine="54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AA0F13" w:rsidRPr="00C33116" w:rsidRDefault="009B4473" w:rsidP="00AA0F13">
      <w:pPr>
        <w:rPr>
          <w:rFonts w:ascii="Times New Roman" w:hAnsi="Times New Roman" w:cs="Times New Roman"/>
          <w:sz w:val="28"/>
          <w:szCs w:val="28"/>
        </w:rPr>
      </w:pPr>
      <w:r>
        <w:rPr>
          <w:rFonts w:ascii="Times New Roman" w:hAnsi="Times New Roman" w:cs="Times New Roman"/>
          <w:sz w:val="28"/>
          <w:szCs w:val="28"/>
        </w:rPr>
        <w:t>«Усть-Оборское»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Д.Б.Цыренов</w:t>
      </w:r>
    </w:p>
    <w:p w:rsidR="00AA0F13" w:rsidRPr="00C33116" w:rsidRDefault="00AA0F13" w:rsidP="00AA0F13">
      <w:pPr>
        <w:rPr>
          <w:rFonts w:ascii="Times New Roman" w:hAnsi="Times New Roman" w:cs="Times New Roman"/>
          <w:sz w:val="28"/>
          <w:szCs w:val="28"/>
        </w:rPr>
      </w:pPr>
    </w:p>
    <w:p w:rsidR="00AA0F13" w:rsidRPr="00C33116" w:rsidRDefault="00AA0F13" w:rsidP="00AA0F13">
      <w:pPr>
        <w:rPr>
          <w:rFonts w:ascii="Times New Roman" w:hAnsi="Times New Roman" w:cs="Times New Roman"/>
          <w:sz w:val="28"/>
          <w:szCs w:val="28"/>
        </w:rPr>
      </w:pPr>
    </w:p>
    <w:p w:rsidR="00AA0F13" w:rsidRPr="00C33116" w:rsidRDefault="00AA0F13" w:rsidP="00AA0F13">
      <w:pPr>
        <w:rPr>
          <w:rFonts w:ascii="Times New Roman" w:hAnsi="Times New Roman" w:cs="Times New Roman"/>
          <w:b/>
          <w:sz w:val="24"/>
          <w:szCs w:val="24"/>
        </w:rPr>
      </w:pPr>
    </w:p>
    <w:p w:rsidR="00AA0F13" w:rsidRPr="00C33116" w:rsidRDefault="00AA0F13" w:rsidP="00AA0F13">
      <w:pPr>
        <w:rPr>
          <w:rFonts w:ascii="Times New Roman" w:hAnsi="Times New Roman" w:cs="Times New Roman"/>
          <w:b/>
        </w:rPr>
      </w:pPr>
    </w:p>
    <w:p w:rsidR="00AA0F13" w:rsidRPr="00C33116" w:rsidRDefault="00AA0F13" w:rsidP="00AA0F13">
      <w:pPr>
        <w:rPr>
          <w:rFonts w:ascii="Times New Roman" w:hAnsi="Times New Roman" w:cs="Times New Roman"/>
          <w:b/>
        </w:rPr>
      </w:pPr>
    </w:p>
    <w:p w:rsidR="00AA0F13" w:rsidRPr="00C33116" w:rsidRDefault="00AA0F13" w:rsidP="00AA0F13">
      <w:pPr>
        <w:rPr>
          <w:rFonts w:ascii="Times New Roman" w:hAnsi="Times New Roman" w:cs="Times New Roman"/>
          <w:b/>
        </w:rPr>
      </w:pPr>
    </w:p>
    <w:p w:rsidR="00AA0F13" w:rsidRPr="00C33116" w:rsidRDefault="00AA0F13" w:rsidP="00AA0F13">
      <w:pPr>
        <w:rPr>
          <w:rFonts w:ascii="Times New Roman" w:hAnsi="Times New Roman" w:cs="Times New Roman"/>
          <w:b/>
        </w:rPr>
      </w:pPr>
    </w:p>
    <w:p w:rsidR="00AA0F13" w:rsidRPr="00C33116" w:rsidRDefault="00AA0F13" w:rsidP="00AA0F13">
      <w:pPr>
        <w:ind w:left="4320"/>
        <w:jc w:val="center"/>
        <w:rPr>
          <w:rFonts w:ascii="Times New Roman" w:hAnsi="Times New Roman" w:cs="Times New Roman"/>
        </w:rPr>
      </w:pPr>
    </w:p>
    <w:p w:rsidR="00AA0F13" w:rsidRPr="00C33116" w:rsidRDefault="00AA0F13" w:rsidP="00AA0F13">
      <w:pPr>
        <w:ind w:left="4320"/>
        <w:jc w:val="center"/>
        <w:rPr>
          <w:rFonts w:ascii="Times New Roman" w:hAnsi="Times New Roman" w:cs="Times New Roman"/>
        </w:rPr>
      </w:pPr>
    </w:p>
    <w:p w:rsidR="00AA0F13" w:rsidRPr="00C33116" w:rsidRDefault="00AA0F13" w:rsidP="00AA0F13">
      <w:pPr>
        <w:ind w:left="4320"/>
        <w:jc w:val="center"/>
        <w:rPr>
          <w:rFonts w:ascii="Times New Roman" w:hAnsi="Times New Roman" w:cs="Times New Roman"/>
        </w:rPr>
      </w:pPr>
    </w:p>
    <w:p w:rsidR="00AA0F13" w:rsidRPr="00C33116" w:rsidRDefault="00AA0F13" w:rsidP="00AA0F13">
      <w:pPr>
        <w:ind w:left="4320"/>
        <w:jc w:val="center"/>
        <w:rPr>
          <w:rFonts w:ascii="Times New Roman" w:hAnsi="Times New Roman" w:cs="Times New Roman"/>
        </w:rPr>
      </w:pPr>
    </w:p>
    <w:p w:rsidR="00AA0F13" w:rsidRPr="00C33116" w:rsidRDefault="00AA0F13" w:rsidP="00AA0F13">
      <w:pPr>
        <w:ind w:left="4320"/>
        <w:jc w:val="center"/>
        <w:rPr>
          <w:rFonts w:ascii="Times New Roman" w:hAnsi="Times New Roman" w:cs="Times New Roman"/>
        </w:rPr>
      </w:pPr>
    </w:p>
    <w:p w:rsidR="00AA0F13" w:rsidRPr="00C33116" w:rsidRDefault="00AA0F13" w:rsidP="00AA0F13">
      <w:pPr>
        <w:ind w:left="4320"/>
        <w:jc w:val="center"/>
        <w:rPr>
          <w:rFonts w:ascii="Times New Roman" w:hAnsi="Times New Roman" w:cs="Times New Roman"/>
        </w:rPr>
      </w:pPr>
    </w:p>
    <w:p w:rsidR="00AA0F13" w:rsidRDefault="00AA0F13" w:rsidP="00AA0F13">
      <w:pPr>
        <w:ind w:left="4320"/>
        <w:jc w:val="center"/>
        <w:rPr>
          <w:rFonts w:ascii="Times New Roman" w:hAnsi="Times New Roman" w:cs="Times New Roman"/>
        </w:rPr>
      </w:pPr>
    </w:p>
    <w:p w:rsidR="00691277" w:rsidRDefault="00691277" w:rsidP="00AA0F13">
      <w:pPr>
        <w:ind w:left="4320"/>
        <w:jc w:val="center"/>
        <w:rPr>
          <w:rFonts w:ascii="Times New Roman" w:hAnsi="Times New Roman" w:cs="Times New Roman"/>
        </w:rPr>
      </w:pPr>
    </w:p>
    <w:p w:rsidR="00691277" w:rsidRDefault="00691277" w:rsidP="00AA0F13">
      <w:pPr>
        <w:ind w:left="4320"/>
        <w:jc w:val="center"/>
        <w:rPr>
          <w:rFonts w:ascii="Times New Roman" w:hAnsi="Times New Roman" w:cs="Times New Roman"/>
        </w:rPr>
      </w:pPr>
    </w:p>
    <w:p w:rsidR="00691277" w:rsidRDefault="00691277" w:rsidP="00AA0F13">
      <w:pPr>
        <w:ind w:left="4320"/>
        <w:jc w:val="center"/>
        <w:rPr>
          <w:rFonts w:ascii="Times New Roman" w:hAnsi="Times New Roman" w:cs="Times New Roman"/>
        </w:rPr>
      </w:pPr>
    </w:p>
    <w:p w:rsidR="00691277" w:rsidRDefault="00691277" w:rsidP="00AA0F13">
      <w:pPr>
        <w:ind w:left="4320"/>
        <w:jc w:val="center"/>
        <w:rPr>
          <w:rFonts w:ascii="Times New Roman" w:hAnsi="Times New Roman" w:cs="Times New Roman"/>
        </w:rPr>
      </w:pPr>
    </w:p>
    <w:p w:rsidR="00691277" w:rsidRPr="00691277" w:rsidRDefault="00691277" w:rsidP="00AA0F13">
      <w:pPr>
        <w:ind w:left="4320"/>
        <w:jc w:val="center"/>
        <w:rPr>
          <w:rFonts w:ascii="Times New Roman" w:hAnsi="Times New Roman" w:cs="Times New Roman"/>
        </w:rPr>
      </w:pPr>
    </w:p>
    <w:p w:rsidR="00AA0F13" w:rsidRDefault="00AA0F13" w:rsidP="00AA0F13">
      <w:pPr>
        <w:ind w:left="4320"/>
        <w:jc w:val="center"/>
        <w:rPr>
          <w:rFonts w:ascii="Times New Roman" w:hAnsi="Times New Roman" w:cs="Times New Roman"/>
        </w:rPr>
      </w:pPr>
    </w:p>
    <w:p w:rsidR="00F17F9F" w:rsidRDefault="00F17F9F" w:rsidP="00AA0F13">
      <w:pPr>
        <w:ind w:left="4320"/>
        <w:jc w:val="center"/>
        <w:rPr>
          <w:rFonts w:ascii="Times New Roman" w:hAnsi="Times New Roman" w:cs="Times New Roman"/>
        </w:rPr>
      </w:pPr>
    </w:p>
    <w:p w:rsidR="00864516" w:rsidRDefault="00864516" w:rsidP="00AA0F13">
      <w:pPr>
        <w:ind w:left="4320"/>
        <w:jc w:val="center"/>
        <w:rPr>
          <w:rFonts w:ascii="Times New Roman" w:hAnsi="Times New Roman" w:cs="Times New Roman"/>
        </w:rPr>
      </w:pPr>
    </w:p>
    <w:p w:rsidR="00864516" w:rsidRDefault="00864516" w:rsidP="00AA0F13">
      <w:pPr>
        <w:ind w:left="4320"/>
        <w:jc w:val="center"/>
        <w:rPr>
          <w:rFonts w:ascii="Times New Roman" w:hAnsi="Times New Roman" w:cs="Times New Roman"/>
        </w:rPr>
      </w:pPr>
    </w:p>
    <w:p w:rsidR="00864516" w:rsidRDefault="00864516" w:rsidP="00AA0F13">
      <w:pPr>
        <w:ind w:left="4320"/>
        <w:jc w:val="center"/>
        <w:rPr>
          <w:rFonts w:ascii="Times New Roman" w:hAnsi="Times New Roman" w:cs="Times New Roman"/>
        </w:rPr>
      </w:pPr>
    </w:p>
    <w:p w:rsidR="00864516" w:rsidRDefault="00864516" w:rsidP="00AA0F13">
      <w:pPr>
        <w:ind w:left="4320"/>
        <w:jc w:val="center"/>
        <w:rPr>
          <w:rFonts w:ascii="Times New Roman" w:hAnsi="Times New Roman" w:cs="Times New Roman"/>
        </w:rPr>
      </w:pPr>
    </w:p>
    <w:p w:rsidR="00AA0F13" w:rsidRPr="00691277" w:rsidRDefault="00897BE2" w:rsidP="001147A8">
      <w:pPr>
        <w:ind w:left="4320"/>
        <w:jc w:val="right"/>
        <w:rPr>
          <w:rFonts w:ascii="Times New Roman" w:hAnsi="Times New Roman" w:cs="Times New Roman"/>
        </w:rPr>
      </w:pPr>
      <w:r w:rsidRPr="00691277">
        <w:rPr>
          <w:rFonts w:ascii="Times New Roman" w:hAnsi="Times New Roman" w:cs="Times New Roman"/>
        </w:rPr>
        <w:t>Пр</w:t>
      </w:r>
      <w:r w:rsidR="00AA0F13" w:rsidRPr="00691277">
        <w:rPr>
          <w:rFonts w:ascii="Times New Roman" w:hAnsi="Times New Roman" w:cs="Times New Roman"/>
        </w:rPr>
        <w:t>иложение № 1</w:t>
      </w:r>
    </w:p>
    <w:p w:rsidR="001147A8" w:rsidRDefault="009B4473" w:rsidP="001147A8">
      <w:pPr>
        <w:ind w:left="4320"/>
        <w:jc w:val="right"/>
        <w:rPr>
          <w:rFonts w:ascii="Times New Roman" w:hAnsi="Times New Roman" w:cs="Times New Roman"/>
        </w:rPr>
      </w:pPr>
      <w:r w:rsidRPr="00691277">
        <w:rPr>
          <w:rFonts w:ascii="Times New Roman" w:hAnsi="Times New Roman" w:cs="Times New Roman"/>
        </w:rPr>
        <w:t>к решению Совета  сельского</w:t>
      </w:r>
      <w:r w:rsidR="00691277">
        <w:rPr>
          <w:rFonts w:ascii="Times New Roman" w:hAnsi="Times New Roman" w:cs="Times New Roman"/>
        </w:rPr>
        <w:t xml:space="preserve"> </w:t>
      </w:r>
      <w:r w:rsidRPr="00691277">
        <w:rPr>
          <w:rFonts w:ascii="Times New Roman" w:hAnsi="Times New Roman" w:cs="Times New Roman"/>
        </w:rPr>
        <w:t>поселения</w:t>
      </w:r>
    </w:p>
    <w:p w:rsidR="00AA0F13" w:rsidRPr="00691277" w:rsidRDefault="009B4473" w:rsidP="001147A8">
      <w:pPr>
        <w:ind w:left="4320"/>
        <w:jc w:val="right"/>
        <w:rPr>
          <w:rFonts w:ascii="Times New Roman" w:hAnsi="Times New Roman" w:cs="Times New Roman"/>
        </w:rPr>
      </w:pPr>
      <w:r w:rsidRPr="00691277">
        <w:rPr>
          <w:rFonts w:ascii="Times New Roman" w:hAnsi="Times New Roman" w:cs="Times New Roman"/>
        </w:rPr>
        <w:t xml:space="preserve"> «Усть-Оборское»</w:t>
      </w:r>
      <w:r w:rsidR="001147A8">
        <w:rPr>
          <w:rFonts w:ascii="Times New Roman" w:hAnsi="Times New Roman" w:cs="Times New Roman"/>
        </w:rPr>
        <w:t xml:space="preserve"> </w:t>
      </w:r>
      <w:r w:rsidRPr="00691277">
        <w:rPr>
          <w:rFonts w:ascii="Times New Roman" w:hAnsi="Times New Roman" w:cs="Times New Roman"/>
        </w:rPr>
        <w:t xml:space="preserve"> №  </w:t>
      </w:r>
      <w:r w:rsidR="006F14F2">
        <w:rPr>
          <w:rFonts w:ascii="Times New Roman" w:hAnsi="Times New Roman" w:cs="Times New Roman"/>
        </w:rPr>
        <w:t>64</w:t>
      </w:r>
      <w:r w:rsidR="001147A8">
        <w:rPr>
          <w:rFonts w:ascii="Times New Roman" w:hAnsi="Times New Roman" w:cs="Times New Roman"/>
        </w:rPr>
        <w:t xml:space="preserve"> от </w:t>
      </w:r>
      <w:r w:rsidR="00F17F9F">
        <w:rPr>
          <w:rFonts w:ascii="Times New Roman" w:hAnsi="Times New Roman" w:cs="Times New Roman"/>
        </w:rPr>
        <w:t xml:space="preserve"> 06.12</w:t>
      </w:r>
      <w:r w:rsidRPr="00691277">
        <w:rPr>
          <w:rFonts w:ascii="Times New Roman" w:hAnsi="Times New Roman" w:cs="Times New Roman"/>
        </w:rPr>
        <w:t>.</w:t>
      </w:r>
      <w:r w:rsidR="00AA0F13" w:rsidRPr="00691277">
        <w:rPr>
          <w:rFonts w:ascii="Times New Roman" w:hAnsi="Times New Roman" w:cs="Times New Roman"/>
        </w:rPr>
        <w:t>2013 г.</w:t>
      </w:r>
    </w:p>
    <w:p w:rsidR="00AA0F13" w:rsidRDefault="00AA0F13" w:rsidP="00AA0F13">
      <w:pPr>
        <w:pStyle w:val="ConsPlusNormal"/>
        <w:widowControl/>
        <w:ind w:firstLine="0"/>
        <w:jc w:val="center"/>
        <w:rPr>
          <w:rFonts w:ascii="Times New Roman" w:hAnsi="Times New Roman" w:cs="Times New Roman"/>
          <w:b/>
          <w:caps/>
          <w:sz w:val="28"/>
          <w:szCs w:val="28"/>
        </w:rPr>
      </w:pPr>
    </w:p>
    <w:p w:rsidR="00AA0F13" w:rsidRDefault="00AA0F13" w:rsidP="00AA0F13">
      <w:pPr>
        <w:pStyle w:val="ConsPlusNormal"/>
        <w:widowControl/>
        <w:ind w:firstLine="0"/>
        <w:jc w:val="center"/>
        <w:rPr>
          <w:rFonts w:ascii="Times New Roman" w:hAnsi="Times New Roman" w:cs="Times New Roman"/>
          <w:b/>
          <w:caps/>
          <w:sz w:val="28"/>
          <w:szCs w:val="28"/>
        </w:rPr>
      </w:pPr>
    </w:p>
    <w:p w:rsidR="00AA0F13" w:rsidRDefault="00AA0F13" w:rsidP="00AA0F13">
      <w:pPr>
        <w:pStyle w:val="ConsPlusNormal"/>
        <w:widowControl/>
        <w:ind w:firstLine="0"/>
        <w:jc w:val="center"/>
        <w:rPr>
          <w:rFonts w:ascii="Times New Roman" w:hAnsi="Times New Roman" w:cs="Times New Roman"/>
          <w:b/>
          <w:caps/>
          <w:sz w:val="28"/>
          <w:szCs w:val="28"/>
        </w:rPr>
      </w:pPr>
      <w:r>
        <w:rPr>
          <w:rFonts w:ascii="Times New Roman" w:hAnsi="Times New Roman" w:cs="Times New Roman"/>
          <w:b/>
          <w:caps/>
          <w:sz w:val="28"/>
          <w:szCs w:val="28"/>
        </w:rPr>
        <w:t xml:space="preserve">Положение </w:t>
      </w:r>
    </w:p>
    <w:p w:rsidR="009B4473" w:rsidRDefault="00AA0F13" w:rsidP="00AA0F13">
      <w:pPr>
        <w:pStyle w:val="ConsPlusNormal"/>
        <w:widowControl/>
        <w:ind w:firstLine="0"/>
        <w:jc w:val="center"/>
        <w:rPr>
          <w:rFonts w:ascii="Times New Roman" w:hAnsi="Times New Roman" w:cs="Times New Roman"/>
          <w:b/>
          <w:caps/>
          <w:sz w:val="28"/>
          <w:szCs w:val="28"/>
        </w:rPr>
      </w:pPr>
      <w:r>
        <w:rPr>
          <w:rFonts w:ascii="Times New Roman" w:hAnsi="Times New Roman" w:cs="Times New Roman"/>
          <w:b/>
          <w:caps/>
          <w:sz w:val="28"/>
          <w:szCs w:val="28"/>
        </w:rPr>
        <w:t>«О денежном содержании муниципальных слу</w:t>
      </w:r>
      <w:r w:rsidR="009B4473">
        <w:rPr>
          <w:rFonts w:ascii="Times New Roman" w:hAnsi="Times New Roman" w:cs="Times New Roman"/>
          <w:b/>
          <w:caps/>
          <w:sz w:val="28"/>
          <w:szCs w:val="28"/>
        </w:rPr>
        <w:t xml:space="preserve">жащих в администрации СЕЛЬСКОГО поселения </w:t>
      </w:r>
    </w:p>
    <w:p w:rsidR="00AA0F13" w:rsidRDefault="009B4473" w:rsidP="00AA0F13">
      <w:pPr>
        <w:pStyle w:val="ConsPlusNormal"/>
        <w:widowControl/>
        <w:ind w:firstLine="0"/>
        <w:jc w:val="center"/>
        <w:rPr>
          <w:rFonts w:ascii="Times New Roman" w:hAnsi="Times New Roman" w:cs="Times New Roman"/>
          <w:b/>
          <w:caps/>
          <w:sz w:val="28"/>
          <w:szCs w:val="28"/>
        </w:rPr>
      </w:pPr>
      <w:r>
        <w:rPr>
          <w:rFonts w:ascii="Times New Roman" w:hAnsi="Times New Roman" w:cs="Times New Roman"/>
          <w:b/>
          <w:caps/>
          <w:sz w:val="28"/>
          <w:szCs w:val="28"/>
        </w:rPr>
        <w:t>«УСТЬ-ОБОРСКОЕ</w:t>
      </w:r>
      <w:r w:rsidR="00AA0F13">
        <w:rPr>
          <w:rFonts w:ascii="Times New Roman" w:hAnsi="Times New Roman" w:cs="Times New Roman"/>
          <w:b/>
          <w:caps/>
          <w:sz w:val="28"/>
          <w:szCs w:val="28"/>
        </w:rPr>
        <w:t>»</w:t>
      </w:r>
    </w:p>
    <w:p w:rsidR="00AA0F13" w:rsidRDefault="00AA0F13" w:rsidP="00AA0F13">
      <w:pPr>
        <w:pStyle w:val="ConsPlusNormal"/>
        <w:widowControl/>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Настоящее Положение разработано в соответствии с Федеральным законом от 06 октября 2003 года N 131-ФЗ «Об общих принципах организации местного самоуправления в Российской Федерации», ФЗ от 02 марта 2007 г. № 25-ФЗ «О муниципальной службе в Российской Федерации, Законом Забайкальского края </w:t>
      </w:r>
      <w:r>
        <w:rPr>
          <w:rFonts w:ascii="Times New Roman" w:hAnsi="Times New Roman" w:cs="Times New Roman"/>
          <w:color w:val="000000"/>
          <w:sz w:val="28"/>
          <w:szCs w:val="28"/>
          <w:lang w:val="en-US"/>
        </w:rPr>
        <w:t>N</w:t>
      </w:r>
      <w:r>
        <w:rPr>
          <w:rFonts w:ascii="Times New Roman" w:hAnsi="Times New Roman" w:cs="Times New Roman"/>
          <w:color w:val="000000"/>
          <w:sz w:val="28"/>
          <w:szCs w:val="28"/>
        </w:rPr>
        <w:t xml:space="preserve"> 108-ЗЗК от 29 декабря 2008 года «О муниципальной службе в Забайкальском крае», Постановлением Правительства РФ N 573 от 18</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сентября 2006 года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Законом Забайкальского края «О Реестре должностей муниципальной службы в Забайкальском крае» № 192-ЗЗК от 08 июня 2009 года, Едиными рекомендациями по установлению систем оплаты труда работников организаций, финансируемых из федерального, региональных и местных бюджетов на 2009 год, утвержденными</w:t>
      </w:r>
      <w:proofErr w:type="gramEnd"/>
      <w:r>
        <w:rPr>
          <w:rFonts w:ascii="Times New Roman" w:hAnsi="Times New Roman" w:cs="Times New Roman"/>
          <w:color w:val="000000"/>
          <w:sz w:val="28"/>
          <w:szCs w:val="28"/>
        </w:rPr>
        <w:t xml:space="preserve"> решением Российской трехсторонней комиссии по регулированию социально-трудовых отношений от 10 декабря 2008 года (протокол N 8).</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Положение определяет денежное содержание муниципальных служащих.</w:t>
      </w:r>
    </w:p>
    <w:p w:rsidR="00AA0F13" w:rsidRDefault="00AA0F13" w:rsidP="00AA0F13">
      <w:pPr>
        <w:pStyle w:val="ConsPlusNormal"/>
        <w:widowControl/>
        <w:ind w:firstLine="0"/>
        <w:jc w:val="both"/>
        <w:rPr>
          <w:rFonts w:ascii="Times New Roman" w:hAnsi="Times New Roman" w:cs="Times New Roman"/>
          <w:color w:val="000000"/>
          <w:sz w:val="28"/>
          <w:szCs w:val="28"/>
        </w:rPr>
      </w:pPr>
    </w:p>
    <w:p w:rsidR="00AA0F13" w:rsidRDefault="00AA0F13" w:rsidP="00AA0F13">
      <w:pPr>
        <w:pStyle w:val="ConsPlusNormal"/>
        <w:widowControl/>
        <w:ind w:firstLine="0"/>
        <w:jc w:val="center"/>
        <w:outlineLvl w:val="1"/>
        <w:rPr>
          <w:rFonts w:ascii="Times New Roman" w:hAnsi="Times New Roman" w:cs="Times New Roman"/>
          <w:b/>
          <w:color w:val="000000"/>
          <w:sz w:val="28"/>
          <w:szCs w:val="28"/>
        </w:rPr>
      </w:pPr>
      <w:smartTag w:uri="urn:schemas-microsoft-com:office:smarttags" w:element="place">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w:t>
        </w:r>
      </w:smartTag>
      <w:r>
        <w:rPr>
          <w:rFonts w:ascii="Times New Roman" w:hAnsi="Times New Roman" w:cs="Times New Roman"/>
          <w:b/>
          <w:color w:val="000000"/>
          <w:sz w:val="28"/>
          <w:szCs w:val="28"/>
        </w:rPr>
        <w:t xml:space="preserve"> ДЕНЕЖНОЕ СОДЕРЖАНИЕ И ФОРМИРОВАНИЕ ФОНДА</w:t>
      </w:r>
    </w:p>
    <w:p w:rsidR="00AA0F13" w:rsidRDefault="00AA0F13" w:rsidP="00AA0F13">
      <w:pPr>
        <w:pStyle w:val="ConsPlusNormal"/>
        <w:widowContro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ОПЛАТЫ ТРУДА МУ</w:t>
      </w:r>
      <w:r w:rsidR="009B4473">
        <w:rPr>
          <w:rFonts w:ascii="Times New Roman" w:hAnsi="Times New Roman" w:cs="Times New Roman"/>
          <w:b/>
          <w:color w:val="000000"/>
          <w:sz w:val="28"/>
          <w:szCs w:val="28"/>
        </w:rPr>
        <w:t>НИЦИПАЛЬНЫХ СЛУЖАЩИХ В СЕЛЬСКОМ ПОСЕЛЕНИИ «УСТЬ-ОБОРСКОЕ</w:t>
      </w:r>
      <w:r>
        <w:rPr>
          <w:rFonts w:ascii="Times New Roman" w:hAnsi="Times New Roman" w:cs="Times New Roman"/>
          <w:b/>
          <w:color w:val="000000"/>
          <w:sz w:val="28"/>
          <w:szCs w:val="28"/>
        </w:rPr>
        <w:t>»</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Оплата труда муниципальных служащих.</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Оплата труда муниципального служащего производится в виде денежного содержания, которое состоит из должностного оклада в соответствии с замещаемой им должностью муниципальной службы (далее должностного оклада), а также из ежемесячных и иных дополнительных выплат (далее - дополнительные выплаты) и надбавок.</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дополнительным выплатам относятся:</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ежемесячная надбавка к должностному окладу за выслугу лет на муниципальной службе;</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ежемесячная надбавка к должностному окладу за особые условия муниципальной службы для муниципальных служащих;</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ежемесячная надбавка за классный чин в соответствии с замещаемой должностью муниципальной службы в пределах группы должностей муниципальной службы;</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ежемесячная  процентная надбавка к должностному окладу за работу со сведениями, составляющими государственную тайну;</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премии за выполнение особо важных и сложных заданий;</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ежемесячное денежное поощрение;</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единовременные выплаты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пределах установленного фонда оплаты труда, муниципальным служащим могут быть установлены иные надбавки и выплаты стимулирующего характера, предусмотренные Трудовым кодексом Российской Федерации, нормативными правовыми актами Российской Федерации, Забайкальского края и муниципальн</w:t>
      </w:r>
      <w:r w:rsidR="009B4473">
        <w:rPr>
          <w:rFonts w:ascii="Times New Roman" w:hAnsi="Times New Roman" w:cs="Times New Roman"/>
          <w:color w:val="000000"/>
          <w:sz w:val="28"/>
          <w:szCs w:val="28"/>
        </w:rPr>
        <w:t>ыми правовыми актами</w:t>
      </w:r>
      <w:r w:rsidR="009B4473" w:rsidRPr="009B4473">
        <w:rPr>
          <w:rFonts w:ascii="Times New Roman" w:hAnsi="Times New Roman" w:cs="Times New Roman"/>
          <w:sz w:val="28"/>
          <w:szCs w:val="28"/>
        </w:rPr>
        <w:t xml:space="preserve"> </w:t>
      </w:r>
      <w:r w:rsidR="009B4473">
        <w:rPr>
          <w:rFonts w:ascii="Times New Roman" w:hAnsi="Times New Roman" w:cs="Times New Roman"/>
          <w:sz w:val="28"/>
          <w:szCs w:val="28"/>
        </w:rPr>
        <w:t>сельского поселения «Усть-Оборское»</w:t>
      </w:r>
      <w:proofErr w:type="gramStart"/>
      <w:r w:rsidR="009B44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денежному содержанию муниципального служащего устанавливаются надбавки за работу в местностях с особыми климатическими условиями:</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районный коэффициент, действующий на территории Забайкальского края в соответствии с федеральным законом и законом края;</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процентная надбавка к заработной плате за стаж работы в соответствии с федеральным законом и законом края.</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должностному окладу муниципального служащего устанавливаются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 При наличии двух оснований для выплаты данной надбавки к должностному окладу выплачивается </w:t>
      </w:r>
      <w:proofErr w:type="gramStart"/>
      <w:r>
        <w:rPr>
          <w:rFonts w:ascii="Times New Roman" w:hAnsi="Times New Roman" w:cs="Times New Roman"/>
          <w:color w:val="000000"/>
          <w:sz w:val="28"/>
          <w:szCs w:val="28"/>
        </w:rPr>
        <w:t>большая</w:t>
      </w:r>
      <w:proofErr w:type="gramEnd"/>
      <w:r>
        <w:rPr>
          <w:rFonts w:ascii="Times New Roman" w:hAnsi="Times New Roman" w:cs="Times New Roman"/>
          <w:color w:val="000000"/>
          <w:sz w:val="28"/>
          <w:szCs w:val="28"/>
        </w:rPr>
        <w:t xml:space="preserve"> из надбавок.</w:t>
      </w:r>
    </w:p>
    <w:p w:rsidR="00AA0F13" w:rsidRDefault="00AA0F13" w:rsidP="00AA0F13">
      <w:pPr>
        <w:pStyle w:val="ConsPlusNormal"/>
        <w:widowControl/>
        <w:ind w:firstLine="540"/>
        <w:jc w:val="both"/>
        <w:outlineLvl w:val="2"/>
        <w:rPr>
          <w:rFonts w:ascii="Times New Roman" w:hAnsi="Times New Roman" w:cs="Times New Roman"/>
          <w:color w:val="000000"/>
          <w:sz w:val="28"/>
          <w:szCs w:val="28"/>
        </w:rPr>
      </w:pPr>
    </w:p>
    <w:p w:rsidR="00AA0F13" w:rsidRDefault="00AA0F13" w:rsidP="00AA0F13">
      <w:pPr>
        <w:pStyle w:val="ConsPlusNormal"/>
        <w:widowControl/>
        <w:ind w:firstLine="54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 Должностные оклады муниципальных служащих.</w:t>
      </w:r>
    </w:p>
    <w:p w:rsidR="00AA0F13" w:rsidRDefault="00AA0F13" w:rsidP="00AA0F13">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Размеры должностных окладов муниципальных служащих устанавливаются в процентном отношении от дол</w:t>
      </w:r>
      <w:r w:rsidR="009B4473">
        <w:rPr>
          <w:rFonts w:ascii="Times New Roman" w:hAnsi="Times New Roman" w:cs="Times New Roman"/>
          <w:sz w:val="28"/>
          <w:szCs w:val="28"/>
        </w:rPr>
        <w:t xml:space="preserve">жностного оклада главы </w:t>
      </w:r>
      <w:r>
        <w:rPr>
          <w:rFonts w:ascii="Times New Roman" w:hAnsi="Times New Roman" w:cs="Times New Roman"/>
          <w:sz w:val="28"/>
          <w:szCs w:val="28"/>
        </w:rPr>
        <w:t xml:space="preserve"> </w:t>
      </w:r>
      <w:r w:rsidR="009B4473">
        <w:rPr>
          <w:rFonts w:ascii="Times New Roman" w:hAnsi="Times New Roman" w:cs="Times New Roman"/>
          <w:sz w:val="28"/>
          <w:szCs w:val="28"/>
        </w:rPr>
        <w:t xml:space="preserve">сельского поселения «Усть-Оборское» </w:t>
      </w:r>
      <w:r>
        <w:rPr>
          <w:rFonts w:ascii="Times New Roman" w:hAnsi="Times New Roman" w:cs="Times New Roman"/>
          <w:sz w:val="28"/>
          <w:szCs w:val="28"/>
        </w:rPr>
        <w:t>согласно приложению № 2 к настоящему решению.</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Размер денежного содержания ежегодно индексируется в соответствии с бюджетом городского поселения на соответствующий финансовый год с учетом уровня инфляции потребительских цен.</w:t>
      </w:r>
    </w:p>
    <w:p w:rsidR="00AA0F13" w:rsidRDefault="00AA0F13" w:rsidP="00AA0F13">
      <w:pPr>
        <w:pStyle w:val="ConsPlusNormal"/>
        <w:widowControl/>
        <w:ind w:firstLine="540"/>
        <w:jc w:val="both"/>
        <w:rPr>
          <w:rFonts w:ascii="Times New Roman" w:hAnsi="Times New Roman" w:cs="Times New Roman"/>
          <w:sz w:val="28"/>
          <w:szCs w:val="28"/>
        </w:rPr>
      </w:pP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Ежемесячная надбавка за выслугу лет муниципальным служащим устанавливается к должностному окладу в зависимости от стажа муниципальной службы в следующих размерах:</w:t>
      </w:r>
    </w:p>
    <w:p w:rsidR="00AA0F13" w:rsidRDefault="00AA0F13" w:rsidP="00AA0F13">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при стаже муниципальной службы от 1 года до 5 лет - в размере 10 процентов должностного оклада;</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при стаже муниципальной службы от 5 до 10 лет - в размере 15 процентов должностного оклада;</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стаже муниципальной службы от 10 до 15 лет - в размере 20 процентов должностного оклада;</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стаже муниципальной службы свыше 15 лет - в размере 30 процентов должностного оклада.</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Стаж на получение надбавки за выслугу лет исчисляется в соответствии с федеральным  законодательством и законодательством Забайкальского края.</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Надбавка за выслугу лет муниципальным служащим в аппарате администрации поселе</w:t>
      </w:r>
      <w:r w:rsidR="009B4473">
        <w:rPr>
          <w:rFonts w:ascii="Times New Roman" w:hAnsi="Times New Roman" w:cs="Times New Roman"/>
          <w:color w:val="000000"/>
          <w:sz w:val="28"/>
          <w:szCs w:val="28"/>
        </w:rPr>
        <w:t xml:space="preserve">ния устанавливается главой </w:t>
      </w:r>
      <w:r w:rsidR="009B4473">
        <w:rPr>
          <w:rFonts w:ascii="Times New Roman" w:hAnsi="Times New Roman" w:cs="Times New Roman"/>
          <w:sz w:val="28"/>
          <w:szCs w:val="28"/>
        </w:rPr>
        <w:t>сельского поселения «Усть-Оборское»</w:t>
      </w:r>
      <w:r>
        <w:rPr>
          <w:rFonts w:ascii="Times New Roman" w:hAnsi="Times New Roman" w:cs="Times New Roman"/>
          <w:color w:val="000000"/>
          <w:sz w:val="28"/>
          <w:szCs w:val="28"/>
        </w:rPr>
        <w:t>.</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4. Ежемесячная надбавка за особые условия муниципальной службы для муниципальных служащих.</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Размер ежемесячной надбавки за особые условия муниципальной службы, к должностному окладу муниципальных служащих поселения  по группам должностей муниципальной службы составляет:</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Должности категории «Руководители», из них:</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Главная группа </w:t>
      </w:r>
      <w:r>
        <w:rPr>
          <w:rFonts w:ascii="Times New Roman" w:hAnsi="Times New Roman" w:cs="Times New Roman"/>
          <w:sz w:val="28"/>
          <w:szCs w:val="28"/>
        </w:rPr>
        <w:t xml:space="preserve">должностей                      </w:t>
      </w:r>
      <w:r>
        <w:rPr>
          <w:rFonts w:ascii="Times New Roman" w:hAnsi="Times New Roman" w:cs="Times New Roman"/>
          <w:sz w:val="28"/>
          <w:szCs w:val="28"/>
        </w:rPr>
        <w:tab/>
        <w:t>до  150 процентов.</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Должности категории «Специалисты», из них:</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старшая группа должностей                       до  90 процентов</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Должности категории «Обеспечивающие специалисты», из них: </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старшая группа должностей                    до 60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Надбавка за особые условия муниципальной службы муниципальным служащим, замещающим муниципальные должности в аппарате  администраци</w:t>
      </w:r>
      <w:r w:rsidR="009B4473">
        <w:rPr>
          <w:rFonts w:ascii="Times New Roman" w:hAnsi="Times New Roman" w:cs="Times New Roman"/>
          <w:color w:val="000000"/>
          <w:sz w:val="28"/>
          <w:szCs w:val="28"/>
        </w:rPr>
        <w:t xml:space="preserve">и – устанавливается главой  </w:t>
      </w:r>
      <w:r w:rsidR="009B4473">
        <w:rPr>
          <w:rFonts w:ascii="Times New Roman" w:hAnsi="Times New Roman" w:cs="Times New Roman"/>
          <w:sz w:val="28"/>
          <w:szCs w:val="28"/>
        </w:rPr>
        <w:t>сельского поселения «Усть-Оборское»</w:t>
      </w:r>
      <w:r>
        <w:rPr>
          <w:rFonts w:ascii="Times New Roman" w:hAnsi="Times New Roman" w:cs="Times New Roman"/>
          <w:color w:val="000000"/>
          <w:sz w:val="28"/>
          <w:szCs w:val="28"/>
        </w:rPr>
        <w:t>.</w:t>
      </w:r>
    </w:p>
    <w:p w:rsidR="00AA0F13" w:rsidRDefault="00AA0F13" w:rsidP="00AA0F13">
      <w:pPr>
        <w:pStyle w:val="ConsPlusNormal"/>
        <w:widowControl/>
        <w:ind w:firstLine="540"/>
        <w:jc w:val="both"/>
        <w:outlineLvl w:val="2"/>
        <w:rPr>
          <w:rFonts w:ascii="Times New Roman" w:hAnsi="Times New Roman" w:cs="Times New Roman"/>
          <w:color w:val="000000"/>
          <w:sz w:val="28"/>
          <w:szCs w:val="28"/>
        </w:rPr>
      </w:pPr>
    </w:p>
    <w:p w:rsidR="00AA0F13" w:rsidRDefault="00AA0F13" w:rsidP="00AA0F13">
      <w:pPr>
        <w:pStyle w:val="ConsPlusNormal"/>
        <w:widowControl/>
        <w:ind w:firstLine="54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5. Надбавка за классный чин</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Муниципальным служащим в соответствии с Законом  Забайкальского края от 11 марта </w:t>
      </w:r>
      <w:smartTag w:uri="urn:schemas-microsoft-com:office:smarttags" w:element="metricconverter">
        <w:smartTagPr>
          <w:attr w:name="ProductID" w:val="2011 г"/>
        </w:smartTagPr>
        <w:r>
          <w:rPr>
            <w:rFonts w:ascii="Times New Roman" w:hAnsi="Times New Roman" w:cs="Times New Roman"/>
            <w:color w:val="000000"/>
            <w:sz w:val="28"/>
            <w:szCs w:val="28"/>
          </w:rPr>
          <w:t>2011 г</w:t>
        </w:r>
      </w:smartTag>
      <w:r>
        <w:rPr>
          <w:rFonts w:ascii="Times New Roman" w:hAnsi="Times New Roman" w:cs="Times New Roman"/>
          <w:color w:val="000000"/>
          <w:sz w:val="28"/>
          <w:szCs w:val="28"/>
        </w:rPr>
        <w:t xml:space="preserve">. N 474-ЗЗК «О порядке присвоения и сохранения классных чинов муниципальных служащих в Забайкальском крае» присваиваются классные чины в соответствии с замещаемой должностью в пределах группы должностей муниципальной службы: </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Должности категории «Руководители» из них:</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Должности муниципальной службы главной группы – муниципальный советник Забайкальского края 1,2 или 3 класса.</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Ежемесячная надбавка за классный чин:</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советник Забайкальского края 1 класса – 30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советник Забайкальского края 2 класса – 29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советник Забайкальского края 3 класса – 28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Должности категории «Специалисты», «Обеспечивающие специалисты» из них:</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должности муниципальной службы старшей группы – референт муниципальной службы Забайкальского края 1,2 или 3 класса.</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Ежемесячная надбавка за классный чин:</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референт муниципальной службы в Забайкальском крае 1 класса – 20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референт муниципальной службы в Забайкальском крае 2 класса – 19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референт муниципальной службы в Забайкальском крае 3 класса – 18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должности муниципальной службы младшей группы – секретарь муниципальной службы 1,2 или 3 класса.</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Ежемесячная надбавка за классный чин:</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секретарь муниципальной службы в Забайкальском крае 1 класса – 15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секретарь муниципальной службы в Забайкальском крае 1 класса – 14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секретарь муниципальной службы в Забайкальском крае 1 класса – 13 процентов.</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sz w:val="28"/>
          <w:szCs w:val="28"/>
        </w:rPr>
        <w:t>Назначение н</w:t>
      </w:r>
      <w:r>
        <w:rPr>
          <w:rFonts w:ascii="Times New Roman" w:hAnsi="Times New Roman" w:cs="Times New Roman"/>
          <w:color w:val="000000"/>
          <w:sz w:val="28"/>
          <w:szCs w:val="28"/>
        </w:rPr>
        <w:t>адбавки за классный чин производится представителем нанимателя (работодателем) одновременно с решением о присвоении классного чина в порядке, определенном Законом Забайкальского края от 11 марта 2011 года № 474-ЗЗК.</w:t>
      </w:r>
    </w:p>
    <w:p w:rsidR="00AA0F13" w:rsidRDefault="00AA0F13" w:rsidP="00AA0F13">
      <w:pPr>
        <w:pStyle w:val="ConsPlusNormal"/>
        <w:widowControl/>
        <w:ind w:firstLine="540"/>
        <w:jc w:val="both"/>
        <w:rPr>
          <w:rFonts w:ascii="Times New Roman" w:hAnsi="Times New Roman" w:cs="Times New Roman"/>
          <w:color w:val="000000"/>
          <w:sz w:val="28"/>
          <w:szCs w:val="28"/>
        </w:rPr>
      </w:pP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Ежемесячная  процентная надбавка к должностному окладу за работу со сведениями, составляющими государственную тайну.</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Муниципальным служащим, имеющим допуск и осуществляющим работу со сведениями, составляющими государственную тайну, производится выплата ежемесячной надбавки к должностному окладу в размерах в зависимости от степени секретности сведений, к которым они имеют документально подтверждаемый доступ.</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 ежемесячной процентной надбавки к должностному окладу за работу со сведениями, имеющими степень секретности, устанавливается в размерах и порядке, определяемых законодательством Российской Федерации:</w:t>
      </w:r>
    </w:p>
    <w:p w:rsidR="00AA0F13" w:rsidRDefault="00AA0F13" w:rsidP="00AA0F13">
      <w:pPr>
        <w:pStyle w:val="ConsPlusNormal"/>
        <w:widowControl/>
        <w:ind w:firstLine="540"/>
        <w:jc w:val="both"/>
        <w:rPr>
          <w:rFonts w:ascii="Times New Roman" w:hAnsi="Times New Roman" w:cs="Times New Roman"/>
          <w:color w:val="000000"/>
          <w:sz w:val="28"/>
          <w:szCs w:val="28"/>
        </w:rPr>
      </w:pP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Премии за выполнение особо важных и сложных заданий.</w:t>
      </w:r>
    </w:p>
    <w:p w:rsidR="00AA0F13" w:rsidRDefault="009B447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Pr>
          <w:rFonts w:ascii="Times New Roman" w:hAnsi="Times New Roman" w:cs="Times New Roman"/>
          <w:sz w:val="28"/>
          <w:szCs w:val="28"/>
        </w:rPr>
        <w:t>сельского поселения «Усть-Оборское»</w:t>
      </w:r>
      <w:r w:rsidR="00B05802">
        <w:rPr>
          <w:rFonts w:ascii="Times New Roman" w:hAnsi="Times New Roman" w:cs="Times New Roman"/>
          <w:sz w:val="28"/>
          <w:szCs w:val="28"/>
        </w:rPr>
        <w:t xml:space="preserve"> </w:t>
      </w:r>
      <w:r w:rsidR="00AA0F13">
        <w:rPr>
          <w:rFonts w:ascii="Times New Roman" w:hAnsi="Times New Roman" w:cs="Times New Roman"/>
          <w:color w:val="000000"/>
          <w:sz w:val="28"/>
          <w:szCs w:val="28"/>
        </w:rPr>
        <w:t>вправе принимать решения о выплате единовременной премии за успешное и добросовестное выполнение должностных обязанностей, продолжительную безупречную и эффективную службу, выполнение заданий особой важности и сложности в пределах выделенного фонда оплаты труда.</w:t>
      </w:r>
    </w:p>
    <w:p w:rsidR="00AA0F13" w:rsidRDefault="00AA0F13" w:rsidP="00AA0F13">
      <w:pPr>
        <w:pStyle w:val="ConsPlusNormal"/>
        <w:widowControl/>
        <w:ind w:firstLine="540"/>
        <w:jc w:val="both"/>
        <w:rPr>
          <w:rFonts w:ascii="Times New Roman" w:hAnsi="Times New Roman" w:cs="Times New Roman"/>
          <w:color w:val="000000"/>
          <w:sz w:val="28"/>
          <w:szCs w:val="28"/>
        </w:rPr>
      </w:pP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Ежемесячное денежное поощрение.</w:t>
      </w:r>
    </w:p>
    <w:p w:rsidR="00AA0F13" w:rsidRDefault="00AA0F13" w:rsidP="00AA0F13">
      <w:pPr>
        <w:pStyle w:val="ConsPlusNormal"/>
        <w:widowControl/>
        <w:ind w:firstLine="540"/>
        <w:jc w:val="both"/>
        <w:rPr>
          <w:rFonts w:ascii="Times New Roman" w:hAnsi="Times New Roman" w:cs="Times New Roman"/>
          <w:bCs/>
          <w:color w:val="000000"/>
          <w:sz w:val="28"/>
          <w:szCs w:val="28"/>
        </w:rPr>
      </w:pPr>
      <w:r>
        <w:rPr>
          <w:rFonts w:ascii="Times New Roman" w:hAnsi="Times New Roman" w:cs="Times New Roman"/>
          <w:color w:val="000000"/>
          <w:sz w:val="28"/>
          <w:szCs w:val="28"/>
        </w:rPr>
        <w:t>Муниципальным служащим производится выплата ежемесячного денежного поощрения в размере двух должностных  окладов.</w:t>
      </w:r>
      <w:r>
        <w:rPr>
          <w:rFonts w:ascii="Times New Roman" w:hAnsi="Times New Roman" w:cs="Times New Roman"/>
          <w:bCs/>
          <w:color w:val="000000"/>
          <w:sz w:val="28"/>
          <w:szCs w:val="28"/>
        </w:rPr>
        <w:t xml:space="preserve"> </w:t>
      </w:r>
    </w:p>
    <w:p w:rsidR="00AA0F13" w:rsidRDefault="00AA0F13" w:rsidP="00AA0F13">
      <w:pPr>
        <w:pStyle w:val="ConsPlusNormal"/>
        <w:widowControl/>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Лицам, проработавшим неполный расчетный период, в связи с призывом на службу в вооруженные силы, переводом на другую работу, поступлением </w:t>
      </w:r>
      <w:r>
        <w:rPr>
          <w:rFonts w:ascii="Times New Roman" w:hAnsi="Times New Roman" w:cs="Times New Roman"/>
          <w:color w:val="000000"/>
          <w:sz w:val="28"/>
          <w:szCs w:val="28"/>
        </w:rPr>
        <w:lastRenderedPageBreak/>
        <w:t>в учебные заведения, окончанием срочного трудового договора, сокращением численности, уходом на пенсию, уволенным по собственному желанию, а также лицам, поступившим на муниципальную службу в расчетном периоде, выплата ежемесячного денежного поощрения производится пропорционально отработанному времени в расчетном периоде.</w:t>
      </w:r>
      <w:proofErr w:type="gramEnd"/>
    </w:p>
    <w:p w:rsidR="00AA0F13" w:rsidRDefault="00AA0F13" w:rsidP="00AA0F13">
      <w:pPr>
        <w:pStyle w:val="ConsPlusNormal"/>
        <w:widowControl/>
        <w:ind w:firstLine="540"/>
        <w:jc w:val="both"/>
        <w:rPr>
          <w:rFonts w:ascii="Times New Roman" w:hAnsi="Times New Roman" w:cs="Times New Roman"/>
          <w:color w:val="000000"/>
          <w:sz w:val="28"/>
          <w:szCs w:val="28"/>
        </w:rPr>
      </w:pP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Единовременные выплаты при предоставлении ежегодного оплачиваемого отпуска и материальная помощь.</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Муниципальным служащим производятся единовременные выплаты в размере трех должностных окладов, как правило, при предоставлении ежегодного оплачиваемого отпуска.</w:t>
      </w:r>
    </w:p>
    <w:p w:rsidR="00AA0F13" w:rsidRDefault="009B447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Pr>
          <w:rFonts w:ascii="Times New Roman" w:hAnsi="Times New Roman" w:cs="Times New Roman"/>
          <w:sz w:val="28"/>
          <w:szCs w:val="28"/>
        </w:rPr>
        <w:t xml:space="preserve">сельского поселения «Усть-Оборское» </w:t>
      </w:r>
      <w:proofErr w:type="gramStart"/>
      <w:r w:rsidR="00AA0F13">
        <w:rPr>
          <w:rFonts w:ascii="Times New Roman" w:hAnsi="Times New Roman" w:cs="Times New Roman"/>
          <w:color w:val="000000"/>
          <w:sz w:val="28"/>
          <w:szCs w:val="28"/>
        </w:rPr>
        <w:t>правомочен</w:t>
      </w:r>
      <w:proofErr w:type="gramEnd"/>
      <w:r w:rsidR="00AA0F13">
        <w:rPr>
          <w:rFonts w:ascii="Times New Roman" w:hAnsi="Times New Roman" w:cs="Times New Roman"/>
          <w:color w:val="000000"/>
          <w:sz w:val="28"/>
          <w:szCs w:val="28"/>
        </w:rPr>
        <w:t xml:space="preserve"> принимать решения о выплате материальной помощи  в случае чрезвычайных обстоятельств, независимо от времени предоставления отпуска, в размере должностного оклада в пределах установленного фонда оплаты труда.</w:t>
      </w:r>
    </w:p>
    <w:p w:rsidR="00AA0F13" w:rsidRDefault="00AA0F13" w:rsidP="00AA0F13">
      <w:pPr>
        <w:pStyle w:val="ConsPlusNormal"/>
        <w:widowControl/>
        <w:ind w:firstLine="0"/>
        <w:jc w:val="both"/>
        <w:rPr>
          <w:rFonts w:ascii="Times New Roman" w:hAnsi="Times New Roman" w:cs="Times New Roman"/>
          <w:color w:val="000000"/>
          <w:sz w:val="28"/>
          <w:szCs w:val="28"/>
        </w:rPr>
      </w:pP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(доцент, профессор).</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должностному окладу муниципальных служащих производится выплата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(доцент, профессор).</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Надбавка за почетное звание, ученую степень, ученое звание устанавливается:</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лицу, имеющему почетное звание Российской Федерации, ученую степень доктора наук, ученое звание профессора - в размере 25 процентов должностного оклада;</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лицу, имеющему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AA0F13" w:rsidRDefault="00AA0F13" w:rsidP="00AA0F13">
      <w:pPr>
        <w:pStyle w:val="ConsPlusNormal"/>
        <w:widowControl/>
        <w:ind w:firstLine="0"/>
        <w:jc w:val="both"/>
        <w:rPr>
          <w:rFonts w:ascii="Times New Roman" w:hAnsi="Times New Roman" w:cs="Times New Roman"/>
          <w:color w:val="000000"/>
          <w:sz w:val="28"/>
          <w:szCs w:val="28"/>
        </w:rPr>
      </w:pPr>
    </w:p>
    <w:p w:rsidR="00AA0F13" w:rsidRDefault="00AA0F13" w:rsidP="00AA0F13">
      <w:pPr>
        <w:pStyle w:val="ConsPlusNormal"/>
        <w:widowControl/>
        <w:ind w:firstLine="540"/>
        <w:jc w:val="center"/>
        <w:outlineLvl w:val="2"/>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ФОРМИРОВАНИЕ ФОНДА ОПЛАТЫ ТРУДА МУНИЦИПАЛЬНЫХ СЛУЖАЩИХ</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утверждении фондов оплаты труда для органов местного самоуправления сверх суммы средств, направляемых для выплаты должностных окладов муниципальным служащим, лицам, замещающим муниципальные должности, предусматриваются средства на выплату (в расчете на год):</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ежемесячной надбавки за выслугу лет - в размере 3 должностных окладов;</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ежемесячной надбавки за особые условия муниципальной службы - в размере 13 должностных окладов;</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ежемесячной надбавки за классный чин - в размере 3 должностных окладов;</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 ежемесячной надбавки за работу со сведениями, составляющими государственную тайну - в размере 1 должностного оклада;</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 премии за выполнение особо важных и сложных заданий - в размере 1 должностного оклада;</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 ежемесячного денежного поощрения - в размере 26 должностных окладов;</w:t>
      </w:r>
    </w:p>
    <w:p w:rsidR="00AA0F13" w:rsidRDefault="00AA0F13" w:rsidP="00AA0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ж) единовременные выплаты при предоставлении ежегодного оплачиваемого отпуска и материальная помощь – в размере  трех должностных окладов </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Фонд оплаты труда муниципальным служащим, надбавка за особые условия муниципальной службы устанавливается Советом согласно пункту 4 настоящего Положения, формируется с учетом фактически установленных надбавок и ежемесячного денежного поощрения. </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 фонда оплаты труда муниципальных служащих определяется с учетом надбавки за работу в местностях с особыми климатическими условиями:</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районный коэффициент, действующий на территории Забайкальского края в соответствии с федеральным законом и законом края;</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процентная надбавка к заработной плате за стаж работы в соответствии с федеральным законом и законом края.</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Средства на выплату ежемесячной надбавки за почетное звание, ученую степень планируются в размере установленных надбавок.</w:t>
      </w:r>
    </w:p>
    <w:p w:rsidR="00AA0F13" w:rsidRDefault="00AA0F13" w:rsidP="00AA0F1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Экономия по фонду оплаты труда остается в распоряжении органов местного самоуправления, и направляется на выплату вознаграждения (премии) по итогам работы,  единовременных поощрений в связи с профессиональными праздниками или иными мероприятиями, предусмотренными законодательством и нормативными правовыми актами поселения.</w:t>
      </w:r>
    </w:p>
    <w:p w:rsidR="00AA0F13" w:rsidRDefault="00AA0F13" w:rsidP="00AA0F13">
      <w:pPr>
        <w:ind w:left="4320"/>
        <w:jc w:val="center"/>
        <w:rPr>
          <w:rFonts w:ascii="Times New Roman" w:hAnsi="Times New Roman" w:cs="Times New Roman"/>
          <w:sz w:val="24"/>
          <w:szCs w:val="24"/>
        </w:rPr>
      </w:pPr>
    </w:p>
    <w:p w:rsidR="00AA0F13" w:rsidRDefault="00AA0F13" w:rsidP="00AA0F13">
      <w:pPr>
        <w:ind w:left="4320"/>
        <w:jc w:val="center"/>
      </w:pPr>
    </w:p>
    <w:p w:rsidR="00AA0F13" w:rsidRDefault="00AA0F13" w:rsidP="00AA0F13">
      <w:pPr>
        <w:ind w:left="4320"/>
        <w:jc w:val="center"/>
      </w:pPr>
    </w:p>
    <w:p w:rsidR="00AA0F13" w:rsidRDefault="00AA0F13" w:rsidP="00AA0F13">
      <w:pPr>
        <w:ind w:left="4320"/>
        <w:jc w:val="center"/>
      </w:pPr>
    </w:p>
    <w:p w:rsidR="00AA0F13" w:rsidRDefault="00AA0F13" w:rsidP="00AA0F13">
      <w:pPr>
        <w:ind w:left="4320"/>
        <w:jc w:val="center"/>
      </w:pPr>
    </w:p>
    <w:p w:rsidR="00AA0F13" w:rsidRDefault="00AA0F13" w:rsidP="00AA0F13">
      <w:pPr>
        <w:ind w:left="4320"/>
        <w:jc w:val="center"/>
      </w:pPr>
    </w:p>
    <w:p w:rsidR="00AA0F13" w:rsidRDefault="00AA0F13" w:rsidP="00AA0F13">
      <w:pPr>
        <w:ind w:left="4320"/>
        <w:jc w:val="center"/>
      </w:pPr>
    </w:p>
    <w:p w:rsidR="009B4473" w:rsidRDefault="009B4473" w:rsidP="00AA0F13">
      <w:pPr>
        <w:ind w:left="4320"/>
        <w:jc w:val="center"/>
      </w:pPr>
    </w:p>
    <w:p w:rsidR="009B4473" w:rsidRPr="008F12A1" w:rsidRDefault="009B4473" w:rsidP="00AA0F13">
      <w:pPr>
        <w:ind w:left="4320"/>
        <w:jc w:val="center"/>
        <w:rPr>
          <w:rFonts w:ascii="Times New Roman" w:hAnsi="Times New Roman" w:cs="Times New Roman"/>
          <w:sz w:val="28"/>
          <w:szCs w:val="28"/>
        </w:rPr>
      </w:pPr>
    </w:p>
    <w:p w:rsidR="00AA0F13" w:rsidRPr="008F12A1" w:rsidRDefault="00AA0F13" w:rsidP="00AA0F13">
      <w:pPr>
        <w:ind w:left="4320"/>
        <w:jc w:val="center"/>
        <w:rPr>
          <w:rFonts w:ascii="Times New Roman" w:hAnsi="Times New Roman" w:cs="Times New Roman"/>
          <w:sz w:val="28"/>
          <w:szCs w:val="28"/>
        </w:rPr>
      </w:pPr>
      <w:r w:rsidRPr="008F12A1">
        <w:rPr>
          <w:rFonts w:ascii="Times New Roman" w:hAnsi="Times New Roman" w:cs="Times New Roman"/>
          <w:sz w:val="28"/>
          <w:szCs w:val="28"/>
        </w:rPr>
        <w:t>Приложение № 2</w:t>
      </w:r>
    </w:p>
    <w:p w:rsidR="00AA0F13" w:rsidRPr="008F12A1" w:rsidRDefault="009B4473" w:rsidP="00AA0F13">
      <w:pPr>
        <w:ind w:left="4320"/>
        <w:jc w:val="center"/>
        <w:rPr>
          <w:rFonts w:ascii="Times New Roman" w:hAnsi="Times New Roman" w:cs="Times New Roman"/>
          <w:sz w:val="28"/>
          <w:szCs w:val="28"/>
        </w:rPr>
      </w:pPr>
      <w:r w:rsidRPr="008F12A1">
        <w:rPr>
          <w:rFonts w:ascii="Times New Roman" w:hAnsi="Times New Roman" w:cs="Times New Roman"/>
          <w:sz w:val="28"/>
          <w:szCs w:val="28"/>
        </w:rPr>
        <w:t>к решению Совета сельского поселения «Усть-Оборское» №</w:t>
      </w:r>
      <w:r w:rsidR="00F17F9F" w:rsidRPr="008F12A1">
        <w:rPr>
          <w:rFonts w:ascii="Times New Roman" w:hAnsi="Times New Roman" w:cs="Times New Roman"/>
          <w:sz w:val="28"/>
          <w:szCs w:val="28"/>
        </w:rPr>
        <w:t>66</w:t>
      </w:r>
      <w:r w:rsidRPr="008F12A1">
        <w:rPr>
          <w:rFonts w:ascii="Times New Roman" w:hAnsi="Times New Roman" w:cs="Times New Roman"/>
          <w:sz w:val="28"/>
          <w:szCs w:val="28"/>
        </w:rPr>
        <w:t xml:space="preserve">   от   </w:t>
      </w:r>
      <w:r w:rsidR="00F17F9F" w:rsidRPr="008F12A1">
        <w:rPr>
          <w:rFonts w:ascii="Times New Roman" w:hAnsi="Times New Roman" w:cs="Times New Roman"/>
          <w:sz w:val="28"/>
          <w:szCs w:val="28"/>
        </w:rPr>
        <w:t>06.12</w:t>
      </w:r>
      <w:r w:rsidRPr="008F12A1">
        <w:rPr>
          <w:rFonts w:ascii="Times New Roman" w:hAnsi="Times New Roman" w:cs="Times New Roman"/>
          <w:sz w:val="28"/>
          <w:szCs w:val="28"/>
        </w:rPr>
        <w:t>.</w:t>
      </w:r>
      <w:r w:rsidR="00AA0F13" w:rsidRPr="008F12A1">
        <w:rPr>
          <w:rFonts w:ascii="Times New Roman" w:hAnsi="Times New Roman" w:cs="Times New Roman"/>
          <w:sz w:val="28"/>
          <w:szCs w:val="28"/>
        </w:rPr>
        <w:t>2013 г.</w:t>
      </w:r>
    </w:p>
    <w:p w:rsidR="00AA0F13" w:rsidRPr="008F12A1" w:rsidRDefault="00AA0F13" w:rsidP="00AA0F13">
      <w:pPr>
        <w:pStyle w:val="ConsPlusNormal"/>
        <w:widowControl/>
        <w:ind w:firstLine="0"/>
        <w:jc w:val="right"/>
        <w:rPr>
          <w:rFonts w:ascii="Times New Roman" w:hAnsi="Times New Roman" w:cs="Times New Roman"/>
          <w:sz w:val="28"/>
          <w:szCs w:val="28"/>
        </w:rPr>
      </w:pPr>
    </w:p>
    <w:p w:rsidR="00AA0F13" w:rsidRPr="008F12A1" w:rsidRDefault="00AA0F13" w:rsidP="00AA0F13">
      <w:pPr>
        <w:pStyle w:val="ConsPlusNormal"/>
        <w:widowControl/>
        <w:ind w:firstLine="0"/>
        <w:jc w:val="center"/>
        <w:rPr>
          <w:rFonts w:ascii="Times New Roman" w:hAnsi="Times New Roman" w:cs="Times New Roman"/>
          <w:b/>
          <w:sz w:val="28"/>
          <w:szCs w:val="28"/>
        </w:rPr>
      </w:pPr>
      <w:r w:rsidRPr="008F12A1">
        <w:rPr>
          <w:rFonts w:ascii="Times New Roman" w:hAnsi="Times New Roman" w:cs="Times New Roman"/>
          <w:b/>
          <w:sz w:val="28"/>
          <w:szCs w:val="28"/>
        </w:rPr>
        <w:t>Единая схема должностных окладов м</w:t>
      </w:r>
      <w:r w:rsidR="009B4473" w:rsidRPr="008F12A1">
        <w:rPr>
          <w:rFonts w:ascii="Times New Roman" w:hAnsi="Times New Roman" w:cs="Times New Roman"/>
          <w:b/>
          <w:sz w:val="28"/>
          <w:szCs w:val="28"/>
        </w:rPr>
        <w:t>униципальных служащих сельского  поселения «Усть-Оборское</w:t>
      </w:r>
      <w:r w:rsidRPr="008F12A1">
        <w:rPr>
          <w:rFonts w:ascii="Times New Roman" w:hAnsi="Times New Roman" w:cs="Times New Roman"/>
          <w:b/>
          <w:sz w:val="28"/>
          <w:szCs w:val="28"/>
        </w:rPr>
        <w:t>»</w:t>
      </w:r>
    </w:p>
    <w:p w:rsidR="00AA0F13" w:rsidRPr="008F12A1" w:rsidRDefault="00AA0F13" w:rsidP="00AA0F13">
      <w:pPr>
        <w:pStyle w:val="ConsPlusNormal"/>
        <w:widowControl/>
        <w:ind w:firstLine="0"/>
        <w:jc w:val="center"/>
        <w:rPr>
          <w:rFonts w:ascii="Times New Roman" w:hAnsi="Times New Roman" w:cs="Times New Roman"/>
          <w:sz w:val="28"/>
          <w:szCs w:val="28"/>
        </w:rPr>
      </w:pPr>
    </w:p>
    <w:p w:rsidR="00AA0F13" w:rsidRPr="008F12A1" w:rsidRDefault="00AA0F13" w:rsidP="00AA0F13">
      <w:pPr>
        <w:pStyle w:val="ConsPlusNormal"/>
        <w:widowControl/>
        <w:ind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163"/>
      </w:tblGrid>
      <w:tr w:rsidR="00AA0F13" w:rsidRPr="00F41D10" w:rsidTr="00AA0F13">
        <w:tc>
          <w:tcPr>
            <w:tcW w:w="6408" w:type="dxa"/>
            <w:tcBorders>
              <w:top w:val="single" w:sz="4" w:space="0" w:color="auto"/>
              <w:left w:val="single" w:sz="4" w:space="0" w:color="auto"/>
              <w:bottom w:val="single" w:sz="4" w:space="0" w:color="auto"/>
              <w:right w:val="single" w:sz="4" w:space="0" w:color="auto"/>
            </w:tcBorders>
          </w:tcPr>
          <w:p w:rsidR="00AA0F13" w:rsidRPr="00F41D10" w:rsidRDefault="00AA0F13">
            <w:pPr>
              <w:jc w:val="center"/>
              <w:rPr>
                <w:rFonts w:ascii="Times New Roman" w:hAnsi="Times New Roman" w:cs="Times New Roman"/>
                <w:sz w:val="28"/>
                <w:szCs w:val="28"/>
              </w:rPr>
            </w:pPr>
          </w:p>
          <w:p w:rsidR="00AA0F13" w:rsidRPr="00F41D10" w:rsidRDefault="00AA0F13">
            <w:pPr>
              <w:jc w:val="center"/>
              <w:rPr>
                <w:rFonts w:ascii="Times New Roman" w:hAnsi="Times New Roman" w:cs="Times New Roman"/>
                <w:sz w:val="28"/>
                <w:szCs w:val="28"/>
              </w:rPr>
            </w:pPr>
            <w:r w:rsidRPr="00F41D10">
              <w:rPr>
                <w:rFonts w:ascii="Times New Roman" w:hAnsi="Times New Roman" w:cs="Times New Roman"/>
                <w:sz w:val="28"/>
                <w:szCs w:val="28"/>
              </w:rPr>
              <w:t>Должности</w:t>
            </w:r>
          </w:p>
          <w:p w:rsidR="00AA0F13" w:rsidRPr="00F41D10" w:rsidRDefault="00AA0F13">
            <w:pPr>
              <w:jc w:val="center"/>
              <w:rPr>
                <w:rFonts w:ascii="Times New Roman" w:hAnsi="Times New Roman" w:cs="Times New Roman"/>
                <w:i/>
                <w:sz w:val="28"/>
                <w:szCs w:val="28"/>
              </w:rPr>
            </w:pPr>
            <w:r w:rsidRPr="00F41D10">
              <w:rPr>
                <w:rFonts w:ascii="Times New Roman" w:hAnsi="Times New Roman" w:cs="Times New Roman"/>
                <w:sz w:val="28"/>
                <w:szCs w:val="28"/>
              </w:rPr>
              <w:t>муниципальной службы</w:t>
            </w:r>
          </w:p>
        </w:tc>
        <w:tc>
          <w:tcPr>
            <w:tcW w:w="3163" w:type="dxa"/>
            <w:tcBorders>
              <w:top w:val="single" w:sz="4" w:space="0" w:color="auto"/>
              <w:left w:val="single" w:sz="4" w:space="0" w:color="auto"/>
              <w:bottom w:val="single" w:sz="4" w:space="0" w:color="auto"/>
              <w:right w:val="single" w:sz="4" w:space="0" w:color="auto"/>
            </w:tcBorders>
          </w:tcPr>
          <w:p w:rsidR="00AA0F13" w:rsidRPr="00F41D10" w:rsidRDefault="00AA0F13">
            <w:pPr>
              <w:jc w:val="center"/>
              <w:rPr>
                <w:rFonts w:ascii="Times New Roman" w:hAnsi="Times New Roman" w:cs="Times New Roman"/>
                <w:sz w:val="28"/>
                <w:szCs w:val="28"/>
              </w:rPr>
            </w:pPr>
          </w:p>
          <w:p w:rsidR="00AA0F13" w:rsidRPr="00F41D10" w:rsidRDefault="00AA0F13">
            <w:pPr>
              <w:jc w:val="center"/>
              <w:rPr>
                <w:rFonts w:ascii="Times New Roman" w:hAnsi="Times New Roman" w:cs="Times New Roman"/>
                <w:sz w:val="28"/>
                <w:szCs w:val="28"/>
              </w:rPr>
            </w:pPr>
            <w:r w:rsidRPr="00F41D10">
              <w:rPr>
                <w:rFonts w:ascii="Times New Roman" w:hAnsi="Times New Roman" w:cs="Times New Roman"/>
                <w:sz w:val="28"/>
                <w:szCs w:val="28"/>
              </w:rPr>
              <w:t xml:space="preserve">Размер должностного оклада </w:t>
            </w:r>
          </w:p>
          <w:p w:rsidR="00AA0F13" w:rsidRPr="00F41D10" w:rsidRDefault="00AA0F13">
            <w:pPr>
              <w:jc w:val="center"/>
              <w:rPr>
                <w:rFonts w:ascii="Times New Roman" w:hAnsi="Times New Roman" w:cs="Times New Roman"/>
                <w:i/>
                <w:sz w:val="28"/>
                <w:szCs w:val="28"/>
              </w:rPr>
            </w:pPr>
          </w:p>
        </w:tc>
      </w:tr>
      <w:tr w:rsidR="00AA0F13" w:rsidRPr="00F41D10" w:rsidTr="00AA0F13">
        <w:tc>
          <w:tcPr>
            <w:tcW w:w="9571" w:type="dxa"/>
            <w:gridSpan w:val="2"/>
            <w:tcBorders>
              <w:top w:val="single" w:sz="4" w:space="0" w:color="auto"/>
              <w:left w:val="single" w:sz="4" w:space="0" w:color="auto"/>
              <w:bottom w:val="single" w:sz="4" w:space="0" w:color="auto"/>
              <w:right w:val="single" w:sz="4" w:space="0" w:color="auto"/>
            </w:tcBorders>
            <w:hideMark/>
          </w:tcPr>
          <w:p w:rsidR="00AA0F13" w:rsidRPr="00F41D10" w:rsidRDefault="00AA0F13">
            <w:pPr>
              <w:jc w:val="center"/>
              <w:rPr>
                <w:rFonts w:ascii="Times New Roman" w:hAnsi="Times New Roman" w:cs="Times New Roman"/>
                <w:sz w:val="28"/>
                <w:szCs w:val="28"/>
              </w:rPr>
            </w:pPr>
            <w:r w:rsidRPr="00F41D10">
              <w:rPr>
                <w:rFonts w:ascii="Times New Roman" w:hAnsi="Times New Roman" w:cs="Times New Roman"/>
                <w:sz w:val="28"/>
                <w:szCs w:val="28"/>
              </w:rPr>
              <w:t>1. Должности категории «руководители»</w:t>
            </w:r>
          </w:p>
        </w:tc>
      </w:tr>
      <w:tr w:rsidR="00AA0F13" w:rsidRPr="00F41D10" w:rsidTr="00AA0F13">
        <w:tc>
          <w:tcPr>
            <w:tcW w:w="9571" w:type="dxa"/>
            <w:gridSpan w:val="2"/>
            <w:tcBorders>
              <w:top w:val="single" w:sz="4" w:space="0" w:color="auto"/>
              <w:left w:val="single" w:sz="4" w:space="0" w:color="auto"/>
              <w:bottom w:val="single" w:sz="4" w:space="0" w:color="auto"/>
              <w:right w:val="single" w:sz="4" w:space="0" w:color="auto"/>
            </w:tcBorders>
            <w:hideMark/>
          </w:tcPr>
          <w:p w:rsidR="00AA0F13" w:rsidRPr="00F41D10" w:rsidRDefault="00AA0F13">
            <w:pPr>
              <w:jc w:val="center"/>
              <w:rPr>
                <w:rFonts w:ascii="Times New Roman" w:hAnsi="Times New Roman" w:cs="Times New Roman"/>
                <w:sz w:val="28"/>
                <w:szCs w:val="28"/>
              </w:rPr>
            </w:pPr>
            <w:r w:rsidRPr="00F41D10">
              <w:rPr>
                <w:rFonts w:ascii="Times New Roman" w:hAnsi="Times New Roman" w:cs="Times New Roman"/>
                <w:sz w:val="28"/>
                <w:szCs w:val="28"/>
              </w:rPr>
              <w:t>Главная группа должностей</w:t>
            </w:r>
          </w:p>
        </w:tc>
      </w:tr>
      <w:tr w:rsidR="00AA0F13" w:rsidRPr="00F41D10" w:rsidTr="00AA0F13">
        <w:tc>
          <w:tcPr>
            <w:tcW w:w="6408" w:type="dxa"/>
            <w:tcBorders>
              <w:top w:val="single" w:sz="4" w:space="0" w:color="auto"/>
              <w:left w:val="single" w:sz="4" w:space="0" w:color="auto"/>
              <w:bottom w:val="single" w:sz="4" w:space="0" w:color="auto"/>
              <w:right w:val="single" w:sz="4" w:space="0" w:color="auto"/>
            </w:tcBorders>
            <w:hideMark/>
          </w:tcPr>
          <w:p w:rsidR="00AA0F13" w:rsidRPr="00F41D10" w:rsidRDefault="00AA0F13">
            <w:pPr>
              <w:rPr>
                <w:rFonts w:ascii="Times New Roman" w:hAnsi="Times New Roman" w:cs="Times New Roman"/>
                <w:sz w:val="28"/>
                <w:szCs w:val="28"/>
              </w:rPr>
            </w:pPr>
            <w:r w:rsidRPr="00F41D10">
              <w:rPr>
                <w:rFonts w:ascii="Times New Roman" w:hAnsi="Times New Roman" w:cs="Times New Roman"/>
                <w:sz w:val="28"/>
                <w:szCs w:val="28"/>
              </w:rPr>
              <w:t>Заместитель главы администрации городского поселения</w:t>
            </w:r>
          </w:p>
        </w:tc>
        <w:tc>
          <w:tcPr>
            <w:tcW w:w="3163" w:type="dxa"/>
            <w:tcBorders>
              <w:top w:val="single" w:sz="4" w:space="0" w:color="auto"/>
              <w:left w:val="single" w:sz="4" w:space="0" w:color="auto"/>
              <w:bottom w:val="single" w:sz="4" w:space="0" w:color="auto"/>
              <w:right w:val="single" w:sz="4" w:space="0" w:color="auto"/>
            </w:tcBorders>
            <w:hideMark/>
          </w:tcPr>
          <w:p w:rsidR="00AA0F13" w:rsidRPr="00F41D10" w:rsidRDefault="00917D94">
            <w:pPr>
              <w:jc w:val="center"/>
              <w:rPr>
                <w:rFonts w:ascii="Times New Roman" w:hAnsi="Times New Roman" w:cs="Times New Roman"/>
                <w:sz w:val="28"/>
                <w:szCs w:val="28"/>
              </w:rPr>
            </w:pPr>
            <w:r w:rsidRPr="00F41D10">
              <w:rPr>
                <w:rFonts w:ascii="Times New Roman" w:hAnsi="Times New Roman" w:cs="Times New Roman"/>
                <w:sz w:val="28"/>
                <w:szCs w:val="28"/>
              </w:rPr>
              <w:t>1565,40</w:t>
            </w:r>
          </w:p>
        </w:tc>
      </w:tr>
      <w:tr w:rsidR="00AA0F13" w:rsidRPr="00F41D10" w:rsidTr="00AA0F13">
        <w:tc>
          <w:tcPr>
            <w:tcW w:w="9571" w:type="dxa"/>
            <w:gridSpan w:val="2"/>
            <w:tcBorders>
              <w:top w:val="single" w:sz="4" w:space="0" w:color="auto"/>
              <w:left w:val="single" w:sz="4" w:space="0" w:color="auto"/>
              <w:bottom w:val="single" w:sz="4" w:space="0" w:color="auto"/>
              <w:right w:val="single" w:sz="4" w:space="0" w:color="auto"/>
            </w:tcBorders>
            <w:hideMark/>
          </w:tcPr>
          <w:p w:rsidR="00AA0F13" w:rsidRPr="00F41D10" w:rsidRDefault="00AA0F13">
            <w:pPr>
              <w:jc w:val="center"/>
              <w:rPr>
                <w:rFonts w:ascii="Times New Roman" w:hAnsi="Times New Roman" w:cs="Times New Roman"/>
                <w:sz w:val="28"/>
                <w:szCs w:val="28"/>
              </w:rPr>
            </w:pPr>
            <w:r w:rsidRPr="00F41D10">
              <w:rPr>
                <w:rFonts w:ascii="Times New Roman" w:hAnsi="Times New Roman" w:cs="Times New Roman"/>
                <w:sz w:val="28"/>
                <w:szCs w:val="28"/>
              </w:rPr>
              <w:t>2. Должности категории «специалисты»</w:t>
            </w:r>
          </w:p>
        </w:tc>
      </w:tr>
      <w:tr w:rsidR="00AA0F13" w:rsidRPr="00F41D10" w:rsidTr="00AA0F13">
        <w:tc>
          <w:tcPr>
            <w:tcW w:w="9571" w:type="dxa"/>
            <w:gridSpan w:val="2"/>
            <w:tcBorders>
              <w:top w:val="single" w:sz="4" w:space="0" w:color="auto"/>
              <w:left w:val="single" w:sz="4" w:space="0" w:color="auto"/>
              <w:bottom w:val="single" w:sz="4" w:space="0" w:color="auto"/>
              <w:right w:val="single" w:sz="4" w:space="0" w:color="auto"/>
            </w:tcBorders>
            <w:hideMark/>
          </w:tcPr>
          <w:p w:rsidR="00AA0F13" w:rsidRPr="00F41D10" w:rsidRDefault="00AA0F13">
            <w:pPr>
              <w:jc w:val="center"/>
              <w:rPr>
                <w:rFonts w:ascii="Times New Roman" w:hAnsi="Times New Roman" w:cs="Times New Roman"/>
                <w:sz w:val="28"/>
                <w:szCs w:val="28"/>
              </w:rPr>
            </w:pPr>
            <w:r w:rsidRPr="00F41D10">
              <w:rPr>
                <w:rFonts w:ascii="Times New Roman" w:hAnsi="Times New Roman" w:cs="Times New Roman"/>
                <w:sz w:val="28"/>
                <w:szCs w:val="28"/>
              </w:rPr>
              <w:t>Старшая группа должностей</w:t>
            </w:r>
          </w:p>
        </w:tc>
      </w:tr>
      <w:tr w:rsidR="00AA0F13" w:rsidRPr="00F41D10" w:rsidTr="00AA0F13">
        <w:tc>
          <w:tcPr>
            <w:tcW w:w="6408" w:type="dxa"/>
            <w:tcBorders>
              <w:top w:val="single" w:sz="4" w:space="0" w:color="auto"/>
              <w:left w:val="single" w:sz="4" w:space="0" w:color="auto"/>
              <w:bottom w:val="single" w:sz="4" w:space="0" w:color="auto"/>
              <w:right w:val="single" w:sz="4" w:space="0" w:color="auto"/>
            </w:tcBorders>
            <w:hideMark/>
          </w:tcPr>
          <w:p w:rsidR="00AA0F13" w:rsidRPr="00F41D10" w:rsidRDefault="00AA0F13">
            <w:pPr>
              <w:rPr>
                <w:rFonts w:ascii="Times New Roman" w:hAnsi="Times New Roman" w:cs="Times New Roman"/>
                <w:sz w:val="28"/>
                <w:szCs w:val="28"/>
              </w:rPr>
            </w:pPr>
            <w:r w:rsidRPr="00F41D10">
              <w:rPr>
                <w:rFonts w:ascii="Times New Roman" w:hAnsi="Times New Roman" w:cs="Times New Roman"/>
                <w:sz w:val="28"/>
                <w:szCs w:val="28"/>
              </w:rPr>
              <w:t>Главный специалист</w:t>
            </w:r>
          </w:p>
        </w:tc>
        <w:tc>
          <w:tcPr>
            <w:tcW w:w="3163" w:type="dxa"/>
            <w:tcBorders>
              <w:top w:val="single" w:sz="4" w:space="0" w:color="auto"/>
              <w:left w:val="single" w:sz="4" w:space="0" w:color="auto"/>
              <w:bottom w:val="single" w:sz="4" w:space="0" w:color="auto"/>
              <w:right w:val="single" w:sz="4" w:space="0" w:color="auto"/>
            </w:tcBorders>
          </w:tcPr>
          <w:p w:rsidR="00AA0F13" w:rsidRPr="00F41D10" w:rsidRDefault="00917D94">
            <w:pPr>
              <w:jc w:val="center"/>
              <w:rPr>
                <w:rFonts w:ascii="Times New Roman" w:hAnsi="Times New Roman" w:cs="Times New Roman"/>
                <w:sz w:val="28"/>
                <w:szCs w:val="28"/>
              </w:rPr>
            </w:pPr>
            <w:r w:rsidRPr="00F41D10">
              <w:rPr>
                <w:rFonts w:ascii="Times New Roman" w:hAnsi="Times New Roman" w:cs="Times New Roman"/>
                <w:sz w:val="28"/>
                <w:szCs w:val="28"/>
              </w:rPr>
              <w:t>1502,13</w:t>
            </w:r>
          </w:p>
          <w:p w:rsidR="00AA0F13" w:rsidRPr="00F41D10" w:rsidRDefault="00AA0F13">
            <w:pPr>
              <w:jc w:val="center"/>
              <w:rPr>
                <w:rFonts w:ascii="Times New Roman" w:hAnsi="Times New Roman" w:cs="Times New Roman"/>
                <w:sz w:val="28"/>
                <w:szCs w:val="28"/>
              </w:rPr>
            </w:pPr>
          </w:p>
        </w:tc>
      </w:tr>
      <w:tr w:rsidR="00AA0F13" w:rsidRPr="00F41D10" w:rsidTr="00AA0F13">
        <w:tc>
          <w:tcPr>
            <w:tcW w:w="9571" w:type="dxa"/>
            <w:gridSpan w:val="2"/>
            <w:tcBorders>
              <w:top w:val="single" w:sz="4" w:space="0" w:color="auto"/>
              <w:left w:val="single" w:sz="4" w:space="0" w:color="auto"/>
              <w:bottom w:val="single" w:sz="4" w:space="0" w:color="auto"/>
              <w:right w:val="single" w:sz="4" w:space="0" w:color="auto"/>
            </w:tcBorders>
            <w:hideMark/>
          </w:tcPr>
          <w:p w:rsidR="00AA0F13" w:rsidRPr="00F41D10" w:rsidRDefault="00AA0F13">
            <w:pPr>
              <w:jc w:val="center"/>
              <w:rPr>
                <w:rFonts w:ascii="Times New Roman" w:hAnsi="Times New Roman" w:cs="Times New Roman"/>
                <w:sz w:val="28"/>
                <w:szCs w:val="28"/>
              </w:rPr>
            </w:pPr>
            <w:r w:rsidRPr="00F41D10">
              <w:rPr>
                <w:rFonts w:ascii="Times New Roman" w:hAnsi="Times New Roman" w:cs="Times New Roman"/>
                <w:sz w:val="28"/>
                <w:szCs w:val="28"/>
              </w:rPr>
              <w:t>3. Должности категории «обеспечивающие специалисты»</w:t>
            </w:r>
          </w:p>
        </w:tc>
      </w:tr>
      <w:tr w:rsidR="00AA0F13" w:rsidRPr="00F41D10" w:rsidTr="00AA0F13">
        <w:tc>
          <w:tcPr>
            <w:tcW w:w="9571" w:type="dxa"/>
            <w:gridSpan w:val="2"/>
            <w:tcBorders>
              <w:top w:val="single" w:sz="4" w:space="0" w:color="auto"/>
              <w:left w:val="single" w:sz="4" w:space="0" w:color="auto"/>
              <w:bottom w:val="single" w:sz="4" w:space="0" w:color="auto"/>
              <w:right w:val="single" w:sz="4" w:space="0" w:color="auto"/>
            </w:tcBorders>
            <w:hideMark/>
          </w:tcPr>
          <w:p w:rsidR="00AA0F13" w:rsidRPr="00F41D10" w:rsidRDefault="00AA0F13">
            <w:pPr>
              <w:jc w:val="center"/>
              <w:rPr>
                <w:rFonts w:ascii="Times New Roman" w:hAnsi="Times New Roman" w:cs="Times New Roman"/>
                <w:sz w:val="28"/>
                <w:szCs w:val="28"/>
              </w:rPr>
            </w:pPr>
            <w:r w:rsidRPr="00F41D10">
              <w:rPr>
                <w:rFonts w:ascii="Times New Roman" w:hAnsi="Times New Roman" w:cs="Times New Roman"/>
                <w:sz w:val="28"/>
                <w:szCs w:val="28"/>
              </w:rPr>
              <w:t>Старшая группа должностей</w:t>
            </w:r>
          </w:p>
        </w:tc>
      </w:tr>
      <w:tr w:rsidR="00AA0F13" w:rsidRPr="00F41D10" w:rsidTr="00AA0F13">
        <w:tc>
          <w:tcPr>
            <w:tcW w:w="6408" w:type="dxa"/>
            <w:tcBorders>
              <w:top w:val="single" w:sz="4" w:space="0" w:color="auto"/>
              <w:left w:val="single" w:sz="4" w:space="0" w:color="auto"/>
              <w:bottom w:val="single" w:sz="4" w:space="0" w:color="auto"/>
              <w:right w:val="single" w:sz="4" w:space="0" w:color="auto"/>
            </w:tcBorders>
            <w:hideMark/>
          </w:tcPr>
          <w:p w:rsidR="00AA0F13" w:rsidRPr="00F41D10" w:rsidRDefault="00AA0F13">
            <w:pPr>
              <w:rPr>
                <w:rFonts w:ascii="Times New Roman" w:hAnsi="Times New Roman" w:cs="Times New Roman"/>
                <w:sz w:val="28"/>
                <w:szCs w:val="28"/>
              </w:rPr>
            </w:pPr>
            <w:r w:rsidRPr="00F41D10">
              <w:rPr>
                <w:rFonts w:ascii="Times New Roman" w:hAnsi="Times New Roman" w:cs="Times New Roman"/>
                <w:sz w:val="28"/>
                <w:szCs w:val="28"/>
              </w:rPr>
              <w:t>Старший специалист 1 разряда</w:t>
            </w:r>
          </w:p>
        </w:tc>
        <w:tc>
          <w:tcPr>
            <w:tcW w:w="3163" w:type="dxa"/>
            <w:tcBorders>
              <w:top w:val="single" w:sz="4" w:space="0" w:color="auto"/>
              <w:left w:val="single" w:sz="4" w:space="0" w:color="auto"/>
              <w:bottom w:val="single" w:sz="4" w:space="0" w:color="auto"/>
              <w:right w:val="single" w:sz="4" w:space="0" w:color="auto"/>
            </w:tcBorders>
          </w:tcPr>
          <w:p w:rsidR="00AA0F13" w:rsidRPr="00F41D10" w:rsidRDefault="00917D94">
            <w:pPr>
              <w:jc w:val="center"/>
              <w:rPr>
                <w:rFonts w:ascii="Times New Roman" w:hAnsi="Times New Roman" w:cs="Times New Roman"/>
                <w:sz w:val="28"/>
                <w:szCs w:val="28"/>
              </w:rPr>
            </w:pPr>
            <w:r w:rsidRPr="00F41D10">
              <w:rPr>
                <w:rFonts w:ascii="Times New Roman" w:hAnsi="Times New Roman" w:cs="Times New Roman"/>
                <w:sz w:val="28"/>
                <w:szCs w:val="28"/>
              </w:rPr>
              <w:t>1163,71</w:t>
            </w:r>
          </w:p>
          <w:p w:rsidR="00AA0F13" w:rsidRPr="00F41D10" w:rsidRDefault="00AA0F13">
            <w:pPr>
              <w:jc w:val="center"/>
              <w:rPr>
                <w:rFonts w:ascii="Times New Roman" w:hAnsi="Times New Roman" w:cs="Times New Roman"/>
                <w:sz w:val="28"/>
                <w:szCs w:val="28"/>
              </w:rPr>
            </w:pPr>
          </w:p>
        </w:tc>
      </w:tr>
    </w:tbl>
    <w:p w:rsidR="00AA0F13" w:rsidRPr="00F41D10" w:rsidRDefault="00AA0F13" w:rsidP="008F12A1">
      <w:pPr>
        <w:pStyle w:val="ConsPlusNormal"/>
        <w:widowControl/>
        <w:ind w:firstLine="0"/>
        <w:jc w:val="center"/>
        <w:rPr>
          <w:rFonts w:ascii="Times New Roman" w:hAnsi="Times New Roman" w:cs="Times New Roman"/>
          <w:sz w:val="28"/>
          <w:szCs w:val="28"/>
        </w:rPr>
      </w:pPr>
    </w:p>
    <w:sectPr w:rsidR="00AA0F13" w:rsidRPr="00F41D10" w:rsidSect="00C83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CB"/>
    <w:multiLevelType w:val="hybridMultilevel"/>
    <w:tmpl w:val="543C107E"/>
    <w:lvl w:ilvl="0" w:tplc="C1FED798">
      <w:start w:val="1"/>
      <w:numFmt w:val="upperRoman"/>
      <w:lvlText w:val="%1."/>
      <w:lvlJc w:val="left"/>
      <w:pPr>
        <w:tabs>
          <w:tab w:val="num" w:pos="1080"/>
        </w:tabs>
        <w:ind w:left="1080" w:hanging="720"/>
      </w:pPr>
    </w:lvl>
    <w:lvl w:ilvl="1" w:tplc="D530364E">
      <w:start w:val="1"/>
      <w:numFmt w:val="decimal"/>
      <w:lvlText w:val="%2."/>
      <w:lvlJc w:val="left"/>
      <w:pPr>
        <w:tabs>
          <w:tab w:val="num" w:pos="900"/>
        </w:tabs>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0F13"/>
    <w:rsid w:val="000A4273"/>
    <w:rsid w:val="000B3A6A"/>
    <w:rsid w:val="001147A8"/>
    <w:rsid w:val="001B567E"/>
    <w:rsid w:val="00217F84"/>
    <w:rsid w:val="002259C3"/>
    <w:rsid w:val="002C7FF2"/>
    <w:rsid w:val="00342F1A"/>
    <w:rsid w:val="00382622"/>
    <w:rsid w:val="0058545A"/>
    <w:rsid w:val="006404AF"/>
    <w:rsid w:val="00691277"/>
    <w:rsid w:val="006F14F2"/>
    <w:rsid w:val="00747670"/>
    <w:rsid w:val="0076740A"/>
    <w:rsid w:val="007A74AB"/>
    <w:rsid w:val="00864516"/>
    <w:rsid w:val="00897BE2"/>
    <w:rsid w:val="008F12A1"/>
    <w:rsid w:val="00917D94"/>
    <w:rsid w:val="009A3FDD"/>
    <w:rsid w:val="009B4473"/>
    <w:rsid w:val="00AA0F13"/>
    <w:rsid w:val="00AC148A"/>
    <w:rsid w:val="00AC58A0"/>
    <w:rsid w:val="00B05802"/>
    <w:rsid w:val="00B304B1"/>
    <w:rsid w:val="00C33116"/>
    <w:rsid w:val="00C56686"/>
    <w:rsid w:val="00C60F71"/>
    <w:rsid w:val="00C839F3"/>
    <w:rsid w:val="00C90E61"/>
    <w:rsid w:val="00CD5EE8"/>
    <w:rsid w:val="00DC0D7E"/>
    <w:rsid w:val="00E25B55"/>
    <w:rsid w:val="00E61227"/>
    <w:rsid w:val="00E65E93"/>
    <w:rsid w:val="00F01BFC"/>
    <w:rsid w:val="00F04659"/>
    <w:rsid w:val="00F17F9F"/>
    <w:rsid w:val="00F41D10"/>
    <w:rsid w:val="00F44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A0F1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A0F1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F443D6"/>
    <w:pPr>
      <w:ind w:left="720"/>
      <w:contextualSpacing/>
    </w:pPr>
  </w:style>
  <w:style w:type="paragraph" w:styleId="a4">
    <w:name w:val="Body Text"/>
    <w:basedOn w:val="a"/>
    <w:link w:val="a5"/>
    <w:rsid w:val="00917D94"/>
    <w:pPr>
      <w:spacing w:after="0" w:line="240" w:lineRule="auto"/>
      <w:jc w:val="center"/>
    </w:pPr>
    <w:rPr>
      <w:rFonts w:ascii="Times New Roman" w:eastAsia="Times New Roman" w:hAnsi="Times New Roman" w:cs="Times New Roman"/>
      <w:sz w:val="28"/>
      <w:szCs w:val="24"/>
    </w:rPr>
  </w:style>
  <w:style w:type="character" w:customStyle="1" w:styleId="a5">
    <w:name w:val="Основной текст Знак"/>
    <w:basedOn w:val="a0"/>
    <w:link w:val="a4"/>
    <w:rsid w:val="00917D9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913735078">
      <w:bodyDiv w:val="1"/>
      <w:marLeft w:val="0"/>
      <w:marRight w:val="0"/>
      <w:marTop w:val="0"/>
      <w:marBottom w:val="0"/>
      <w:divBdr>
        <w:top w:val="none" w:sz="0" w:space="0" w:color="auto"/>
        <w:left w:val="none" w:sz="0" w:space="0" w:color="auto"/>
        <w:bottom w:val="none" w:sz="0" w:space="0" w:color="auto"/>
        <w:right w:val="none" w:sz="0" w:space="0" w:color="auto"/>
      </w:divBdr>
    </w:div>
    <w:div w:id="9683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A122F-1417-414B-8E2D-E1F8049E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2015-10-28T07:20:00Z</cp:lastPrinted>
  <dcterms:created xsi:type="dcterms:W3CDTF">2013-10-28T04:42:00Z</dcterms:created>
  <dcterms:modified xsi:type="dcterms:W3CDTF">2015-10-28T07:21:00Z</dcterms:modified>
</cp:coreProperties>
</file>