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42" w:rsidRDefault="006F6542" w:rsidP="006F654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   СЕЛЬСКОГО  ПОСЕЛЕНИЯ</w:t>
      </w:r>
    </w:p>
    <w:p w:rsidR="006F6542" w:rsidRDefault="006F6542" w:rsidP="006F6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«КАТАНГАРСКОЕ»  </w:t>
      </w:r>
    </w:p>
    <w:p w:rsidR="006F6542" w:rsidRDefault="006F6542" w:rsidP="006F6542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6"/>
          <w:szCs w:val="36"/>
        </w:rPr>
      </w:pPr>
    </w:p>
    <w:p w:rsidR="006F6542" w:rsidRPr="00120DA0" w:rsidRDefault="006F6542" w:rsidP="006F6542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120DA0">
        <w:rPr>
          <w:b/>
          <w:bCs/>
          <w:kern w:val="32"/>
          <w:sz w:val="32"/>
          <w:szCs w:val="32"/>
        </w:rPr>
        <w:t>П</w:t>
      </w:r>
      <w:proofErr w:type="gramEnd"/>
      <w:r w:rsidRPr="00120DA0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6F6542" w:rsidRPr="00120DA0" w:rsidRDefault="006F6542" w:rsidP="006F6542">
      <w:pPr>
        <w:jc w:val="both"/>
        <w:rPr>
          <w:sz w:val="28"/>
          <w:szCs w:val="28"/>
        </w:rPr>
      </w:pPr>
    </w:p>
    <w:p w:rsidR="006F6542" w:rsidRPr="00120DA0" w:rsidRDefault="006F6542" w:rsidP="006F6542">
      <w:pPr>
        <w:rPr>
          <w:b/>
          <w:sz w:val="28"/>
          <w:szCs w:val="28"/>
        </w:rPr>
      </w:pPr>
      <w:r w:rsidRPr="00120DA0">
        <w:rPr>
          <w:sz w:val="28"/>
          <w:szCs w:val="28"/>
        </w:rPr>
        <w:t xml:space="preserve">26 августа 2015 года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120DA0">
        <w:rPr>
          <w:sz w:val="28"/>
          <w:szCs w:val="28"/>
        </w:rPr>
        <w:t>№   22</w:t>
      </w:r>
    </w:p>
    <w:p w:rsidR="006F6542" w:rsidRPr="00120DA0" w:rsidRDefault="006F6542" w:rsidP="006F6542">
      <w:pPr>
        <w:jc w:val="center"/>
        <w:rPr>
          <w:b/>
          <w:sz w:val="28"/>
          <w:szCs w:val="28"/>
        </w:rPr>
      </w:pPr>
      <w:r w:rsidRPr="00120DA0">
        <w:rPr>
          <w:sz w:val="28"/>
          <w:szCs w:val="28"/>
        </w:rPr>
        <w:t>с. Катангар</w:t>
      </w:r>
    </w:p>
    <w:p w:rsidR="006F6542" w:rsidRPr="00120DA0" w:rsidRDefault="006F6542" w:rsidP="006F6542">
      <w:pPr>
        <w:jc w:val="center"/>
        <w:rPr>
          <w:b/>
          <w:bCs/>
          <w:color w:val="000000"/>
          <w:sz w:val="28"/>
          <w:szCs w:val="28"/>
        </w:rPr>
      </w:pPr>
    </w:p>
    <w:p w:rsidR="006F6542" w:rsidRPr="00120DA0" w:rsidRDefault="006F6542" w:rsidP="006F6542">
      <w:pPr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120DA0" w:rsidRDefault="006F6542" w:rsidP="006F6542">
      <w:pPr>
        <w:jc w:val="center"/>
        <w:rPr>
          <w:b/>
          <w:color w:val="000000"/>
          <w:sz w:val="28"/>
          <w:szCs w:val="28"/>
        </w:rPr>
      </w:pPr>
      <w:r w:rsidRPr="00120DA0">
        <w:rPr>
          <w:b/>
          <w:color w:val="000000"/>
          <w:sz w:val="28"/>
          <w:szCs w:val="28"/>
        </w:rPr>
        <w:t xml:space="preserve">Об утверждении плана проведения </w:t>
      </w:r>
      <w:proofErr w:type="gramStart"/>
      <w:r w:rsidRPr="00120DA0">
        <w:rPr>
          <w:b/>
          <w:color w:val="000000"/>
          <w:sz w:val="28"/>
          <w:szCs w:val="28"/>
        </w:rPr>
        <w:t>систематических</w:t>
      </w:r>
      <w:proofErr w:type="gramEnd"/>
      <w:r w:rsidRPr="00120DA0">
        <w:rPr>
          <w:b/>
          <w:color w:val="000000"/>
          <w:sz w:val="28"/>
          <w:szCs w:val="28"/>
        </w:rPr>
        <w:t xml:space="preserve"> карантинных</w:t>
      </w:r>
    </w:p>
    <w:p w:rsidR="006F6542" w:rsidRPr="00120DA0" w:rsidRDefault="006F6542" w:rsidP="006F6542">
      <w:pPr>
        <w:jc w:val="center"/>
        <w:rPr>
          <w:color w:val="000000"/>
          <w:sz w:val="28"/>
          <w:szCs w:val="28"/>
        </w:rPr>
      </w:pPr>
      <w:r w:rsidRPr="00120DA0">
        <w:rPr>
          <w:b/>
          <w:color w:val="000000"/>
          <w:sz w:val="28"/>
          <w:szCs w:val="28"/>
        </w:rPr>
        <w:t>фитосанитарных  обследований    подкарантинных объектов в сельском поселении «Катангарское»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Минсельхоза России от 22.04.2009 № 160, руководствуясь Уставом сельского поселения «Катангарское», ПОСТАНОВЛЯЮ: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1. Утвердить План проведения систематических карантинных фитосанитарных обследований подкарантинных объектов в  сельском поселении «Катангарское», согласно Приложению 1.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2. Утвердить форму журнала регистрации систематических карантинных фитосанитарных обследований подкарантинных объектов, согласно Приложению 2.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 xml:space="preserve">3. </w:t>
      </w:r>
      <w:proofErr w:type="gramStart"/>
      <w:r w:rsidRPr="00120DA0">
        <w:rPr>
          <w:color w:val="000000"/>
          <w:sz w:val="28"/>
          <w:szCs w:val="28"/>
        </w:rPr>
        <w:t>Контроль за</w:t>
      </w:r>
      <w:proofErr w:type="gramEnd"/>
      <w:r w:rsidRPr="00120DA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 xml:space="preserve">4. Настоящее постановление вступает в силу со дня официального обнародования на информационном стенде  сельского поселения «Катангарское» по  адресу: Забайкальский край Петровск – Забайкальский район с. Катангар ул. </w:t>
      </w:r>
      <w:proofErr w:type="gramStart"/>
      <w:r w:rsidRPr="00120DA0">
        <w:rPr>
          <w:color w:val="000000"/>
          <w:sz w:val="28"/>
          <w:szCs w:val="28"/>
        </w:rPr>
        <w:t>Центральная</w:t>
      </w:r>
      <w:proofErr w:type="gramEnd"/>
      <w:r w:rsidRPr="00120DA0">
        <w:rPr>
          <w:color w:val="000000"/>
          <w:sz w:val="28"/>
          <w:szCs w:val="28"/>
        </w:rPr>
        <w:t>,  15.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120DA0" w:rsidRDefault="006F6542" w:rsidP="006F6542">
      <w:pPr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Руководитель Администрации</w:t>
      </w:r>
    </w:p>
    <w:p w:rsidR="006F6542" w:rsidRPr="00120DA0" w:rsidRDefault="006F6542" w:rsidP="006F6542">
      <w:pPr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 xml:space="preserve">сельского поселения «Катангарское»                                  С.Ф.Анохин </w:t>
      </w:r>
    </w:p>
    <w:p w:rsidR="006F6542" w:rsidRPr="00120DA0" w:rsidRDefault="006F6542" w:rsidP="006F6542">
      <w:pPr>
        <w:ind w:firstLine="708"/>
        <w:jc w:val="both"/>
        <w:rPr>
          <w:color w:val="000000"/>
          <w:sz w:val="28"/>
          <w:szCs w:val="28"/>
        </w:rPr>
      </w:pPr>
      <w:r w:rsidRPr="00120DA0">
        <w:rPr>
          <w:color w:val="000000"/>
          <w:sz w:val="28"/>
          <w:szCs w:val="28"/>
        </w:rPr>
        <w:t> </w:t>
      </w: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Default="006F6542" w:rsidP="006F654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Default="006F6542" w:rsidP="006F654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Default="006F6542" w:rsidP="006F654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120DA0" w:rsidRDefault="006F6542" w:rsidP="006F6542">
      <w:pPr>
        <w:jc w:val="right"/>
        <w:rPr>
          <w:color w:val="000000"/>
        </w:rPr>
      </w:pPr>
      <w:r w:rsidRPr="00120DA0">
        <w:rPr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</w:t>
      </w:r>
      <w:r w:rsidRPr="00120DA0">
        <w:rPr>
          <w:color w:val="000000"/>
        </w:rPr>
        <w:t xml:space="preserve">Приложение 1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 xml:space="preserve">                             к постановлению 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 xml:space="preserve">Администрации </w:t>
      </w:r>
      <w:proofErr w:type="gramStart"/>
      <w:r w:rsidRPr="00120DA0">
        <w:rPr>
          <w:color w:val="000000"/>
        </w:rPr>
        <w:t>сельского</w:t>
      </w:r>
      <w:proofErr w:type="gramEnd"/>
      <w:r w:rsidRPr="00120DA0">
        <w:rPr>
          <w:color w:val="000000"/>
        </w:rPr>
        <w:t xml:space="preserve">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>поселения «Катангарское»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>№</w:t>
      </w:r>
      <w:r>
        <w:rPr>
          <w:color w:val="000000"/>
        </w:rPr>
        <w:t xml:space="preserve"> </w:t>
      </w:r>
      <w:r w:rsidRPr="00120DA0">
        <w:rPr>
          <w:color w:val="000000"/>
        </w:rPr>
        <w:t>22 от 26.08.2015года</w:t>
      </w:r>
    </w:p>
    <w:p w:rsidR="006F6542" w:rsidRPr="00461CCF" w:rsidRDefault="006F6542" w:rsidP="006F6542">
      <w:pPr>
        <w:ind w:firstLine="70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      </w:t>
      </w:r>
    </w:p>
    <w:p w:rsidR="006F6542" w:rsidRPr="00331D59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120DA0" w:rsidRDefault="006F6542" w:rsidP="006F6542">
      <w:pPr>
        <w:ind w:firstLine="708"/>
        <w:jc w:val="center"/>
        <w:rPr>
          <w:color w:val="000000"/>
          <w:sz w:val="18"/>
          <w:szCs w:val="18"/>
        </w:rPr>
      </w:pPr>
      <w:r w:rsidRPr="00120DA0">
        <w:rPr>
          <w:b/>
          <w:bCs/>
          <w:color w:val="000000"/>
          <w:sz w:val="28"/>
          <w:szCs w:val="28"/>
        </w:rPr>
        <w:t xml:space="preserve">План </w:t>
      </w:r>
    </w:p>
    <w:p w:rsidR="006F6542" w:rsidRPr="00120DA0" w:rsidRDefault="006F6542" w:rsidP="006F6542">
      <w:pPr>
        <w:ind w:firstLine="708"/>
        <w:jc w:val="center"/>
        <w:rPr>
          <w:color w:val="000000"/>
          <w:sz w:val="18"/>
          <w:szCs w:val="18"/>
        </w:rPr>
      </w:pPr>
      <w:r w:rsidRPr="00120DA0">
        <w:rPr>
          <w:b/>
          <w:bCs/>
          <w:color w:val="000000"/>
          <w:sz w:val="28"/>
          <w:szCs w:val="28"/>
        </w:rPr>
        <w:t xml:space="preserve">проведения </w:t>
      </w:r>
      <w:proofErr w:type="gramStart"/>
      <w:r w:rsidRPr="00120DA0">
        <w:rPr>
          <w:b/>
          <w:bCs/>
          <w:color w:val="000000"/>
          <w:sz w:val="28"/>
          <w:szCs w:val="28"/>
        </w:rPr>
        <w:t>систематических</w:t>
      </w:r>
      <w:proofErr w:type="gramEnd"/>
      <w:r w:rsidRPr="00120DA0">
        <w:rPr>
          <w:b/>
          <w:bCs/>
          <w:color w:val="000000"/>
          <w:sz w:val="28"/>
          <w:szCs w:val="28"/>
        </w:rPr>
        <w:t xml:space="preserve"> карантинных </w:t>
      </w:r>
    </w:p>
    <w:p w:rsidR="006F6542" w:rsidRPr="00120DA0" w:rsidRDefault="006F6542" w:rsidP="006F6542">
      <w:pPr>
        <w:ind w:firstLine="708"/>
        <w:jc w:val="center"/>
        <w:rPr>
          <w:color w:val="000000"/>
          <w:sz w:val="18"/>
          <w:szCs w:val="18"/>
        </w:rPr>
      </w:pPr>
      <w:r w:rsidRPr="00120DA0">
        <w:rPr>
          <w:b/>
          <w:bCs/>
          <w:color w:val="000000"/>
          <w:sz w:val="28"/>
          <w:szCs w:val="28"/>
        </w:rPr>
        <w:t>фитосанитарных обследований подкарантинных объектов в сельском поселении «Катангарское»</w:t>
      </w:r>
    </w:p>
    <w:p w:rsidR="006F6542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D233EC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срок проведения систематического карантинного фитосанитарного обследования круглогодично, в связи с положительной температурой хранения подкарантиной продукции в складе (с мая по сентябрь).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систематическое обследование подкарантинного объекта в целях своевременного выявления карантинных объектов, определения границ их очаги, оптимизации карантинных фитосанитарных режимов, направленных на локализацию и ликвидацию очагов карантинных организмов.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карантинных объектов или признаков указывающих на наличие информировать территориальное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карантинных объектов или признаков указывающих на их наличие отобрать образцы (пробы) для исследования и представить в территориальное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D59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331D59">
        <w:rPr>
          <w:rFonts w:ascii="Times New Roman" w:hAnsi="Times New Roman" w:cs="Times New Roman"/>
          <w:sz w:val="28"/>
          <w:szCs w:val="28"/>
        </w:rPr>
        <w:t>надлежайшее</w:t>
      </w:r>
      <w:proofErr w:type="spellEnd"/>
      <w:r w:rsidRPr="00331D59">
        <w:rPr>
          <w:rFonts w:ascii="Times New Roman" w:hAnsi="Times New Roman" w:cs="Times New Roman"/>
          <w:sz w:val="28"/>
          <w:szCs w:val="28"/>
        </w:rPr>
        <w:t xml:space="preserve">  хранение карантинной продукции до начала карантинного фитосанитарного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 (в подсобном помещении).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подкарантиной продукции представлять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продукцию на визуальный фитосанитарный досмотр каждую партию по мере поступления.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транспортное средство, площадку, при необходимости работников для осуществления обеззараживания, очистки дегазации подкарантинного объекта.</w:t>
      </w:r>
    </w:p>
    <w:p w:rsidR="006F6542" w:rsidRDefault="006F6542" w:rsidP="006F6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перевозку подкарантиной продукции с обеспечением мер по исключению её потерь и возможного заражения территории карантинными объектами.</w:t>
      </w:r>
    </w:p>
    <w:p w:rsidR="006F6542" w:rsidRPr="00EF51AC" w:rsidRDefault="006F6542" w:rsidP="006F6542"/>
    <w:p w:rsidR="006F6542" w:rsidRPr="00EF51AC" w:rsidRDefault="006F6542" w:rsidP="006F6542"/>
    <w:p w:rsidR="006F6542" w:rsidRDefault="006F6542" w:rsidP="006F6542"/>
    <w:p w:rsidR="006F6542" w:rsidRPr="00EF51AC" w:rsidRDefault="006F6542" w:rsidP="006F6542">
      <w:pPr>
        <w:contextualSpacing/>
        <w:rPr>
          <w:sz w:val="28"/>
          <w:szCs w:val="28"/>
        </w:rPr>
      </w:pPr>
      <w:r w:rsidRPr="00EF51AC">
        <w:rPr>
          <w:sz w:val="28"/>
          <w:szCs w:val="28"/>
        </w:rPr>
        <w:t xml:space="preserve">Руководитель администрации </w:t>
      </w:r>
    </w:p>
    <w:p w:rsidR="006F6542" w:rsidRPr="00331D59" w:rsidRDefault="006F6542" w:rsidP="006F6542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EF51AC">
        <w:rPr>
          <w:sz w:val="28"/>
          <w:szCs w:val="28"/>
        </w:rPr>
        <w:t>сельского поселения «Катангарское»</w:t>
      </w:r>
      <w:r>
        <w:rPr>
          <w:sz w:val="28"/>
          <w:szCs w:val="28"/>
        </w:rPr>
        <w:t xml:space="preserve">               </w:t>
      </w:r>
      <w:r w:rsidRPr="00EF5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EF51AC">
        <w:rPr>
          <w:sz w:val="28"/>
          <w:szCs w:val="28"/>
        </w:rPr>
        <w:t xml:space="preserve">      С. Ф. Анохи</w:t>
      </w:r>
      <w:r>
        <w:rPr>
          <w:sz w:val="28"/>
          <w:szCs w:val="28"/>
        </w:rPr>
        <w:t>н</w:t>
      </w:r>
    </w:p>
    <w:p w:rsidR="006F6542" w:rsidRPr="00461CCF" w:rsidRDefault="006F6542" w:rsidP="006F6542">
      <w:pPr>
        <w:ind w:firstLine="708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120DA0" w:rsidRDefault="006F6542" w:rsidP="006F6542">
      <w:pPr>
        <w:jc w:val="right"/>
        <w:rPr>
          <w:color w:val="000000"/>
        </w:rPr>
      </w:pPr>
      <w:r w:rsidRPr="00120DA0">
        <w:rPr>
          <w:color w:val="000000"/>
        </w:rPr>
        <w:lastRenderedPageBreak/>
        <w:t xml:space="preserve">Приложение 2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 xml:space="preserve">                             к постановлению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 xml:space="preserve">Администрации  </w:t>
      </w:r>
      <w:proofErr w:type="gramStart"/>
      <w:r w:rsidRPr="00120DA0">
        <w:rPr>
          <w:color w:val="000000"/>
        </w:rPr>
        <w:t>сельского</w:t>
      </w:r>
      <w:proofErr w:type="gramEnd"/>
      <w:r w:rsidRPr="00120DA0">
        <w:rPr>
          <w:color w:val="000000"/>
        </w:rPr>
        <w:t xml:space="preserve"> 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>поселения «Катангарское»</w:t>
      </w:r>
    </w:p>
    <w:p w:rsidR="006F6542" w:rsidRPr="00120DA0" w:rsidRDefault="006F6542" w:rsidP="006F6542">
      <w:pPr>
        <w:ind w:firstLine="708"/>
        <w:jc w:val="right"/>
        <w:rPr>
          <w:color w:val="000000"/>
        </w:rPr>
      </w:pPr>
      <w:r w:rsidRPr="00120DA0">
        <w:rPr>
          <w:color w:val="000000"/>
        </w:rPr>
        <w:t>№</w:t>
      </w:r>
      <w:r>
        <w:rPr>
          <w:color w:val="000000"/>
        </w:rPr>
        <w:t xml:space="preserve"> </w:t>
      </w:r>
      <w:r w:rsidRPr="00120DA0">
        <w:rPr>
          <w:color w:val="000000"/>
        </w:rPr>
        <w:t>22 от 26.08.2015года</w:t>
      </w:r>
    </w:p>
    <w:p w:rsidR="006F6542" w:rsidRPr="00461CCF" w:rsidRDefault="006F6542" w:rsidP="006F6542">
      <w:pPr>
        <w:ind w:firstLine="708"/>
        <w:jc w:val="right"/>
        <w:rPr>
          <w:rFonts w:ascii="Tahoma" w:hAnsi="Tahoma" w:cs="Tahoma"/>
          <w:color w:val="000000"/>
        </w:rPr>
      </w:pPr>
    </w:p>
    <w:p w:rsidR="006F6542" w:rsidRPr="00461CCF" w:rsidRDefault="006F6542" w:rsidP="006F6542">
      <w:pPr>
        <w:ind w:firstLine="708"/>
        <w:jc w:val="right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461CCF" w:rsidRDefault="006F6542" w:rsidP="006F6542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6F6542" w:rsidRPr="00120DA0" w:rsidRDefault="006F6542" w:rsidP="006F6542">
      <w:pPr>
        <w:ind w:firstLine="708"/>
        <w:jc w:val="both"/>
        <w:rPr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120DA0" w:rsidRDefault="006F6542" w:rsidP="006F6542">
      <w:pPr>
        <w:ind w:firstLine="708"/>
        <w:jc w:val="center"/>
        <w:rPr>
          <w:color w:val="000000"/>
          <w:sz w:val="18"/>
          <w:szCs w:val="18"/>
        </w:rPr>
      </w:pPr>
      <w:r w:rsidRPr="00120DA0">
        <w:rPr>
          <w:b/>
          <w:bCs/>
          <w:color w:val="000000"/>
          <w:sz w:val="28"/>
          <w:szCs w:val="28"/>
        </w:rPr>
        <w:t>Журнал регистрации систематических карантинных фитосанитарных обследований подкарантинных объектов</w:t>
      </w:r>
    </w:p>
    <w:p w:rsidR="006F6542" w:rsidRPr="00461CCF" w:rsidRDefault="006F6542" w:rsidP="006F6542">
      <w:pPr>
        <w:ind w:firstLine="708"/>
        <w:jc w:val="center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6F6542" w:rsidRPr="00461CCF" w:rsidRDefault="006F6542" w:rsidP="006F6542">
      <w:pPr>
        <w:ind w:firstLine="708"/>
        <w:jc w:val="center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824"/>
        <w:gridCol w:w="1726"/>
        <w:gridCol w:w="1824"/>
        <w:gridCol w:w="1747"/>
        <w:gridCol w:w="1950"/>
      </w:tblGrid>
      <w:tr w:rsidR="006F6542" w:rsidRPr="00120DA0" w:rsidTr="00033D21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0DA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20DA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20DA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Дата проведения систематического обследования на вид  карантинного объекта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 xml:space="preserve">Название организации, Ф.И.О., </w:t>
            </w:r>
            <w:proofErr w:type="gramStart"/>
            <w:r w:rsidRPr="00120DA0">
              <w:rPr>
                <w:color w:val="000000"/>
                <w:sz w:val="22"/>
                <w:szCs w:val="22"/>
              </w:rPr>
              <w:t>проводившего</w:t>
            </w:r>
            <w:proofErr w:type="gramEnd"/>
            <w:r w:rsidRPr="00120DA0">
              <w:rPr>
                <w:color w:val="000000"/>
                <w:sz w:val="22"/>
                <w:szCs w:val="22"/>
              </w:rPr>
              <w:t xml:space="preserve"> систематическое обследование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 xml:space="preserve">Обследуемый </w:t>
            </w:r>
            <w:proofErr w:type="spellStart"/>
            <w:r w:rsidRPr="00120DA0">
              <w:rPr>
                <w:color w:val="000000"/>
                <w:sz w:val="22"/>
                <w:szCs w:val="22"/>
              </w:rPr>
              <w:t>подкарантийный</w:t>
            </w:r>
            <w:proofErr w:type="spellEnd"/>
            <w:r w:rsidRPr="00120DA0">
              <w:rPr>
                <w:color w:val="000000"/>
                <w:sz w:val="22"/>
                <w:szCs w:val="22"/>
              </w:rPr>
              <w:t xml:space="preserve">   объект. Метод проведения систематического обследования.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Результаты проведения систематического обследования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 xml:space="preserve">Дата </w:t>
            </w:r>
            <w:proofErr w:type="gramStart"/>
            <w:r w:rsidRPr="00120DA0">
              <w:rPr>
                <w:color w:val="000000"/>
                <w:sz w:val="22"/>
                <w:szCs w:val="22"/>
              </w:rPr>
              <w:t>обращении</w:t>
            </w:r>
            <w:proofErr w:type="gramEnd"/>
            <w:r w:rsidRPr="00120DA0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20DA0">
              <w:rPr>
                <w:color w:val="000000"/>
                <w:sz w:val="22"/>
                <w:szCs w:val="22"/>
              </w:rPr>
              <w:t>Россельхознадзор</w:t>
            </w:r>
            <w:proofErr w:type="spellEnd"/>
            <w:r w:rsidRPr="00120DA0">
              <w:rPr>
                <w:color w:val="000000"/>
                <w:sz w:val="22"/>
                <w:szCs w:val="22"/>
              </w:rPr>
              <w:t xml:space="preserve">, при обнаружении </w:t>
            </w:r>
            <w:proofErr w:type="spellStart"/>
            <w:r w:rsidRPr="00120DA0">
              <w:rPr>
                <w:color w:val="000000"/>
                <w:sz w:val="22"/>
                <w:szCs w:val="22"/>
              </w:rPr>
              <w:t>карантийного</w:t>
            </w:r>
            <w:proofErr w:type="spellEnd"/>
            <w:r w:rsidRPr="00120DA0">
              <w:rPr>
                <w:color w:val="000000"/>
                <w:sz w:val="22"/>
                <w:szCs w:val="22"/>
              </w:rPr>
              <w:t xml:space="preserve"> объекта. </w:t>
            </w:r>
          </w:p>
        </w:tc>
      </w:tr>
      <w:tr w:rsidR="006F6542" w:rsidRPr="00120DA0" w:rsidTr="00033D2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42" w:rsidRPr="00120DA0" w:rsidRDefault="006F6542" w:rsidP="00033D21">
            <w:pPr>
              <w:jc w:val="center"/>
              <w:rPr>
                <w:color w:val="000000"/>
              </w:rPr>
            </w:pPr>
            <w:r w:rsidRPr="00120DA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F6542" w:rsidRPr="00461CCF" w:rsidRDefault="006F6542" w:rsidP="006F6542">
      <w:pPr>
        <w:ind w:firstLine="708"/>
        <w:jc w:val="center"/>
        <w:rPr>
          <w:rFonts w:ascii="Tahoma" w:hAnsi="Tahoma" w:cs="Tahoma"/>
          <w:color w:val="000000"/>
          <w:sz w:val="18"/>
          <w:szCs w:val="18"/>
        </w:rPr>
      </w:pPr>
      <w:r w:rsidRPr="00461CCF">
        <w:rPr>
          <w:rFonts w:ascii="Tahoma" w:hAnsi="Tahoma" w:cs="Tahoma"/>
          <w:color w:val="000000"/>
          <w:sz w:val="18"/>
          <w:szCs w:val="18"/>
        </w:rPr>
        <w:t> </w:t>
      </w:r>
    </w:p>
    <w:p w:rsidR="002C11B7" w:rsidRDefault="006F654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197"/>
    <w:multiLevelType w:val="hybridMultilevel"/>
    <w:tmpl w:val="BC5A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42"/>
    <w:rsid w:val="00254FF6"/>
    <w:rsid w:val="006A172E"/>
    <w:rsid w:val="006E5656"/>
    <w:rsid w:val="006F6542"/>
    <w:rsid w:val="00990594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42"/>
    <w:pPr>
      <w:spacing w:line="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2015-11-22T09:28:00Z</dcterms:created>
  <dcterms:modified xsi:type="dcterms:W3CDTF">2015-11-22T09:29:00Z</dcterms:modified>
</cp:coreProperties>
</file>