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5A" w:rsidRPr="00922F48" w:rsidRDefault="0046095A" w:rsidP="00460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922F48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СОВЕТ МУНИЦИПАЛЬНОГО РАЙОНА</w:t>
      </w:r>
    </w:p>
    <w:p w:rsidR="0046095A" w:rsidRPr="00922F48" w:rsidRDefault="0046095A" w:rsidP="00460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922F48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«ПЕТРОВСК-ЗАБАЙКАЛЬСКИЙ РАЙОН»</w:t>
      </w:r>
    </w:p>
    <w:p w:rsidR="0046095A" w:rsidRPr="00922F48" w:rsidRDefault="0046095A" w:rsidP="00460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46095A" w:rsidRPr="00922F48" w:rsidRDefault="0046095A" w:rsidP="00460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r w:rsidRPr="00922F48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РЕШЕНИЕ</w:t>
      </w:r>
    </w:p>
    <w:p w:rsidR="0046095A" w:rsidRPr="005B7FF5" w:rsidRDefault="0046095A" w:rsidP="00460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6095A" w:rsidRPr="005B7FF5" w:rsidRDefault="00164245" w:rsidP="00922F4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7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25 ноября </w:t>
      </w:r>
      <w:r w:rsidR="0046095A" w:rsidRPr="005B7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2015 года                              </w:t>
      </w:r>
      <w:r w:rsidR="005B7FF5" w:rsidRPr="005B7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5B7FF5" w:rsidRPr="005B7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5B7FF5" w:rsidRPr="005B7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5B7FF5" w:rsidRPr="005B7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5B7FF5" w:rsidRPr="005B7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5B7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46095A" w:rsidRPr="005B7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5B7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B7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188</w:t>
      </w:r>
    </w:p>
    <w:p w:rsidR="005B7FF5" w:rsidRDefault="005B7FF5" w:rsidP="00460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6095A" w:rsidRPr="00922F48" w:rsidRDefault="0046095A" w:rsidP="00460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22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Петровск-Забайкальский</w:t>
      </w:r>
    </w:p>
    <w:p w:rsidR="0046095A" w:rsidRPr="00922F48" w:rsidRDefault="0046095A" w:rsidP="00460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46095A" w:rsidRDefault="0046095A" w:rsidP="00460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46095A" w:rsidRPr="00F71730" w:rsidRDefault="0046095A" w:rsidP="00F71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717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 внесении изменений и дополнений в решение от 24 декабря 2014 года № 11</w:t>
      </w:r>
      <w:bookmarkStart w:id="0" w:name="_GoBack"/>
      <w:bookmarkEnd w:id="0"/>
      <w:r w:rsidR="002941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Pr="00F717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«О бюджете района на 2015 год и плановый период 2016-2017 г</w:t>
      </w:r>
      <w:r w:rsidRPr="00F717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Pr="00F717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дов</w:t>
      </w:r>
    </w:p>
    <w:p w:rsidR="0046095A" w:rsidRPr="00F71730" w:rsidRDefault="0046095A" w:rsidP="00F71730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6095A" w:rsidRPr="00F71730" w:rsidRDefault="0046095A" w:rsidP="00F71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со статьей 8 Устава муниципального района «Петровск-Забайкальский район», Совет муниципального района «Петровск-Забайкальский район» решил:</w:t>
      </w:r>
    </w:p>
    <w:p w:rsidR="0046095A" w:rsidRPr="00F71730" w:rsidRDefault="0046095A" w:rsidP="00F7173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Внести в решение Совета муниципального района «Петровск-Забайкальский район» от 24 декабря 2014 года № 11</w:t>
      </w:r>
      <w:r w:rsidR="008A535D"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 бюджете района на 2015 год и плановый период 2016-2017 годов» следующие изменения и д</w:t>
      </w:r>
      <w:r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полнения:</w:t>
      </w:r>
    </w:p>
    <w:p w:rsidR="0046095A" w:rsidRPr="00F71730" w:rsidRDefault="0046095A" w:rsidP="00F7173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-в пункте 1.1</w:t>
      </w:r>
      <w:r w:rsidR="00EE4FDF"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.«</w:t>
      </w:r>
      <w:r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общий объем доходов</w:t>
      </w:r>
      <w:r w:rsidR="00EE4FDF"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вместо слов: «</w:t>
      </w:r>
      <w:r w:rsidR="00F35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489732,514</w:t>
      </w:r>
      <w:r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ч</w:t>
      </w:r>
      <w:r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тать «</w:t>
      </w:r>
      <w:r w:rsidR="005B7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502156,</w:t>
      </w:r>
      <w:r w:rsidR="00F35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710</w:t>
      </w:r>
      <w:r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»; </w:t>
      </w:r>
      <w:r w:rsidR="00EE4FDF"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8A535D"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безвозмездные</w:t>
      </w:r>
      <w:r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поступления</w:t>
      </w:r>
      <w:r w:rsidR="00EE4FDF"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вместо слов «</w:t>
      </w:r>
      <w:r w:rsidR="00F35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277714,166</w:t>
      </w:r>
      <w:r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читать «</w:t>
      </w:r>
      <w:r w:rsidR="00F35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284934,406</w:t>
      </w:r>
      <w:r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»;</w:t>
      </w:r>
    </w:p>
    <w:p w:rsidR="00CB7316" w:rsidRPr="00F71730" w:rsidRDefault="0046095A" w:rsidP="00F717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-в пункте 1.2</w:t>
      </w:r>
      <w:r w:rsidR="00EE4FDF"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.«</w:t>
      </w:r>
      <w:r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общий объем расходов</w:t>
      </w:r>
      <w:r w:rsidR="00EE4FDF"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вместо слов «</w:t>
      </w:r>
      <w:r w:rsidR="00F35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491468,101</w:t>
      </w:r>
      <w:r w:rsidR="005E77F3"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ч</w:t>
      </w:r>
      <w:r w:rsidR="005E77F3"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5E77F3"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тать «</w:t>
      </w:r>
      <w:r w:rsidR="00F35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503892,290</w:t>
      </w:r>
      <w:r w:rsidR="005E77F3"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CB7316"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46095A" w:rsidRPr="00F71730" w:rsidRDefault="00CB7316" w:rsidP="00F35F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095A"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-в пункте 9 вместо слов «</w:t>
      </w:r>
      <w:r w:rsidR="00F35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277714,166</w:t>
      </w:r>
      <w:r w:rsidR="005E77F3"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46095A"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читать «</w:t>
      </w:r>
      <w:r w:rsidR="00F35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284934,406</w:t>
      </w:r>
      <w:r w:rsidR="0046095A"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»;</w:t>
      </w:r>
    </w:p>
    <w:p w:rsidR="0046095A" w:rsidRPr="00F71730" w:rsidRDefault="0046095A" w:rsidP="00F717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F71730">
        <w:rPr>
          <w:rFonts w:ascii="Times New Roman" w:hAnsi="Times New Roman" w:cs="Times New Roman"/>
          <w:sz w:val="28"/>
          <w:szCs w:val="28"/>
        </w:rPr>
        <w:tab/>
        <w:t>-в пункте 11 вместо «</w:t>
      </w:r>
      <w:r w:rsidR="00F35F3A">
        <w:rPr>
          <w:rFonts w:ascii="Times New Roman" w:hAnsi="Times New Roman" w:cs="Times New Roman"/>
          <w:sz w:val="28"/>
          <w:szCs w:val="28"/>
        </w:rPr>
        <w:t>67896,373</w:t>
      </w:r>
      <w:r w:rsidRPr="00F71730">
        <w:rPr>
          <w:rFonts w:ascii="Times New Roman" w:hAnsi="Times New Roman" w:cs="Times New Roman"/>
          <w:sz w:val="28"/>
          <w:szCs w:val="28"/>
        </w:rPr>
        <w:t>» читать «</w:t>
      </w:r>
      <w:r w:rsidR="00F35F3A">
        <w:rPr>
          <w:rFonts w:ascii="Times New Roman" w:hAnsi="Times New Roman" w:cs="Times New Roman"/>
          <w:sz w:val="28"/>
          <w:szCs w:val="28"/>
        </w:rPr>
        <w:t>69455,348</w:t>
      </w:r>
      <w:r w:rsidRPr="00F71730">
        <w:rPr>
          <w:rFonts w:ascii="Times New Roman" w:hAnsi="Times New Roman" w:cs="Times New Roman"/>
          <w:sz w:val="28"/>
          <w:szCs w:val="28"/>
        </w:rPr>
        <w:t>»</w:t>
      </w:r>
    </w:p>
    <w:p w:rsidR="0046095A" w:rsidRPr="00F71730" w:rsidRDefault="0046095A" w:rsidP="00F7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30">
        <w:rPr>
          <w:rFonts w:ascii="Times New Roman" w:hAnsi="Times New Roman" w:cs="Times New Roman"/>
          <w:sz w:val="28"/>
          <w:szCs w:val="28"/>
        </w:rPr>
        <w:tab/>
        <w:t>-в пункте 11</w:t>
      </w:r>
      <w:r w:rsidR="00903DE0" w:rsidRPr="00F71730">
        <w:rPr>
          <w:rFonts w:ascii="Times New Roman" w:hAnsi="Times New Roman" w:cs="Times New Roman"/>
          <w:sz w:val="28"/>
          <w:szCs w:val="28"/>
        </w:rPr>
        <w:t>.</w:t>
      </w:r>
      <w:r w:rsidR="0023468B" w:rsidRPr="00F71730">
        <w:rPr>
          <w:rFonts w:ascii="Times New Roman" w:hAnsi="Times New Roman" w:cs="Times New Roman"/>
          <w:sz w:val="28"/>
          <w:szCs w:val="28"/>
        </w:rPr>
        <w:t>3</w:t>
      </w:r>
      <w:r w:rsidRPr="00F71730">
        <w:rPr>
          <w:rFonts w:ascii="Times New Roman" w:hAnsi="Times New Roman" w:cs="Times New Roman"/>
          <w:sz w:val="28"/>
          <w:szCs w:val="28"/>
        </w:rPr>
        <w:t>.Вместо «</w:t>
      </w:r>
      <w:r w:rsidR="0055482B">
        <w:rPr>
          <w:rFonts w:ascii="Times New Roman" w:hAnsi="Times New Roman" w:cs="Times New Roman"/>
          <w:sz w:val="28"/>
          <w:szCs w:val="28"/>
        </w:rPr>
        <w:t>4677</w:t>
      </w:r>
      <w:r w:rsidR="008A535D" w:rsidRPr="00F71730">
        <w:rPr>
          <w:rFonts w:ascii="Times New Roman" w:hAnsi="Times New Roman" w:cs="Times New Roman"/>
          <w:sz w:val="28"/>
          <w:szCs w:val="28"/>
        </w:rPr>
        <w:t xml:space="preserve"> тыс. рублей» считать</w:t>
      </w:r>
      <w:r w:rsidR="00EE4FDF" w:rsidRPr="00F71730">
        <w:rPr>
          <w:rFonts w:ascii="Times New Roman" w:hAnsi="Times New Roman" w:cs="Times New Roman"/>
          <w:sz w:val="28"/>
          <w:szCs w:val="28"/>
        </w:rPr>
        <w:t>«</w:t>
      </w:r>
      <w:r w:rsidR="0055482B">
        <w:rPr>
          <w:rFonts w:ascii="Times New Roman" w:hAnsi="Times New Roman" w:cs="Times New Roman"/>
          <w:sz w:val="28"/>
          <w:szCs w:val="28"/>
        </w:rPr>
        <w:t>6134,77</w:t>
      </w:r>
      <w:r w:rsidR="00903DE0" w:rsidRPr="00F71730">
        <w:rPr>
          <w:rFonts w:ascii="Times New Roman" w:hAnsi="Times New Roman" w:cs="Times New Roman"/>
          <w:sz w:val="28"/>
          <w:szCs w:val="28"/>
        </w:rPr>
        <w:t>0</w:t>
      </w:r>
      <w:r w:rsidRPr="00F71730">
        <w:rPr>
          <w:rFonts w:ascii="Times New Roman" w:hAnsi="Times New Roman" w:cs="Times New Roman"/>
          <w:sz w:val="28"/>
          <w:szCs w:val="28"/>
        </w:rPr>
        <w:t>тыс. ру</w:t>
      </w:r>
      <w:r w:rsidRPr="00F71730">
        <w:rPr>
          <w:rFonts w:ascii="Times New Roman" w:hAnsi="Times New Roman" w:cs="Times New Roman"/>
          <w:sz w:val="28"/>
          <w:szCs w:val="28"/>
        </w:rPr>
        <w:t>б</w:t>
      </w:r>
      <w:r w:rsidRPr="00F71730">
        <w:rPr>
          <w:rFonts w:ascii="Times New Roman" w:hAnsi="Times New Roman" w:cs="Times New Roman"/>
          <w:sz w:val="28"/>
          <w:szCs w:val="28"/>
        </w:rPr>
        <w:t>лей»</w:t>
      </w:r>
    </w:p>
    <w:p w:rsidR="001D48C3" w:rsidRPr="001D48C3" w:rsidRDefault="0046095A" w:rsidP="001D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30">
        <w:rPr>
          <w:rFonts w:ascii="Times New Roman" w:hAnsi="Times New Roman" w:cs="Times New Roman"/>
          <w:sz w:val="28"/>
          <w:szCs w:val="28"/>
        </w:rPr>
        <w:tab/>
      </w:r>
      <w:r w:rsidRPr="00F71730">
        <w:rPr>
          <w:rFonts w:ascii="Times New Roman" w:hAnsi="Times New Roman" w:cs="Times New Roman"/>
          <w:sz w:val="28"/>
          <w:szCs w:val="28"/>
        </w:rPr>
        <w:tab/>
      </w:r>
      <w:r w:rsidRPr="00F71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554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1D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 «</w:t>
      </w:r>
      <w:r w:rsidR="001D48C3" w:rsidRPr="001D4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главных администраторов дох</w:t>
      </w:r>
      <w:r w:rsidR="001D48C3" w:rsidRPr="001D48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48C3" w:rsidRPr="001D4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бюджета края органов государственной власти и государственных орг</w:t>
      </w:r>
      <w:r w:rsidR="001D48C3" w:rsidRPr="001D48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48C3" w:rsidRPr="001D4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Забайкальского края  на 2015 год и плановый период 2016 и 2017 годов»</w:t>
      </w:r>
    </w:p>
    <w:p w:rsidR="0055482B" w:rsidRPr="001D48C3" w:rsidRDefault="0055482B" w:rsidP="001D48C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</w:t>
      </w:r>
      <w:r w:rsidR="001D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№1</w:t>
      </w:r>
      <w:r w:rsidR="001D48C3"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</w:t>
      </w:r>
      <w:r w:rsidR="001D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46095A" w:rsidRPr="00F71730" w:rsidRDefault="001D48C3" w:rsidP="005548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</w:t>
      </w:r>
      <w:r w:rsidR="00554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6095A" w:rsidRPr="00F71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№ 4 «</w:t>
      </w:r>
      <w:r w:rsidR="0046095A"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района на 201</w:t>
      </w:r>
      <w:r w:rsidR="0046095A" w:rsidRPr="00F717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095A"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2016-2017 годов» изложить в 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4337"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решению);</w:t>
      </w:r>
    </w:p>
    <w:p w:rsidR="0046095A" w:rsidRPr="00F71730" w:rsidRDefault="0046095A" w:rsidP="00F717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1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D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74337" w:rsidRPr="00F71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Pr="00F71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6 «</w:t>
      </w:r>
      <w:r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района по кодам бюджетной кла</w:t>
      </w:r>
      <w:r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сификации доходов бюджетов на 2015 го</w:t>
      </w:r>
      <w:r w:rsidR="0023468B"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>д» изложить в новой редакции (пр</w:t>
      </w:r>
      <w:r w:rsidR="0023468B"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468B"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№ </w:t>
      </w:r>
      <w:r w:rsidR="001D48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468B"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решению)</w:t>
      </w:r>
      <w:r w:rsidR="00D74337"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95A" w:rsidRPr="00F71730" w:rsidRDefault="0046095A" w:rsidP="00F71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4337"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7 «Объем межбюджетных трансфертов, получаемых из других бюджетов бюджетной системы в 2015 году и плановом периоде 2016-</w:t>
      </w:r>
      <w:r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2017 годах» изложить в новой редакции (приложение № </w:t>
      </w:r>
      <w:r w:rsidR="001D48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</w:t>
      </w:r>
      <w:r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шению)</w:t>
      </w:r>
      <w:r w:rsidR="00D74337"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95A" w:rsidRPr="00F71730" w:rsidRDefault="0046095A" w:rsidP="00F71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4337"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903DE0"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 «Распределение бюджетных ассигнований бюджета района по разделам, подразделам, целевым статьям, группам и подгруппам видов расходов классификации расходов бюджетов на 2015 год» изложить в новой редакции (приложени</w:t>
      </w:r>
      <w:r w:rsidR="001D48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D48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прилага</w:t>
      </w:r>
      <w:r w:rsidR="001D48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тся)</w:t>
      </w:r>
      <w:r w:rsidR="00D74337"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95A" w:rsidRPr="00F71730" w:rsidRDefault="00D74337" w:rsidP="00F71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095A"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095A" w:rsidRPr="00F71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Обнародовать настоящее решение </w:t>
      </w:r>
      <w:r w:rsidR="0046095A"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Администрации района по адресу: г. Петровск-Забайкальский, ул. Горбаче</w:t>
      </w:r>
      <w:r w:rsidR="0046095A"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6095A" w:rsidRPr="00F71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ского,19 и на официальном сайте муниципального района «Петровск-Забайкальский район.</w:t>
      </w:r>
    </w:p>
    <w:p w:rsidR="0046095A" w:rsidRPr="00F71730" w:rsidRDefault="0046095A" w:rsidP="00F71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95A" w:rsidRPr="00F71730" w:rsidRDefault="0046095A" w:rsidP="00F717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095A" w:rsidRPr="00F71730" w:rsidRDefault="0046095A" w:rsidP="00F717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6095A" w:rsidRPr="00F71730" w:rsidRDefault="0046095A" w:rsidP="00F7173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района</w:t>
      </w:r>
    </w:p>
    <w:p w:rsidR="0046095A" w:rsidRPr="00F71730" w:rsidRDefault="0046095A" w:rsidP="00F7173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«Петровск-Забайкальский район»                                                   А.И.Кузнецов</w:t>
      </w:r>
    </w:p>
    <w:p w:rsidR="0046095A" w:rsidRPr="00F71730" w:rsidRDefault="0046095A" w:rsidP="00F7173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095A" w:rsidRPr="00F71730" w:rsidRDefault="0046095A" w:rsidP="00F7173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095A" w:rsidRPr="00F71730" w:rsidRDefault="0046095A" w:rsidP="00F7173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AC8" w:rsidRDefault="00807AC8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69" w:rsidRDefault="005E5669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69" w:rsidRDefault="005E5669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69" w:rsidRDefault="005E5669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69" w:rsidRDefault="005E5669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69" w:rsidRDefault="005E5669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69" w:rsidRDefault="005E5669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69" w:rsidRDefault="005E5669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69" w:rsidRDefault="005E5669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69" w:rsidRDefault="005E5669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69" w:rsidRDefault="005E5669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69" w:rsidRDefault="005E5669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69" w:rsidRDefault="005E5669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69" w:rsidRDefault="005E5669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69" w:rsidRDefault="005E5669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69" w:rsidRDefault="005E5669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69" w:rsidRDefault="005E5669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69" w:rsidRDefault="005E5669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69" w:rsidRDefault="005E5669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69" w:rsidRDefault="005E5669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69" w:rsidRDefault="005E5669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5C" w:rsidRDefault="00EE355C" w:rsidP="001D48C3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8C3" w:rsidRPr="00E85E3D" w:rsidRDefault="001D48C3" w:rsidP="001D48C3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1D48C3" w:rsidRDefault="001D48C3" w:rsidP="001D48C3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</w:t>
      </w: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«Петровск-Забайкальский район» </w:t>
      </w:r>
    </w:p>
    <w:p w:rsidR="001D48C3" w:rsidRPr="00E85E3D" w:rsidRDefault="001D48C3" w:rsidP="001D48C3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</w:t>
      </w: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2014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115( в редакции от 25 ноя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2015 года №</w:t>
      </w:r>
      <w:r w:rsidR="00164245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D48C3" w:rsidRPr="00E85E3D" w:rsidRDefault="001D48C3" w:rsidP="001D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8C3" w:rsidRPr="00E85E3D" w:rsidRDefault="001D48C3" w:rsidP="001D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администраторов доходов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края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сударственной власти и государственных органов Забайкальского края 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2015 год и плановый период 2016 и 2017 годов</w:t>
      </w:r>
    </w:p>
    <w:p w:rsidR="001D48C3" w:rsidRPr="00E85E3D" w:rsidRDefault="001D48C3" w:rsidP="001D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67" w:type="dxa"/>
        <w:tblLayout w:type="fixed"/>
        <w:tblLook w:val="0000"/>
      </w:tblPr>
      <w:tblGrid>
        <w:gridCol w:w="1560"/>
        <w:gridCol w:w="2835"/>
        <w:gridCol w:w="5670"/>
      </w:tblGrid>
      <w:tr w:rsidR="001D48C3" w:rsidRPr="00C30298" w:rsidTr="006E33DE">
        <w:trPr>
          <w:trHeight w:val="54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C3" w:rsidRPr="00C30298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доходов</w:t>
            </w:r>
          </w:p>
          <w:p w:rsidR="001D48C3" w:rsidRPr="00C30298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C3" w:rsidRPr="00C30298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главных администраторов</w:t>
            </w:r>
          </w:p>
          <w:p w:rsidR="001D48C3" w:rsidRPr="00C30298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доходов бюджета края – </w:t>
            </w:r>
          </w:p>
          <w:p w:rsidR="001D48C3" w:rsidRPr="00C30298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территориальных органов (подразделений)</w:t>
            </w:r>
          </w:p>
          <w:p w:rsidR="001D48C3" w:rsidRPr="00C30298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федеральных органов</w:t>
            </w:r>
          </w:p>
          <w:p w:rsidR="001D48C3" w:rsidRPr="00C30298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исполнительной власти</w:t>
            </w:r>
          </w:p>
        </w:tc>
      </w:tr>
      <w:tr w:rsidR="001D48C3" w:rsidRPr="00C30298" w:rsidTr="006E33DE">
        <w:trPr>
          <w:trHeight w:val="15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C3" w:rsidRPr="00C30298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глав-</w:t>
            </w:r>
          </w:p>
          <w:p w:rsidR="001D48C3" w:rsidRPr="00C30298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админ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стратора д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бюдж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C3" w:rsidRPr="00C30298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доходов, код по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 доходов, код класс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фикации операций сектора государственного управл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относящихся к дох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 бюджетов</w:t>
            </w:r>
          </w:p>
        </w:tc>
        <w:tc>
          <w:tcPr>
            <w:tcW w:w="5670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Pr="00C30298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48C3" w:rsidRPr="00C30298" w:rsidRDefault="001D48C3" w:rsidP="001D4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56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560"/>
        <w:gridCol w:w="2835"/>
        <w:gridCol w:w="5670"/>
      </w:tblGrid>
      <w:tr w:rsidR="001D48C3" w:rsidRPr="00C30298" w:rsidTr="006E33DE">
        <w:trPr>
          <w:trHeight w:val="266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Pr="00C30298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Pr="00C30298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Pr="00C30298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D48C3" w:rsidRPr="00C30298" w:rsidTr="006E33DE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D48C3" w:rsidRPr="008C060F" w:rsidRDefault="001D48C3" w:rsidP="006E33DE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финансов Забайкальского края</w:t>
            </w:r>
          </w:p>
        </w:tc>
      </w:tr>
      <w:tr w:rsidR="001D48C3" w:rsidRPr="00C30298" w:rsidTr="006E33DE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116 33050 05 0000 140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D48C3" w:rsidRPr="00A5040A" w:rsidRDefault="001D48C3" w:rsidP="006E33DE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</w:t>
            </w:r>
            <w:r w:rsidRPr="00A50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50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1D48C3" w:rsidRPr="00C30298" w:rsidTr="006E33DE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D48C3" w:rsidRDefault="001D48C3" w:rsidP="006E33DE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инспекция по надзору за техн</w:t>
            </w:r>
            <w:r w:rsidRPr="008C0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C0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ческим состоянием самоходных машин и других видов техники Забайкальского края</w:t>
            </w:r>
          </w:p>
        </w:tc>
      </w:tr>
      <w:tr w:rsidR="001D48C3" w:rsidRPr="00C30298" w:rsidTr="006E33DE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116 90050 05 0000 140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D48C3" w:rsidRPr="006452E7" w:rsidRDefault="001D48C3" w:rsidP="006E33DE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фов) и иных сумм в возмещение ущерба, зачисля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мые в бюджеты муниципальных районов</w:t>
            </w:r>
          </w:p>
        </w:tc>
      </w:tr>
      <w:tr w:rsidR="001D48C3" w:rsidRPr="00C30298" w:rsidTr="006E33DE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D48C3" w:rsidRDefault="001D48C3" w:rsidP="006E33DE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служба по охране, контролю и регулированию использования объектов животн</w:t>
            </w:r>
            <w:r w:rsidRPr="0058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8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мира Забайкальского края</w:t>
            </w:r>
          </w:p>
        </w:tc>
      </w:tr>
      <w:tr w:rsidR="001D48C3" w:rsidRPr="00C30298" w:rsidTr="006E33DE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116 90050 05 0000 140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D48C3" w:rsidRPr="006452E7" w:rsidRDefault="001D48C3" w:rsidP="006E33DE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поступле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от денежных взысканий (штр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фов) и иных сум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 в возмещение ущерба, зачисля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мые в бюджеты муниципальных районов</w:t>
            </w:r>
          </w:p>
        </w:tc>
      </w:tr>
      <w:tr w:rsidR="001D48C3" w:rsidRPr="00C30298" w:rsidTr="006E33DE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116 35030 05 0000 140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D48C3" w:rsidRPr="006452E7" w:rsidRDefault="001D48C3" w:rsidP="006E33DE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1D48C3" w:rsidRPr="00C30298" w:rsidTr="006E33DE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116 25030 01 0000 140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D48C3" w:rsidRPr="006452E7" w:rsidRDefault="001D48C3" w:rsidP="006E33DE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дательства Российской Федерации об охране и и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пользовании животного мира</w:t>
            </w:r>
          </w:p>
        </w:tc>
      </w:tr>
      <w:tr w:rsidR="001D48C3" w:rsidRPr="00C30298" w:rsidTr="006E33DE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Pr="000061DB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D48C3" w:rsidRPr="00524806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природных ресурсов и промы</w:t>
            </w:r>
            <w:r w:rsidRPr="005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Pr="005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ленной политики Забайкальского края</w:t>
            </w:r>
          </w:p>
        </w:tc>
      </w:tr>
      <w:tr w:rsidR="001D48C3" w:rsidRPr="00C30298" w:rsidTr="006E33DE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Pr="000061DB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116 25010 01 0000 140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D48C3" w:rsidRPr="00524806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дательства Российской Федерации о недрах</w:t>
            </w:r>
          </w:p>
        </w:tc>
      </w:tr>
      <w:tr w:rsidR="001D48C3" w:rsidRPr="00C30298" w:rsidTr="006E33DE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Pr="000061DB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116 25020 01 0000 140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D48C3" w:rsidRPr="00524806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дательства Российской Федерации об особо охраня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мых природных территориях</w:t>
            </w:r>
          </w:p>
        </w:tc>
      </w:tr>
      <w:tr w:rsidR="001D48C3" w:rsidRPr="00C30298" w:rsidTr="006E33DE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Pr="000061DB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116 25030 01 0000 140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D48C3" w:rsidRPr="00524806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дательства Российской Федерации об охране и и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пользовании животного мира</w:t>
            </w:r>
          </w:p>
        </w:tc>
      </w:tr>
      <w:tr w:rsidR="001D48C3" w:rsidRPr="00C30298" w:rsidTr="006E33DE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Pr="000061DB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116 25040 01 0000 140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D48C3" w:rsidRPr="00524806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дательства об экологической экспертизе</w:t>
            </w:r>
          </w:p>
        </w:tc>
      </w:tr>
      <w:tr w:rsidR="001D48C3" w:rsidRPr="00C30298" w:rsidTr="006E33DE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Pr="000061DB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116 25050 01 0000 140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D48C3" w:rsidRPr="00524806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дательства в области охраны окружающей среды</w:t>
            </w:r>
          </w:p>
        </w:tc>
      </w:tr>
      <w:tr w:rsidR="001D48C3" w:rsidRPr="00C30298" w:rsidTr="006E33DE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Pr="000061DB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116 25085 05 0000 140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D48C3" w:rsidRPr="00524806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водн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законодательства, установленное на водных объе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тах, находящихся в собственности муниципальных районов</w:t>
            </w:r>
          </w:p>
        </w:tc>
      </w:tr>
      <w:tr w:rsidR="001D48C3" w:rsidRPr="00C30298" w:rsidTr="006E33DE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Pr="000061DB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116 43000 01 0000 140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D48C3" w:rsidRPr="00524806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дательства Российской Федерации об администр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правонарушениях, предусмотренные статьей 20.25 Кодекса Российской Федерации об администр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правонарушениях</w:t>
            </w:r>
          </w:p>
        </w:tc>
      </w:tr>
      <w:tr w:rsidR="001D48C3" w:rsidRPr="00C30298" w:rsidTr="006E33DE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8C3" w:rsidRPr="000061DB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116 90050 05 0000 140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D48C3" w:rsidRPr="00524806" w:rsidRDefault="001D48C3" w:rsidP="006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фов) и иных сумм в возмещение ущерба, зачисля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мые в бюджеты муниципальных районов</w:t>
            </w:r>
          </w:p>
        </w:tc>
      </w:tr>
    </w:tbl>
    <w:p w:rsidR="001D48C3" w:rsidRDefault="001D48C3" w:rsidP="001D48C3"/>
    <w:p w:rsidR="00807AC8" w:rsidRDefault="00807AC8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A4E" w:rsidRDefault="004D4A4E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9CB" w:rsidRDefault="005559CB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9CB" w:rsidRDefault="005559CB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9CB" w:rsidRDefault="005559CB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9CB" w:rsidRDefault="005559CB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9CB" w:rsidRDefault="005559CB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9CB" w:rsidRDefault="005559CB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9CB" w:rsidRDefault="005559CB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9CB" w:rsidRDefault="005559CB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9CB" w:rsidRDefault="005559CB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9CB" w:rsidRDefault="005559CB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8C3" w:rsidRPr="00E85E3D" w:rsidRDefault="001D48C3" w:rsidP="001D48C3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D48C3" w:rsidRDefault="001D48C3" w:rsidP="001D48C3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</w:t>
      </w: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«Петровск-Забайкальский район» </w:t>
      </w:r>
    </w:p>
    <w:p w:rsidR="001D48C3" w:rsidRPr="00E85E3D" w:rsidRDefault="001D48C3" w:rsidP="001D48C3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</w:t>
      </w: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2014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115( в редакции от 25 ноя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2015 года №</w:t>
      </w:r>
      <w:r w:rsidR="00164245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46095A" w:rsidRPr="002468B6" w:rsidRDefault="0046095A" w:rsidP="004609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95A" w:rsidRDefault="0046095A" w:rsidP="00460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бюджета района на 201</w:t>
      </w:r>
      <w:r w:rsidRPr="002468B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4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2016-2017 годов</w:t>
      </w:r>
    </w:p>
    <w:p w:rsidR="00527B14" w:rsidRDefault="00527B14" w:rsidP="00460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9748" w:type="dxa"/>
        <w:tblLayout w:type="fixed"/>
        <w:tblLook w:val="04A0"/>
      </w:tblPr>
      <w:tblGrid>
        <w:gridCol w:w="675"/>
        <w:gridCol w:w="142"/>
        <w:gridCol w:w="2693"/>
        <w:gridCol w:w="2268"/>
        <w:gridCol w:w="1418"/>
        <w:gridCol w:w="1276"/>
        <w:gridCol w:w="1276"/>
      </w:tblGrid>
      <w:tr w:rsidR="0046095A" w:rsidRPr="008766A4" w:rsidTr="004D4A4E">
        <w:trPr>
          <w:trHeight w:val="675"/>
        </w:trPr>
        <w:tc>
          <w:tcPr>
            <w:tcW w:w="3510" w:type="dxa"/>
            <w:gridSpan w:val="3"/>
          </w:tcPr>
          <w:p w:rsidR="0046095A" w:rsidRPr="008766A4" w:rsidRDefault="0046095A" w:rsidP="001C58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 источн</w:t>
            </w: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ков финансирования дефиц</w:t>
            </w: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 бюджета</w:t>
            </w:r>
          </w:p>
        </w:tc>
        <w:tc>
          <w:tcPr>
            <w:tcW w:w="2268" w:type="dxa"/>
            <w:vMerge w:val="restart"/>
          </w:tcPr>
          <w:p w:rsidR="0046095A" w:rsidRPr="008766A4" w:rsidRDefault="0046095A" w:rsidP="001C58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группы, по</w:t>
            </w: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статьи вида источника финансирования дефицита бюдж</w:t>
            </w: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та, код классиф</w:t>
            </w: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кации операций сектора госуда</w:t>
            </w: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ственного упра</w:t>
            </w: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ления, относ</w:t>
            </w: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щихся к источн</w:t>
            </w: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кам финансир</w:t>
            </w: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вания дефицита бюджета</w:t>
            </w:r>
          </w:p>
        </w:tc>
        <w:tc>
          <w:tcPr>
            <w:tcW w:w="1418" w:type="dxa"/>
            <w:vMerge w:val="restart"/>
          </w:tcPr>
          <w:p w:rsidR="0046095A" w:rsidRPr="008766A4" w:rsidRDefault="0046095A" w:rsidP="001C58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</w:t>
            </w: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лей) на 2015 год</w:t>
            </w:r>
          </w:p>
        </w:tc>
        <w:tc>
          <w:tcPr>
            <w:tcW w:w="1276" w:type="dxa"/>
            <w:vMerge w:val="restart"/>
          </w:tcPr>
          <w:p w:rsidR="0046095A" w:rsidRPr="008766A4" w:rsidRDefault="0046095A" w:rsidP="001C58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 на 2016 год</w:t>
            </w:r>
          </w:p>
        </w:tc>
        <w:tc>
          <w:tcPr>
            <w:tcW w:w="1276" w:type="dxa"/>
            <w:vMerge w:val="restart"/>
          </w:tcPr>
          <w:p w:rsidR="0046095A" w:rsidRPr="008766A4" w:rsidRDefault="0046095A" w:rsidP="001C58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 на 2017 год</w:t>
            </w:r>
          </w:p>
        </w:tc>
      </w:tr>
      <w:tr w:rsidR="0046095A" w:rsidRPr="008766A4" w:rsidTr="004D4A4E">
        <w:trPr>
          <w:trHeight w:val="557"/>
        </w:trPr>
        <w:tc>
          <w:tcPr>
            <w:tcW w:w="817" w:type="dxa"/>
            <w:gridSpan w:val="2"/>
          </w:tcPr>
          <w:p w:rsidR="0046095A" w:rsidRPr="008766A4" w:rsidRDefault="0046095A" w:rsidP="001C58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</w:t>
            </w:r>
            <w:r w:rsidRPr="0087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а</w:t>
            </w:r>
            <w:r w:rsidRPr="0087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</w:t>
            </w:r>
            <w:r w:rsidRPr="0087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</w:t>
            </w:r>
            <w:r w:rsidRPr="0087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693" w:type="dxa"/>
          </w:tcPr>
          <w:p w:rsidR="0046095A" w:rsidRPr="008766A4" w:rsidRDefault="0046095A" w:rsidP="001C5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исто</w:t>
            </w:r>
            <w:r w:rsidRPr="008766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8766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финансирования дефицита бюджета</w:t>
            </w:r>
          </w:p>
        </w:tc>
        <w:tc>
          <w:tcPr>
            <w:tcW w:w="2268" w:type="dxa"/>
            <w:vMerge/>
          </w:tcPr>
          <w:p w:rsidR="0046095A" w:rsidRPr="008766A4" w:rsidRDefault="0046095A" w:rsidP="001C58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6095A" w:rsidRPr="008766A4" w:rsidRDefault="0046095A" w:rsidP="001C58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6095A" w:rsidRPr="008766A4" w:rsidRDefault="0046095A" w:rsidP="001C58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6095A" w:rsidRPr="008766A4" w:rsidRDefault="0046095A" w:rsidP="001C58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95A" w:rsidRPr="008766A4" w:rsidTr="004D4A4E">
        <w:trPr>
          <w:trHeight w:val="557"/>
        </w:trPr>
        <w:tc>
          <w:tcPr>
            <w:tcW w:w="3510" w:type="dxa"/>
            <w:gridSpan w:val="3"/>
            <w:vAlign w:val="center"/>
          </w:tcPr>
          <w:p w:rsidR="0046095A" w:rsidRPr="008766A4" w:rsidRDefault="0046095A" w:rsidP="001C58C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66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Комитет по финансам</w:t>
            </w:r>
          </w:p>
        </w:tc>
        <w:tc>
          <w:tcPr>
            <w:tcW w:w="2268" w:type="dxa"/>
          </w:tcPr>
          <w:p w:rsidR="0046095A" w:rsidRPr="008766A4" w:rsidRDefault="0046095A" w:rsidP="001C58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095A" w:rsidRPr="008766A4" w:rsidRDefault="0046095A" w:rsidP="001C58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095A" w:rsidRPr="008766A4" w:rsidRDefault="0046095A" w:rsidP="001C58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095A" w:rsidRPr="008766A4" w:rsidRDefault="0046095A" w:rsidP="001C58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95A" w:rsidRPr="008766A4" w:rsidTr="004D4A4E">
        <w:trPr>
          <w:trHeight w:val="557"/>
        </w:trPr>
        <w:tc>
          <w:tcPr>
            <w:tcW w:w="3510" w:type="dxa"/>
            <w:gridSpan w:val="3"/>
            <w:vAlign w:val="center"/>
          </w:tcPr>
          <w:p w:rsidR="0046095A" w:rsidRPr="008766A4" w:rsidRDefault="0046095A" w:rsidP="001C58C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Источники внутреннего фина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сирования дефицитов бюдж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2268" w:type="dxa"/>
          </w:tcPr>
          <w:p w:rsidR="0046095A" w:rsidRPr="008766A4" w:rsidRDefault="0046095A" w:rsidP="001C58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01000000000000000</w:t>
            </w:r>
          </w:p>
        </w:tc>
        <w:tc>
          <w:tcPr>
            <w:tcW w:w="1418" w:type="dxa"/>
          </w:tcPr>
          <w:p w:rsidR="0046095A" w:rsidRPr="00903DE0" w:rsidRDefault="004B7237" w:rsidP="00651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DE0">
              <w:rPr>
                <w:rFonts w:ascii="Times New Roman" w:eastAsia="Calibri" w:hAnsi="Times New Roman" w:cs="Times New Roman"/>
                <w:sz w:val="24"/>
                <w:szCs w:val="24"/>
              </w:rPr>
              <w:t>1735,58</w:t>
            </w:r>
            <w:r w:rsidR="00903DE0" w:rsidRPr="00903D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6095A" w:rsidRPr="00903DE0" w:rsidRDefault="0046095A" w:rsidP="001C5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095A" w:rsidRPr="00903DE0" w:rsidRDefault="0046095A" w:rsidP="001C58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95A" w:rsidRPr="008766A4" w:rsidTr="004D4A4E">
        <w:trPr>
          <w:trHeight w:val="557"/>
        </w:trPr>
        <w:tc>
          <w:tcPr>
            <w:tcW w:w="675" w:type="dxa"/>
            <w:vAlign w:val="center"/>
          </w:tcPr>
          <w:p w:rsidR="0046095A" w:rsidRPr="008766A4" w:rsidRDefault="0046095A" w:rsidP="001C58C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35" w:type="dxa"/>
            <w:gridSpan w:val="2"/>
          </w:tcPr>
          <w:p w:rsidR="0046095A" w:rsidRPr="008766A4" w:rsidRDefault="0046095A" w:rsidP="001C58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жетной системы Росси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ской Федерации бюдж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тами муниципальных районов в валюте Ро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2268" w:type="dxa"/>
          </w:tcPr>
          <w:p w:rsidR="0046095A" w:rsidRPr="008766A4" w:rsidRDefault="0046095A" w:rsidP="001C58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01030000000000000</w:t>
            </w:r>
          </w:p>
        </w:tc>
        <w:tc>
          <w:tcPr>
            <w:tcW w:w="1418" w:type="dxa"/>
          </w:tcPr>
          <w:p w:rsidR="0046095A" w:rsidRPr="00903DE0" w:rsidRDefault="0046095A" w:rsidP="001C5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095A" w:rsidRPr="00903DE0" w:rsidRDefault="0046095A" w:rsidP="001C5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095A" w:rsidRPr="00903DE0" w:rsidRDefault="0046095A" w:rsidP="001C58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95A" w:rsidRPr="008766A4" w:rsidTr="004D4A4E">
        <w:trPr>
          <w:trHeight w:val="557"/>
        </w:trPr>
        <w:tc>
          <w:tcPr>
            <w:tcW w:w="675" w:type="dxa"/>
            <w:vAlign w:val="center"/>
          </w:tcPr>
          <w:p w:rsidR="0046095A" w:rsidRPr="008766A4" w:rsidRDefault="0046095A" w:rsidP="001C58C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35" w:type="dxa"/>
            <w:gridSpan w:val="2"/>
          </w:tcPr>
          <w:p w:rsidR="0046095A" w:rsidRPr="008766A4" w:rsidRDefault="0046095A" w:rsidP="001C58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дерации в валюте Ро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2268" w:type="dxa"/>
          </w:tcPr>
          <w:p w:rsidR="0046095A" w:rsidRPr="008766A4" w:rsidRDefault="0046095A" w:rsidP="001C58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01030100000000800</w:t>
            </w:r>
          </w:p>
        </w:tc>
        <w:tc>
          <w:tcPr>
            <w:tcW w:w="1418" w:type="dxa"/>
          </w:tcPr>
          <w:p w:rsidR="0046095A" w:rsidRPr="00903DE0" w:rsidRDefault="0046095A" w:rsidP="00E863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D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863C7" w:rsidRPr="00903DE0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46095A" w:rsidRPr="00903DE0" w:rsidRDefault="0046095A" w:rsidP="001C5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095A" w:rsidRPr="00903DE0" w:rsidRDefault="0046095A" w:rsidP="001C58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95A" w:rsidRPr="008766A4" w:rsidTr="004D4A4E">
        <w:trPr>
          <w:trHeight w:val="557"/>
        </w:trPr>
        <w:tc>
          <w:tcPr>
            <w:tcW w:w="675" w:type="dxa"/>
            <w:vAlign w:val="center"/>
          </w:tcPr>
          <w:p w:rsidR="0046095A" w:rsidRPr="008766A4" w:rsidRDefault="0046095A" w:rsidP="001C58C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095A" w:rsidRPr="008766A4" w:rsidRDefault="0046095A" w:rsidP="001C58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</w:tcPr>
          <w:p w:rsidR="0046095A" w:rsidRPr="008766A4" w:rsidRDefault="0046095A" w:rsidP="001C58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01050000000000000</w:t>
            </w:r>
          </w:p>
        </w:tc>
        <w:tc>
          <w:tcPr>
            <w:tcW w:w="1418" w:type="dxa"/>
          </w:tcPr>
          <w:p w:rsidR="0046095A" w:rsidRPr="00903DE0" w:rsidRDefault="004B7237" w:rsidP="00651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DE0">
              <w:rPr>
                <w:rFonts w:ascii="Times New Roman" w:eastAsia="Calibri" w:hAnsi="Times New Roman" w:cs="Times New Roman"/>
                <w:sz w:val="24"/>
                <w:szCs w:val="24"/>
              </w:rPr>
              <w:t>2235,58</w:t>
            </w:r>
            <w:r w:rsidR="00903DE0" w:rsidRPr="00903D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6095A" w:rsidRPr="00903DE0" w:rsidRDefault="0046095A" w:rsidP="001C5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D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095A" w:rsidRPr="00903DE0" w:rsidRDefault="0046095A" w:rsidP="001C5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6095A" w:rsidRPr="008766A4" w:rsidTr="004D4A4E">
        <w:trPr>
          <w:trHeight w:val="557"/>
        </w:trPr>
        <w:tc>
          <w:tcPr>
            <w:tcW w:w="675" w:type="dxa"/>
            <w:vAlign w:val="center"/>
          </w:tcPr>
          <w:p w:rsidR="0046095A" w:rsidRPr="008766A4" w:rsidRDefault="0046095A" w:rsidP="001C58C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35" w:type="dxa"/>
            <w:gridSpan w:val="2"/>
          </w:tcPr>
          <w:p w:rsidR="0046095A" w:rsidRPr="008766A4" w:rsidRDefault="0046095A" w:rsidP="001C58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прочих о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татков денежных средств муниципального бюдж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та</w:t>
            </w:r>
          </w:p>
        </w:tc>
        <w:tc>
          <w:tcPr>
            <w:tcW w:w="2268" w:type="dxa"/>
          </w:tcPr>
          <w:p w:rsidR="0046095A" w:rsidRPr="008766A4" w:rsidRDefault="0046095A" w:rsidP="001C58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01050200000000500</w:t>
            </w:r>
          </w:p>
        </w:tc>
        <w:tc>
          <w:tcPr>
            <w:tcW w:w="1418" w:type="dxa"/>
          </w:tcPr>
          <w:p w:rsidR="0046095A" w:rsidRPr="00903DE0" w:rsidRDefault="0046095A" w:rsidP="002B3B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D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B3BD8">
              <w:rPr>
                <w:rFonts w:ascii="Times New Roman" w:eastAsia="Calibri" w:hAnsi="Times New Roman" w:cs="Times New Roman"/>
                <w:sz w:val="24"/>
                <w:szCs w:val="24"/>
              </w:rPr>
              <w:t>502156,71</w:t>
            </w:r>
          </w:p>
        </w:tc>
        <w:tc>
          <w:tcPr>
            <w:tcW w:w="1276" w:type="dxa"/>
          </w:tcPr>
          <w:p w:rsidR="0046095A" w:rsidRPr="00903DE0" w:rsidRDefault="0046095A" w:rsidP="001C5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DE0">
              <w:rPr>
                <w:rFonts w:ascii="Times New Roman" w:eastAsia="Calibri" w:hAnsi="Times New Roman" w:cs="Times New Roman"/>
                <w:sz w:val="24"/>
                <w:szCs w:val="24"/>
              </w:rPr>
              <w:t>-413472,74</w:t>
            </w:r>
          </w:p>
        </w:tc>
        <w:tc>
          <w:tcPr>
            <w:tcW w:w="1276" w:type="dxa"/>
          </w:tcPr>
          <w:p w:rsidR="0046095A" w:rsidRPr="00903DE0" w:rsidRDefault="0046095A" w:rsidP="001C5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-422213,076</w:t>
            </w:r>
          </w:p>
        </w:tc>
      </w:tr>
      <w:tr w:rsidR="0046095A" w:rsidRPr="008766A4" w:rsidTr="004D4A4E">
        <w:trPr>
          <w:trHeight w:val="445"/>
        </w:trPr>
        <w:tc>
          <w:tcPr>
            <w:tcW w:w="675" w:type="dxa"/>
            <w:vAlign w:val="center"/>
          </w:tcPr>
          <w:p w:rsidR="0046095A" w:rsidRPr="008766A4" w:rsidRDefault="0046095A" w:rsidP="001C58C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35" w:type="dxa"/>
            <w:gridSpan w:val="2"/>
          </w:tcPr>
          <w:p w:rsidR="0046095A" w:rsidRPr="008766A4" w:rsidRDefault="0046095A" w:rsidP="001C58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Уменьшение прочих о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татков денежных средств бюджетов муниципал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районов</w:t>
            </w:r>
          </w:p>
        </w:tc>
        <w:tc>
          <w:tcPr>
            <w:tcW w:w="2268" w:type="dxa"/>
          </w:tcPr>
          <w:p w:rsidR="0046095A" w:rsidRPr="008766A4" w:rsidRDefault="0046095A" w:rsidP="001C58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01050200000000600</w:t>
            </w:r>
          </w:p>
        </w:tc>
        <w:tc>
          <w:tcPr>
            <w:tcW w:w="1418" w:type="dxa"/>
          </w:tcPr>
          <w:p w:rsidR="0046095A" w:rsidRPr="00903DE0" w:rsidRDefault="002B3BD8" w:rsidP="001C5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503892,29</w:t>
            </w:r>
            <w:r w:rsidR="002675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6095A" w:rsidRPr="00903DE0" w:rsidRDefault="0046095A" w:rsidP="001C5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DE0">
              <w:rPr>
                <w:rFonts w:ascii="Times New Roman" w:eastAsia="Calibri" w:hAnsi="Times New Roman" w:cs="Times New Roman"/>
                <w:sz w:val="24"/>
                <w:szCs w:val="24"/>
              </w:rPr>
              <w:t>413472,74</w:t>
            </w:r>
          </w:p>
        </w:tc>
        <w:tc>
          <w:tcPr>
            <w:tcW w:w="1276" w:type="dxa"/>
          </w:tcPr>
          <w:p w:rsidR="0046095A" w:rsidRPr="00903DE0" w:rsidRDefault="0046095A" w:rsidP="001C5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422213,076</w:t>
            </w:r>
          </w:p>
        </w:tc>
      </w:tr>
      <w:tr w:rsidR="0046095A" w:rsidRPr="008766A4" w:rsidTr="004D4A4E">
        <w:trPr>
          <w:trHeight w:val="557"/>
        </w:trPr>
        <w:tc>
          <w:tcPr>
            <w:tcW w:w="675" w:type="dxa"/>
            <w:vAlign w:val="center"/>
          </w:tcPr>
          <w:p w:rsidR="0046095A" w:rsidRPr="008766A4" w:rsidRDefault="0046095A" w:rsidP="001C58C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35" w:type="dxa"/>
            <w:gridSpan w:val="2"/>
          </w:tcPr>
          <w:p w:rsidR="0046095A" w:rsidRPr="008766A4" w:rsidRDefault="0046095A" w:rsidP="001C58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Возврат бюджетных кр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дитов, предоставленных юридическим лицам из бюджета муниципальн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 района в валюте Ро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876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2268" w:type="dxa"/>
          </w:tcPr>
          <w:p w:rsidR="0046095A" w:rsidRPr="008766A4" w:rsidRDefault="0046095A" w:rsidP="001C58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095A" w:rsidRPr="00903DE0" w:rsidRDefault="0046095A" w:rsidP="001C58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095A" w:rsidRPr="00903DE0" w:rsidRDefault="0046095A" w:rsidP="001C58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095A" w:rsidRPr="00903DE0" w:rsidRDefault="0046095A" w:rsidP="001C58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6095A" w:rsidRDefault="0046095A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95A" w:rsidRDefault="0046095A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95A" w:rsidRDefault="0046095A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95A" w:rsidRDefault="0046095A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C8" w:rsidRDefault="00807AC8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B14" w:rsidRDefault="00527B14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A4E" w:rsidRDefault="004D4A4E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A4E" w:rsidRDefault="004D4A4E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A4E" w:rsidRDefault="004D4A4E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B14" w:rsidRDefault="00527B14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8C3" w:rsidRPr="00E85E3D" w:rsidRDefault="001D48C3" w:rsidP="001D48C3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1D48C3" w:rsidRDefault="001D48C3" w:rsidP="001D48C3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</w:t>
      </w: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«Петровск-Забайкальский район» </w:t>
      </w:r>
    </w:p>
    <w:p w:rsidR="001D48C3" w:rsidRPr="00E85E3D" w:rsidRDefault="001D48C3" w:rsidP="001D48C3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</w:t>
      </w: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2014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 ( в редакции от 25 ноября 2015 года №</w:t>
      </w:r>
      <w:r w:rsidR="00164245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C36F19" w:rsidRDefault="00C36F19" w:rsidP="00C36F1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19" w:rsidRDefault="00C36F19" w:rsidP="00C36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района по кодам бюджетной классификации доходов бюджетов на 2015 год</w:t>
      </w:r>
    </w:p>
    <w:p w:rsidR="00527B14" w:rsidRDefault="00962023" w:rsidP="00C36F19">
      <w:pPr>
        <w:spacing w:after="0" w:line="240" w:lineRule="auto"/>
        <w:jc w:val="center"/>
      </w:pPr>
      <w:r w:rsidRPr="00962023">
        <w:rPr>
          <w:lang w:eastAsia="ru-RU"/>
        </w:rPr>
        <w:fldChar w:fldCharType="begin"/>
      </w:r>
      <w:r w:rsidR="00527B14">
        <w:rPr>
          <w:lang w:eastAsia="ru-RU"/>
        </w:rPr>
        <w:instrText xml:space="preserve"> LINK </w:instrText>
      </w:r>
      <w:r w:rsidR="00DA441D">
        <w:rPr>
          <w:lang w:eastAsia="ru-RU"/>
        </w:rPr>
        <w:instrText xml:space="preserve">Excel.Sheet.12 "C:\\Documents and Settings\\Рубцова ГН\\Рабочий стол\\изменения сентябрь\\Лист Microsoft Excel.xlsx" доходы!R3C1:R46C3 </w:instrText>
      </w:r>
      <w:r w:rsidR="00527B14">
        <w:rPr>
          <w:lang w:eastAsia="ru-RU"/>
        </w:rPr>
        <w:instrText xml:space="preserve">\a \f 4 \h  \* MERGEFORMAT </w:instrText>
      </w:r>
      <w:r w:rsidRPr="00962023">
        <w:rPr>
          <w:lang w:eastAsia="ru-RU"/>
        </w:rPr>
        <w:fldChar w:fldCharType="separate"/>
      </w:r>
    </w:p>
    <w:tbl>
      <w:tblPr>
        <w:tblW w:w="9639" w:type="dxa"/>
        <w:tblInd w:w="108" w:type="dxa"/>
        <w:tblLayout w:type="fixed"/>
        <w:tblLook w:val="04A0"/>
      </w:tblPr>
      <w:tblGrid>
        <w:gridCol w:w="5529"/>
        <w:gridCol w:w="2693"/>
        <w:gridCol w:w="1417"/>
      </w:tblGrid>
      <w:tr w:rsidR="00527B14" w:rsidRPr="00527B14" w:rsidTr="00527B14">
        <w:trPr>
          <w:trHeight w:val="96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 бюджетной 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жд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но(тыс. рублей)</w:t>
            </w:r>
          </w:p>
        </w:tc>
      </w:tr>
      <w:tr w:rsidR="00527B14" w:rsidRPr="00527B14" w:rsidTr="00527B14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AA5A42" w:rsidP="00AA5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27B14" w:rsidRPr="00527B14" w:rsidTr="00527B14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доходы, всего, в т.ч.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C9579C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183655,85</w:t>
            </w:r>
          </w:p>
        </w:tc>
      </w:tr>
      <w:tr w:rsidR="00527B14" w:rsidRPr="00527B14" w:rsidTr="00527B14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71 389,700</w:t>
            </w:r>
          </w:p>
        </w:tc>
      </w:tr>
      <w:tr w:rsidR="00527B14" w:rsidRPr="00527B14" w:rsidTr="00527B14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71 389,700</w:t>
            </w:r>
          </w:p>
        </w:tc>
      </w:tr>
      <w:tr w:rsidR="00527B14" w:rsidRPr="00527B14" w:rsidTr="00527B14">
        <w:trPr>
          <w:trHeight w:val="180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точником которых является налоговый агент, за исключением доходов, в отношении которых и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числение и уплата налога осуществляются в соо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71 389,700</w:t>
            </w:r>
          </w:p>
        </w:tc>
      </w:tr>
      <w:tr w:rsidR="00527B14" w:rsidRPr="00527B14" w:rsidTr="00527B14">
        <w:trPr>
          <w:trHeight w:val="40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дополнительному нормативу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54 955,400</w:t>
            </w:r>
          </w:p>
        </w:tc>
      </w:tr>
      <w:tr w:rsidR="00527B14" w:rsidRPr="00527B14" w:rsidTr="00527B14">
        <w:trPr>
          <w:trHeight w:val="83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1 03 00000 01 0000 110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16 344,000</w:t>
            </w:r>
          </w:p>
        </w:tc>
      </w:tr>
      <w:tr w:rsidR="00527B14" w:rsidRPr="00527B14" w:rsidTr="00527B14">
        <w:trPr>
          <w:trHeight w:val="9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16 344,000</w:t>
            </w:r>
          </w:p>
        </w:tc>
      </w:tr>
      <w:tr w:rsidR="00527B14" w:rsidRPr="00527B14" w:rsidTr="00527B14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 на совокупный доход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C9579C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2871,15</w:t>
            </w:r>
          </w:p>
        </w:tc>
      </w:tr>
      <w:tr w:rsidR="00527B14" w:rsidRPr="00527B14" w:rsidTr="00527B14">
        <w:trPr>
          <w:trHeight w:val="70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26755E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2457,9</w:t>
            </w:r>
          </w:p>
        </w:tc>
      </w:tr>
      <w:tr w:rsidR="00527B14" w:rsidRPr="00527B14" w:rsidTr="00527B14">
        <w:trPr>
          <w:trHeight w:val="40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329,248</w:t>
            </w:r>
          </w:p>
        </w:tc>
      </w:tr>
      <w:tr w:rsidR="00527B14" w:rsidRPr="00527B14" w:rsidTr="00527B14">
        <w:trPr>
          <w:trHeight w:val="58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 налогообложения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84,000</w:t>
            </w:r>
          </w:p>
        </w:tc>
      </w:tr>
      <w:tr w:rsidR="00527B14" w:rsidRPr="00527B14" w:rsidTr="00527B14">
        <w:trPr>
          <w:trHeight w:val="54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Налоги, сборы и регулярные платежи за пол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зование природными ресурсами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B14" w:rsidRPr="00527B14" w:rsidRDefault="00C9579C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90261,45</w:t>
            </w:r>
          </w:p>
        </w:tc>
      </w:tr>
      <w:tr w:rsidR="00527B14" w:rsidRPr="00527B14" w:rsidTr="00527B14">
        <w:trPr>
          <w:trHeight w:val="38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 полезных ископаемых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1 07 01000 01 0000 110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C9579C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90261,45</w:t>
            </w:r>
          </w:p>
        </w:tc>
      </w:tr>
      <w:tr w:rsidR="00527B14" w:rsidRPr="00527B14" w:rsidTr="00527B14">
        <w:trPr>
          <w:trHeight w:val="64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 полезных ископаемых в виде у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1 07 01060 01 0000 110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C9579C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90261,45</w:t>
            </w:r>
            <w:r w:rsidR="00527B14"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7B14" w:rsidRPr="00527B14" w:rsidTr="00527B14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210,400</w:t>
            </w:r>
          </w:p>
        </w:tc>
      </w:tr>
      <w:tr w:rsidR="00527B14" w:rsidRPr="00527B14" w:rsidTr="00527B14">
        <w:trPr>
          <w:trHeight w:val="8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 по делам, рассматр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ваемым в судах общей юрисдикции, мировыми судьями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210,400</w:t>
            </w:r>
          </w:p>
        </w:tc>
      </w:tr>
      <w:tr w:rsidR="00527B14" w:rsidRPr="00527B14" w:rsidTr="00527B14">
        <w:trPr>
          <w:trHeight w:val="128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ваемым в судах общей юрисдикции, мировыми судьями (За исключением Верховного суда Ро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210,400</w:t>
            </w:r>
          </w:p>
        </w:tc>
      </w:tr>
      <w:tr w:rsidR="00527B14" w:rsidRPr="00527B14" w:rsidTr="00527B14">
        <w:trPr>
          <w:trHeight w:val="9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1 09 00000 00 0000 110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527B14" w:rsidRPr="00527B14" w:rsidTr="00527B14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1 09 07050 00 0000 110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527B14" w:rsidRPr="00527B14" w:rsidTr="00527B14">
        <w:trPr>
          <w:trHeight w:val="43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доходы, всего, в т.ч.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C9579C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36095,6</w:t>
            </w:r>
          </w:p>
        </w:tc>
      </w:tr>
      <w:tr w:rsidR="00527B14" w:rsidRPr="00527B14" w:rsidTr="00527B14">
        <w:trPr>
          <w:trHeight w:val="87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18 788,100</w:t>
            </w:r>
          </w:p>
        </w:tc>
      </w:tr>
      <w:tr w:rsidR="00527B14" w:rsidRPr="00527B14" w:rsidTr="00C9579C">
        <w:trPr>
          <w:trHeight w:val="213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Доходы, получаемые в виде арендной  либо   иной платы за передачу в возмездное пользование гос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и  муниципального имущества (за исключением имущества бюджетных и автоно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учреждений, а также имущества муниципал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унитарных предприятий, в том числе казе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18 788,100</w:t>
            </w:r>
          </w:p>
        </w:tc>
      </w:tr>
      <w:tr w:rsidR="00527B14" w:rsidRPr="00527B14" w:rsidTr="00527B14">
        <w:trPr>
          <w:trHeight w:val="155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1 11 05010 10 0000 120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C9579C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17872,1</w:t>
            </w:r>
          </w:p>
        </w:tc>
      </w:tr>
      <w:tr w:rsidR="00527B14" w:rsidRPr="00527B14" w:rsidTr="00527B14">
        <w:trPr>
          <w:trHeight w:val="181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мельные участки, государственная собственность на которые не разграничена и которые располож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в границах поселений, а также средства от пр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дажи права на заключение договоров аренды ук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1 11 05013 10 0000 120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C9579C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17872,1</w:t>
            </w:r>
          </w:p>
        </w:tc>
      </w:tr>
      <w:tr w:rsidR="00527B14" w:rsidRPr="00527B14" w:rsidTr="004D4A4E">
        <w:trPr>
          <w:trHeight w:val="167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 в оперативном  управлении органов государс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власти, органов местного самоуправления, государственных внебюджетных фондов и созда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ими учреждений(за исключением имущества бюджетных и 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111 05030 05 0000 120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916,000</w:t>
            </w:r>
          </w:p>
        </w:tc>
      </w:tr>
      <w:tr w:rsidR="00527B14" w:rsidRPr="00527B14" w:rsidTr="00527B14">
        <w:trPr>
          <w:trHeight w:val="156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 в оперативном  управлении органов управления муниципальных районов и созданных ими учре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(за исключением имущества муниципальных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111 05035 05 0000 120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916,000</w:t>
            </w:r>
          </w:p>
        </w:tc>
      </w:tr>
      <w:tr w:rsidR="00527B14" w:rsidRPr="00527B14" w:rsidTr="00527B14">
        <w:trPr>
          <w:trHeight w:val="64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C9579C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14609,6</w:t>
            </w:r>
          </w:p>
        </w:tc>
      </w:tr>
      <w:tr w:rsidR="00527B14" w:rsidRPr="00527B14" w:rsidTr="00527B14">
        <w:trPr>
          <w:trHeight w:val="64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C9579C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14609,6</w:t>
            </w:r>
          </w:p>
        </w:tc>
      </w:tr>
      <w:tr w:rsidR="00527B14" w:rsidRPr="00527B14" w:rsidTr="00527B14">
        <w:trPr>
          <w:trHeight w:val="64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C9579C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14609,6</w:t>
            </w:r>
          </w:p>
        </w:tc>
      </w:tr>
      <w:tr w:rsidR="00527B14" w:rsidRPr="00527B14" w:rsidTr="00527B14">
        <w:trPr>
          <w:trHeight w:val="7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392,900</w:t>
            </w:r>
          </w:p>
        </w:tc>
      </w:tr>
      <w:tr w:rsidR="00527B14" w:rsidRPr="00527B14" w:rsidTr="00527B14">
        <w:trPr>
          <w:trHeight w:val="154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районов(за искл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движимого имущества муниципальных бюджетных и автономных учреждений а также имущества МУПов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1 14 02005 00 0000 430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325,800</w:t>
            </w:r>
          </w:p>
        </w:tc>
      </w:tr>
      <w:tr w:rsidR="00527B14" w:rsidRPr="00527B14" w:rsidTr="00527B14">
        <w:trPr>
          <w:trHeight w:val="110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 продажи  земельных  участков,  нах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дящихся в государственной и муниципальной со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67,100</w:t>
            </w:r>
          </w:p>
        </w:tc>
      </w:tr>
      <w:tr w:rsidR="00527B14" w:rsidRPr="00527B14" w:rsidTr="00527B14">
        <w:trPr>
          <w:trHeight w:val="126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 продажи  земельных  участков,  гос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дарственная собственность на которые не разгр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ничена и которые расположены в границах посел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114 06013 10 0000 430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67,100</w:t>
            </w:r>
          </w:p>
        </w:tc>
      </w:tr>
      <w:tr w:rsidR="00527B14" w:rsidRPr="00527B14" w:rsidTr="00527B14">
        <w:trPr>
          <w:trHeight w:val="4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980,000</w:t>
            </w:r>
          </w:p>
        </w:tc>
      </w:tr>
      <w:tr w:rsidR="00527B14" w:rsidRPr="00527B14" w:rsidTr="00527B14">
        <w:trPr>
          <w:trHeight w:val="67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конодательства о недрах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1 16 02501 00 0000 140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527B14" w:rsidRPr="00527B14" w:rsidTr="00527B14">
        <w:trPr>
          <w:trHeight w:val="7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конодательства о налогах и сборах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1 16 03000 00 0000 140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527B14" w:rsidRPr="00527B14" w:rsidTr="00527B14">
        <w:trPr>
          <w:trHeight w:val="68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116 90000 00 0000 140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630,000</w:t>
            </w:r>
          </w:p>
        </w:tc>
      </w:tr>
      <w:tr w:rsidR="00527B14" w:rsidRPr="00527B14" w:rsidTr="00527B14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1 325,000</w:t>
            </w:r>
          </w:p>
        </w:tc>
      </w:tr>
      <w:tr w:rsidR="00527B14" w:rsidRPr="00527B14" w:rsidTr="00527B14">
        <w:trPr>
          <w:trHeight w:val="64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1 325,000</w:t>
            </w:r>
          </w:p>
        </w:tc>
      </w:tr>
      <w:tr w:rsidR="00527B14" w:rsidRPr="00527B14" w:rsidTr="00527B14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собственные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C9579C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217222,3</w:t>
            </w:r>
          </w:p>
        </w:tc>
      </w:tr>
      <w:tr w:rsidR="00527B14" w:rsidRPr="00527B14" w:rsidTr="00527B14">
        <w:trPr>
          <w:trHeight w:val="63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перечисления из бюджетов др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гого уровня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2 02 00000 05 0000 000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C9579C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284934,406</w:t>
            </w:r>
          </w:p>
        </w:tc>
      </w:tr>
      <w:tr w:rsidR="00527B14" w:rsidRPr="00527B14" w:rsidTr="00527B14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C9579C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502156,71</w:t>
            </w:r>
          </w:p>
        </w:tc>
      </w:tr>
    </w:tbl>
    <w:p w:rsidR="00C36F19" w:rsidRPr="00E85E3D" w:rsidRDefault="00962023" w:rsidP="00C36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46095A" w:rsidRDefault="0046095A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95A" w:rsidRDefault="0046095A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95A" w:rsidRDefault="0046095A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95A" w:rsidRDefault="0046095A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95A" w:rsidRDefault="0046095A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A4E" w:rsidRDefault="004D4A4E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A4E" w:rsidRDefault="004D4A4E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A4E" w:rsidRDefault="004D4A4E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A4E" w:rsidRDefault="004D4A4E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AC8" w:rsidRDefault="00807AC8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95A" w:rsidRDefault="0046095A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8C3" w:rsidRPr="00E85E3D" w:rsidRDefault="001D48C3" w:rsidP="001D48C3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D48C3" w:rsidRDefault="001D48C3" w:rsidP="001D48C3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</w:t>
      </w: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«Петровск-Забайкальский район»</w:t>
      </w:r>
    </w:p>
    <w:p w:rsidR="001D48C3" w:rsidRPr="00E85E3D" w:rsidRDefault="001D48C3" w:rsidP="001D48C3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</w:t>
      </w: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2014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115( в редакции от 25 ноя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2015 года №</w:t>
      </w:r>
      <w:r w:rsidR="00164245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6095A" w:rsidRDefault="0046095A" w:rsidP="001D48C3">
      <w:pPr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95A" w:rsidRPr="000B3B26" w:rsidRDefault="0046095A" w:rsidP="004609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межбюджетных трансфертов, получаемых из других бюджетов бюджетной системы в 2015 году и плановом периоде 2016-2017 годах</w:t>
      </w:r>
    </w:p>
    <w:p w:rsidR="0046095A" w:rsidRPr="000B3B26" w:rsidRDefault="0046095A" w:rsidP="004609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0" w:type="dxa"/>
        <w:tblInd w:w="93" w:type="dxa"/>
        <w:tblLook w:val="04A0"/>
      </w:tblPr>
      <w:tblGrid>
        <w:gridCol w:w="4958"/>
        <w:gridCol w:w="1476"/>
        <w:gridCol w:w="1415"/>
        <w:gridCol w:w="1611"/>
      </w:tblGrid>
      <w:tr w:rsidR="00527B14" w:rsidRPr="00527B14" w:rsidTr="004D4A4E">
        <w:trPr>
          <w:trHeight w:val="1275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межбюджетных трансфе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2015 год(тыс. рублей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2016 год(тыс. рублей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2017 год(тыс. рублей</w:t>
            </w:r>
          </w:p>
        </w:tc>
      </w:tr>
      <w:tr w:rsidR="00527B14" w:rsidRPr="00527B14" w:rsidTr="004D4A4E">
        <w:trPr>
          <w:trHeight w:val="645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бюджета Забайкальского края  Всего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2D53C1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276484,9867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206 571,700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206 347,000</w:t>
            </w:r>
          </w:p>
        </w:tc>
      </w:tr>
      <w:tr w:rsidR="00527B14" w:rsidRPr="00527B14" w:rsidTr="004D4A4E">
        <w:trPr>
          <w:trHeight w:val="330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всего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27 626,000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29 516,000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29 356,000</w:t>
            </w:r>
          </w:p>
        </w:tc>
      </w:tr>
      <w:tr w:rsidR="00527B14" w:rsidRPr="00527B14" w:rsidTr="004D4A4E">
        <w:trPr>
          <w:trHeight w:val="1230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и городских округов на выравнивание бю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обеспеченности муниципальных ра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онов (городских округов)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27 626,000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29 516,000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29 356,000</w:t>
            </w:r>
          </w:p>
        </w:tc>
      </w:tr>
      <w:tr w:rsidR="00527B14" w:rsidRPr="00527B14" w:rsidTr="004D4A4E">
        <w:trPr>
          <w:trHeight w:val="330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всего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2D53C1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17416,658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4 998,700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4 998,700</w:t>
            </w:r>
          </w:p>
        </w:tc>
      </w:tr>
      <w:tr w:rsidR="00527B14" w:rsidRPr="00527B14" w:rsidTr="004D4A4E">
        <w:trPr>
          <w:trHeight w:val="645"/>
        </w:trPr>
        <w:tc>
          <w:tcPr>
            <w:tcW w:w="5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мероприятия по организации отдыха и 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доровления детей в Забайкальском крае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3 560,200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3 333,300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3 333,300</w:t>
            </w:r>
          </w:p>
        </w:tc>
      </w:tr>
      <w:tr w:rsidR="00527B14" w:rsidRPr="00527B14" w:rsidTr="004D4A4E">
        <w:trPr>
          <w:trHeight w:val="2241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реализацию Закона Забайкальского края "Об отдельных вопросах в сфере образов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 в части увеличения тарифной ставки (должностного оклада) на 25 процентов в п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селках городского типа (рабочих поселках) (кроме педагогических работников муниц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организаций)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2D53C1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3122,903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1 665,700</w:t>
            </w:r>
          </w:p>
        </w:tc>
      </w:tr>
      <w:tr w:rsidR="00527B14" w:rsidRPr="00527B14" w:rsidTr="004D4A4E">
        <w:trPr>
          <w:trHeight w:val="960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обеспечение  софинансирования на переселение граждан из аварийного ж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3 059,900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7B14" w:rsidRPr="00527B14" w:rsidTr="004D4A4E">
        <w:trPr>
          <w:trHeight w:val="645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модернизации объектов коммунальной инфраструктуры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7B14" w:rsidRPr="00527B14" w:rsidTr="004D4A4E">
        <w:trPr>
          <w:trHeight w:val="960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 и строительство (реконс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рукция) автомобильных дорог общего пол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местного значения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1 917,100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7B14" w:rsidRPr="00527B14" w:rsidTr="004D4A4E">
        <w:trPr>
          <w:trHeight w:val="1275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федеральной цел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программы "Устойчивое развитие сел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 на 2014-2017 годы и на п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до 2020 года "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1 565,478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7B14" w:rsidRPr="00527B14" w:rsidTr="004D4A4E">
        <w:trPr>
          <w:trHeight w:val="1275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мероприятий по созданию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щеобразовательных организациях условий для инклюзивного образования детей-инвалидов в Забайкальском крае в 2015 году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1 633,333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7B14" w:rsidRPr="00527B14" w:rsidTr="004D4A4E">
        <w:trPr>
          <w:trHeight w:val="1136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местности, в том числе молодых семей и молодых специал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стов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714,713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7B14" w:rsidRPr="00527B14" w:rsidTr="004D4A4E">
        <w:trPr>
          <w:trHeight w:val="330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всего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2D53C1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230160,008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172 043,000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171 948,400</w:t>
            </w:r>
          </w:p>
        </w:tc>
      </w:tr>
      <w:tr w:rsidR="00527B14" w:rsidRPr="00527B14" w:rsidTr="004D4A4E">
        <w:trPr>
          <w:trHeight w:val="960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1 358,400</w:t>
            </w:r>
          </w:p>
        </w:tc>
      </w:tr>
      <w:tr w:rsidR="00527B14" w:rsidRPr="00527B14" w:rsidTr="004D4A4E">
        <w:trPr>
          <w:trHeight w:val="1590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выплату денежного вознаграждения за выполнение функций классного руководит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педагогическим работникам муниципал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учреждений Забайкал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2D53C1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2 639,000</w:t>
            </w:r>
          </w:p>
        </w:tc>
      </w:tr>
      <w:tr w:rsidR="00527B14" w:rsidRPr="00527B14" w:rsidTr="004D4A4E">
        <w:trPr>
          <w:trHeight w:val="878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государственного полн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по выплате ежемесячного денежного вознаграждения  за  классное  руководство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2D53C1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5,800</w:t>
            </w:r>
          </w:p>
        </w:tc>
      </w:tr>
      <w:tr w:rsidR="00527B14" w:rsidRPr="00527B14" w:rsidTr="004D4A4E">
        <w:trPr>
          <w:trHeight w:val="1402"/>
        </w:trPr>
        <w:tc>
          <w:tcPr>
            <w:tcW w:w="5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родительской платы за содержание ребенка (присмотр и уход за р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бенком) в образовательных организациях, реализующих основную общеобразовател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образования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2D53C1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2761,355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2 392,300</w:t>
            </w:r>
          </w:p>
        </w:tc>
      </w:tr>
      <w:tr w:rsidR="00527B14" w:rsidRPr="00527B14" w:rsidTr="004D4A4E">
        <w:trPr>
          <w:trHeight w:val="1275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назначение и выплату ежемесячных д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8 350,000</w:t>
            </w:r>
          </w:p>
        </w:tc>
      </w:tr>
      <w:tr w:rsidR="00527B14" w:rsidRPr="00527B14" w:rsidTr="004D4A4E">
        <w:trPr>
          <w:trHeight w:val="1275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назначение и выплату ежемесячных д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2 315,000</w:t>
            </w:r>
          </w:p>
        </w:tc>
      </w:tr>
      <w:tr w:rsidR="00527B14" w:rsidRPr="00527B14" w:rsidTr="004D4A4E">
        <w:trPr>
          <w:trHeight w:val="645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назначение и выплату вознаграждения приемным родителям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1 614,000</w:t>
            </w:r>
          </w:p>
        </w:tc>
      </w:tr>
      <w:tr w:rsidR="00527B14" w:rsidRPr="00527B14" w:rsidTr="004D4A4E">
        <w:trPr>
          <w:trHeight w:val="1275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назначение и выплату ежемесячных д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нежных средств на содержание детей-сирот и детей, оставшихся без попечения родителей, в патронатных семьях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</w:t>
            </w:r>
          </w:p>
        </w:tc>
      </w:tr>
      <w:tr w:rsidR="00527B14" w:rsidRPr="00527B14" w:rsidTr="004D4A4E">
        <w:trPr>
          <w:trHeight w:val="645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назначение и выплату вознаграждения п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тронатным воспитателям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</w:tr>
      <w:tr w:rsidR="00527B14" w:rsidRPr="00527B14" w:rsidTr="004D4A4E">
        <w:trPr>
          <w:trHeight w:val="1275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2D53C1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46,273,3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36 848,300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36 848,300</w:t>
            </w:r>
          </w:p>
        </w:tc>
      </w:tr>
      <w:tr w:rsidR="00527B14" w:rsidRPr="00527B14" w:rsidTr="004D4A4E">
        <w:trPr>
          <w:trHeight w:val="1143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обеспечение государственных гарантий прав граждан на получение общедоступного и бесплатного общего образования в общео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разовательных учреждениях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2D53C1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155318,900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106 434,500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106 434,500</w:t>
            </w:r>
          </w:p>
        </w:tc>
      </w:tr>
      <w:tr w:rsidR="00527B14" w:rsidRPr="00527B14" w:rsidTr="004D4A4E">
        <w:trPr>
          <w:trHeight w:val="2280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исполнение  государственного полном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по предоставлению компенсации части платы, взимаемой с родителей или законных представителей за содержание ребенка (пр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ребенком) в образовательных организациях реализующих основную общ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образовательную программу дошкольного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2D53C1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</w:t>
            </w:r>
          </w:p>
        </w:tc>
      </w:tr>
      <w:tr w:rsidR="00527B14" w:rsidRPr="00527B14" w:rsidTr="004D4A4E">
        <w:trPr>
          <w:trHeight w:val="1275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исполнение государственного полномочия по расчету и предоставлению дотаций пос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 на выравнивание бюджетной обесп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ченности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230,200</w:t>
            </w:r>
          </w:p>
        </w:tc>
      </w:tr>
      <w:tr w:rsidR="00527B14" w:rsidRPr="00527B14" w:rsidTr="004D4A4E">
        <w:trPr>
          <w:trHeight w:val="960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государственных полн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мочий по расчету и предоставлению дотаций поселениям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2 731,000</w:t>
            </w:r>
          </w:p>
        </w:tc>
      </w:tr>
      <w:tr w:rsidR="00527B14" w:rsidRPr="00527B14" w:rsidTr="004D4A4E">
        <w:trPr>
          <w:trHeight w:val="960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государственных полн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мочий в сфере государственного управления охраной труда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527B14" w:rsidRPr="00527B14" w:rsidTr="004D4A4E">
        <w:trPr>
          <w:trHeight w:val="960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государственного полн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по созданию административных к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миссий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</w:tr>
      <w:tr w:rsidR="00527B14" w:rsidRPr="00527B14" w:rsidTr="004D4A4E">
        <w:trPr>
          <w:trHeight w:val="1275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государственного полн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по созданию комиссий по делам нес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вершеннолетних и защите их прав и орган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деятельности таких комиссий 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378,700</w:t>
            </w:r>
          </w:p>
        </w:tc>
      </w:tr>
      <w:tr w:rsidR="00527B14" w:rsidRPr="00527B14" w:rsidTr="004D4A4E">
        <w:trPr>
          <w:trHeight w:val="1116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администрирование государственного полномочия по организации и осуществл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деятельности по опеке и попечительству над несовершеннолетними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1 381,200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1 381,200</w:t>
            </w:r>
          </w:p>
        </w:tc>
      </w:tr>
      <w:tr w:rsidR="00527B14" w:rsidRPr="00527B14" w:rsidTr="004D4A4E">
        <w:trPr>
          <w:trHeight w:val="1106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государственного полн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по установлению нормативов форм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расходов на содержание органов м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стного самоуправления поселений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</w:tr>
      <w:tr w:rsidR="00527B14" w:rsidRPr="00527B14" w:rsidTr="004D4A4E">
        <w:trPr>
          <w:trHeight w:val="1143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обеспечение бесплатным питанием детей из малоимущих семей, обучающихся в мун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общеобразовательных учрежд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ниях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3 802,200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4 289,000</w:t>
            </w:r>
          </w:p>
        </w:tc>
      </w:tr>
      <w:tr w:rsidR="00527B14" w:rsidRPr="00527B14" w:rsidTr="004D4A4E">
        <w:trPr>
          <w:trHeight w:val="1428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администрирование государственного полномочия по обеспечению бесплатным п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танием детей из малоимущих семей, об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 в муниципальных общеобразов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учреждениях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2D53C1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104,713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108,800</w:t>
            </w:r>
          </w:p>
        </w:tc>
      </w:tr>
      <w:tr w:rsidR="00527B14" w:rsidRPr="00527B14" w:rsidTr="004D4A4E">
        <w:trPr>
          <w:trHeight w:val="1391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осуществление государственных полн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мочий по сбору информации от поселений, входящих в МР, необходимой для ведения регистра муниципальных нормативных пр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вовых актов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</w:tr>
      <w:tr w:rsidR="00527B14" w:rsidRPr="00527B14" w:rsidTr="004D4A4E">
        <w:trPr>
          <w:trHeight w:val="1398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выплаты лицам из числа детей-сирот и детей, оставшихся без попечения родителей, достигшим 18 лет, но продолжающим обучение по очной форме обучения в общеобразовательном учрежд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143,000</w:t>
            </w:r>
          </w:p>
        </w:tc>
      </w:tr>
      <w:tr w:rsidR="00527B14" w:rsidRPr="00527B14" w:rsidTr="004D4A4E">
        <w:trPr>
          <w:trHeight w:val="645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назначение и выплату вознаграждения опекунам (попечителям)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72,000</w:t>
            </w:r>
          </w:p>
        </w:tc>
      </w:tr>
      <w:tr w:rsidR="00527B14" w:rsidRPr="00527B14" w:rsidTr="004D4A4E">
        <w:trPr>
          <w:trHeight w:val="1994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по организации социальной поддержки отдельных категорий граждан путем обесп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льготного проезда на городском и пр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городном пассажирском транспорте общего пользования (кроме воздушного и железн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</w:t>
            </w:r>
          </w:p>
        </w:tc>
      </w:tr>
      <w:tr w:rsidR="00527B14" w:rsidRPr="00527B14" w:rsidTr="004D4A4E">
        <w:trPr>
          <w:trHeight w:val="1909"/>
        </w:trPr>
        <w:tc>
          <w:tcPr>
            <w:tcW w:w="5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по организации социальной по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527B14" w:rsidRPr="00527B14" w:rsidTr="004D4A4E">
        <w:trPr>
          <w:trHeight w:val="330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всего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9 719,140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</w:tr>
      <w:tr w:rsidR="00527B14" w:rsidRPr="00527B14" w:rsidTr="004D4A4E">
        <w:trPr>
          <w:trHeight w:val="525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</w:tr>
      <w:tr w:rsidR="00527B14" w:rsidRPr="00527B14" w:rsidTr="004D4A4E">
        <w:trPr>
          <w:trHeight w:val="645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Резервного фонда Правительства Забайкальского края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7B14" w:rsidRPr="00527B14" w:rsidTr="004D4A4E">
        <w:trPr>
          <w:trHeight w:val="645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стимулирование разделительных проце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населенных пунктов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7B14" w:rsidRPr="00527B14" w:rsidTr="004D4A4E">
        <w:trPr>
          <w:trHeight w:val="1143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трансферты, пер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числяемые в бюджет района в соответс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вии с заключенными соглашениями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8 469,440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7B14" w:rsidRPr="00527B14" w:rsidTr="004D4A4E">
        <w:trPr>
          <w:trHeight w:val="330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B14" w:rsidRPr="00527B14" w:rsidRDefault="00527B14" w:rsidP="0052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межбюджетные трансферты,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277 714,166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206 571,700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B14" w:rsidRPr="00527B14" w:rsidRDefault="00527B14" w:rsidP="0052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206 347,000</w:t>
            </w:r>
          </w:p>
        </w:tc>
      </w:tr>
    </w:tbl>
    <w:p w:rsidR="0046095A" w:rsidRDefault="0046095A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237" w:rsidRDefault="004B7237" w:rsidP="004B7237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237" w:rsidRDefault="004B7237" w:rsidP="004B7237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237" w:rsidRDefault="004B7237" w:rsidP="004B7237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A4E" w:rsidRDefault="004D4A4E" w:rsidP="004B7237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A4E" w:rsidRDefault="004D4A4E" w:rsidP="004B7237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69" w:rsidRDefault="005E5669" w:rsidP="004B7237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A4E" w:rsidRDefault="004D4A4E" w:rsidP="004B7237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8C3" w:rsidRPr="00E85E3D" w:rsidRDefault="001D48C3" w:rsidP="001D48C3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1D48C3" w:rsidRDefault="001D48C3" w:rsidP="001D48C3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</w:t>
      </w: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«Петровск-Забайкальский район» </w:t>
      </w:r>
    </w:p>
    <w:p w:rsidR="001D48C3" w:rsidRPr="00E85E3D" w:rsidRDefault="001D48C3" w:rsidP="001D48C3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</w:t>
      </w: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2014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115( в редакции от 25 ноя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2015 года №</w:t>
      </w:r>
      <w:r w:rsidR="00164245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4D4A4E" w:rsidRDefault="004D4A4E" w:rsidP="004B7237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95A" w:rsidRPr="00D32480" w:rsidRDefault="0046095A" w:rsidP="00460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бюджета района по разделам, подразделам, целевым статьям, группам и подгруппам видов расходов классификации расходов бюджетов на 2015 год</w:t>
      </w:r>
    </w:p>
    <w:p w:rsidR="0046095A" w:rsidRDefault="0046095A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30" w:type="dxa"/>
        <w:tblInd w:w="93" w:type="dxa"/>
        <w:tblLook w:val="04A0"/>
      </w:tblPr>
      <w:tblGrid>
        <w:gridCol w:w="5163"/>
        <w:gridCol w:w="499"/>
        <w:gridCol w:w="574"/>
        <w:gridCol w:w="1292"/>
        <w:gridCol w:w="599"/>
        <w:gridCol w:w="1703"/>
      </w:tblGrid>
      <w:tr w:rsidR="00B14812" w:rsidRPr="00B14812" w:rsidTr="00EE355C">
        <w:trPr>
          <w:trHeight w:val="645"/>
        </w:trPr>
        <w:tc>
          <w:tcPr>
            <w:tcW w:w="5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4812" w:rsidRPr="00EE355C" w:rsidRDefault="00EE355C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Уточненный план (тыс. ру</w:t>
            </w:r>
            <w:r w:rsidRPr="00EE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EE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лей)</w:t>
            </w:r>
          </w:p>
        </w:tc>
      </w:tr>
      <w:tr w:rsidR="00B14812" w:rsidRPr="00B14812" w:rsidTr="00EE355C">
        <w:trPr>
          <w:trHeight w:val="300"/>
        </w:trPr>
        <w:tc>
          <w:tcPr>
            <w:tcW w:w="5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14812" w:rsidRPr="00B14812" w:rsidTr="00EE355C">
        <w:trPr>
          <w:trHeight w:val="315"/>
        </w:trPr>
        <w:tc>
          <w:tcPr>
            <w:tcW w:w="5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14812" w:rsidRPr="00B14812" w:rsidTr="00EE355C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14812" w:rsidRPr="00B14812" w:rsidTr="00EE355C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38 142,705</w:t>
            </w:r>
          </w:p>
        </w:tc>
      </w:tr>
      <w:tr w:rsidR="00B14812" w:rsidRPr="00B14812" w:rsidTr="00EE355C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1 211,180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местного самоуправл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1 211,180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1 211,180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1 211,180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1 211,180</w:t>
            </w:r>
          </w:p>
        </w:tc>
      </w:tr>
      <w:tr w:rsidR="00B14812" w:rsidRPr="00B14812" w:rsidTr="00666EBA">
        <w:trPr>
          <w:trHeight w:val="127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ставительных) органов государственной власти и представительных органов мун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ципальных образований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1 339,591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1 339,591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213,091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127,411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118,011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9,400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84,300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мационно-коммуникационных технологий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82,300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1,380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мельного налога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0,380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представительного органа мун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1 126,500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1 126,500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1 126,500</w:t>
            </w:r>
          </w:p>
        </w:tc>
      </w:tr>
      <w:tr w:rsidR="00B14812" w:rsidRPr="00B14812" w:rsidTr="00666EBA">
        <w:trPr>
          <w:trHeight w:val="127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раций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14 602,111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местного самоуправл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14 006,311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14 006,311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13 149,233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13 012,521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136,712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845,578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мационно-коммуникационных технологий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773,150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72,428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11,500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мельного налога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11,500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595,800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ваний для финансового обеспечения перед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ваемых полномочий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595,800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155,000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4,100</w:t>
            </w:r>
          </w:p>
        </w:tc>
      </w:tr>
      <w:tr w:rsidR="00B14812" w:rsidRPr="00B14812" w:rsidTr="00666EBA">
        <w:trPr>
          <w:trHeight w:val="127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по созданию комиссий по делам несоверше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и защите их прав и организации де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таких комиссий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340,800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340,800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340,800</w:t>
            </w:r>
          </w:p>
        </w:tc>
      </w:tr>
      <w:tr w:rsidR="00B14812" w:rsidRPr="00B14812" w:rsidTr="00666EBA">
        <w:trPr>
          <w:trHeight w:val="159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сбору информации от поселений, входящих в  муниципальный район, необходимой для в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регистра муниципальных нормативных правовых актов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95,900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57,487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ных(муниципальных) органов и взносы по об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зательному социальному страхованию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57,487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38,413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38,413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логовых и таможенных органов и органов финансового (финансово-бюджетного) на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зора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6 633,567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местного самоуправл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6 425,667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5 658,867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4 563,878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4 517,034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46,844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1 089,689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мационно-коммуникационных технологий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812,910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276,779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мельного налога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Уплата прочих налогов, сборов и иных плат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Контрольно-счетный орган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766,800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728,495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728,495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36,392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мационно-коммуникационных технологий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33,270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3,122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1,913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207,900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муниципальных образ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ваний для финансового обеспечения перед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ваемых полномочий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207,900</w:t>
            </w:r>
          </w:p>
        </w:tc>
      </w:tr>
      <w:tr w:rsidR="00B14812" w:rsidRPr="00B14812" w:rsidTr="00666EBA">
        <w:trPr>
          <w:trHeight w:val="190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ваний  финансового обеспечения передаваемых органам местного самоуправления муниц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государственных полномочий по расчету и предоставлению дотаций посел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на выравнивание бюджетной обеспече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207,200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207,200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207,200</w:t>
            </w:r>
          </w:p>
        </w:tc>
      </w:tr>
      <w:tr w:rsidR="00B14812" w:rsidRPr="00B14812" w:rsidTr="00666EBA">
        <w:trPr>
          <w:trHeight w:val="127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по установлению отдельных нормативов фо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мирования расходов на содержание органов местного самоуправления поселений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20,815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20,815</w:t>
            </w:r>
          </w:p>
        </w:tc>
      </w:tr>
      <w:tr w:rsidR="00B14812" w:rsidRPr="00B14812" w:rsidTr="001D48C3">
        <w:trPr>
          <w:trHeight w:val="304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20,815</w:t>
            </w:r>
          </w:p>
        </w:tc>
      </w:tr>
      <w:tr w:rsidR="00B14812" w:rsidRPr="00B14812" w:rsidTr="001D48C3">
        <w:trPr>
          <w:trHeight w:val="407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20,815</w:t>
            </w:r>
          </w:p>
        </w:tc>
      </w:tr>
      <w:tr w:rsidR="00B14812" w:rsidRPr="00B14812" w:rsidTr="001D48C3">
        <w:trPr>
          <w:trHeight w:val="399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14 335,441</w:t>
            </w:r>
          </w:p>
        </w:tc>
      </w:tr>
      <w:tr w:rsidR="00B14812" w:rsidRPr="00B14812" w:rsidTr="001D48C3">
        <w:trPr>
          <w:trHeight w:val="40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75,000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государственной политики в обла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приватизации и управления государственной и муниципальной собственностью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11 401,491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отношений по государственной и муниципальной собственности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292,000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261,000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261,000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31,000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31,000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 общегосударственным управлением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330,900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330,900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330,900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10 778,591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10 778,591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4 280,548</w:t>
            </w:r>
          </w:p>
        </w:tc>
      </w:tr>
      <w:tr w:rsidR="00B14812" w:rsidRPr="00B14812" w:rsidTr="001D48C3">
        <w:trPr>
          <w:trHeight w:val="403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4 262,422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 персоналу казённых учрежд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за исключением фонда оплаты труда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18,126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4 904,803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мационно-коммуникационных технологий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280,260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4 624,543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73,070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мельного налога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26,775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46,295</w:t>
            </w:r>
          </w:p>
        </w:tc>
      </w:tr>
      <w:tr w:rsidR="00B14812" w:rsidRPr="00B14812" w:rsidTr="001D48C3">
        <w:trPr>
          <w:trHeight w:val="433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1 520,170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1 520,170</w:t>
            </w:r>
          </w:p>
        </w:tc>
      </w:tr>
      <w:tr w:rsidR="00B14812" w:rsidRPr="00B14812" w:rsidTr="00666EBA">
        <w:trPr>
          <w:trHeight w:val="30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1 038,700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1 038,700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1 030,700</w:t>
            </w:r>
          </w:p>
        </w:tc>
      </w:tr>
      <w:tr w:rsidR="00B14812" w:rsidRPr="00B14812" w:rsidTr="00666EBA">
        <w:trPr>
          <w:trHeight w:val="46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1 030,700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8,000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мационно-коммуникационных технологий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8,000</w:t>
            </w:r>
          </w:p>
        </w:tc>
      </w:tr>
      <w:tr w:rsidR="00B14812" w:rsidRPr="00B14812" w:rsidTr="00666EBA">
        <w:trPr>
          <w:trHeight w:val="43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1 192,700</w:t>
            </w:r>
          </w:p>
        </w:tc>
      </w:tr>
      <w:tr w:rsidR="00B14812" w:rsidRPr="00B14812" w:rsidTr="00666EBA">
        <w:trPr>
          <w:trHeight w:val="43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1 192,700</w:t>
            </w:r>
          </w:p>
        </w:tc>
      </w:tr>
      <w:tr w:rsidR="00B14812" w:rsidRPr="00B14812" w:rsidTr="00666EBA">
        <w:trPr>
          <w:trHeight w:val="45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1 192,700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627,550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"Информатизация Администрации муниципального района "Пе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ровск-Забайкальский район" на 2014-2016 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210,000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210,000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мационно-коммуникационных технологий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152,780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57,220</w:t>
            </w:r>
          </w:p>
        </w:tc>
      </w:tr>
      <w:tr w:rsidR="00B14812" w:rsidRPr="00B14812" w:rsidTr="00666EBA">
        <w:trPr>
          <w:trHeight w:val="132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муниципальных учреждениях муниципального района "Петровск-Забайкальский район" на 2014-2016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95,000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95,000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95,000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сельских территорий муниципального ра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"Петровск-Забайкальский район" на 2014-2020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253,600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нормативных социальных выплат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795 10 20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253,600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795 10 20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253,600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"Доступная среда (2013-2015 годы)»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68,950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68,950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68,950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3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109,13</w:t>
            </w:r>
            <w:r w:rsidR="0031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 от чрезв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чайных ситуаций природного и техногенн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3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109,13</w:t>
            </w:r>
            <w:r w:rsidR="0031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последствий чрезвычайных ситуаций и стихийных бедствий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3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109,13</w:t>
            </w:r>
            <w:r w:rsidR="0031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3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109,13</w:t>
            </w:r>
            <w:r w:rsidR="0031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3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109,13</w:t>
            </w:r>
            <w:r w:rsidR="0031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3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50,13</w:t>
            </w:r>
            <w:r w:rsidR="0031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3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1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16 646,907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275,300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275,300</w:t>
            </w:r>
          </w:p>
        </w:tc>
      </w:tr>
      <w:tr w:rsidR="00B14812" w:rsidRPr="00B14812" w:rsidTr="00666EBA">
        <w:trPr>
          <w:trHeight w:val="190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по организации социальной поддержки отдел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275,300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госуда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учреждений) и физическим лицам – производителям товаров, работ и услуг)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275,300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16 371,607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315 02 05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1 917,100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315 02 05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1 917,100</w:t>
            </w:r>
          </w:p>
        </w:tc>
      </w:tr>
      <w:tr w:rsidR="00B14812" w:rsidRPr="00B14812" w:rsidTr="00666EBA">
        <w:trPr>
          <w:trHeight w:val="39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315 02 05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1 917,100</w:t>
            </w:r>
          </w:p>
        </w:tc>
      </w:tr>
      <w:tr w:rsidR="00B14812" w:rsidRPr="00B14812" w:rsidTr="00666EBA">
        <w:trPr>
          <w:trHeight w:val="168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модернизация, ремонт и соде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автомобильных дорог общего пользов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том числе дорог в поселениях (за искл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автомобильных дорог федерального значения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муниципального дорожного фо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315 12 01</w:t>
            </w: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6 516,124</w:t>
            </w:r>
          </w:p>
        </w:tc>
      </w:tr>
      <w:tr w:rsidR="00B14812" w:rsidRPr="00B14812" w:rsidTr="00666EBA">
        <w:trPr>
          <w:trHeight w:val="683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6 516,124</w:t>
            </w:r>
          </w:p>
        </w:tc>
      </w:tr>
      <w:tr w:rsidR="00B14812" w:rsidRPr="00B14812" w:rsidTr="00666EBA">
        <w:trPr>
          <w:trHeight w:val="693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мационно-коммуникационных технологий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6 516,124</w:t>
            </w:r>
          </w:p>
        </w:tc>
      </w:tr>
      <w:tr w:rsidR="00B14812" w:rsidRPr="00B14812" w:rsidTr="00666EBA">
        <w:trPr>
          <w:trHeight w:val="1555"/>
        </w:trPr>
        <w:tc>
          <w:tcPr>
            <w:tcW w:w="5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строительство (реконстру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7 938,383</w:t>
            </w:r>
          </w:p>
        </w:tc>
      </w:tr>
      <w:tr w:rsidR="00B14812" w:rsidRPr="00B14812" w:rsidTr="00666EBA">
        <w:trPr>
          <w:trHeight w:val="67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7 938,383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7 938,383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B14812" w:rsidRPr="00B14812" w:rsidTr="00666EBA">
        <w:trPr>
          <w:trHeight w:val="190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полн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по организации социальной поддержки отдельных категорий граждан путем обеспеч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льготного проезда на городском и приг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родном пассажирском транспорте общего пол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(кроме воздушного и железнодорожн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B14812" w:rsidRPr="00B14812" w:rsidTr="00666EBA">
        <w:trPr>
          <w:trHeight w:val="273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1 403,533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55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32,600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5559CB" w:rsidRPr="0055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жилых помещений о</w:t>
            </w:r>
            <w:r w:rsidR="005559CB" w:rsidRPr="0055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5559CB" w:rsidRPr="0055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дельных категорий граждан, установленных ФЗ «О ветеранах»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505 57 20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32,600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5559CB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</w:t>
            </w:r>
            <w:r w:rsidR="005559CB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559CB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505 57 20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32,600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1 370,933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1 370,933</w:t>
            </w:r>
          </w:p>
        </w:tc>
      </w:tr>
      <w:tr w:rsidR="00B14812" w:rsidRPr="00B14812" w:rsidTr="00666EBA">
        <w:trPr>
          <w:trHeight w:val="127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 коммунальной инфраструктуры муниципального района "Петровск-Забайкальский район" на 2011-2020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774,080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774,080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774,080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"Чистая вода 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района "Петровск-Забайкальский район"(2011-2015 годы)"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B14812" w:rsidRPr="00B14812" w:rsidTr="00666EBA">
        <w:trPr>
          <w:trHeight w:val="159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муниципальных учреждениях муниципального района "Петровск-Забайкальский район" на 2014-2016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596,853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596,853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596,853</w:t>
            </w:r>
          </w:p>
        </w:tc>
      </w:tr>
      <w:tr w:rsidR="00B14812" w:rsidRPr="00B14812" w:rsidTr="00666EBA">
        <w:trPr>
          <w:trHeight w:val="3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333 081,744</w:t>
            </w:r>
          </w:p>
        </w:tc>
      </w:tr>
      <w:tr w:rsidR="00B14812" w:rsidRPr="00B14812" w:rsidTr="00666EBA">
        <w:trPr>
          <w:trHeight w:val="353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75 180,084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C833CB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Детские дошкольные учреждения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27 675,517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27 675,517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26 177,617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1 497,900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46 273,300</w:t>
            </w:r>
          </w:p>
        </w:tc>
      </w:tr>
      <w:tr w:rsidR="00B14812" w:rsidRPr="00B14812" w:rsidTr="00666EBA">
        <w:trPr>
          <w:trHeight w:val="127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прав граждан на получение общедоступного и бе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платного дошкольного  образования в общео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разовательных учреждениях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46 273,300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46 273,300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46 273,300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1 201,267</w:t>
            </w:r>
          </w:p>
        </w:tc>
      </w:tr>
      <w:tr w:rsidR="00B14812" w:rsidRPr="00B14812" w:rsidTr="00666EBA">
        <w:trPr>
          <w:trHeight w:val="139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муниципальных учреждениях муниципального района "Петровск-Забайкальский район" на 2014-2016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180,960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180,960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учреждениям на иные 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180,960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 системы дошкольного образования на 2014-2015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1 020,307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1 020,307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1 020,307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241 719,138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Правительства Забайкальского края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261,000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261,000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261,000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666EBA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43449,988</w:t>
            </w:r>
          </w:p>
        </w:tc>
      </w:tr>
      <w:tr w:rsidR="00B14812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666EBA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43449,988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666EBA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43443,126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40 024,402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666EBA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3418,721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F2731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6,315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F2731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</w:t>
            </w:r>
            <w:r w:rsidR="008F2731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F2731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0,550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27 167,166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27 167,166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27 075,546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91,620</w:t>
            </w:r>
          </w:p>
        </w:tc>
      </w:tr>
      <w:tr w:rsidR="00B14812" w:rsidRPr="00B14812" w:rsidTr="00666EBA">
        <w:trPr>
          <w:trHeight w:val="127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выплату денежного вознагра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за выполнение функций классного рук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водителя педагогическим работникам муниц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Заба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кальского края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2 893,200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2 893,200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2 893,200</w:t>
            </w:r>
          </w:p>
        </w:tc>
      </w:tr>
      <w:tr w:rsidR="00B14812" w:rsidRPr="00B14812" w:rsidTr="00666EBA">
        <w:trPr>
          <w:trHeight w:val="127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созданию в общ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организациях условий для инклюзивного образования детей-инвалидов в Забайкальском крае в 2015 году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505 50 27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3 266,666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505 50 27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3 266,666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505 50 27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3 266,666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162 244,003</w:t>
            </w:r>
          </w:p>
        </w:tc>
      </w:tr>
      <w:tr w:rsidR="00B14812" w:rsidRPr="00B14812" w:rsidTr="00666EBA">
        <w:trPr>
          <w:trHeight w:val="159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для софинансирования расходных обяз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возникающих при выполнении полн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мочий органов местного самоуправления по вопросам местного значения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3 122,903</w:t>
            </w:r>
          </w:p>
        </w:tc>
      </w:tr>
      <w:tr w:rsidR="00B14812" w:rsidRPr="00B14812" w:rsidTr="00666EBA">
        <w:trPr>
          <w:trHeight w:val="190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учреждений)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3 122,903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3 122,903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3 122,903</w:t>
            </w:r>
          </w:p>
        </w:tc>
      </w:tr>
      <w:tr w:rsidR="00B14812" w:rsidRPr="00B14812" w:rsidTr="00666EBA">
        <w:trPr>
          <w:trHeight w:val="127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прав граждан на получение общедоступного и бе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платного дошкольного, общего образования в общеобразовательных учреждениях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155 318,900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155 318,900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155 318,900</w:t>
            </w:r>
          </w:p>
        </w:tc>
      </w:tr>
      <w:tr w:rsidR="00B14812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питанием детей из малоимущих семей, обучающихся в муниц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учреждениях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3 802,200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3 802,200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3 802,200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4 050,460</w:t>
            </w:r>
          </w:p>
        </w:tc>
      </w:tr>
      <w:tr w:rsidR="00B14812" w:rsidRPr="00B14812" w:rsidTr="00666EBA">
        <w:trPr>
          <w:trHeight w:val="159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муниципальных учреждениях муниципального района "Петровск-Забайкальский район" на 2014-2016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63,440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63,440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63,440</w:t>
            </w:r>
          </w:p>
        </w:tc>
      </w:tr>
      <w:tr w:rsidR="00B14812" w:rsidRPr="00B14812" w:rsidTr="00666EBA">
        <w:trPr>
          <w:trHeight w:val="40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"Модернизация системы общего образования муниципального 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 "Петровск-Забайкальский район" на 2013-2015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3 881,608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3 881,608</w:t>
            </w:r>
          </w:p>
        </w:tc>
      </w:tr>
      <w:tr w:rsidR="00B14812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14812" w:rsidRPr="00B14812" w:rsidRDefault="00B14812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3 881,608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сове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шенствование системы допризывной подгото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учащихся образовательных учреждений 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района "Петровск-Забайкальский район" на 2011-2015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32,500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32,500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Субсидии  бюджетным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32,500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"Талантливые дети" на 2013-2016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"Физическая кул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 и спорт муниципального района "Пе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ровск-Забайкальский район" на 2015-2017 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52,912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52,912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52,912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4 747,520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B45293" w:rsidRPr="00B14812" w:rsidTr="00666EBA">
        <w:trPr>
          <w:trHeight w:val="39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и оздоровления д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432 03 00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3 560,200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432 03 00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851,160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432 03 00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851,160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432 03 00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2 709,040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432 03 00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2 709,040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805,400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805,400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805,400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131,920</w:t>
            </w:r>
          </w:p>
        </w:tc>
      </w:tr>
      <w:tr w:rsidR="00B45293" w:rsidRPr="00B14812" w:rsidTr="00666EBA">
        <w:trPr>
          <w:trHeight w:val="168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"Военно-патриотическое воспитание молодежи и сове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шенствование системы допризывной подгото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учащихся образовательных учреждений 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района "Петровск-Забайкальский район" на 2011-2015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57,920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57,920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57,920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безнадзорности и правонарушений несове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шеннолетних" на 2014-2016 годы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74,000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11 435,002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2 618,400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2 618,400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2 349,407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2 295,100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54,307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246,993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мационно-коммуникационных технологий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162,600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84,393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111,500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111,500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мационно-коммуникационных технологий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52,000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59,500</w:t>
            </w:r>
          </w:p>
        </w:tc>
      </w:tr>
      <w:tr w:rsidR="00B45293" w:rsidRPr="00B14812" w:rsidTr="00666EBA">
        <w:trPr>
          <w:trHeight w:val="159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бухгалтерии, группы хозяйственного обслуживания, учебные фильмотеки, ме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учебно-производственные комбин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логопедические пункты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6 865,749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6 865,749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6 195,923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6 149,456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 персоналу казённых учрежд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за исключением фонда оплаты труда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46,467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643,831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мационно-коммуникационных технологий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341,494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302,337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25,995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25,995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1 411,253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полн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по организации и осуществлению де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 над нес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1 224,000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1 132,650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1 100,000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32,650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91,350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мационно-коммуникационных технологий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46,019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45,331</w:t>
            </w:r>
          </w:p>
        </w:tc>
      </w:tr>
      <w:tr w:rsidR="00B45293" w:rsidRPr="00B14812" w:rsidTr="00666EBA">
        <w:trPr>
          <w:trHeight w:val="127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Администрирование государственного полн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по  обеспечению бесплатным питанием детей из малоимущих семей, обучающихся в муниципальных общеобразовательных учре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104,713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104,713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104,713</w:t>
            </w:r>
          </w:p>
        </w:tc>
      </w:tr>
      <w:tr w:rsidR="00B45293" w:rsidRPr="00B14812" w:rsidTr="00666EBA">
        <w:trPr>
          <w:trHeight w:val="190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государственного полномочия по выпл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денежного вознаграждения за выполнение функций классного руководителя педагогич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муниципальных образов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Забайкальского края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6,400</w:t>
            </w:r>
          </w:p>
        </w:tc>
      </w:tr>
      <w:tr w:rsidR="00B45293" w:rsidRPr="00B14812" w:rsidTr="00666EBA">
        <w:trPr>
          <w:trHeight w:val="127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 полномочия  по предоставлению компенсации части платы, взимаемой за содержание ребенка ( присмотр и уход за ребенком) в образовательных организ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76,140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76,140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76,140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428,100</w:t>
            </w:r>
          </w:p>
        </w:tc>
      </w:tr>
      <w:tr w:rsidR="00B45293" w:rsidRPr="00B14812" w:rsidTr="00666EBA">
        <w:trPr>
          <w:trHeight w:val="190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сове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шенствование системы допризывной подгото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учащихся образовательных учреждений 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района "Петровск-Забайкальский район" на 2011-2015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147,500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147,500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147,500</w:t>
            </w:r>
          </w:p>
        </w:tc>
      </w:tr>
      <w:tr w:rsidR="00B45293" w:rsidRPr="00B14812" w:rsidTr="00666EBA">
        <w:trPr>
          <w:trHeight w:val="127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программа» Профилактика экстремизма в молодежной среде муниципал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района "Петровск-Забайкальский район" на 2012-2016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"Талантливые дети" на 2013-2016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230,600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113,624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 персоналу казённых учрежд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за исключением фонда оплаты труда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113,624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116,976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116,976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23 488,930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22 238,930</w:t>
            </w:r>
          </w:p>
        </w:tc>
      </w:tr>
      <w:tr w:rsidR="00B45293" w:rsidRPr="00B14812" w:rsidTr="00666EBA">
        <w:trPr>
          <w:trHeight w:val="61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культуры и мероприятия в сфере кул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туры и кинематографии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11 766,900</w:t>
            </w:r>
          </w:p>
        </w:tc>
      </w:tr>
      <w:tr w:rsidR="00B45293" w:rsidRPr="00B14812" w:rsidTr="00666EBA">
        <w:trPr>
          <w:trHeight w:val="61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Комплектование книжных фондов библиотек мун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образований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440 51 44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440 51 44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440 51 44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612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12,500</w:t>
            </w:r>
          </w:p>
        </w:tc>
      </w:tr>
      <w:tr w:rsidR="00B45293" w:rsidRPr="00B14812" w:rsidTr="00666EBA">
        <w:trPr>
          <w:trHeight w:val="61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подведомственных 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11 754,400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11 754,400</w:t>
            </w:r>
          </w:p>
        </w:tc>
      </w:tr>
      <w:tr w:rsidR="00B45293" w:rsidRPr="00B14812" w:rsidTr="00666EBA">
        <w:trPr>
          <w:trHeight w:val="91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11 554,400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10 472,030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10 472,030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10 472,030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10 472,030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матографии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программы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1 250,000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"Сохранение и ра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культуры муниципального района "Пе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ровск-Забайкальский район" на 2015-2017 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612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1 000,000</w:t>
            </w:r>
          </w:p>
        </w:tc>
      </w:tr>
      <w:tr w:rsidR="00B45293" w:rsidRPr="00B14812" w:rsidTr="00666EBA">
        <w:trPr>
          <w:trHeight w:val="127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"Комплексная 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дернизация библиотек "Централизованной би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лиотечной системы муниципального района "Петровск-Забайкальский район" на 2013-2016 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21 185,502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2 701,427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пенсиям, дополнительное пенсио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2 701,427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2 701,427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2 701,427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по публичным обязательствам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2 701,427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2 869,890</w:t>
            </w:r>
          </w:p>
        </w:tc>
      </w:tr>
      <w:tr w:rsidR="00B45293" w:rsidRPr="00B14812" w:rsidTr="00666EBA">
        <w:trPr>
          <w:trHeight w:val="127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федеральной цел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вой программы Устойчивое развитие сел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ских территорий на 2014-2017 годы и на п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риод до 2020 года"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100 50 18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1 565,477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нормативных социальных выплат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100 50 18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1 565,477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циальные выплаты, кроме публичных норм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обязательств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100 50 18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1 565,477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15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жилья или строител</w:t>
            </w:r>
            <w:r w:rsidR="00415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415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индивидуального жилого дома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100 50 20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229,200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15333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</w:t>
            </w:r>
            <w:r w:rsidR="00415333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15333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нормативных социальных выплат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100 50 20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229,200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15333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</w:t>
            </w:r>
            <w:r w:rsidR="00415333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15333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циальные выплаты, кроме публичных норм</w:t>
            </w:r>
            <w:r w:rsidR="00415333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15333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обязательств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100 50 20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229,200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 в обла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социальной политики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60,500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514 01 00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60,500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нормативных социальных выплат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514 01 00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320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60,500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циальные выплаты, кроме публичных норм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обязательств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514 01 00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60,500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улучшение жилищных условий граждан, проживающих в сельской местности, в том числе молодых семей и молодых специ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522 15 01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714,713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нормативных социальных выплат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522 15 01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714,713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циальные выплаты, кроме публичных норм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обязательств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522 15 01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714,713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 программы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жильем молодых семей Петровск-Забайкальского района на 2011-2015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нормативных социальных выплат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15 384,355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521 000 00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15 384,355</w:t>
            </w:r>
          </w:p>
        </w:tc>
      </w:tr>
      <w:tr w:rsidR="00B45293" w:rsidRPr="00B14812" w:rsidTr="00666EBA">
        <w:trPr>
          <w:trHeight w:val="253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субвенций бюджетам муниц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 для финансового обесп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расходных обязательств муниципальных образований, возникающих при выполнении государственных полномочий Российской Ф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субъектов Российской Федерации, п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реданных для осуществления органам местного самоуправления в установленном порядке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521  02 00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2 976,355</w:t>
            </w:r>
          </w:p>
        </w:tc>
      </w:tr>
      <w:tr w:rsidR="00B45293" w:rsidRPr="00B14812" w:rsidTr="00666EBA">
        <w:trPr>
          <w:trHeight w:val="159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выплаты лицам из чи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детей-сирот и детей, оставшихся без попеч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родителей, достигшим 18 лет, но продо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жающим обучение по очной форме обучения в общеобразовательном учреждении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143,000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циальные выплаты, кроме публичных норм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обязательств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143,000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выплата вознаграждения опек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(попечителям)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72,000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циальные выплаты, кроме публичных норм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обязательств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321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72,000</w:t>
            </w:r>
          </w:p>
        </w:tc>
      </w:tr>
      <w:tr w:rsidR="00B45293" w:rsidRPr="00B14812" w:rsidTr="00666EBA">
        <w:trPr>
          <w:trHeight w:val="159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родительской платы за 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ребенка (присмотр, уход за ребе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ком)в образовательных учреждениях, реал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зующих основную общеобразовательную пр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2 761,355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Пособия, компенсации, меры социальной по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по публичным обязательствам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2 733,857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27,498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ребенка в семье опекуна и прие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семье, а также вознаграждение, причита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щееся приемному родителю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521 13 00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12 279,000</w:t>
            </w:r>
          </w:p>
        </w:tc>
      </w:tr>
      <w:tr w:rsidR="00B45293" w:rsidRPr="00B14812" w:rsidTr="00666EBA">
        <w:trPr>
          <w:trHeight w:val="127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выплата ежемесячных денежных средств на содержание детей сирот и детей, 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тавшихся без попечения родителей в семьях опекуна (попечителей)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521 13 00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12 279,000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на содержание детей в пр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ёмной семье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521 13 11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2 715,000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гражданам, кроме публичных нормати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обязательств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521 13 11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2 671,115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521 13 11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43,885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вознаграждение, причитающееся приёмному родителю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521 13 12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2 014,000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на содержание детей в 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мье опекуна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521 13 20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7 550,000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гражданам, кроме публичных нормати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обязательств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521 13 20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7 450,314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521 13 20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99,686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обеспечение патронатной семьи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521 40 10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129,000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на содержание детей, пер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на патронат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521 40 11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71,000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по публичным обязательствам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521 40 11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70,700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521 40 11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вознаграждение, причитающееся п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тронатным воспитателям (воспитателю)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521 40 12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521 40 12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2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государственной программы «До</w:t>
            </w:r>
            <w:r w:rsidR="0042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2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тупная среда»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505 50 27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229,830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2029B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</w:t>
            </w:r>
            <w:r w:rsidR="0042029B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2029B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505 50 27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229,830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2029B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</w:t>
            </w:r>
            <w:r w:rsidR="0042029B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2029B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505 50 27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229,830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247,085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247,085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Физкультурно-оздоровительные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512 97 00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71,310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512 97 00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71,310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512 97 00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71,310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175,775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"Физическая кул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 и спорт муниципального района "Пе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ровск-Забайкальский район" на 2015-2017 г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175,775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175,775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175,775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151,400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151,400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долговым обязател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151,400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151,400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долга Росси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151,400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 долга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151,400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тера бюджетам субъектов Российской Фед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рации и муниципальных образований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69 455,348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печенности субъектов Российской Федер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ции и муниципальных образований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51 327,000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51 327,000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51 327,000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 п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селений из регионального фонда финансовой поддержки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2 731,000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2 731,000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2 731,000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 п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селений  из районного  фонда финансовой по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48 596,000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48 596,000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48 596,000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Дотации на обеспечение сбалансированности бюджетов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517 02 05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4 677,000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13 451,348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сариаты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001 51 18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1 266,700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001 51 18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1 266,700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512,684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3 059,900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обеспечение софинансирования на переселение граждан из аварийного жилищного фонда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098 96 03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3 059,900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098 96 03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3 059,900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955A8"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 от чрезв</w:t>
            </w:r>
            <w:r w:rsidR="000955A8"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0955A8"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чайных ситуаций природного и техногенн</w:t>
            </w:r>
            <w:r w:rsidR="000955A8"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0955A8"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40,864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955A8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</w:t>
            </w:r>
            <w:r w:rsidR="000955A8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955A8"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последствий чрезвычайных ситуаций и стихийных бедствий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40,864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преобразованием нас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520 60 00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976,200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520 60 00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976,200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реализацию мероприятий по 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объектов коммунальной инфр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522 09 04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1 384,002</w:t>
            </w:r>
          </w:p>
        </w:tc>
      </w:tr>
      <w:tr w:rsidR="00B45293" w:rsidRPr="00B14812" w:rsidTr="00666EBA">
        <w:trPr>
          <w:trHeight w:val="64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об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коммунальной инфраструктуры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522 09 04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1 384,002</w:t>
            </w:r>
          </w:p>
        </w:tc>
      </w:tr>
      <w:tr w:rsidR="00B45293" w:rsidRPr="00B14812" w:rsidTr="00666EBA">
        <w:trPr>
          <w:trHeight w:val="127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дорожного фонда в соответствии с заключенными соглашениями , по частичной передаче полномочий по текущему содерж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дорог в поселениях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4 125,110</w:t>
            </w:r>
          </w:p>
        </w:tc>
      </w:tr>
      <w:tr w:rsidR="00B45293" w:rsidRPr="00B14812" w:rsidTr="00666EBA">
        <w:trPr>
          <w:trHeight w:val="1275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 коммунальной инфраструктуры муниципального района "Петровск-Забайкальский район" на 2011-2020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1 585,581</w:t>
            </w:r>
          </w:p>
        </w:tc>
      </w:tr>
      <w:tr w:rsidR="00B45293" w:rsidRPr="00B14812" w:rsidTr="00666EBA">
        <w:trPr>
          <w:trHeight w:val="96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"Чистая вода м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района "Петровск-Забайкальский район"(2011-2015 годы)"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500,307</w:t>
            </w:r>
          </w:p>
        </w:tc>
      </w:tr>
      <w:tr w:rsidR="00B45293" w:rsidRPr="00B14812" w:rsidTr="00666EBA">
        <w:trPr>
          <w:trHeight w:val="330"/>
        </w:trPr>
        <w:tc>
          <w:tcPr>
            <w:tcW w:w="5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48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5293" w:rsidRPr="00B14812" w:rsidRDefault="00B45293" w:rsidP="00B1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503 912,284</w:t>
            </w:r>
          </w:p>
        </w:tc>
      </w:tr>
    </w:tbl>
    <w:p w:rsidR="0046095A" w:rsidRDefault="0046095A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C98" w:rsidRDefault="00710C98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C98" w:rsidRDefault="00710C98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C98" w:rsidRDefault="00710C98" w:rsidP="0046095A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10C98" w:rsidSect="00666EB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184" w:rsidRDefault="005D1184">
      <w:pPr>
        <w:spacing w:after="0" w:line="240" w:lineRule="auto"/>
      </w:pPr>
      <w:r>
        <w:separator/>
      </w:r>
    </w:p>
  </w:endnote>
  <w:endnote w:type="continuationSeparator" w:id="1">
    <w:p w:rsidR="005D1184" w:rsidRDefault="005D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184" w:rsidRDefault="005D1184">
      <w:pPr>
        <w:spacing w:after="0" w:line="240" w:lineRule="auto"/>
      </w:pPr>
      <w:r>
        <w:separator/>
      </w:r>
    </w:p>
  </w:footnote>
  <w:footnote w:type="continuationSeparator" w:id="1">
    <w:p w:rsidR="005D1184" w:rsidRDefault="005D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4430509"/>
      <w:docPartObj>
        <w:docPartGallery w:val="Page Numbers (Top of Page)"/>
        <w:docPartUnique/>
      </w:docPartObj>
    </w:sdtPr>
    <w:sdtContent>
      <w:p w:rsidR="00EE355C" w:rsidRDefault="00962023">
        <w:pPr>
          <w:pStyle w:val="a4"/>
          <w:jc w:val="center"/>
        </w:pPr>
        <w:r>
          <w:fldChar w:fldCharType="begin"/>
        </w:r>
        <w:r w:rsidR="00EE355C">
          <w:instrText>PAGE   \* MERGEFORMAT</w:instrText>
        </w:r>
        <w:r>
          <w:fldChar w:fldCharType="separate"/>
        </w:r>
        <w:r w:rsidR="005B7FF5">
          <w:rPr>
            <w:noProof/>
          </w:rPr>
          <w:t>2</w:t>
        </w:r>
        <w:r>
          <w:fldChar w:fldCharType="end"/>
        </w:r>
      </w:p>
    </w:sdtContent>
  </w:sdt>
  <w:p w:rsidR="00EE355C" w:rsidRDefault="00EE35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2B42"/>
    <w:multiLevelType w:val="hybridMultilevel"/>
    <w:tmpl w:val="2EDE8974"/>
    <w:lvl w:ilvl="0" w:tplc="8C8C5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EE0"/>
    <w:rsid w:val="00000A03"/>
    <w:rsid w:val="0002788A"/>
    <w:rsid w:val="000955A8"/>
    <w:rsid w:val="000C098A"/>
    <w:rsid w:val="000C4434"/>
    <w:rsid w:val="000E1C71"/>
    <w:rsid w:val="00103B27"/>
    <w:rsid w:val="0010716E"/>
    <w:rsid w:val="00147765"/>
    <w:rsid w:val="00156604"/>
    <w:rsid w:val="00164245"/>
    <w:rsid w:val="00165988"/>
    <w:rsid w:val="00191F73"/>
    <w:rsid w:val="00194687"/>
    <w:rsid w:val="001B2487"/>
    <w:rsid w:val="001C58C0"/>
    <w:rsid w:val="001D48C3"/>
    <w:rsid w:val="001D5AB8"/>
    <w:rsid w:val="0023468B"/>
    <w:rsid w:val="00262EC6"/>
    <w:rsid w:val="0026755E"/>
    <w:rsid w:val="00272290"/>
    <w:rsid w:val="00272FC1"/>
    <w:rsid w:val="002831E7"/>
    <w:rsid w:val="00294170"/>
    <w:rsid w:val="002A7130"/>
    <w:rsid w:val="002B3BD8"/>
    <w:rsid w:val="002D53C1"/>
    <w:rsid w:val="002D6889"/>
    <w:rsid w:val="003104EC"/>
    <w:rsid w:val="003145B3"/>
    <w:rsid w:val="00327347"/>
    <w:rsid w:val="00345D0B"/>
    <w:rsid w:val="003522AE"/>
    <w:rsid w:val="00380E58"/>
    <w:rsid w:val="003E22F5"/>
    <w:rsid w:val="00415333"/>
    <w:rsid w:val="0042029B"/>
    <w:rsid w:val="00454CF6"/>
    <w:rsid w:val="004559E7"/>
    <w:rsid w:val="004563F2"/>
    <w:rsid w:val="00460868"/>
    <w:rsid w:val="0046095A"/>
    <w:rsid w:val="0046258B"/>
    <w:rsid w:val="004B7237"/>
    <w:rsid w:val="004D2898"/>
    <w:rsid w:val="004D4A4E"/>
    <w:rsid w:val="004F7CC7"/>
    <w:rsid w:val="005241A4"/>
    <w:rsid w:val="00527B14"/>
    <w:rsid w:val="0055482B"/>
    <w:rsid w:val="005559CB"/>
    <w:rsid w:val="00565AC5"/>
    <w:rsid w:val="00567551"/>
    <w:rsid w:val="005B7FF5"/>
    <w:rsid w:val="005C29D3"/>
    <w:rsid w:val="005C655A"/>
    <w:rsid w:val="005D1184"/>
    <w:rsid w:val="005D41BA"/>
    <w:rsid w:val="005E5669"/>
    <w:rsid w:val="005E77F3"/>
    <w:rsid w:val="005F4547"/>
    <w:rsid w:val="0062032A"/>
    <w:rsid w:val="00651B36"/>
    <w:rsid w:val="00666EBA"/>
    <w:rsid w:val="00673C08"/>
    <w:rsid w:val="00697C11"/>
    <w:rsid w:val="006D7D5B"/>
    <w:rsid w:val="00710C98"/>
    <w:rsid w:val="007155A0"/>
    <w:rsid w:val="00774D4E"/>
    <w:rsid w:val="00785B2A"/>
    <w:rsid w:val="007A02F9"/>
    <w:rsid w:val="00807AC8"/>
    <w:rsid w:val="0083163D"/>
    <w:rsid w:val="00833035"/>
    <w:rsid w:val="008A2472"/>
    <w:rsid w:val="008A535D"/>
    <w:rsid w:val="008F2731"/>
    <w:rsid w:val="00903DE0"/>
    <w:rsid w:val="009219DC"/>
    <w:rsid w:val="00921FCE"/>
    <w:rsid w:val="00922F48"/>
    <w:rsid w:val="00936ABB"/>
    <w:rsid w:val="00962023"/>
    <w:rsid w:val="00982A38"/>
    <w:rsid w:val="009E12F9"/>
    <w:rsid w:val="009F1436"/>
    <w:rsid w:val="00A121A7"/>
    <w:rsid w:val="00A527EE"/>
    <w:rsid w:val="00A56875"/>
    <w:rsid w:val="00A72BAA"/>
    <w:rsid w:val="00A9794A"/>
    <w:rsid w:val="00AA5A42"/>
    <w:rsid w:val="00AB3EAA"/>
    <w:rsid w:val="00B14812"/>
    <w:rsid w:val="00B430EF"/>
    <w:rsid w:val="00B45293"/>
    <w:rsid w:val="00BB0EE0"/>
    <w:rsid w:val="00C1575F"/>
    <w:rsid w:val="00C36F19"/>
    <w:rsid w:val="00C50122"/>
    <w:rsid w:val="00C7413E"/>
    <w:rsid w:val="00C759C8"/>
    <w:rsid w:val="00C833CB"/>
    <w:rsid w:val="00C9579C"/>
    <w:rsid w:val="00C962DA"/>
    <w:rsid w:val="00CA6D30"/>
    <w:rsid w:val="00CB6291"/>
    <w:rsid w:val="00CB7316"/>
    <w:rsid w:val="00CE47E6"/>
    <w:rsid w:val="00D331BE"/>
    <w:rsid w:val="00D74337"/>
    <w:rsid w:val="00D75B97"/>
    <w:rsid w:val="00DA3244"/>
    <w:rsid w:val="00DA441D"/>
    <w:rsid w:val="00DD0FDD"/>
    <w:rsid w:val="00DD4A6E"/>
    <w:rsid w:val="00DE6DB7"/>
    <w:rsid w:val="00E303AF"/>
    <w:rsid w:val="00E36052"/>
    <w:rsid w:val="00E361DE"/>
    <w:rsid w:val="00E863C7"/>
    <w:rsid w:val="00E86CD3"/>
    <w:rsid w:val="00EE355C"/>
    <w:rsid w:val="00EE4FDF"/>
    <w:rsid w:val="00F134DE"/>
    <w:rsid w:val="00F2222B"/>
    <w:rsid w:val="00F35F3A"/>
    <w:rsid w:val="00F71730"/>
    <w:rsid w:val="00FD3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9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095A"/>
  </w:style>
  <w:style w:type="paragraph" w:styleId="a6">
    <w:name w:val="footer"/>
    <w:basedOn w:val="a"/>
    <w:link w:val="a7"/>
    <w:uiPriority w:val="99"/>
    <w:unhideWhenUsed/>
    <w:rsid w:val="0046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095A"/>
  </w:style>
  <w:style w:type="paragraph" w:customStyle="1" w:styleId="ConsPlusNormal">
    <w:name w:val="ConsPlusNormal"/>
    <w:rsid w:val="00460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460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460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95A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8"/>
    <w:uiPriority w:val="59"/>
    <w:rsid w:val="00460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46095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6095A"/>
    <w:rPr>
      <w:color w:val="800080"/>
      <w:u w:val="single"/>
    </w:rPr>
  </w:style>
  <w:style w:type="paragraph" w:customStyle="1" w:styleId="font5">
    <w:name w:val="font5"/>
    <w:basedOn w:val="a"/>
    <w:rsid w:val="0046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46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609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6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5">
    <w:name w:val="xl65"/>
    <w:basedOn w:val="a"/>
    <w:rsid w:val="00CB62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B62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B62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B6291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B62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B6291"/>
    <w:pP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B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B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9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095A"/>
  </w:style>
  <w:style w:type="paragraph" w:styleId="a6">
    <w:name w:val="footer"/>
    <w:basedOn w:val="a"/>
    <w:link w:val="a7"/>
    <w:uiPriority w:val="99"/>
    <w:unhideWhenUsed/>
    <w:rsid w:val="0046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095A"/>
  </w:style>
  <w:style w:type="paragraph" w:customStyle="1" w:styleId="ConsPlusNormal">
    <w:name w:val="ConsPlusNormal"/>
    <w:rsid w:val="00460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460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460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95A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8"/>
    <w:uiPriority w:val="59"/>
    <w:rsid w:val="00460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46095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6095A"/>
    <w:rPr>
      <w:color w:val="800080"/>
      <w:u w:val="single"/>
    </w:rPr>
  </w:style>
  <w:style w:type="paragraph" w:customStyle="1" w:styleId="font5">
    <w:name w:val="font5"/>
    <w:basedOn w:val="a"/>
    <w:rsid w:val="0046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46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609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6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5">
    <w:name w:val="xl65"/>
    <w:basedOn w:val="a"/>
    <w:rsid w:val="00CB62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B62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B62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B6291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B62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B6291"/>
    <w:pP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B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B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F59C7-E413-4A94-B550-16E602B4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35</Pages>
  <Words>9426</Words>
  <Characters>53731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63031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TATANA</dc:creator>
  <cp:keywords/>
  <dc:description/>
  <cp:lastModifiedBy>Salamaha</cp:lastModifiedBy>
  <cp:revision>90</cp:revision>
  <cp:lastPrinted>2015-11-27T02:21:00Z</cp:lastPrinted>
  <dcterms:created xsi:type="dcterms:W3CDTF">2015-06-19T06:00:00Z</dcterms:created>
  <dcterms:modified xsi:type="dcterms:W3CDTF">2015-12-07T03:44:00Z</dcterms:modified>
</cp:coreProperties>
</file>