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B8" w:rsidRDefault="004271B8" w:rsidP="004271B8">
      <w:pPr>
        <w:jc w:val="center"/>
        <w:rPr>
          <w:sz w:val="28"/>
          <w:szCs w:val="28"/>
        </w:rPr>
      </w:pPr>
    </w:p>
    <w:p w:rsidR="004271B8" w:rsidRDefault="004271B8" w:rsidP="004271B8">
      <w:pPr>
        <w:jc w:val="center"/>
        <w:rPr>
          <w:b/>
          <w:sz w:val="36"/>
        </w:rPr>
      </w:pPr>
      <w:r>
        <w:rPr>
          <w:b/>
          <w:sz w:val="36"/>
        </w:rPr>
        <w:t>Администрация муниципального района</w:t>
      </w:r>
    </w:p>
    <w:p w:rsidR="004271B8" w:rsidRDefault="004271B8" w:rsidP="004271B8">
      <w:pPr>
        <w:jc w:val="center"/>
        <w:rPr>
          <w:b/>
          <w:sz w:val="36"/>
        </w:rPr>
      </w:pPr>
      <w:r>
        <w:rPr>
          <w:b/>
          <w:sz w:val="36"/>
        </w:rPr>
        <w:t>«Петровск-Забайкальский район»</w:t>
      </w:r>
    </w:p>
    <w:p w:rsidR="004271B8" w:rsidRDefault="004271B8" w:rsidP="004271B8">
      <w:pPr>
        <w:jc w:val="center"/>
        <w:rPr>
          <w:b/>
          <w:sz w:val="26"/>
        </w:rPr>
      </w:pPr>
    </w:p>
    <w:p w:rsidR="004271B8" w:rsidRDefault="004271B8" w:rsidP="004271B8">
      <w:pPr>
        <w:jc w:val="center"/>
        <w:rPr>
          <w:b/>
          <w:sz w:val="26"/>
        </w:rPr>
      </w:pPr>
    </w:p>
    <w:p w:rsidR="004271B8" w:rsidRDefault="004271B8" w:rsidP="004271B8">
      <w:pPr>
        <w:jc w:val="center"/>
        <w:rPr>
          <w:b/>
          <w:sz w:val="8"/>
        </w:rPr>
      </w:pPr>
    </w:p>
    <w:p w:rsidR="004271B8" w:rsidRPr="004271B8" w:rsidRDefault="004271B8" w:rsidP="004271B8">
      <w:pPr>
        <w:jc w:val="center"/>
        <w:rPr>
          <w:b/>
          <w:sz w:val="48"/>
          <w:szCs w:val="48"/>
        </w:rPr>
      </w:pPr>
      <w:r w:rsidRPr="004271B8">
        <w:rPr>
          <w:b/>
          <w:sz w:val="48"/>
          <w:szCs w:val="48"/>
        </w:rPr>
        <w:t>ПОСТАНОВЛЕНИЕ</w:t>
      </w:r>
    </w:p>
    <w:p w:rsidR="004271B8" w:rsidRDefault="004271B8" w:rsidP="004271B8">
      <w:pPr>
        <w:jc w:val="center"/>
        <w:rPr>
          <w:b/>
          <w:sz w:val="28"/>
        </w:rPr>
      </w:pPr>
    </w:p>
    <w:p w:rsidR="006873BF" w:rsidRDefault="003D5B12" w:rsidP="004271B8">
      <w:pPr>
        <w:rPr>
          <w:sz w:val="28"/>
        </w:rPr>
      </w:pPr>
      <w:r>
        <w:rPr>
          <w:sz w:val="28"/>
        </w:rPr>
        <w:t>29 декабря 2015 года                                                                                      № 528</w:t>
      </w:r>
    </w:p>
    <w:p w:rsidR="003D5B12" w:rsidRDefault="003D5B12" w:rsidP="004271B8">
      <w:pPr>
        <w:rPr>
          <w:sz w:val="28"/>
        </w:rPr>
      </w:pPr>
    </w:p>
    <w:p w:rsidR="004271B8" w:rsidRPr="0047671C" w:rsidRDefault="004271B8" w:rsidP="004271B8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Pr="0047671C">
        <w:rPr>
          <w:sz w:val="28"/>
        </w:rPr>
        <w:t>г. Петровск-Забайкальский</w:t>
      </w:r>
    </w:p>
    <w:p w:rsidR="004271B8" w:rsidRPr="0047671C" w:rsidRDefault="004271B8" w:rsidP="004271B8">
      <w:pPr>
        <w:rPr>
          <w:sz w:val="28"/>
        </w:rPr>
      </w:pPr>
    </w:p>
    <w:p w:rsidR="0058088F" w:rsidRDefault="000330D5" w:rsidP="006873BF">
      <w:pPr>
        <w:jc w:val="center"/>
        <w:rPr>
          <w:b/>
          <w:sz w:val="28"/>
        </w:rPr>
      </w:pPr>
      <w:r>
        <w:rPr>
          <w:b/>
          <w:sz w:val="28"/>
        </w:rPr>
        <w:t xml:space="preserve">Об </w:t>
      </w:r>
      <w:r w:rsidR="006873BF">
        <w:rPr>
          <w:b/>
          <w:sz w:val="28"/>
        </w:rPr>
        <w:t xml:space="preserve">утверждении Положения о проведении ведомственного </w:t>
      </w:r>
    </w:p>
    <w:p w:rsidR="0058088F" w:rsidRDefault="006873BF" w:rsidP="006873BF">
      <w:pPr>
        <w:jc w:val="center"/>
        <w:rPr>
          <w:b/>
          <w:sz w:val="28"/>
        </w:rPr>
      </w:pPr>
      <w:r>
        <w:rPr>
          <w:b/>
          <w:sz w:val="28"/>
        </w:rPr>
        <w:t>контроля в подведомственных организациях</w:t>
      </w:r>
      <w:r w:rsidR="0058088F">
        <w:rPr>
          <w:b/>
          <w:sz w:val="28"/>
        </w:rPr>
        <w:t xml:space="preserve"> Администрации </w:t>
      </w:r>
    </w:p>
    <w:p w:rsidR="000330D5" w:rsidRDefault="0058088F" w:rsidP="006873BF">
      <w:pPr>
        <w:jc w:val="center"/>
        <w:rPr>
          <w:b/>
          <w:sz w:val="28"/>
        </w:rPr>
      </w:pPr>
      <w:r>
        <w:rPr>
          <w:b/>
          <w:sz w:val="28"/>
        </w:rPr>
        <w:t>муниципального района «Петровск-Забайкальский район»</w:t>
      </w:r>
    </w:p>
    <w:p w:rsidR="004271B8" w:rsidRDefault="004271B8" w:rsidP="004271B8">
      <w:pPr>
        <w:rPr>
          <w:b/>
          <w:sz w:val="28"/>
        </w:rPr>
      </w:pPr>
    </w:p>
    <w:p w:rsidR="0047671C" w:rsidRDefault="004271B8" w:rsidP="000330D5">
      <w:pPr>
        <w:ind w:firstLine="540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47671C">
        <w:rPr>
          <w:sz w:val="28"/>
          <w:szCs w:val="28"/>
        </w:rPr>
        <w:t xml:space="preserve">В соответствии с законом Забайкальского края от 24 декабря 2010 года № 453-ЗЗК, </w:t>
      </w:r>
      <w:r w:rsidR="0047671C" w:rsidRPr="003D3DD3">
        <w:rPr>
          <w:sz w:val="28"/>
          <w:szCs w:val="28"/>
        </w:rPr>
        <w:t xml:space="preserve">статьей </w:t>
      </w:r>
      <w:r w:rsidR="0047671C">
        <w:rPr>
          <w:sz w:val="28"/>
          <w:szCs w:val="28"/>
        </w:rPr>
        <w:t>2</w:t>
      </w:r>
      <w:r w:rsidR="00D81E42">
        <w:rPr>
          <w:sz w:val="28"/>
          <w:szCs w:val="28"/>
        </w:rPr>
        <w:t>5</w:t>
      </w:r>
      <w:r w:rsidR="0047671C" w:rsidRPr="003D3DD3">
        <w:rPr>
          <w:sz w:val="28"/>
          <w:szCs w:val="28"/>
        </w:rPr>
        <w:t xml:space="preserve"> Устава </w:t>
      </w:r>
      <w:r w:rsidR="0047671C">
        <w:rPr>
          <w:sz w:val="28"/>
          <w:szCs w:val="28"/>
        </w:rPr>
        <w:t>муниципального района «Петровск-Забайкальский район»</w:t>
      </w:r>
      <w:r w:rsidR="0047671C" w:rsidRPr="003D3DD3">
        <w:rPr>
          <w:sz w:val="28"/>
          <w:szCs w:val="28"/>
        </w:rPr>
        <w:t>,</w:t>
      </w:r>
      <w:r w:rsidR="0047671C">
        <w:rPr>
          <w:sz w:val="28"/>
          <w:szCs w:val="28"/>
        </w:rPr>
        <w:t xml:space="preserve"> </w:t>
      </w:r>
      <w:r w:rsidR="004D1C64">
        <w:rPr>
          <w:sz w:val="28"/>
          <w:szCs w:val="28"/>
        </w:rPr>
        <w:t>распоряжени</w:t>
      </w:r>
      <w:r w:rsidR="0058088F">
        <w:rPr>
          <w:sz w:val="28"/>
          <w:szCs w:val="28"/>
        </w:rPr>
        <w:t>ем</w:t>
      </w:r>
      <w:r w:rsidR="004D1C64">
        <w:rPr>
          <w:sz w:val="28"/>
          <w:szCs w:val="28"/>
        </w:rPr>
        <w:t xml:space="preserve"> Министерства экономического разв</w:t>
      </w:r>
      <w:r w:rsidR="004D1C64">
        <w:rPr>
          <w:sz w:val="28"/>
          <w:szCs w:val="28"/>
        </w:rPr>
        <w:t>и</w:t>
      </w:r>
      <w:r w:rsidR="004D1C64">
        <w:rPr>
          <w:sz w:val="28"/>
          <w:szCs w:val="28"/>
        </w:rPr>
        <w:t xml:space="preserve">тия Забайкальского края от 30 ноября 2015 года № 55-р, </w:t>
      </w:r>
      <w:r w:rsidR="0047671C">
        <w:rPr>
          <w:sz w:val="28"/>
          <w:szCs w:val="28"/>
        </w:rPr>
        <w:t xml:space="preserve">в целях </w:t>
      </w:r>
      <w:r w:rsidR="000330D5">
        <w:rPr>
          <w:sz w:val="28"/>
          <w:szCs w:val="28"/>
        </w:rPr>
        <w:t>осуществл</w:t>
      </w:r>
      <w:r w:rsidR="000330D5">
        <w:rPr>
          <w:sz w:val="28"/>
          <w:szCs w:val="28"/>
        </w:rPr>
        <w:t>е</w:t>
      </w:r>
      <w:r w:rsidR="000330D5">
        <w:rPr>
          <w:sz w:val="28"/>
          <w:szCs w:val="28"/>
        </w:rPr>
        <w:t>ния контроля за соблюдением трудового законодательства</w:t>
      </w:r>
      <w:r w:rsidR="004D1C64">
        <w:rPr>
          <w:sz w:val="28"/>
          <w:szCs w:val="28"/>
        </w:rPr>
        <w:t xml:space="preserve"> </w:t>
      </w:r>
      <w:r w:rsidR="000330D5">
        <w:rPr>
          <w:sz w:val="28"/>
          <w:szCs w:val="28"/>
        </w:rPr>
        <w:t xml:space="preserve"> и иных норм</w:t>
      </w:r>
      <w:r w:rsidR="000330D5">
        <w:rPr>
          <w:sz w:val="28"/>
          <w:szCs w:val="28"/>
        </w:rPr>
        <w:t>а</w:t>
      </w:r>
      <w:r w:rsidR="000330D5">
        <w:rPr>
          <w:sz w:val="28"/>
          <w:szCs w:val="28"/>
        </w:rPr>
        <w:t xml:space="preserve">тивных актов, содержащих </w:t>
      </w:r>
      <w:r w:rsidR="004D1C64">
        <w:rPr>
          <w:sz w:val="28"/>
          <w:szCs w:val="28"/>
        </w:rPr>
        <w:t xml:space="preserve"> </w:t>
      </w:r>
      <w:r w:rsidR="000330D5">
        <w:rPr>
          <w:sz w:val="28"/>
          <w:szCs w:val="28"/>
        </w:rPr>
        <w:t>нормы</w:t>
      </w:r>
      <w:r w:rsidR="004D1C64">
        <w:rPr>
          <w:sz w:val="28"/>
          <w:szCs w:val="28"/>
        </w:rPr>
        <w:t xml:space="preserve"> </w:t>
      </w:r>
      <w:r w:rsidR="000330D5">
        <w:rPr>
          <w:sz w:val="28"/>
          <w:szCs w:val="28"/>
        </w:rPr>
        <w:t xml:space="preserve"> трудового права в</w:t>
      </w:r>
      <w:r w:rsidR="004D1C64">
        <w:rPr>
          <w:sz w:val="28"/>
          <w:szCs w:val="28"/>
        </w:rPr>
        <w:t xml:space="preserve"> </w:t>
      </w:r>
      <w:r w:rsidR="000330D5">
        <w:rPr>
          <w:sz w:val="28"/>
          <w:szCs w:val="28"/>
        </w:rPr>
        <w:t xml:space="preserve"> </w:t>
      </w:r>
      <w:r w:rsidR="00716B73">
        <w:rPr>
          <w:sz w:val="28"/>
          <w:szCs w:val="28"/>
        </w:rPr>
        <w:t>подведомственных организациях</w:t>
      </w:r>
      <w:r w:rsidR="0047671C">
        <w:rPr>
          <w:sz w:val="28"/>
          <w:szCs w:val="28"/>
        </w:rPr>
        <w:t xml:space="preserve"> муниципального района «Петровск-Забайкальский район», Администрация </w:t>
      </w:r>
      <w:r w:rsidR="004D1C64">
        <w:rPr>
          <w:sz w:val="28"/>
          <w:szCs w:val="28"/>
        </w:rPr>
        <w:t xml:space="preserve"> </w:t>
      </w:r>
      <w:r w:rsidR="0047671C">
        <w:rPr>
          <w:sz w:val="28"/>
          <w:szCs w:val="28"/>
        </w:rPr>
        <w:t xml:space="preserve">муниципального района </w:t>
      </w:r>
      <w:r w:rsidR="004D1C64">
        <w:rPr>
          <w:sz w:val="28"/>
          <w:szCs w:val="28"/>
        </w:rPr>
        <w:t xml:space="preserve"> </w:t>
      </w:r>
      <w:r w:rsidR="0047671C">
        <w:rPr>
          <w:sz w:val="28"/>
          <w:szCs w:val="28"/>
        </w:rPr>
        <w:t xml:space="preserve">«Петровск-Забайкальский район» </w:t>
      </w:r>
      <w:r w:rsidR="0047671C" w:rsidRPr="0047671C">
        <w:rPr>
          <w:b/>
          <w:sz w:val="28"/>
          <w:szCs w:val="28"/>
        </w:rPr>
        <w:t>п о с т а н о в л я е т:</w:t>
      </w:r>
      <w:r w:rsidR="0047671C">
        <w:rPr>
          <w:sz w:val="28"/>
          <w:szCs w:val="28"/>
        </w:rPr>
        <w:t xml:space="preserve"> </w:t>
      </w:r>
    </w:p>
    <w:p w:rsidR="0047671C" w:rsidRDefault="0047671C" w:rsidP="0058088F">
      <w:pPr>
        <w:ind w:firstLine="567"/>
        <w:rPr>
          <w:sz w:val="28"/>
        </w:rPr>
      </w:pPr>
      <w:r>
        <w:rPr>
          <w:sz w:val="28"/>
          <w:szCs w:val="28"/>
        </w:rPr>
        <w:t xml:space="preserve">1. Утвердить </w:t>
      </w:r>
      <w:r w:rsidR="004D1C64">
        <w:rPr>
          <w:sz w:val="28"/>
          <w:szCs w:val="28"/>
        </w:rPr>
        <w:t xml:space="preserve">Положение </w:t>
      </w:r>
      <w:r w:rsidR="004D1C64" w:rsidRPr="004D1C64">
        <w:rPr>
          <w:sz w:val="28"/>
        </w:rPr>
        <w:t>о проведении ведомственного контроля в по</w:t>
      </w:r>
      <w:r w:rsidR="004D1C64" w:rsidRPr="004D1C64">
        <w:rPr>
          <w:sz w:val="28"/>
        </w:rPr>
        <w:t>д</w:t>
      </w:r>
      <w:r w:rsidR="004D1C64" w:rsidRPr="004D1C64">
        <w:rPr>
          <w:sz w:val="28"/>
        </w:rPr>
        <w:t>ведомственных организациях</w:t>
      </w:r>
      <w:r w:rsidR="0058088F">
        <w:rPr>
          <w:sz w:val="28"/>
        </w:rPr>
        <w:t xml:space="preserve"> </w:t>
      </w:r>
      <w:r w:rsidR="006844B5">
        <w:rPr>
          <w:sz w:val="28"/>
        </w:rPr>
        <w:t>Администрации муниципального района «Пе</w:t>
      </w:r>
      <w:r w:rsidR="006844B5">
        <w:rPr>
          <w:sz w:val="28"/>
        </w:rPr>
        <w:t>т</w:t>
      </w:r>
      <w:r w:rsidR="006844B5">
        <w:rPr>
          <w:sz w:val="28"/>
        </w:rPr>
        <w:t xml:space="preserve">ровск-Забайкальский район» </w:t>
      </w:r>
      <w:r w:rsidR="0058088F">
        <w:rPr>
          <w:sz w:val="28"/>
        </w:rPr>
        <w:t>(приложение</w:t>
      </w:r>
      <w:r w:rsidR="00591DF4">
        <w:rPr>
          <w:sz w:val="28"/>
        </w:rPr>
        <w:t xml:space="preserve"> № 1</w:t>
      </w:r>
      <w:r w:rsidR="0058088F">
        <w:rPr>
          <w:sz w:val="28"/>
        </w:rPr>
        <w:t>)</w:t>
      </w:r>
      <w:r w:rsidR="004D1C64">
        <w:rPr>
          <w:sz w:val="28"/>
        </w:rPr>
        <w:t>.</w:t>
      </w:r>
    </w:p>
    <w:p w:rsidR="00591DF4" w:rsidRDefault="00591DF4" w:rsidP="0058088F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Утвердить форму акта проверки подведомственной организации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 2).</w:t>
      </w:r>
    </w:p>
    <w:p w:rsidR="00E23B6F" w:rsidRDefault="00E23B6F" w:rsidP="00DC5D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форму журнала  учета проводимых мероприятий по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тролю за соблюдением трудового законодательства и иных нормативных правовых актов, содержащих нормы трудового права в отношении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ственных организаций (приложение № 3).</w:t>
      </w:r>
    </w:p>
    <w:p w:rsidR="003D5B12" w:rsidRPr="002F0042" w:rsidRDefault="003D5B12" w:rsidP="003D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Настоящее  постановление  опубликовать  на информационном стенде Администрации района, расположенном по адресу: Забайкальский край, г.Петровск-Забайкальский, ул. Горбачевского, д.19, обнародовать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альном сайте органов местного самоуправления муниципального района «Петровск-Забайкальский район» </w:t>
      </w:r>
      <w:r w:rsidRPr="002F0042">
        <w:rPr>
          <w:sz w:val="28"/>
          <w:szCs w:val="28"/>
          <w:u w:val="single"/>
          <w:lang w:val="en-US"/>
        </w:rPr>
        <w:t>http</w:t>
      </w:r>
      <w:r w:rsidRPr="002F0042">
        <w:rPr>
          <w:sz w:val="28"/>
          <w:szCs w:val="28"/>
          <w:u w:val="single"/>
        </w:rPr>
        <w:t>://петровзаб.забайкальскийкрай.рф.</w:t>
      </w:r>
    </w:p>
    <w:p w:rsidR="0047671C" w:rsidRDefault="0047671C" w:rsidP="00033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5B12">
        <w:rPr>
          <w:sz w:val="28"/>
          <w:szCs w:val="28"/>
        </w:rPr>
        <w:t>5</w:t>
      </w:r>
      <w:r w:rsidRPr="00106210">
        <w:rPr>
          <w:sz w:val="28"/>
          <w:szCs w:val="28"/>
        </w:rPr>
        <w:t xml:space="preserve">. Контроль за исполнением настоящего </w:t>
      </w:r>
      <w:r w:rsidR="000330D5">
        <w:rPr>
          <w:sz w:val="28"/>
          <w:szCs w:val="28"/>
        </w:rPr>
        <w:t>постановле</w:t>
      </w:r>
      <w:r w:rsidRPr="00106210">
        <w:rPr>
          <w:sz w:val="28"/>
          <w:szCs w:val="28"/>
        </w:rPr>
        <w:t xml:space="preserve">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Pr="00106210">
        <w:rPr>
          <w:sz w:val="28"/>
          <w:szCs w:val="28"/>
        </w:rPr>
        <w:t>.</w:t>
      </w:r>
    </w:p>
    <w:p w:rsidR="0047671C" w:rsidRDefault="0047671C" w:rsidP="000330D5">
      <w:pPr>
        <w:jc w:val="both"/>
        <w:rPr>
          <w:sz w:val="28"/>
          <w:szCs w:val="28"/>
        </w:rPr>
      </w:pPr>
    </w:p>
    <w:p w:rsidR="004271B8" w:rsidRDefault="004271B8" w:rsidP="000330D5">
      <w:pPr>
        <w:ind w:firstLine="720"/>
        <w:jc w:val="both"/>
        <w:rPr>
          <w:sz w:val="28"/>
        </w:rPr>
      </w:pPr>
    </w:p>
    <w:p w:rsidR="004271B8" w:rsidRDefault="004271B8" w:rsidP="004271B8">
      <w:pPr>
        <w:jc w:val="both"/>
        <w:rPr>
          <w:sz w:val="28"/>
          <w:szCs w:val="28"/>
        </w:rPr>
      </w:pPr>
      <w:r w:rsidRPr="00B733B5">
        <w:rPr>
          <w:sz w:val="28"/>
          <w:szCs w:val="28"/>
        </w:rPr>
        <w:t>Глава</w:t>
      </w:r>
      <w:r w:rsidR="004436DC">
        <w:rPr>
          <w:sz w:val="28"/>
          <w:szCs w:val="28"/>
        </w:rPr>
        <w:t xml:space="preserve"> </w:t>
      </w:r>
      <w:r w:rsidR="000235DA">
        <w:rPr>
          <w:sz w:val="28"/>
          <w:szCs w:val="28"/>
        </w:rPr>
        <w:t>муниципального</w:t>
      </w:r>
      <w:r w:rsidRPr="00B733B5">
        <w:rPr>
          <w:sz w:val="28"/>
          <w:szCs w:val="28"/>
        </w:rPr>
        <w:t xml:space="preserve"> района                                             </w:t>
      </w:r>
      <w:r w:rsidR="000F0432">
        <w:rPr>
          <w:sz w:val="28"/>
          <w:szCs w:val="28"/>
        </w:rPr>
        <w:t xml:space="preserve">      </w:t>
      </w:r>
      <w:r w:rsidRPr="00B733B5">
        <w:rPr>
          <w:sz w:val="28"/>
          <w:szCs w:val="28"/>
        </w:rPr>
        <w:t xml:space="preserve">     </w:t>
      </w:r>
      <w:r w:rsidR="000235DA">
        <w:rPr>
          <w:sz w:val="28"/>
          <w:szCs w:val="28"/>
        </w:rPr>
        <w:t xml:space="preserve"> </w:t>
      </w:r>
      <w:r w:rsidR="00CA38F0">
        <w:rPr>
          <w:sz w:val="28"/>
          <w:szCs w:val="28"/>
        </w:rPr>
        <w:t>А</w:t>
      </w:r>
      <w:r w:rsidRPr="00B733B5">
        <w:rPr>
          <w:sz w:val="28"/>
          <w:szCs w:val="28"/>
        </w:rPr>
        <w:t>.И.К</w:t>
      </w:r>
      <w:r w:rsidR="00CA38F0">
        <w:rPr>
          <w:sz w:val="28"/>
          <w:szCs w:val="28"/>
        </w:rPr>
        <w:t>узнец</w:t>
      </w:r>
      <w:r w:rsidRPr="00B733B5">
        <w:rPr>
          <w:sz w:val="28"/>
          <w:szCs w:val="28"/>
        </w:rPr>
        <w:t>ов</w:t>
      </w:r>
    </w:p>
    <w:p w:rsidR="0047671C" w:rsidRDefault="00CA38F0" w:rsidP="004271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47671C" w:rsidRDefault="00CA38F0" w:rsidP="00DC5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36DC">
        <w:rPr>
          <w:sz w:val="28"/>
          <w:szCs w:val="28"/>
        </w:rPr>
        <w:t xml:space="preserve">                                                   </w:t>
      </w:r>
      <w:r w:rsidR="00DC5DFE">
        <w:rPr>
          <w:sz w:val="28"/>
          <w:szCs w:val="28"/>
        </w:rPr>
        <w:t xml:space="preserve">                           П</w:t>
      </w:r>
      <w:r w:rsidR="0047671C" w:rsidRPr="00B833A5">
        <w:rPr>
          <w:sz w:val="28"/>
          <w:szCs w:val="28"/>
        </w:rPr>
        <w:t>РИЛОЖЕНИЕ</w:t>
      </w:r>
      <w:r w:rsidR="00E23B6F">
        <w:rPr>
          <w:sz w:val="28"/>
          <w:szCs w:val="28"/>
        </w:rPr>
        <w:t xml:space="preserve"> № 1</w:t>
      </w:r>
    </w:p>
    <w:p w:rsidR="0047671C" w:rsidRDefault="0047671C" w:rsidP="004767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330D5">
        <w:rPr>
          <w:sz w:val="28"/>
          <w:szCs w:val="28"/>
        </w:rPr>
        <w:t>постановл</w:t>
      </w:r>
      <w:r>
        <w:rPr>
          <w:sz w:val="28"/>
          <w:szCs w:val="28"/>
        </w:rPr>
        <w:t>ению Администрации</w:t>
      </w:r>
    </w:p>
    <w:p w:rsidR="0047671C" w:rsidRDefault="0047671C" w:rsidP="00476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330D5">
        <w:rPr>
          <w:sz w:val="28"/>
          <w:szCs w:val="28"/>
        </w:rPr>
        <w:t xml:space="preserve">      </w:t>
      </w:r>
      <w:r>
        <w:rPr>
          <w:sz w:val="28"/>
          <w:szCs w:val="28"/>
        </w:rPr>
        <w:t>муниципального района</w:t>
      </w:r>
    </w:p>
    <w:p w:rsidR="009D51FA" w:rsidRDefault="0047671C" w:rsidP="004767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«Петровск-Забайкальский район»</w:t>
      </w:r>
      <w:r w:rsidRPr="00B833A5">
        <w:rPr>
          <w:sz w:val="28"/>
          <w:szCs w:val="28"/>
        </w:rPr>
        <w:t xml:space="preserve">  </w:t>
      </w:r>
    </w:p>
    <w:p w:rsidR="0047671C" w:rsidRPr="00B833A5" w:rsidRDefault="009D51FA" w:rsidP="009D51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29 декабря 2015 года № 528</w:t>
      </w:r>
      <w:r w:rsidR="0047671C" w:rsidRPr="00B833A5">
        <w:rPr>
          <w:sz w:val="28"/>
          <w:szCs w:val="28"/>
        </w:rPr>
        <w:t xml:space="preserve">                                      </w:t>
      </w:r>
    </w:p>
    <w:p w:rsidR="0099738A" w:rsidRDefault="00D81E42" w:rsidP="00D81E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99738A" w:rsidRDefault="0099738A" w:rsidP="0099738A">
      <w:pPr>
        <w:rPr>
          <w:sz w:val="28"/>
          <w:szCs w:val="28"/>
        </w:rPr>
      </w:pPr>
    </w:p>
    <w:p w:rsidR="0058088F" w:rsidRPr="0058088F" w:rsidRDefault="0058088F" w:rsidP="0058088F">
      <w:pPr>
        <w:jc w:val="center"/>
        <w:rPr>
          <w:b/>
          <w:sz w:val="28"/>
        </w:rPr>
      </w:pPr>
      <w:r w:rsidRPr="0058088F">
        <w:rPr>
          <w:b/>
          <w:sz w:val="28"/>
          <w:szCs w:val="28"/>
        </w:rPr>
        <w:t xml:space="preserve">Положение </w:t>
      </w:r>
      <w:r w:rsidRPr="0058088F">
        <w:rPr>
          <w:b/>
          <w:sz w:val="28"/>
        </w:rPr>
        <w:t>о проведении</w:t>
      </w:r>
    </w:p>
    <w:p w:rsidR="0058088F" w:rsidRDefault="0058088F" w:rsidP="0058088F">
      <w:pPr>
        <w:jc w:val="center"/>
        <w:rPr>
          <w:b/>
          <w:sz w:val="28"/>
        </w:rPr>
      </w:pPr>
      <w:r w:rsidRPr="0058088F">
        <w:rPr>
          <w:b/>
          <w:sz w:val="28"/>
        </w:rPr>
        <w:t>ведомственного контроля в подведомственных</w:t>
      </w:r>
    </w:p>
    <w:p w:rsidR="0058088F" w:rsidRDefault="0058088F" w:rsidP="0058088F">
      <w:pPr>
        <w:jc w:val="center"/>
        <w:rPr>
          <w:b/>
          <w:sz w:val="28"/>
        </w:rPr>
      </w:pPr>
      <w:r w:rsidRPr="0058088F">
        <w:rPr>
          <w:b/>
          <w:sz w:val="28"/>
        </w:rPr>
        <w:t xml:space="preserve"> организациях</w:t>
      </w:r>
      <w:r>
        <w:rPr>
          <w:b/>
          <w:sz w:val="28"/>
        </w:rPr>
        <w:t xml:space="preserve"> Администрации муниципального района </w:t>
      </w:r>
    </w:p>
    <w:p w:rsidR="0058088F" w:rsidRPr="0058088F" w:rsidRDefault="0058088F" w:rsidP="0058088F">
      <w:pPr>
        <w:jc w:val="center"/>
        <w:rPr>
          <w:b/>
          <w:sz w:val="28"/>
        </w:rPr>
      </w:pPr>
      <w:r>
        <w:rPr>
          <w:b/>
          <w:sz w:val="28"/>
        </w:rPr>
        <w:t>«Петровск-Забайкальский район»</w:t>
      </w:r>
    </w:p>
    <w:p w:rsidR="0047671C" w:rsidRDefault="0047671C" w:rsidP="0047671C">
      <w:pPr>
        <w:jc w:val="center"/>
        <w:rPr>
          <w:b/>
          <w:sz w:val="28"/>
          <w:szCs w:val="28"/>
        </w:rPr>
      </w:pPr>
    </w:p>
    <w:p w:rsidR="009E4B5F" w:rsidRDefault="0058088F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</w:t>
      </w:r>
      <w:r w:rsidR="00476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="00307A3D">
        <w:rPr>
          <w:sz w:val="28"/>
          <w:szCs w:val="28"/>
        </w:rPr>
        <w:t>определяет порядок и условия проведения пр</w:t>
      </w:r>
      <w:r w:rsidR="00307A3D">
        <w:rPr>
          <w:sz w:val="28"/>
          <w:szCs w:val="28"/>
        </w:rPr>
        <w:t>о</w:t>
      </w:r>
      <w:r w:rsidR="00307A3D">
        <w:rPr>
          <w:sz w:val="28"/>
          <w:szCs w:val="28"/>
        </w:rPr>
        <w:t>верок по ведомственному контролю за соблюдением трудового законод</w:t>
      </w:r>
      <w:r w:rsidR="00307A3D">
        <w:rPr>
          <w:sz w:val="28"/>
          <w:szCs w:val="28"/>
        </w:rPr>
        <w:t>а</w:t>
      </w:r>
      <w:r w:rsidR="00307A3D">
        <w:rPr>
          <w:sz w:val="28"/>
          <w:szCs w:val="28"/>
        </w:rPr>
        <w:t>тельства и иных нормативных правовых актов, содержащих нормы трудового права в подведомственных организациях Администрации муниципального района «Петровск-Забайкальский район».</w:t>
      </w:r>
      <w:r w:rsidR="0047671C">
        <w:rPr>
          <w:sz w:val="28"/>
          <w:szCs w:val="28"/>
        </w:rPr>
        <w:t xml:space="preserve">   </w:t>
      </w:r>
    </w:p>
    <w:p w:rsidR="00307A3D" w:rsidRDefault="00307A3D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Плановые проверки проводятся на </w:t>
      </w:r>
      <w:r w:rsidR="00B03144">
        <w:rPr>
          <w:sz w:val="28"/>
          <w:szCs w:val="28"/>
        </w:rPr>
        <w:t>основании ежегодно разработа</w:t>
      </w:r>
      <w:r w:rsidR="00B03144">
        <w:rPr>
          <w:sz w:val="28"/>
          <w:szCs w:val="28"/>
        </w:rPr>
        <w:t>н</w:t>
      </w:r>
      <w:r w:rsidR="00B03144">
        <w:rPr>
          <w:sz w:val="28"/>
          <w:szCs w:val="28"/>
        </w:rPr>
        <w:t>ных и утвержденных планов, которые размещаются на официальном сайте Администрации муниципального района «Петровск-Забайкальский район» в срок до 31 декабря текущего года.</w:t>
      </w:r>
    </w:p>
    <w:p w:rsidR="00B03144" w:rsidRDefault="00B0314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Основанием для проведения внеплановых проверок являются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пившие в Администрацию муниципального района «Петровск-Забайкальский район» сведения о нарушении обязательных требований трудового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и иных нормативных правовых актов, содержащих нормы трудового права, содержащиеся:</w:t>
      </w:r>
    </w:p>
    <w:p w:rsidR="00B03144" w:rsidRDefault="00B0314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обращениях граждан, работающих или работавших в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организациях и (или) их законных представителей, а также граждан и организаций независимо от форм собственности и организационно-правовых форм;</w:t>
      </w:r>
    </w:p>
    <w:p w:rsidR="00B03144" w:rsidRDefault="00B0314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документальной информации от органов государственной власти,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 местного самоуправления и средств массовой информации, если факты о </w:t>
      </w:r>
      <w:r w:rsidR="00DC5DFE">
        <w:rPr>
          <w:sz w:val="28"/>
          <w:szCs w:val="28"/>
        </w:rPr>
        <w:t>предполагаемых,</w:t>
      </w:r>
      <w:r>
        <w:rPr>
          <w:sz w:val="28"/>
          <w:szCs w:val="28"/>
        </w:rPr>
        <w:t xml:space="preserve"> либо выявленных нарушениях стали им известны в связи с осуществлением ими своих полномочий.</w:t>
      </w:r>
    </w:p>
    <w:p w:rsidR="00B03144" w:rsidRDefault="00B0314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Обращения, не позволяющие установить лицо, обратившееся в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номоченный орган, не могут служить основанием для проведения внеплан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проверки.</w:t>
      </w:r>
    </w:p>
    <w:p w:rsidR="00B03144" w:rsidRDefault="00B0314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Плановые и внеплановые проверки реализуются в форме документа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и выездной проверок.</w:t>
      </w:r>
    </w:p>
    <w:p w:rsidR="00B03144" w:rsidRDefault="00B0314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случае выявления в ходе документарной проверки недостоверных данных или данных, содержащих признаки нарушения обязательных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ваний, проводится выездная проверка.</w:t>
      </w:r>
    </w:p>
    <w:p w:rsidR="0091305B" w:rsidRDefault="0091305B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Предметом выездной проверки являются сведения, содержащиеся в документах и материалах подведомственной организации, а также состояние </w:t>
      </w:r>
      <w:r>
        <w:rPr>
          <w:sz w:val="28"/>
          <w:szCs w:val="28"/>
        </w:rPr>
        <w:lastRenderedPageBreak/>
        <w:t>ее территории, зданий, строений, сооружений, помещений, оборудования, транспортных средств.</w:t>
      </w:r>
    </w:p>
    <w:p w:rsidR="0091305B" w:rsidRDefault="0091305B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Проверки проводятся на основании распоряжения Администрации муниципального района «Петровск-Забайкальский район».</w:t>
      </w:r>
    </w:p>
    <w:p w:rsidR="0091305B" w:rsidRDefault="0091305B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О проведении проверки руководитель подведомственной организации или уполномоченное им должностное лицо уведомляется Администрацией района не позднее трех рабочих дней</w:t>
      </w:r>
      <w:r w:rsidR="00A00B9B">
        <w:rPr>
          <w:sz w:val="28"/>
          <w:szCs w:val="28"/>
        </w:rPr>
        <w:t xml:space="preserve"> до начала ее проведения посредством направления копии распоряжения о проведении проверки заказным почт</w:t>
      </w:r>
      <w:r w:rsidR="00A00B9B">
        <w:rPr>
          <w:sz w:val="28"/>
          <w:szCs w:val="28"/>
        </w:rPr>
        <w:t>о</w:t>
      </w:r>
      <w:r w:rsidR="00A00B9B">
        <w:rPr>
          <w:sz w:val="28"/>
          <w:szCs w:val="28"/>
        </w:rPr>
        <w:t>вым отправлением с уведомлением о вручении или иным доступным спос</w:t>
      </w:r>
      <w:r w:rsidR="00A00B9B">
        <w:rPr>
          <w:sz w:val="28"/>
          <w:szCs w:val="28"/>
        </w:rPr>
        <w:t>о</w:t>
      </w:r>
      <w:r w:rsidR="00A00B9B">
        <w:rPr>
          <w:sz w:val="28"/>
          <w:szCs w:val="28"/>
        </w:rPr>
        <w:t>бом.</w:t>
      </w:r>
    </w:p>
    <w:p w:rsidR="006844B5" w:rsidRDefault="00A00B9B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При проведении проверки</w:t>
      </w:r>
      <w:r w:rsidR="006844B5">
        <w:rPr>
          <w:sz w:val="28"/>
          <w:szCs w:val="28"/>
        </w:rPr>
        <w:t xml:space="preserve"> уполномоченное должностное лицо не вправе:</w:t>
      </w:r>
    </w:p>
    <w:p w:rsidR="006844B5" w:rsidRDefault="006844B5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проверку в случае отсутствия руководителя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организации или лица, его замещающего;</w:t>
      </w:r>
    </w:p>
    <w:p w:rsidR="006844B5" w:rsidRDefault="006844B5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выполнение обязательных требований законодательство и иных нормативных правовых актов, если такие требования не относятся к предмету проводимой проверки;</w:t>
      </w:r>
    </w:p>
    <w:p w:rsidR="006844B5" w:rsidRDefault="006844B5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представления документов, информации, которые не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сятся к предмету проводимой проверки;</w:t>
      </w:r>
    </w:p>
    <w:p w:rsidR="006444B0" w:rsidRDefault="006844B5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распространять полученную в результате проведения проверки </w:t>
      </w:r>
      <w:r w:rsidR="006444B0">
        <w:rPr>
          <w:sz w:val="28"/>
          <w:szCs w:val="28"/>
        </w:rPr>
        <w:t>пол</w:t>
      </w:r>
      <w:r w:rsidR="006444B0">
        <w:rPr>
          <w:sz w:val="28"/>
          <w:szCs w:val="28"/>
        </w:rPr>
        <w:t>у</w:t>
      </w:r>
      <w:r w:rsidR="006444B0">
        <w:rPr>
          <w:sz w:val="28"/>
          <w:szCs w:val="28"/>
        </w:rPr>
        <w:t xml:space="preserve">ченную </w:t>
      </w:r>
      <w:r>
        <w:rPr>
          <w:sz w:val="28"/>
          <w:szCs w:val="28"/>
        </w:rPr>
        <w:t>информацию</w:t>
      </w:r>
      <w:r w:rsidR="006444B0">
        <w:rPr>
          <w:sz w:val="28"/>
          <w:szCs w:val="28"/>
        </w:rPr>
        <w:t>;</w:t>
      </w:r>
    </w:p>
    <w:p w:rsidR="006444B0" w:rsidRDefault="006444B0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превышать сроки проведения проверки.</w:t>
      </w:r>
    </w:p>
    <w:p w:rsidR="006444B0" w:rsidRDefault="006444B0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В случае воспрепятствования руководителем, его заместителем либо иным должностным лицом подведомственной организации проведению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уполномоченное лицо составляет акт об отказе в проведении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по контролю либо о не предоставлении необходимых документов.</w:t>
      </w:r>
    </w:p>
    <w:p w:rsidR="006444B0" w:rsidRDefault="006444B0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Обращения граждан подлежат рассмотрению в соответствии с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02 мая 2006 года № 59-ФЗ «О порядке рассмотрения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ращений граждан Российской Федерации». При установлении сроков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следует учитывать, что письменное обращение граждан подлежит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в течение 30 дней со дня его регистрации.</w:t>
      </w:r>
    </w:p>
    <w:p w:rsidR="00591DF4" w:rsidRDefault="006444B0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Сроки проведения проверки не должны превышать 20 рабочих  дней. В исключительных случаях, связанных с необходимостью проведения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экспертиз, на основании мотивированного предложения  лица,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водящего </w:t>
      </w:r>
      <w:r w:rsidR="00591DF4">
        <w:rPr>
          <w:sz w:val="28"/>
          <w:szCs w:val="28"/>
        </w:rPr>
        <w:t xml:space="preserve">выездную плановую </w:t>
      </w:r>
      <w:r>
        <w:rPr>
          <w:sz w:val="28"/>
          <w:szCs w:val="28"/>
        </w:rPr>
        <w:t>проверку</w:t>
      </w:r>
      <w:r w:rsidR="00591DF4">
        <w:rPr>
          <w:sz w:val="28"/>
          <w:szCs w:val="28"/>
        </w:rPr>
        <w:t>, срок проведения такой проверки может быть продлен руководителем не более чем на двадцать рабочих дней.</w:t>
      </w:r>
    </w:p>
    <w:p w:rsidR="00591DF4" w:rsidRDefault="00591DF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При проведении проверки определяется соблюдение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организацией норм Трудового кодекса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рального, краевого законодательства в сфере трудовых отношений и иных нормативных правовых актов, в том числе, отраслевых соглашений.</w:t>
      </w:r>
    </w:p>
    <w:p w:rsidR="00591DF4" w:rsidRDefault="00591DF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Основными направлениями ведомственного контроля являются:</w:t>
      </w:r>
    </w:p>
    <w:p w:rsidR="00591DF4" w:rsidRDefault="00591DF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социальное партнерство в сфере труда;</w:t>
      </w:r>
    </w:p>
    <w:p w:rsidR="00591DF4" w:rsidRDefault="00591DF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трудовые договоры;</w:t>
      </w:r>
    </w:p>
    <w:p w:rsidR="00591DF4" w:rsidRDefault="00591DF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рабочее время;</w:t>
      </w:r>
    </w:p>
    <w:p w:rsidR="00591DF4" w:rsidRDefault="00591DF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время отдыха; </w:t>
      </w:r>
    </w:p>
    <w:p w:rsidR="00591DF4" w:rsidRDefault="00591DF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оплата и нормирование труда;</w:t>
      </w:r>
    </w:p>
    <w:p w:rsidR="00591DF4" w:rsidRDefault="00591DF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гарантий и компенсаций, предоставляемых работникам;</w:t>
      </w:r>
    </w:p>
    <w:p w:rsidR="00591DF4" w:rsidRDefault="00591DF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трудовой распорядок и дисциплина труда;</w:t>
      </w:r>
    </w:p>
    <w:p w:rsidR="00591DF4" w:rsidRDefault="00591DF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охрана труда;</w:t>
      </w:r>
    </w:p>
    <w:p w:rsidR="00591DF4" w:rsidRDefault="00591DF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регулирования труда отдельных категорий работников;</w:t>
      </w:r>
    </w:p>
    <w:p w:rsidR="00591DF4" w:rsidRDefault="00591DF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и разрешение индивидуальных и коллективных трудовых споров.</w:t>
      </w:r>
    </w:p>
    <w:p w:rsidR="006444B0" w:rsidRDefault="00591DF4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По результатам проверки составляется акт в двух экземплярах, </w:t>
      </w:r>
      <w:r w:rsidR="00402FA8">
        <w:rPr>
          <w:sz w:val="28"/>
          <w:szCs w:val="28"/>
        </w:rPr>
        <w:t>один из которых вручаются руководителю подведомственной организации или уполномоченному им должностному лицу под расписку об ознакомлении л</w:t>
      </w:r>
      <w:r w:rsidR="00402FA8">
        <w:rPr>
          <w:sz w:val="28"/>
          <w:szCs w:val="28"/>
        </w:rPr>
        <w:t>и</w:t>
      </w:r>
      <w:r w:rsidR="00402FA8">
        <w:rPr>
          <w:sz w:val="28"/>
          <w:szCs w:val="28"/>
        </w:rPr>
        <w:t>бо об отказе в ознакомлении. К</w:t>
      </w:r>
      <w:r>
        <w:rPr>
          <w:sz w:val="28"/>
          <w:szCs w:val="28"/>
        </w:rPr>
        <w:t xml:space="preserve"> </w:t>
      </w:r>
      <w:r w:rsidR="00402FA8">
        <w:rPr>
          <w:sz w:val="28"/>
          <w:szCs w:val="28"/>
        </w:rPr>
        <w:t>акту</w:t>
      </w:r>
      <w:r>
        <w:rPr>
          <w:sz w:val="28"/>
          <w:szCs w:val="28"/>
        </w:rPr>
        <w:t xml:space="preserve"> прилагаются экспертные заключения и иные связанные с результатами проверки документы или их копии.</w:t>
      </w:r>
      <w:r w:rsidR="00402FA8">
        <w:rPr>
          <w:sz w:val="28"/>
          <w:szCs w:val="28"/>
        </w:rPr>
        <w:t xml:space="preserve"> В случае отсутствия руководителя организации или уполномоченного им должностн</w:t>
      </w:r>
      <w:r w:rsidR="00402FA8">
        <w:rPr>
          <w:sz w:val="28"/>
          <w:szCs w:val="28"/>
        </w:rPr>
        <w:t>о</w:t>
      </w:r>
      <w:r w:rsidR="00402FA8">
        <w:rPr>
          <w:sz w:val="28"/>
          <w:szCs w:val="28"/>
        </w:rPr>
        <w:t>го лица, а также в случае их отказа дать расписку об  ознакомлении либо о</w:t>
      </w:r>
      <w:r w:rsidR="00402FA8">
        <w:rPr>
          <w:sz w:val="28"/>
          <w:szCs w:val="28"/>
        </w:rPr>
        <w:t>т</w:t>
      </w:r>
      <w:r w:rsidR="00402FA8">
        <w:rPr>
          <w:sz w:val="28"/>
          <w:szCs w:val="28"/>
        </w:rPr>
        <w:t>казе в ознакомлении с актом проверки этот акт направляется заказным по</w:t>
      </w:r>
      <w:r w:rsidR="00402FA8">
        <w:rPr>
          <w:sz w:val="28"/>
          <w:szCs w:val="28"/>
        </w:rPr>
        <w:t>ч</w:t>
      </w:r>
      <w:r w:rsidR="00402FA8">
        <w:rPr>
          <w:sz w:val="28"/>
          <w:szCs w:val="28"/>
        </w:rPr>
        <w:t>товым отправлением с уведомлением о вручении.</w:t>
      </w:r>
    </w:p>
    <w:p w:rsidR="00AA434D" w:rsidRDefault="00AA434D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По результатам проведения проверки руководитель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организации обязан</w:t>
      </w:r>
      <w:r w:rsidR="00AF4852">
        <w:rPr>
          <w:sz w:val="28"/>
          <w:szCs w:val="28"/>
        </w:rPr>
        <w:t xml:space="preserve"> устранить выявленные нарушения в сроки, указа</w:t>
      </w:r>
      <w:r w:rsidR="00AF4852">
        <w:rPr>
          <w:sz w:val="28"/>
          <w:szCs w:val="28"/>
        </w:rPr>
        <w:t>н</w:t>
      </w:r>
      <w:r w:rsidR="00AF4852">
        <w:rPr>
          <w:sz w:val="28"/>
          <w:szCs w:val="28"/>
        </w:rPr>
        <w:t>ные в акте проверки.</w:t>
      </w:r>
    </w:p>
    <w:p w:rsidR="00AF4852" w:rsidRDefault="00AF4852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по объективным причинам устранить выявленные нарушения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тановленные сроки невозможно, руководитель подведомственной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вправе обратиться с заявлением о продлении срока по устранению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кретного нарушения к Главе муниципального района.</w:t>
      </w:r>
    </w:p>
    <w:p w:rsidR="00AF4852" w:rsidRDefault="00AF4852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Отчет о мерах по устранению нарушений и их предупреждению в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нейшем предоставляется в Администрацию района не позднее 10 числа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сяца, следующего за отчетным.</w:t>
      </w:r>
    </w:p>
    <w:p w:rsidR="00AF4852" w:rsidRDefault="00AF4852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устранения нарушений в установленные сроки, Глава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района привлекает руководителя подведомственной организации к дисциплинарной ответственности.</w:t>
      </w:r>
    </w:p>
    <w:p w:rsidR="00AF4852" w:rsidRDefault="00AF4852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Руководитель подведомственной организации вправе обжаловать действия (бездействие) лиц, нарушающих порядок и условия проведения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контроля Главе муниципального района либо в суд.</w:t>
      </w:r>
    </w:p>
    <w:p w:rsidR="00AF4852" w:rsidRDefault="00AF4852" w:rsidP="00307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Администрация муниципального района «Петровск-Забайкальский район»</w:t>
      </w:r>
      <w:r w:rsidR="00E23B6F">
        <w:rPr>
          <w:sz w:val="28"/>
          <w:szCs w:val="28"/>
        </w:rPr>
        <w:t>, осуществляющая ведомственный контроль, ведет учет проводимых должностными лицами мероприятий по контролю путем ведения журнала, который должен быть прошит, пронумерован и заверен печатью.</w:t>
      </w:r>
    </w:p>
    <w:p w:rsidR="00E23B6F" w:rsidRDefault="00E23B6F" w:rsidP="00307A3D">
      <w:pPr>
        <w:ind w:firstLine="540"/>
        <w:jc w:val="both"/>
        <w:rPr>
          <w:sz w:val="28"/>
          <w:szCs w:val="28"/>
        </w:rPr>
      </w:pPr>
    </w:p>
    <w:p w:rsidR="00E23B6F" w:rsidRDefault="00E23B6F" w:rsidP="00307A3D">
      <w:pPr>
        <w:ind w:firstLine="540"/>
        <w:jc w:val="both"/>
        <w:rPr>
          <w:sz w:val="28"/>
          <w:szCs w:val="28"/>
        </w:rPr>
      </w:pPr>
    </w:p>
    <w:p w:rsidR="00E23B6F" w:rsidRDefault="00E23B6F" w:rsidP="00307A3D">
      <w:pPr>
        <w:ind w:firstLine="540"/>
        <w:jc w:val="both"/>
        <w:rPr>
          <w:sz w:val="28"/>
          <w:szCs w:val="28"/>
        </w:rPr>
      </w:pPr>
    </w:p>
    <w:p w:rsidR="00E23B6F" w:rsidRDefault="00E23B6F" w:rsidP="00307A3D">
      <w:pPr>
        <w:ind w:firstLine="540"/>
        <w:jc w:val="both"/>
        <w:rPr>
          <w:sz w:val="28"/>
          <w:szCs w:val="28"/>
        </w:rPr>
      </w:pPr>
    </w:p>
    <w:p w:rsidR="00E23B6F" w:rsidRDefault="00E23B6F" w:rsidP="00307A3D">
      <w:pPr>
        <w:ind w:firstLine="540"/>
        <w:jc w:val="both"/>
        <w:rPr>
          <w:sz w:val="28"/>
          <w:szCs w:val="28"/>
        </w:rPr>
      </w:pPr>
    </w:p>
    <w:p w:rsidR="00E23B6F" w:rsidRDefault="00E23B6F" w:rsidP="00307A3D">
      <w:pPr>
        <w:ind w:firstLine="540"/>
        <w:jc w:val="both"/>
        <w:rPr>
          <w:sz w:val="28"/>
          <w:szCs w:val="28"/>
        </w:rPr>
      </w:pPr>
    </w:p>
    <w:p w:rsidR="00E23B6F" w:rsidRDefault="00E23B6F" w:rsidP="00307A3D">
      <w:pPr>
        <w:ind w:firstLine="540"/>
        <w:jc w:val="both"/>
        <w:rPr>
          <w:sz w:val="28"/>
          <w:szCs w:val="28"/>
        </w:rPr>
      </w:pPr>
    </w:p>
    <w:p w:rsidR="00DC5DFE" w:rsidRDefault="00DC5DFE" w:rsidP="00307A3D">
      <w:pPr>
        <w:ind w:firstLine="540"/>
        <w:jc w:val="both"/>
        <w:rPr>
          <w:sz w:val="28"/>
          <w:szCs w:val="28"/>
        </w:rPr>
      </w:pPr>
    </w:p>
    <w:p w:rsidR="00E23B6F" w:rsidRDefault="00E23B6F" w:rsidP="00307A3D">
      <w:pPr>
        <w:ind w:firstLine="540"/>
        <w:jc w:val="both"/>
        <w:rPr>
          <w:sz w:val="28"/>
          <w:szCs w:val="28"/>
        </w:rPr>
      </w:pPr>
    </w:p>
    <w:p w:rsidR="00E23B6F" w:rsidRDefault="00E23B6F" w:rsidP="00E23B6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6844B5">
        <w:rPr>
          <w:sz w:val="28"/>
          <w:szCs w:val="28"/>
        </w:rPr>
        <w:t xml:space="preserve"> </w:t>
      </w:r>
      <w:r w:rsidRPr="00B833A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E23B6F" w:rsidRDefault="00E23B6F" w:rsidP="00E23B6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23B6F" w:rsidRDefault="00E23B6F" w:rsidP="00E23B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района</w:t>
      </w:r>
    </w:p>
    <w:p w:rsidR="00E23B6F" w:rsidRDefault="00E23B6F" w:rsidP="00E23B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«Петровск-Забайкальский район»</w:t>
      </w:r>
    </w:p>
    <w:p w:rsidR="00E23B6F" w:rsidRDefault="009D51FA" w:rsidP="00E23B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29 декабря 2015 года № 528</w:t>
      </w:r>
    </w:p>
    <w:p w:rsidR="00A00B9B" w:rsidRDefault="00A00B9B" w:rsidP="00E23B6F">
      <w:pPr>
        <w:ind w:firstLine="540"/>
        <w:jc w:val="center"/>
        <w:rPr>
          <w:sz w:val="28"/>
          <w:szCs w:val="28"/>
        </w:rPr>
      </w:pPr>
    </w:p>
    <w:p w:rsidR="00E23B6F" w:rsidRDefault="00E23B6F" w:rsidP="00E23B6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E23B6F" w:rsidRDefault="00E23B6F" w:rsidP="00E23B6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проведения проверки</w:t>
      </w:r>
    </w:p>
    <w:p w:rsidR="00E23B6F" w:rsidRDefault="00E23B6F" w:rsidP="00E23B6F">
      <w:pPr>
        <w:ind w:firstLine="540"/>
        <w:jc w:val="center"/>
        <w:rPr>
          <w:sz w:val="28"/>
          <w:szCs w:val="28"/>
        </w:rPr>
      </w:pPr>
    </w:p>
    <w:p w:rsidR="00E23B6F" w:rsidRPr="00BA11EB" w:rsidRDefault="00E23B6F" w:rsidP="00E23B6F">
      <w:r w:rsidRPr="00BA11EB">
        <w:t xml:space="preserve">дата, время и место </w:t>
      </w:r>
    </w:p>
    <w:p w:rsidR="00E23B6F" w:rsidRPr="00BA11EB" w:rsidRDefault="00E23B6F" w:rsidP="00E23B6F">
      <w:r w:rsidRPr="00BA11EB">
        <w:t xml:space="preserve">составления акта                                                                                       </w:t>
      </w:r>
      <w:r w:rsidR="00DC5DFE">
        <w:t xml:space="preserve">                     </w:t>
      </w:r>
      <w:r w:rsidRPr="00BA11EB">
        <w:t>№   акта</w:t>
      </w:r>
    </w:p>
    <w:p w:rsidR="00E23B6F" w:rsidRDefault="00E23B6F" w:rsidP="00E23B6F">
      <w:pPr>
        <w:rPr>
          <w:sz w:val="28"/>
          <w:szCs w:val="28"/>
        </w:rPr>
      </w:pPr>
    </w:p>
    <w:p w:rsidR="00E23B6F" w:rsidRDefault="00E23B6F" w:rsidP="00E23B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23B6F" w:rsidRDefault="00E23B6F" w:rsidP="00E23B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0"/>
          <w:szCs w:val="20"/>
        </w:rPr>
        <w:t>(наименование органа, осуществляющего ведомственный контроль)</w:t>
      </w:r>
      <w:r>
        <w:rPr>
          <w:sz w:val="28"/>
          <w:szCs w:val="28"/>
        </w:rPr>
        <w:t xml:space="preserve"> </w:t>
      </w:r>
    </w:p>
    <w:p w:rsidR="00E23B6F" w:rsidRDefault="00E23B6F" w:rsidP="00E23B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23B6F" w:rsidRDefault="00E23B6F" w:rsidP="00E23B6F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</w:t>
      </w:r>
      <w:r>
        <w:rPr>
          <w:sz w:val="20"/>
          <w:szCs w:val="20"/>
        </w:rPr>
        <w:t>(наименование подведомственной организации и ее адрес)</w:t>
      </w:r>
    </w:p>
    <w:p w:rsidR="00E23B6F" w:rsidRDefault="00E23B6F" w:rsidP="00E23B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11EB" w:rsidRDefault="00BA11EB" w:rsidP="00E23B6F"/>
    <w:p w:rsidR="00E23B6F" w:rsidRDefault="00BA11EB" w:rsidP="00E23B6F">
      <w:r w:rsidRPr="00BA11EB">
        <w:t>Дата и номер распоряжения, на основании которого проводится проверка</w:t>
      </w:r>
      <w:r>
        <w:t xml:space="preserve"> ______________</w:t>
      </w:r>
    </w:p>
    <w:p w:rsidR="00BA11EB" w:rsidRDefault="00BA11EB" w:rsidP="00E23B6F">
      <w:r>
        <w:t>_____________________________________________________________________________</w:t>
      </w:r>
    </w:p>
    <w:p w:rsidR="00BA11EB" w:rsidRDefault="00BA11EB" w:rsidP="00E23B6F">
      <w:r>
        <w:t>Фамилия, имя, отчество и должность лица, проводившего проверку ___________________</w:t>
      </w:r>
    </w:p>
    <w:p w:rsidR="00BA11EB" w:rsidRDefault="00BA11EB" w:rsidP="00E23B6F">
      <w:r>
        <w:t>_____________________________________________________________________________</w:t>
      </w:r>
    </w:p>
    <w:p w:rsidR="00BA11EB" w:rsidRDefault="00BA11EB" w:rsidP="00E23B6F">
      <w:r>
        <w:t>Фамилия, имя, отчество и должность представителя организации, присутствовавшего при проведении проверки __________________________________________________________</w:t>
      </w:r>
    </w:p>
    <w:p w:rsidR="00BA11EB" w:rsidRDefault="00BA11EB" w:rsidP="00E23B6F">
      <w:r>
        <w:t>_____________________________________________________________________________</w:t>
      </w:r>
    </w:p>
    <w:p w:rsidR="00BA11EB" w:rsidRDefault="00BA11EB" w:rsidP="00E23B6F">
      <w:r>
        <w:t>Дата начала и окончания проверки _______________________________________________</w:t>
      </w:r>
    </w:p>
    <w:p w:rsidR="00BA11EB" w:rsidRDefault="00BA11EB" w:rsidP="00E23B6F">
      <w:r>
        <w:t>Выявленные нарушения ________________________________________________________</w:t>
      </w:r>
    </w:p>
    <w:p w:rsidR="00BA11EB" w:rsidRDefault="00BA11EB" w:rsidP="00E23B6F">
      <w:r>
        <w:t>_____________________________________________________________________________</w:t>
      </w:r>
    </w:p>
    <w:p w:rsidR="00BA11EB" w:rsidRDefault="00BA11EB" w:rsidP="00E23B6F">
      <w:r>
        <w:t>_____________________________________________________________________________</w:t>
      </w:r>
    </w:p>
    <w:p w:rsidR="00BA11EB" w:rsidRDefault="00BA11EB" w:rsidP="00E23B6F">
      <w:r>
        <w:t>_____________________________________________________________________________</w:t>
      </w:r>
    </w:p>
    <w:p w:rsidR="00BA11EB" w:rsidRDefault="00BA11EB" w:rsidP="00E23B6F">
      <w:r>
        <w:t>_____________________________________________________________________________</w:t>
      </w:r>
    </w:p>
    <w:p w:rsidR="00BA11EB" w:rsidRDefault="00BA11EB" w:rsidP="00E23B6F">
      <w:r>
        <w:t>_____________________________________________________________________________</w:t>
      </w:r>
    </w:p>
    <w:p w:rsidR="00BA11EB" w:rsidRDefault="00BA11EB" w:rsidP="00E23B6F">
      <w:r>
        <w:t>_____________________________________________________________________________</w:t>
      </w:r>
    </w:p>
    <w:p w:rsidR="00BA11EB" w:rsidRDefault="00BA11EB" w:rsidP="00E23B6F">
      <w:r>
        <w:t>_____________________________________________________________________________</w:t>
      </w:r>
    </w:p>
    <w:p w:rsidR="00BA11EB" w:rsidRDefault="00BA11EB" w:rsidP="00E23B6F">
      <w:r>
        <w:t>_____________________________________________________________________________</w:t>
      </w:r>
    </w:p>
    <w:p w:rsidR="00BA11EB" w:rsidRDefault="00BA11EB" w:rsidP="00E23B6F">
      <w:r>
        <w:t>Сведения о выполнении/соблюдении отраслевого соглашения ________________________</w:t>
      </w:r>
    </w:p>
    <w:p w:rsidR="00BA11EB" w:rsidRDefault="00BA11EB" w:rsidP="00E23B6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1EB" w:rsidRPr="00BA11EB" w:rsidRDefault="00BA11EB" w:rsidP="00E23B6F">
      <w:r>
        <w:t>Сведения о соответствии коллективного договора трудовому законодательству и иным нормативным правовым актам, содержащим нормы трудового  права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B5F" w:rsidRDefault="00BA11EB" w:rsidP="00BA11EB">
      <w:r>
        <w:t>Локальные нормативные акты организации, содержащие нормы трудового права, устана</w:t>
      </w:r>
      <w:r>
        <w:t>в</w:t>
      </w:r>
      <w:r>
        <w:t>ливающие обязательные требования либо касающиеся</w:t>
      </w:r>
      <w:r w:rsidR="001D7E6E">
        <w:t xml:space="preserve"> трудовой функции работников, р</w:t>
      </w:r>
      <w:r w:rsidR="001D7E6E">
        <w:t>е</w:t>
      </w:r>
      <w:r w:rsidR="001D7E6E">
        <w:lastRenderedPageBreak/>
        <w:t>комендуемые к признанию не действующими в связи с их несоответствием трудовому з</w:t>
      </w:r>
      <w:r w:rsidR="001D7E6E">
        <w:t>а</w:t>
      </w:r>
      <w:r w:rsidR="001D7E6E">
        <w:t>конодательству и/или иным нормативным правовым актам, содержащим нормы трудового права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E6E" w:rsidRDefault="001D7E6E" w:rsidP="00BA11EB">
      <w:r>
        <w:t>Локальные нормативные акты организации, содержащие нормы трудового права, устана</w:t>
      </w:r>
      <w:r>
        <w:t>в</w:t>
      </w:r>
      <w:r>
        <w:t>ливающие обязательные требования либо касающиеся трудовой функции работников, р</w:t>
      </w:r>
      <w:r>
        <w:t>е</w:t>
      </w:r>
      <w:r>
        <w:t>комендуемые для пересмотра и внесения в них соответствующих изменений в связи с их несоответствием трудовому законодательству и/или иным нормативным правовым актам, содержащим нормы трудового права, а также содержанием положений, ухудшающих п</w:t>
      </w:r>
      <w:r>
        <w:t>о</w:t>
      </w:r>
      <w:r>
        <w:t>ложение работников по сравнению с действующим законодательством _______________</w:t>
      </w:r>
    </w:p>
    <w:p w:rsidR="001D7E6E" w:rsidRDefault="001D7E6E" w:rsidP="00BA11E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E6E" w:rsidRDefault="001D7E6E" w:rsidP="00BA11EB">
      <w:r>
        <w:t>Рекомендации о необходимости направления специалистов для прохождения соответс</w:t>
      </w:r>
      <w:r>
        <w:t>т</w:t>
      </w:r>
      <w:r>
        <w:t>вующих курсов повышения квалификации или семинаров ___________________________</w:t>
      </w:r>
    </w:p>
    <w:p w:rsidR="001D7E6E" w:rsidRDefault="001D7E6E" w:rsidP="00BA11E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E6E" w:rsidRDefault="001D7E6E" w:rsidP="00BA11EB">
      <w:r>
        <w:t>Необходимость первоочередного проведения плановой проверки в отношении данной подведомственной организации в следующем году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E98" w:rsidRDefault="00FF1E98" w:rsidP="00BA11EB">
      <w:r>
        <w:t>Наличие в организации журнала учета проводимых мероприятий по контролю __________</w:t>
      </w:r>
    </w:p>
    <w:p w:rsidR="00FF1E98" w:rsidRDefault="00FF1E98" w:rsidP="00BA11EB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E98" w:rsidRDefault="00FF1E98" w:rsidP="00BA11EB">
      <w:r>
        <w:t>Срок для устранения выявленных нарушений ______________________________________</w:t>
      </w:r>
    </w:p>
    <w:p w:rsidR="00FF1E98" w:rsidRDefault="00FF1E98" w:rsidP="00BA11EB">
      <w:r>
        <w:t>Настоящий акт составлен в двух экземпляров, имеющих равную силу.</w:t>
      </w:r>
    </w:p>
    <w:p w:rsidR="00FF1E98" w:rsidRDefault="00FF1E98" w:rsidP="00BA11EB">
      <w:r>
        <w:t>Подпись лица, проводившего проверку ___________________________________________</w:t>
      </w:r>
    </w:p>
    <w:p w:rsidR="00FF1E98" w:rsidRDefault="00FF1E98" w:rsidP="00BA11EB">
      <w:r>
        <w:t xml:space="preserve">Дата </w:t>
      </w:r>
    </w:p>
    <w:p w:rsidR="00FF1E98" w:rsidRDefault="00FF1E98" w:rsidP="00BA11EB">
      <w:r>
        <w:t xml:space="preserve">Подпись руководителя органа, </w:t>
      </w:r>
    </w:p>
    <w:p w:rsidR="00FF1E98" w:rsidRDefault="00FF1E98" w:rsidP="00BA11EB">
      <w:r>
        <w:t>осуществляющего контроль, либо его заместителя _________________________________</w:t>
      </w:r>
    </w:p>
    <w:p w:rsidR="00FF1E98" w:rsidRDefault="00FF1E98" w:rsidP="00BA11EB">
      <w:r>
        <w:t>Дата</w:t>
      </w:r>
    </w:p>
    <w:p w:rsidR="00FF1E98" w:rsidRDefault="00FF1E98" w:rsidP="00BA11EB">
      <w:r>
        <w:t>Подпись руководителя организации ______________________________________________</w:t>
      </w:r>
    </w:p>
    <w:p w:rsidR="00FF1E98" w:rsidRDefault="00FF1E98" w:rsidP="00BA11EB">
      <w:r>
        <w:t>С настоящим актом ознакомлен, экземпляр получил ________________________________</w:t>
      </w:r>
    </w:p>
    <w:p w:rsidR="00FF1E98" w:rsidRDefault="00FF1E98" w:rsidP="00FF1E98">
      <w:pPr>
        <w:rPr>
          <w:sz w:val="28"/>
          <w:szCs w:val="28"/>
        </w:rPr>
        <w:sectPr w:rsidR="00FF1E98" w:rsidSect="000330D5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t xml:space="preserve">Дата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FF1E98" w:rsidRDefault="00FF1E98" w:rsidP="00FF1E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B833A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FF1E98" w:rsidRDefault="00FF1E98" w:rsidP="00FF1E9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F1E98" w:rsidRDefault="00FF1E98" w:rsidP="00FF1E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муниципального района</w:t>
      </w:r>
    </w:p>
    <w:p w:rsidR="00FF1E98" w:rsidRDefault="00FF1E98" w:rsidP="00FF1E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«Петровск-Забайкальский район»</w:t>
      </w:r>
    </w:p>
    <w:p w:rsidR="00FF1E98" w:rsidRDefault="009D51FA" w:rsidP="00FF1E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29 декабря 2015 года № 528</w:t>
      </w:r>
    </w:p>
    <w:p w:rsidR="00FF1E98" w:rsidRDefault="00FF1E98" w:rsidP="00FF1E9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FF1E98" w:rsidRDefault="00FF1E98" w:rsidP="00FF1E9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учета проводимых мероприятий по контролю за соблюдением трудового законодательства и иных</w:t>
      </w:r>
    </w:p>
    <w:p w:rsidR="00FF1E98" w:rsidRDefault="00FF1E98" w:rsidP="00FF1E9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актов, содержащих нормы трудового права в подведомственных организациях</w:t>
      </w:r>
    </w:p>
    <w:p w:rsidR="00FF1E98" w:rsidRDefault="00FF1E98" w:rsidP="00FF1E98">
      <w:pPr>
        <w:ind w:firstLine="540"/>
        <w:jc w:val="center"/>
        <w:rPr>
          <w:sz w:val="28"/>
          <w:szCs w:val="28"/>
        </w:rPr>
      </w:pPr>
    </w:p>
    <w:tbl>
      <w:tblPr>
        <w:tblStyle w:val="a5"/>
        <w:tblW w:w="14992" w:type="dxa"/>
        <w:tblLook w:val="04A0"/>
      </w:tblPr>
      <w:tblGrid>
        <w:gridCol w:w="674"/>
        <w:gridCol w:w="1717"/>
        <w:gridCol w:w="1170"/>
        <w:gridCol w:w="921"/>
        <w:gridCol w:w="1296"/>
        <w:gridCol w:w="921"/>
        <w:gridCol w:w="1296"/>
        <w:gridCol w:w="1824"/>
        <w:gridCol w:w="1517"/>
        <w:gridCol w:w="1468"/>
        <w:gridCol w:w="1083"/>
        <w:gridCol w:w="1105"/>
      </w:tblGrid>
      <w:tr w:rsidR="003F37B7" w:rsidTr="003F37B7">
        <w:tc>
          <w:tcPr>
            <w:tcW w:w="674" w:type="dxa"/>
          </w:tcPr>
          <w:p w:rsidR="003F37B7" w:rsidRPr="003F37B7" w:rsidRDefault="003F37B7" w:rsidP="00FF1E98">
            <w:pPr>
              <w:jc w:val="center"/>
            </w:pPr>
            <w:r>
              <w:t>№№ пп</w:t>
            </w:r>
          </w:p>
        </w:tc>
        <w:tc>
          <w:tcPr>
            <w:tcW w:w="1717" w:type="dxa"/>
          </w:tcPr>
          <w:p w:rsidR="003F37B7" w:rsidRPr="003F37B7" w:rsidRDefault="003F37B7" w:rsidP="00FF1E98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1170" w:type="dxa"/>
          </w:tcPr>
          <w:p w:rsidR="003F37B7" w:rsidRPr="003F37B7" w:rsidRDefault="003F37B7" w:rsidP="00FF1E98">
            <w:pPr>
              <w:jc w:val="center"/>
            </w:pPr>
            <w:r>
              <w:t>Вид пр</w:t>
            </w:r>
            <w:r>
              <w:t>о</w:t>
            </w:r>
            <w:r>
              <w:t>верки</w:t>
            </w:r>
          </w:p>
        </w:tc>
        <w:tc>
          <w:tcPr>
            <w:tcW w:w="4434" w:type="dxa"/>
            <w:gridSpan w:val="4"/>
          </w:tcPr>
          <w:p w:rsidR="003F37B7" w:rsidRPr="003F37B7" w:rsidRDefault="003F37B7" w:rsidP="00FF1E98">
            <w:pPr>
              <w:jc w:val="center"/>
            </w:pPr>
            <w:r>
              <w:t>Сроки проведения проверки</w:t>
            </w:r>
          </w:p>
        </w:tc>
        <w:tc>
          <w:tcPr>
            <w:tcW w:w="1824" w:type="dxa"/>
          </w:tcPr>
          <w:p w:rsidR="003F37B7" w:rsidRDefault="003F37B7" w:rsidP="00FF1E98">
            <w:pPr>
              <w:jc w:val="center"/>
            </w:pPr>
            <w:r>
              <w:t>Правовые о</w:t>
            </w:r>
            <w:r>
              <w:t>с</w:t>
            </w:r>
            <w:r>
              <w:t xml:space="preserve">нования для проведения проверки </w:t>
            </w:r>
          </w:p>
          <w:p w:rsidR="003F37B7" w:rsidRPr="003F37B7" w:rsidRDefault="003F37B7" w:rsidP="00FF1E98">
            <w:pPr>
              <w:jc w:val="center"/>
            </w:pPr>
            <w:r>
              <w:t>(распоряжение)</w:t>
            </w:r>
          </w:p>
        </w:tc>
        <w:tc>
          <w:tcPr>
            <w:tcW w:w="1517" w:type="dxa"/>
          </w:tcPr>
          <w:p w:rsidR="003F37B7" w:rsidRPr="003F37B7" w:rsidRDefault="003F37B7" w:rsidP="00FF1E98">
            <w:pPr>
              <w:jc w:val="center"/>
            </w:pPr>
            <w:r>
              <w:t>Сроки пр</w:t>
            </w:r>
            <w:r>
              <w:t>о</w:t>
            </w:r>
            <w:r>
              <w:t xml:space="preserve">ведения предыдущей проверки (вид, дата, </w:t>
            </w:r>
            <w:r w:rsidR="00DC5DFE">
              <w:t>№ и</w:t>
            </w:r>
            <w:r>
              <w:t xml:space="preserve"> дата акта)</w:t>
            </w:r>
          </w:p>
        </w:tc>
        <w:tc>
          <w:tcPr>
            <w:tcW w:w="1468" w:type="dxa"/>
          </w:tcPr>
          <w:p w:rsidR="003F37B7" w:rsidRPr="003F37B7" w:rsidRDefault="003F37B7" w:rsidP="00FF1E98">
            <w:pPr>
              <w:jc w:val="center"/>
            </w:pPr>
            <w:r>
              <w:t>Дата с</w:t>
            </w:r>
            <w:r>
              <w:t>о</w:t>
            </w:r>
            <w:r>
              <w:t>ставления и № акта</w:t>
            </w:r>
          </w:p>
        </w:tc>
        <w:tc>
          <w:tcPr>
            <w:tcW w:w="1083" w:type="dxa"/>
          </w:tcPr>
          <w:p w:rsidR="003F37B7" w:rsidRPr="003F37B7" w:rsidRDefault="003F37B7" w:rsidP="00FF1E98">
            <w:pPr>
              <w:jc w:val="center"/>
            </w:pPr>
            <w:r>
              <w:t>Уполно-мочен-ное долж-ностное  лицо</w:t>
            </w:r>
          </w:p>
        </w:tc>
        <w:tc>
          <w:tcPr>
            <w:tcW w:w="1105" w:type="dxa"/>
          </w:tcPr>
          <w:p w:rsidR="003F37B7" w:rsidRPr="003F37B7" w:rsidRDefault="003F37B7" w:rsidP="00FF1E98">
            <w:pPr>
              <w:jc w:val="center"/>
            </w:pPr>
            <w:r>
              <w:t>Подпись</w:t>
            </w:r>
          </w:p>
        </w:tc>
      </w:tr>
      <w:tr w:rsidR="003F37B7" w:rsidTr="003F37B7">
        <w:tc>
          <w:tcPr>
            <w:tcW w:w="674" w:type="dxa"/>
            <w:vMerge w:val="restart"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1717" w:type="dxa"/>
            <w:vMerge w:val="restart"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1170" w:type="dxa"/>
            <w:vMerge w:val="restart"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2217" w:type="dxa"/>
            <w:gridSpan w:val="2"/>
          </w:tcPr>
          <w:p w:rsidR="003F37B7" w:rsidRPr="003F37B7" w:rsidRDefault="003F37B7" w:rsidP="00FF1E98">
            <w:pPr>
              <w:jc w:val="center"/>
            </w:pPr>
            <w:r>
              <w:t>В соответствии с планом</w:t>
            </w:r>
          </w:p>
        </w:tc>
        <w:tc>
          <w:tcPr>
            <w:tcW w:w="2217" w:type="dxa"/>
            <w:gridSpan w:val="2"/>
          </w:tcPr>
          <w:p w:rsidR="003F37B7" w:rsidRPr="003F37B7" w:rsidRDefault="003F37B7" w:rsidP="00FF1E98">
            <w:pPr>
              <w:jc w:val="center"/>
            </w:pPr>
            <w:r>
              <w:t>Фактически</w:t>
            </w:r>
          </w:p>
        </w:tc>
        <w:tc>
          <w:tcPr>
            <w:tcW w:w="1824" w:type="dxa"/>
            <w:vMerge w:val="restart"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1517" w:type="dxa"/>
            <w:vMerge w:val="restart"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1468" w:type="dxa"/>
            <w:vMerge w:val="restart"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1083" w:type="dxa"/>
            <w:vMerge w:val="restart"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1105" w:type="dxa"/>
            <w:vMerge w:val="restart"/>
          </w:tcPr>
          <w:p w:rsidR="003F37B7" w:rsidRPr="003F37B7" w:rsidRDefault="003F37B7" w:rsidP="00FF1E98">
            <w:pPr>
              <w:jc w:val="center"/>
            </w:pPr>
          </w:p>
        </w:tc>
      </w:tr>
      <w:tr w:rsidR="003F37B7" w:rsidTr="00711B9D">
        <w:trPr>
          <w:trHeight w:val="1114"/>
        </w:trPr>
        <w:tc>
          <w:tcPr>
            <w:tcW w:w="674" w:type="dxa"/>
            <w:vMerge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1717" w:type="dxa"/>
            <w:vMerge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1170" w:type="dxa"/>
            <w:vMerge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921" w:type="dxa"/>
          </w:tcPr>
          <w:p w:rsidR="003F37B7" w:rsidRPr="003F37B7" w:rsidRDefault="003F37B7" w:rsidP="00FF1E98">
            <w:pPr>
              <w:jc w:val="center"/>
            </w:pPr>
            <w:r>
              <w:t>Дата начала</w:t>
            </w:r>
          </w:p>
        </w:tc>
        <w:tc>
          <w:tcPr>
            <w:tcW w:w="1296" w:type="dxa"/>
          </w:tcPr>
          <w:p w:rsidR="003F37B7" w:rsidRPr="003F37B7" w:rsidRDefault="003F37B7" w:rsidP="00FF1E98">
            <w:pPr>
              <w:jc w:val="center"/>
            </w:pPr>
            <w:r>
              <w:t>Дата окончания</w:t>
            </w:r>
          </w:p>
        </w:tc>
        <w:tc>
          <w:tcPr>
            <w:tcW w:w="921" w:type="dxa"/>
          </w:tcPr>
          <w:p w:rsidR="003F37B7" w:rsidRPr="003F37B7" w:rsidRDefault="003F37B7" w:rsidP="00FF1E98">
            <w:pPr>
              <w:jc w:val="center"/>
            </w:pPr>
            <w:r>
              <w:t>Дата начала</w:t>
            </w:r>
          </w:p>
        </w:tc>
        <w:tc>
          <w:tcPr>
            <w:tcW w:w="1296" w:type="dxa"/>
          </w:tcPr>
          <w:p w:rsidR="003F37B7" w:rsidRPr="003F37B7" w:rsidRDefault="003F37B7" w:rsidP="003F37B7">
            <w:pPr>
              <w:jc w:val="center"/>
            </w:pPr>
            <w:r>
              <w:t>Дата окончания</w:t>
            </w:r>
          </w:p>
        </w:tc>
        <w:tc>
          <w:tcPr>
            <w:tcW w:w="1824" w:type="dxa"/>
            <w:vMerge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1517" w:type="dxa"/>
            <w:vMerge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1468" w:type="dxa"/>
            <w:vMerge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1083" w:type="dxa"/>
            <w:vMerge/>
          </w:tcPr>
          <w:p w:rsidR="003F37B7" w:rsidRPr="003F37B7" w:rsidRDefault="003F37B7" w:rsidP="00FF1E98">
            <w:pPr>
              <w:jc w:val="center"/>
            </w:pPr>
          </w:p>
        </w:tc>
        <w:tc>
          <w:tcPr>
            <w:tcW w:w="1105" w:type="dxa"/>
            <w:vMerge/>
          </w:tcPr>
          <w:p w:rsidR="003F37B7" w:rsidRPr="003F37B7" w:rsidRDefault="003F37B7" w:rsidP="00FF1E98">
            <w:pPr>
              <w:jc w:val="center"/>
            </w:pPr>
          </w:p>
        </w:tc>
      </w:tr>
    </w:tbl>
    <w:p w:rsidR="003F37B7" w:rsidRDefault="003F37B7" w:rsidP="00FF1E98">
      <w:pPr>
        <w:ind w:firstLine="540"/>
        <w:jc w:val="center"/>
        <w:rPr>
          <w:sz w:val="28"/>
          <w:szCs w:val="28"/>
        </w:rPr>
      </w:pPr>
    </w:p>
    <w:sectPr w:rsidR="003F37B7" w:rsidSect="00FF1E98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47D" w:rsidRDefault="0046047D">
      <w:r>
        <w:separator/>
      </w:r>
    </w:p>
  </w:endnote>
  <w:endnote w:type="continuationSeparator" w:id="1">
    <w:p w:rsidR="0046047D" w:rsidRDefault="0046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47D" w:rsidRDefault="0046047D">
      <w:r>
        <w:separator/>
      </w:r>
    </w:p>
  </w:footnote>
  <w:footnote w:type="continuationSeparator" w:id="1">
    <w:p w:rsidR="0046047D" w:rsidRDefault="00460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1C" w:rsidRDefault="002A22A3" w:rsidP="003E7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67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671C" w:rsidRDefault="004767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1C" w:rsidRDefault="002A22A3" w:rsidP="003E7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67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51FA">
      <w:rPr>
        <w:rStyle w:val="a4"/>
        <w:noProof/>
      </w:rPr>
      <w:t>6</w:t>
    </w:r>
    <w:r>
      <w:rPr>
        <w:rStyle w:val="a4"/>
      </w:rPr>
      <w:fldChar w:fldCharType="end"/>
    </w:r>
  </w:p>
  <w:p w:rsidR="0047671C" w:rsidRDefault="004767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1B8"/>
    <w:rsid w:val="0000605C"/>
    <w:rsid w:val="000144B1"/>
    <w:rsid w:val="000235DA"/>
    <w:rsid w:val="000330D5"/>
    <w:rsid w:val="0007786D"/>
    <w:rsid w:val="000D0335"/>
    <w:rsid w:val="000E5807"/>
    <w:rsid w:val="000F0432"/>
    <w:rsid w:val="00106C90"/>
    <w:rsid w:val="00145701"/>
    <w:rsid w:val="001872D7"/>
    <w:rsid w:val="001B403E"/>
    <w:rsid w:val="001D1FA6"/>
    <w:rsid w:val="001D7E6E"/>
    <w:rsid w:val="00245FF9"/>
    <w:rsid w:val="002947BD"/>
    <w:rsid w:val="002A22A3"/>
    <w:rsid w:val="002A3CF4"/>
    <w:rsid w:val="00307A3D"/>
    <w:rsid w:val="0033216B"/>
    <w:rsid w:val="003D183B"/>
    <w:rsid w:val="003D5B12"/>
    <w:rsid w:val="003E7BF7"/>
    <w:rsid w:val="003F37B7"/>
    <w:rsid w:val="00402FA8"/>
    <w:rsid w:val="004253FC"/>
    <w:rsid w:val="004256E6"/>
    <w:rsid w:val="004271B8"/>
    <w:rsid w:val="004436DC"/>
    <w:rsid w:val="0046047D"/>
    <w:rsid w:val="0047671C"/>
    <w:rsid w:val="004D1C64"/>
    <w:rsid w:val="00513A3A"/>
    <w:rsid w:val="00532B25"/>
    <w:rsid w:val="0054041A"/>
    <w:rsid w:val="0058088F"/>
    <w:rsid w:val="0059135E"/>
    <w:rsid w:val="00591DF4"/>
    <w:rsid w:val="006444B0"/>
    <w:rsid w:val="006474AE"/>
    <w:rsid w:val="006844B5"/>
    <w:rsid w:val="006873BF"/>
    <w:rsid w:val="00696F2E"/>
    <w:rsid w:val="006D397C"/>
    <w:rsid w:val="006E59E3"/>
    <w:rsid w:val="006F0DD0"/>
    <w:rsid w:val="006F1029"/>
    <w:rsid w:val="006F54FA"/>
    <w:rsid w:val="00716B73"/>
    <w:rsid w:val="0074746C"/>
    <w:rsid w:val="008470D5"/>
    <w:rsid w:val="00890452"/>
    <w:rsid w:val="008937FC"/>
    <w:rsid w:val="008D7387"/>
    <w:rsid w:val="008E3478"/>
    <w:rsid w:val="0091305B"/>
    <w:rsid w:val="009158A3"/>
    <w:rsid w:val="009163A5"/>
    <w:rsid w:val="00952920"/>
    <w:rsid w:val="00953831"/>
    <w:rsid w:val="0099738A"/>
    <w:rsid w:val="009D51FA"/>
    <w:rsid w:val="009E4B5F"/>
    <w:rsid w:val="009E7953"/>
    <w:rsid w:val="009F5AE6"/>
    <w:rsid w:val="009F62FF"/>
    <w:rsid w:val="00A00B9B"/>
    <w:rsid w:val="00A557CD"/>
    <w:rsid w:val="00AA434D"/>
    <w:rsid w:val="00AB098A"/>
    <w:rsid w:val="00AF4852"/>
    <w:rsid w:val="00AF5C12"/>
    <w:rsid w:val="00B01380"/>
    <w:rsid w:val="00B03144"/>
    <w:rsid w:val="00B74FF5"/>
    <w:rsid w:val="00BA11EB"/>
    <w:rsid w:val="00C01132"/>
    <w:rsid w:val="00CA38F0"/>
    <w:rsid w:val="00CF49B4"/>
    <w:rsid w:val="00CF5B92"/>
    <w:rsid w:val="00D81E42"/>
    <w:rsid w:val="00D912F2"/>
    <w:rsid w:val="00DA6D27"/>
    <w:rsid w:val="00DC5DFE"/>
    <w:rsid w:val="00E12A28"/>
    <w:rsid w:val="00E23B6F"/>
    <w:rsid w:val="00EF0C36"/>
    <w:rsid w:val="00F071A1"/>
    <w:rsid w:val="00FC6FFB"/>
    <w:rsid w:val="00FF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1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21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3216B"/>
  </w:style>
  <w:style w:type="table" w:styleId="a5">
    <w:name w:val="Table Grid"/>
    <w:basedOn w:val="a1"/>
    <w:rsid w:val="00033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7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2B65-CFB2-48F3-9214-5FF041F4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MoBIL GROUP</Company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subject/>
  <dc:creator>Admin</dc:creator>
  <cp:keywords/>
  <cp:lastModifiedBy>Dutova</cp:lastModifiedBy>
  <cp:revision>8</cp:revision>
  <cp:lastPrinted>2015-12-15T05:14:00Z</cp:lastPrinted>
  <dcterms:created xsi:type="dcterms:W3CDTF">2015-12-11T05:36:00Z</dcterms:created>
  <dcterms:modified xsi:type="dcterms:W3CDTF">2015-12-31T01:09:00Z</dcterms:modified>
</cp:coreProperties>
</file>