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EE" w:rsidRDefault="000B14CF" w:rsidP="007D2203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  <w:r w:rsidR="00513AEE">
        <w:rPr>
          <w:b/>
          <w:bCs/>
          <w:sz w:val="36"/>
          <w:szCs w:val="36"/>
        </w:rPr>
        <w:t xml:space="preserve"> муниципального района</w:t>
      </w:r>
    </w:p>
    <w:p w:rsidR="00513AEE" w:rsidRDefault="00513AEE" w:rsidP="00513AEE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AE18FD" w:rsidRDefault="00AE18FD" w:rsidP="00513AEE">
      <w:pPr>
        <w:pStyle w:val="a3"/>
        <w:jc w:val="center"/>
        <w:rPr>
          <w:sz w:val="36"/>
        </w:rPr>
      </w:pPr>
    </w:p>
    <w:p w:rsidR="001837CA" w:rsidRDefault="001837CA">
      <w:pPr>
        <w:pStyle w:val="a3"/>
        <w:jc w:val="center"/>
        <w:rPr>
          <w:sz w:val="44"/>
        </w:rPr>
      </w:pPr>
      <w:r>
        <w:rPr>
          <w:sz w:val="44"/>
        </w:rPr>
        <w:t>ПОСТАНОВЛЕНИЕ</w:t>
      </w:r>
    </w:p>
    <w:p w:rsidR="003915BE" w:rsidRDefault="003915BE" w:rsidP="003915BE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3915BE" w:rsidRPr="003915BE" w:rsidRDefault="003915BE" w:rsidP="003915BE">
      <w:pPr>
        <w:pStyle w:val="a3"/>
        <w:rPr>
          <w:b w:val="0"/>
          <w:szCs w:val="28"/>
        </w:rPr>
      </w:pPr>
      <w:r w:rsidRPr="003915BE">
        <w:rPr>
          <w:b w:val="0"/>
          <w:szCs w:val="28"/>
        </w:rPr>
        <w:t>11</w:t>
      </w:r>
      <w:r>
        <w:rPr>
          <w:b w:val="0"/>
          <w:szCs w:val="28"/>
        </w:rPr>
        <w:t xml:space="preserve"> января 2016года                                                                                             № 5</w:t>
      </w:r>
    </w:p>
    <w:p w:rsidR="00491D1D" w:rsidRDefault="00491D1D">
      <w:pPr>
        <w:pStyle w:val="1"/>
      </w:pPr>
    </w:p>
    <w:p w:rsidR="0004601D" w:rsidRDefault="0004601D">
      <w:pPr>
        <w:pStyle w:val="1"/>
      </w:pPr>
    </w:p>
    <w:p w:rsidR="001837CA" w:rsidRDefault="001837CA">
      <w:pPr>
        <w:jc w:val="center"/>
        <w:rPr>
          <w:bCs/>
          <w:sz w:val="28"/>
        </w:rPr>
      </w:pPr>
      <w:r w:rsidRPr="00381339">
        <w:rPr>
          <w:bCs/>
          <w:sz w:val="28"/>
        </w:rPr>
        <w:t>г.</w:t>
      </w:r>
      <w:r w:rsidR="00D127E7" w:rsidRPr="00381339">
        <w:rPr>
          <w:bCs/>
          <w:sz w:val="28"/>
        </w:rPr>
        <w:t xml:space="preserve"> </w:t>
      </w:r>
      <w:r w:rsidRPr="00381339">
        <w:rPr>
          <w:bCs/>
          <w:sz w:val="28"/>
        </w:rPr>
        <w:t>Петровск</w:t>
      </w:r>
      <w:r w:rsidR="002833A0" w:rsidRPr="00381339">
        <w:rPr>
          <w:bCs/>
          <w:sz w:val="28"/>
        </w:rPr>
        <w:t xml:space="preserve"> </w:t>
      </w:r>
      <w:r w:rsidR="0004601D">
        <w:rPr>
          <w:bCs/>
          <w:sz w:val="28"/>
        </w:rPr>
        <w:t>–</w:t>
      </w:r>
      <w:r w:rsidR="002833A0" w:rsidRPr="00381339">
        <w:rPr>
          <w:bCs/>
          <w:sz w:val="28"/>
        </w:rPr>
        <w:t xml:space="preserve"> </w:t>
      </w:r>
      <w:r w:rsidRPr="00381339">
        <w:rPr>
          <w:bCs/>
          <w:sz w:val="28"/>
        </w:rPr>
        <w:t>Забайкальский</w:t>
      </w:r>
    </w:p>
    <w:p w:rsidR="0004601D" w:rsidRPr="00381339" w:rsidRDefault="0004601D">
      <w:pPr>
        <w:jc w:val="center"/>
        <w:rPr>
          <w:bCs/>
          <w:sz w:val="28"/>
        </w:rPr>
      </w:pPr>
    </w:p>
    <w:p w:rsidR="00527BE4" w:rsidRPr="00E173AA" w:rsidRDefault="00E173AA" w:rsidP="00E173AA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b/>
          <w:sz w:val="28"/>
          <w:szCs w:val="28"/>
        </w:rPr>
      </w:pPr>
      <w:bookmarkStart w:id="0" w:name="bookmark2"/>
      <w:r w:rsidRPr="00E173AA">
        <w:rPr>
          <w:b/>
          <w:sz w:val="28"/>
          <w:szCs w:val="28"/>
        </w:rPr>
        <w:t xml:space="preserve">О введении на территории </w:t>
      </w:r>
      <w:r w:rsidRPr="004A7D63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«Петровск-Забайкальский район» </w:t>
      </w:r>
      <w:r w:rsidRPr="00E173AA">
        <w:rPr>
          <w:b/>
          <w:sz w:val="28"/>
          <w:szCs w:val="28"/>
        </w:rPr>
        <w:t>режима повышенной готовности</w:t>
      </w:r>
      <w:bookmarkEnd w:id="0"/>
    </w:p>
    <w:p w:rsidR="00B71E37" w:rsidRDefault="004A7D63" w:rsidP="00E173A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proofErr w:type="gramStart"/>
      <w:r w:rsidRPr="004A7D63">
        <w:rPr>
          <w:sz w:val="28"/>
          <w:szCs w:val="28"/>
        </w:rPr>
        <w:t>Во  исполнение  постановления Губернат</w:t>
      </w:r>
      <w:r w:rsidR="00E173AA">
        <w:rPr>
          <w:sz w:val="28"/>
          <w:szCs w:val="28"/>
        </w:rPr>
        <w:t>ора Забайкальского края   от  18 декабря</w:t>
      </w:r>
      <w:r w:rsidR="00C13BC5">
        <w:rPr>
          <w:sz w:val="28"/>
          <w:szCs w:val="28"/>
        </w:rPr>
        <w:t xml:space="preserve">  2015</w:t>
      </w:r>
      <w:r w:rsidR="00E173AA">
        <w:rPr>
          <w:sz w:val="28"/>
          <w:szCs w:val="28"/>
        </w:rPr>
        <w:t xml:space="preserve">  года  № 115</w:t>
      </w:r>
      <w:r w:rsidR="00D115E0">
        <w:rPr>
          <w:sz w:val="28"/>
          <w:szCs w:val="28"/>
        </w:rPr>
        <w:t xml:space="preserve"> «О введении </w:t>
      </w:r>
      <w:r w:rsidR="00C13BC5">
        <w:rPr>
          <w:sz w:val="28"/>
          <w:szCs w:val="28"/>
        </w:rPr>
        <w:t xml:space="preserve"> </w:t>
      </w:r>
      <w:r w:rsidR="00E173AA">
        <w:rPr>
          <w:sz w:val="28"/>
          <w:szCs w:val="28"/>
        </w:rPr>
        <w:t xml:space="preserve">на территории </w:t>
      </w:r>
      <w:r w:rsidRPr="004A7D63">
        <w:rPr>
          <w:sz w:val="28"/>
          <w:szCs w:val="28"/>
        </w:rPr>
        <w:t>Забайкальского к</w:t>
      </w:r>
      <w:r w:rsidR="00E173AA">
        <w:rPr>
          <w:sz w:val="28"/>
          <w:szCs w:val="28"/>
        </w:rPr>
        <w:t>рая режима</w:t>
      </w:r>
      <w:r w:rsidR="00E173AA" w:rsidRPr="00E173AA">
        <w:rPr>
          <w:b/>
          <w:sz w:val="28"/>
          <w:szCs w:val="28"/>
        </w:rPr>
        <w:t xml:space="preserve"> </w:t>
      </w:r>
      <w:r w:rsidR="00E173AA" w:rsidRPr="00E173AA">
        <w:rPr>
          <w:sz w:val="28"/>
          <w:szCs w:val="28"/>
        </w:rPr>
        <w:t>повышенной готовности</w:t>
      </w:r>
      <w:r w:rsidRPr="004A7D63">
        <w:rPr>
          <w:sz w:val="28"/>
          <w:szCs w:val="28"/>
        </w:rPr>
        <w:t>»,</w:t>
      </w:r>
      <w:r w:rsidR="00B71E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</w:t>
      </w:r>
      <w:r w:rsidR="00A451C2" w:rsidRPr="00D92D91">
        <w:rPr>
          <w:color w:val="000000"/>
          <w:sz w:val="28"/>
          <w:szCs w:val="28"/>
        </w:rPr>
        <w:t xml:space="preserve"> соответствии</w:t>
      </w:r>
      <w:r w:rsidR="00464947" w:rsidRPr="00D92D91">
        <w:rPr>
          <w:color w:val="000000"/>
          <w:sz w:val="28"/>
          <w:szCs w:val="28"/>
        </w:rPr>
        <w:t xml:space="preserve"> </w:t>
      </w:r>
      <w:r w:rsidR="003B75F1" w:rsidRPr="00D92D91">
        <w:rPr>
          <w:color w:val="000000"/>
          <w:sz w:val="28"/>
          <w:szCs w:val="28"/>
        </w:rPr>
        <w:t xml:space="preserve">пунктом </w:t>
      </w:r>
      <w:r w:rsidR="00A451C2" w:rsidRPr="00D92D91">
        <w:rPr>
          <w:color w:val="000000"/>
          <w:sz w:val="28"/>
          <w:szCs w:val="28"/>
        </w:rPr>
        <w:t>7 статьи 8 Устава муниципального района «</w:t>
      </w:r>
      <w:r w:rsidR="00A451C2" w:rsidRPr="00D92D91">
        <w:rPr>
          <w:color w:val="000000"/>
          <w:spacing w:val="4"/>
          <w:sz w:val="28"/>
          <w:szCs w:val="28"/>
        </w:rPr>
        <w:t>Петровск</w:t>
      </w:r>
      <w:r w:rsidR="00D7688E" w:rsidRPr="00D92D91">
        <w:rPr>
          <w:color w:val="000000"/>
          <w:spacing w:val="4"/>
          <w:sz w:val="28"/>
          <w:szCs w:val="28"/>
        </w:rPr>
        <w:t xml:space="preserve"> </w:t>
      </w:r>
      <w:r w:rsidR="00A451C2" w:rsidRPr="00D92D91">
        <w:rPr>
          <w:color w:val="000000"/>
          <w:spacing w:val="4"/>
          <w:sz w:val="28"/>
          <w:szCs w:val="28"/>
        </w:rPr>
        <w:t>-</w:t>
      </w:r>
      <w:r w:rsidR="00D7688E" w:rsidRPr="00D92D91">
        <w:rPr>
          <w:color w:val="000000"/>
          <w:spacing w:val="4"/>
          <w:sz w:val="28"/>
          <w:szCs w:val="28"/>
        </w:rPr>
        <w:t xml:space="preserve"> </w:t>
      </w:r>
      <w:r w:rsidR="00A451C2" w:rsidRPr="00D92D91">
        <w:rPr>
          <w:color w:val="000000"/>
          <w:spacing w:val="4"/>
          <w:sz w:val="28"/>
          <w:szCs w:val="28"/>
        </w:rPr>
        <w:t>Забайкальский район»</w:t>
      </w:r>
      <w:r w:rsidR="00BD18F7" w:rsidRPr="00D92D91">
        <w:rPr>
          <w:color w:val="000000"/>
          <w:spacing w:val="4"/>
          <w:sz w:val="28"/>
          <w:szCs w:val="28"/>
        </w:rPr>
        <w:t>,</w:t>
      </w:r>
      <w:r w:rsidR="004D79F0">
        <w:rPr>
          <w:color w:val="000000"/>
          <w:spacing w:val="4"/>
          <w:sz w:val="28"/>
          <w:szCs w:val="28"/>
        </w:rPr>
        <w:t xml:space="preserve"> решением</w:t>
      </w:r>
      <w:r w:rsidR="00185D56">
        <w:rPr>
          <w:color w:val="000000"/>
          <w:spacing w:val="4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4D79F0">
        <w:rPr>
          <w:color w:val="000000"/>
          <w:spacing w:val="4"/>
          <w:sz w:val="28"/>
          <w:szCs w:val="28"/>
        </w:rPr>
        <w:t xml:space="preserve">муниципального района </w:t>
      </w:r>
      <w:r w:rsidR="001F3976">
        <w:rPr>
          <w:color w:val="000000"/>
          <w:spacing w:val="4"/>
          <w:sz w:val="28"/>
          <w:szCs w:val="28"/>
        </w:rPr>
        <w:t xml:space="preserve"> от </w:t>
      </w:r>
      <w:r w:rsidR="00E173AA">
        <w:rPr>
          <w:color w:val="000000"/>
          <w:spacing w:val="4"/>
          <w:sz w:val="28"/>
          <w:szCs w:val="28"/>
        </w:rPr>
        <w:t>21</w:t>
      </w:r>
      <w:r w:rsidR="001F3976">
        <w:rPr>
          <w:color w:val="000000"/>
          <w:spacing w:val="4"/>
          <w:sz w:val="28"/>
          <w:szCs w:val="28"/>
        </w:rPr>
        <w:t xml:space="preserve"> </w:t>
      </w:r>
      <w:r w:rsidR="00E173AA">
        <w:rPr>
          <w:color w:val="000000"/>
          <w:spacing w:val="4"/>
          <w:sz w:val="28"/>
          <w:szCs w:val="28"/>
        </w:rPr>
        <w:t>декабря 2015</w:t>
      </w:r>
      <w:r w:rsidR="00B96BE6">
        <w:rPr>
          <w:color w:val="000000"/>
          <w:spacing w:val="4"/>
          <w:sz w:val="28"/>
          <w:szCs w:val="28"/>
        </w:rPr>
        <w:t xml:space="preserve"> </w:t>
      </w:r>
      <w:r w:rsidR="001F3976">
        <w:rPr>
          <w:color w:val="000000"/>
          <w:spacing w:val="4"/>
          <w:sz w:val="28"/>
          <w:szCs w:val="28"/>
        </w:rPr>
        <w:t>года №</w:t>
      </w:r>
      <w:r w:rsidR="00E173AA">
        <w:rPr>
          <w:color w:val="000000"/>
          <w:spacing w:val="4"/>
          <w:sz w:val="28"/>
          <w:szCs w:val="28"/>
        </w:rPr>
        <w:t xml:space="preserve"> 23</w:t>
      </w:r>
      <w:r w:rsidR="002E5761">
        <w:rPr>
          <w:color w:val="000000"/>
          <w:spacing w:val="4"/>
          <w:sz w:val="28"/>
          <w:szCs w:val="28"/>
        </w:rPr>
        <w:t>,</w:t>
      </w:r>
      <w:r w:rsidR="00E173AA">
        <w:rPr>
          <w:color w:val="000000"/>
          <w:spacing w:val="4"/>
          <w:sz w:val="28"/>
          <w:szCs w:val="28"/>
        </w:rPr>
        <w:t xml:space="preserve"> </w:t>
      </w:r>
      <w:r w:rsidR="00E173AA" w:rsidRPr="00E173AA">
        <w:rPr>
          <w:sz w:val="28"/>
          <w:szCs w:val="28"/>
        </w:rPr>
        <w:t>в целях организации контроля за устойчивым функционированием</w:t>
      </w:r>
      <w:proofErr w:type="gramEnd"/>
      <w:r w:rsidR="00E173AA" w:rsidRPr="00E173AA">
        <w:rPr>
          <w:sz w:val="28"/>
          <w:szCs w:val="28"/>
        </w:rPr>
        <w:t xml:space="preserve"> объектов экономики, энергетики, ЖКХ, социально значимых объектов, а также усиления </w:t>
      </w:r>
      <w:proofErr w:type="gramStart"/>
      <w:r w:rsidR="00E173AA" w:rsidRPr="00E173AA">
        <w:rPr>
          <w:sz w:val="28"/>
          <w:szCs w:val="28"/>
        </w:rPr>
        <w:t>контроля за</w:t>
      </w:r>
      <w:proofErr w:type="gramEnd"/>
      <w:r w:rsidR="00E173AA" w:rsidRPr="00E173AA">
        <w:rPr>
          <w:sz w:val="28"/>
          <w:szCs w:val="28"/>
        </w:rPr>
        <w:t xml:space="preserve"> оперативной обстановкой, своевременного реагирования и недопущения возникновения аварийных и чрезвычайных ситуаций в системе жизнеобеспечения населения муниципального района «</w:t>
      </w:r>
      <w:r w:rsidR="00E173AA" w:rsidRPr="00E173AA">
        <w:rPr>
          <w:spacing w:val="4"/>
          <w:sz w:val="28"/>
          <w:szCs w:val="28"/>
        </w:rPr>
        <w:t>Петровск - Забайкальский район»</w:t>
      </w:r>
      <w:r w:rsidR="003915BE">
        <w:rPr>
          <w:spacing w:val="4"/>
          <w:sz w:val="28"/>
          <w:szCs w:val="28"/>
        </w:rPr>
        <w:t>,</w:t>
      </w:r>
      <w:r w:rsidR="00E173AA" w:rsidRPr="00E173AA">
        <w:rPr>
          <w:b/>
          <w:bCs/>
          <w:sz w:val="28"/>
          <w:szCs w:val="28"/>
        </w:rPr>
        <w:t xml:space="preserve"> </w:t>
      </w:r>
      <w:r w:rsidR="003915BE" w:rsidRPr="0081599A">
        <w:rPr>
          <w:bCs/>
          <w:sz w:val="28"/>
        </w:rPr>
        <w:t>Администрации</w:t>
      </w:r>
      <w:r w:rsidR="003915BE">
        <w:rPr>
          <w:bCs/>
          <w:sz w:val="28"/>
        </w:rPr>
        <w:t xml:space="preserve"> </w:t>
      </w:r>
      <w:r w:rsidR="003915BE">
        <w:rPr>
          <w:sz w:val="28"/>
          <w:szCs w:val="28"/>
        </w:rPr>
        <w:t xml:space="preserve">муниципального района «Петровск </w:t>
      </w:r>
      <w:r w:rsidR="003915BE" w:rsidRPr="0081599A">
        <w:rPr>
          <w:sz w:val="28"/>
          <w:szCs w:val="28"/>
        </w:rPr>
        <w:t>- Забайкальский район»</w:t>
      </w:r>
      <w:r w:rsidR="003915BE">
        <w:rPr>
          <w:sz w:val="28"/>
          <w:szCs w:val="28"/>
        </w:rPr>
        <w:t>,</w:t>
      </w:r>
    </w:p>
    <w:p w:rsidR="00E173AA" w:rsidRPr="002A5246" w:rsidRDefault="00E173AA" w:rsidP="003915BE">
      <w:pPr>
        <w:shd w:val="clear" w:color="auto" w:fill="FFFFFF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Pr="002A5246">
        <w:rPr>
          <w:b/>
          <w:bCs/>
          <w:sz w:val="28"/>
          <w:szCs w:val="28"/>
        </w:rPr>
        <w:t>:</w:t>
      </w:r>
    </w:p>
    <w:p w:rsidR="00E173AA" w:rsidRPr="00B71E37" w:rsidRDefault="00045452" w:rsidP="00045452">
      <w:pPr>
        <w:pStyle w:val="Bodytext0"/>
        <w:shd w:val="clear" w:color="auto" w:fill="auto"/>
        <w:tabs>
          <w:tab w:val="left" w:pos="851"/>
          <w:tab w:val="left" w:pos="1205"/>
        </w:tabs>
        <w:spacing w:before="0" w:after="0" w:line="317" w:lineRule="exact"/>
        <w:ind w:right="20"/>
        <w:rPr>
          <w:sz w:val="28"/>
          <w:szCs w:val="28"/>
        </w:rPr>
      </w:pPr>
      <w:r w:rsidRPr="00B71E37">
        <w:rPr>
          <w:sz w:val="28"/>
          <w:szCs w:val="28"/>
        </w:rPr>
        <w:t xml:space="preserve">              1. </w:t>
      </w:r>
      <w:r w:rsidR="00E173AA" w:rsidRPr="00B71E37">
        <w:rPr>
          <w:sz w:val="28"/>
          <w:szCs w:val="28"/>
        </w:rPr>
        <w:t>Ввести в границах муниципального района «</w:t>
      </w:r>
      <w:r w:rsidR="00E173AA" w:rsidRPr="00B71E37">
        <w:rPr>
          <w:spacing w:val="4"/>
          <w:sz w:val="28"/>
          <w:szCs w:val="28"/>
        </w:rPr>
        <w:t xml:space="preserve">Петровск </w:t>
      </w:r>
      <w:proofErr w:type="gramStart"/>
      <w:r w:rsidR="00E173AA" w:rsidRPr="00B71E37">
        <w:rPr>
          <w:spacing w:val="4"/>
          <w:sz w:val="28"/>
          <w:szCs w:val="28"/>
        </w:rPr>
        <w:t>-З</w:t>
      </w:r>
      <w:proofErr w:type="gramEnd"/>
      <w:r w:rsidR="00E173AA" w:rsidRPr="00B71E37">
        <w:rPr>
          <w:spacing w:val="4"/>
          <w:sz w:val="28"/>
          <w:szCs w:val="28"/>
        </w:rPr>
        <w:t>абайкальский район»</w:t>
      </w:r>
      <w:r w:rsidR="00E173AA" w:rsidRPr="00B71E37">
        <w:rPr>
          <w:b/>
          <w:bCs/>
          <w:sz w:val="28"/>
          <w:szCs w:val="28"/>
        </w:rPr>
        <w:t xml:space="preserve"> </w:t>
      </w:r>
      <w:r w:rsidR="003915BE">
        <w:rPr>
          <w:sz w:val="28"/>
          <w:szCs w:val="28"/>
        </w:rPr>
        <w:t xml:space="preserve"> с 21</w:t>
      </w:r>
      <w:r w:rsidR="00E173AA" w:rsidRPr="00B71E37">
        <w:rPr>
          <w:sz w:val="28"/>
          <w:szCs w:val="28"/>
        </w:rPr>
        <w:t xml:space="preserve"> декабря 2015 года режим повышенной готовности.</w:t>
      </w:r>
    </w:p>
    <w:p w:rsidR="00B544C3" w:rsidRPr="00B544C3" w:rsidRDefault="00B544C3" w:rsidP="00B544C3">
      <w:pPr>
        <w:tabs>
          <w:tab w:val="left" w:pos="705"/>
        </w:tabs>
        <w:jc w:val="both"/>
        <w:rPr>
          <w:sz w:val="28"/>
          <w:szCs w:val="28"/>
        </w:rPr>
      </w:pPr>
      <w:r w:rsidRPr="00B544C3">
        <w:rPr>
          <w:sz w:val="28"/>
          <w:szCs w:val="28"/>
        </w:rPr>
        <w:t xml:space="preserve">            2.</w:t>
      </w:r>
      <w:r w:rsidRPr="00B544C3">
        <w:rPr>
          <w:color w:val="C00000"/>
          <w:sz w:val="28"/>
          <w:szCs w:val="28"/>
        </w:rPr>
        <w:t xml:space="preserve"> </w:t>
      </w:r>
      <w:r w:rsidRPr="00B544C3">
        <w:rPr>
          <w:sz w:val="28"/>
          <w:szCs w:val="28"/>
        </w:rPr>
        <w:t>Рекомендовать</w:t>
      </w:r>
      <w:r w:rsidRPr="00B544C3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544C3">
        <w:rPr>
          <w:sz w:val="28"/>
          <w:szCs w:val="28"/>
        </w:rPr>
        <w:t>лавам</w:t>
      </w:r>
      <w:r w:rsidR="003915BE">
        <w:rPr>
          <w:sz w:val="28"/>
          <w:szCs w:val="28"/>
        </w:rPr>
        <w:t>, руководителям</w:t>
      </w:r>
      <w:r>
        <w:rPr>
          <w:sz w:val="28"/>
          <w:szCs w:val="28"/>
        </w:rPr>
        <w:t xml:space="preserve"> </w:t>
      </w:r>
      <w:r w:rsidRPr="00B544C3">
        <w:rPr>
          <w:sz w:val="28"/>
          <w:szCs w:val="28"/>
        </w:rPr>
        <w:t xml:space="preserve">администраций городских и сельских поселений: </w:t>
      </w:r>
    </w:p>
    <w:p w:rsidR="00B544C3" w:rsidRPr="00B544C3" w:rsidRDefault="00B544C3" w:rsidP="00B544C3">
      <w:pPr>
        <w:pStyle w:val="Bodytext0"/>
        <w:shd w:val="clear" w:color="auto" w:fill="auto"/>
        <w:tabs>
          <w:tab w:val="left" w:pos="143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44C3">
        <w:rPr>
          <w:sz w:val="28"/>
          <w:szCs w:val="28"/>
        </w:rPr>
        <w:t xml:space="preserve">- организовать круглосуточное дежурство руководителей и должностных лиц органов управления сил и средств муниципальных звеньев территориальной подсистемы единой государственной системы предупреждения и ликвидации чрезвычайных ситуаций </w:t>
      </w:r>
      <w:r w:rsidRPr="00E173AA">
        <w:rPr>
          <w:sz w:val="28"/>
          <w:szCs w:val="28"/>
        </w:rPr>
        <w:t>муниципального района «</w:t>
      </w:r>
      <w:r w:rsidRPr="00E173AA">
        <w:rPr>
          <w:spacing w:val="4"/>
          <w:sz w:val="28"/>
          <w:szCs w:val="28"/>
        </w:rPr>
        <w:t>Петровск - Забайкальский район»</w:t>
      </w:r>
      <w:r w:rsidRPr="00B544C3">
        <w:rPr>
          <w:sz w:val="28"/>
          <w:szCs w:val="28"/>
        </w:rPr>
        <w:t>;</w:t>
      </w:r>
    </w:p>
    <w:p w:rsidR="00B544C3" w:rsidRPr="00B544C3" w:rsidRDefault="00B544C3" w:rsidP="00045452">
      <w:pPr>
        <w:pStyle w:val="Bodytext0"/>
        <w:shd w:val="clear" w:color="auto" w:fill="auto"/>
        <w:tabs>
          <w:tab w:val="left" w:pos="851"/>
          <w:tab w:val="left" w:pos="1339"/>
        </w:tabs>
        <w:spacing w:before="0" w:after="0" w:line="322" w:lineRule="exact"/>
        <w:ind w:right="20"/>
        <w:rPr>
          <w:sz w:val="28"/>
          <w:szCs w:val="28"/>
        </w:rPr>
      </w:pPr>
      <w:r>
        <w:rPr>
          <w:color w:val="C00000"/>
        </w:rPr>
        <w:t xml:space="preserve">             </w:t>
      </w:r>
      <w:r w:rsidR="00045452">
        <w:rPr>
          <w:color w:val="C00000"/>
        </w:rPr>
        <w:t xml:space="preserve"> </w:t>
      </w:r>
      <w:r w:rsidRPr="00B544C3">
        <w:rPr>
          <w:sz w:val="28"/>
          <w:szCs w:val="28"/>
        </w:rPr>
        <w:t>- привести в полную готовность все силы и средства для своевременной и оперативной ликвидации аварий на объектах жизнеобеспечения населения и объектах, задействованных в проведении новогодних и рождественских праздничных мероприятий с массовым</w:t>
      </w:r>
      <w:r w:rsidRPr="00B544C3">
        <w:rPr>
          <w:sz w:val="28"/>
          <w:szCs w:val="28"/>
        </w:rPr>
        <w:br w:type="page"/>
      </w:r>
      <w:r w:rsidRPr="00B544C3">
        <w:rPr>
          <w:sz w:val="28"/>
          <w:szCs w:val="28"/>
        </w:rPr>
        <w:lastRenderedPageBreak/>
        <w:t>присутствием людей - дискотек, торжеств, представлений и др. (далее - праздничные мероприятия);</w:t>
      </w:r>
    </w:p>
    <w:p w:rsidR="002C1DEF" w:rsidRPr="00B71E37" w:rsidRDefault="00B544C3" w:rsidP="00045452">
      <w:pPr>
        <w:pStyle w:val="Bodytext0"/>
        <w:shd w:val="clear" w:color="auto" w:fill="auto"/>
        <w:tabs>
          <w:tab w:val="left" w:pos="851"/>
          <w:tab w:val="left" w:pos="1101"/>
        </w:tabs>
        <w:spacing w:before="0" w:after="0" w:line="322" w:lineRule="exact"/>
        <w:ind w:right="40"/>
        <w:rPr>
          <w:sz w:val="28"/>
          <w:szCs w:val="28"/>
        </w:rPr>
      </w:pPr>
      <w:r>
        <w:t xml:space="preserve">         </w:t>
      </w:r>
      <w:r w:rsidR="00045452">
        <w:t xml:space="preserve">     </w:t>
      </w:r>
      <w:r w:rsidRPr="00B71E37">
        <w:rPr>
          <w:sz w:val="28"/>
          <w:szCs w:val="28"/>
        </w:rPr>
        <w:t xml:space="preserve">- </w:t>
      </w:r>
      <w:r w:rsidR="002C1DEF" w:rsidRPr="00B71E37">
        <w:rPr>
          <w:sz w:val="28"/>
          <w:szCs w:val="28"/>
        </w:rPr>
        <w:t>обеспечить наличие в полном объеме материалов и оборудования, необходимых для устранения аварий на объектах жизнеобеспечения населения и объектах, задействованных в проведении праздничных мероприятий;</w:t>
      </w:r>
    </w:p>
    <w:p w:rsidR="00045452" w:rsidRPr="00045452" w:rsidRDefault="00045452" w:rsidP="00045452">
      <w:pPr>
        <w:tabs>
          <w:tab w:val="left" w:pos="0"/>
          <w:tab w:val="left" w:pos="851"/>
        </w:tabs>
        <w:ind w:right="-1"/>
        <w:jc w:val="both"/>
        <w:rPr>
          <w:sz w:val="28"/>
          <w:szCs w:val="28"/>
        </w:rPr>
      </w:pPr>
      <w:r w:rsidRPr="00045452">
        <w:rPr>
          <w:sz w:val="28"/>
          <w:szCs w:val="28"/>
        </w:rPr>
        <w:t xml:space="preserve">           </w:t>
      </w:r>
      <w:r w:rsidR="00A42C86" w:rsidRPr="00045452">
        <w:rPr>
          <w:sz w:val="28"/>
          <w:szCs w:val="28"/>
        </w:rPr>
        <w:t>3.</w:t>
      </w:r>
      <w:r w:rsidR="00B544C3" w:rsidRPr="00045452">
        <w:t xml:space="preserve"> </w:t>
      </w:r>
      <w:r w:rsidR="00A42C86" w:rsidRPr="00045452">
        <w:rPr>
          <w:sz w:val="28"/>
          <w:szCs w:val="28"/>
        </w:rPr>
        <w:t xml:space="preserve">Отделу ЖКХ, промышленности, транспорта и территориального развития (Л.А. Брылева), </w:t>
      </w:r>
      <w:r w:rsidR="003915BE">
        <w:rPr>
          <w:sz w:val="28"/>
          <w:szCs w:val="28"/>
        </w:rPr>
        <w:t xml:space="preserve">рекомендовать </w:t>
      </w:r>
      <w:r w:rsidR="00A42C86" w:rsidRPr="00045452">
        <w:rPr>
          <w:sz w:val="28"/>
          <w:szCs w:val="28"/>
        </w:rPr>
        <w:t xml:space="preserve">руководителям объектов </w:t>
      </w:r>
      <w:r w:rsidR="009C2D29" w:rsidRPr="00045452">
        <w:rPr>
          <w:sz w:val="28"/>
          <w:szCs w:val="28"/>
        </w:rPr>
        <w:t>ЖКХ</w:t>
      </w:r>
      <w:r w:rsidR="00B71E37">
        <w:rPr>
          <w:sz w:val="28"/>
          <w:szCs w:val="28"/>
        </w:rPr>
        <w:t xml:space="preserve">, </w:t>
      </w:r>
      <w:r w:rsidRPr="00045452">
        <w:rPr>
          <w:sz w:val="28"/>
          <w:szCs w:val="28"/>
        </w:rPr>
        <w:t xml:space="preserve"> ОАО (МРЭС Сибири Читаэнерго</w:t>
      </w:r>
      <w:proofErr w:type="gramStart"/>
      <w:r w:rsidRPr="00045452">
        <w:rPr>
          <w:sz w:val="28"/>
          <w:szCs w:val="28"/>
        </w:rPr>
        <w:t>)(</w:t>
      </w:r>
      <w:proofErr w:type="gramEnd"/>
      <w:r w:rsidRPr="00045452">
        <w:rPr>
          <w:sz w:val="28"/>
          <w:szCs w:val="28"/>
        </w:rPr>
        <w:t>В.И. Белинский):</w:t>
      </w:r>
    </w:p>
    <w:p w:rsidR="002C1DEF" w:rsidRPr="00A42C86" w:rsidRDefault="00045452" w:rsidP="00045452">
      <w:pPr>
        <w:pStyle w:val="Bodytext0"/>
        <w:shd w:val="clear" w:color="auto" w:fill="auto"/>
        <w:tabs>
          <w:tab w:val="left" w:pos="851"/>
          <w:tab w:val="left" w:pos="1250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A42C86">
        <w:rPr>
          <w:sz w:val="28"/>
          <w:szCs w:val="28"/>
        </w:rPr>
        <w:t xml:space="preserve">- </w:t>
      </w:r>
      <w:r w:rsidR="002C1DEF" w:rsidRPr="00A42C86">
        <w:rPr>
          <w:sz w:val="28"/>
          <w:szCs w:val="28"/>
        </w:rPr>
        <w:t>принять меры по обеспечению объектов жизнеобеспечения населения резервными источниками энергоснабжения;</w:t>
      </w:r>
    </w:p>
    <w:p w:rsidR="002C1DEF" w:rsidRPr="00A42C86" w:rsidRDefault="00045452" w:rsidP="00045452">
      <w:pPr>
        <w:pStyle w:val="Bodytext0"/>
        <w:shd w:val="clear" w:color="auto" w:fill="auto"/>
        <w:tabs>
          <w:tab w:val="left" w:pos="851"/>
          <w:tab w:val="left" w:pos="1322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2C1DEF" w:rsidRPr="00A42C86">
        <w:rPr>
          <w:sz w:val="28"/>
          <w:szCs w:val="28"/>
        </w:rPr>
        <w:t>создать семидневный запас топлива для бесперебойного функционирования котельных станций, обеспечивающих теплоснабжением объекты жизнеобеспечения населения;</w:t>
      </w:r>
    </w:p>
    <w:p w:rsidR="002C1DEF" w:rsidRPr="00A42C86" w:rsidRDefault="00045452" w:rsidP="00045452">
      <w:pPr>
        <w:pStyle w:val="Bodytext0"/>
        <w:shd w:val="clear" w:color="auto" w:fill="auto"/>
        <w:tabs>
          <w:tab w:val="left" w:pos="851"/>
          <w:tab w:val="left" w:pos="1144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A42C86">
        <w:rPr>
          <w:sz w:val="28"/>
          <w:szCs w:val="28"/>
        </w:rPr>
        <w:t xml:space="preserve">- </w:t>
      </w:r>
      <w:r w:rsidR="002C1DEF" w:rsidRPr="00A42C86">
        <w:rPr>
          <w:sz w:val="28"/>
          <w:szCs w:val="28"/>
        </w:rPr>
        <w:t>подготовить планы привлечения автотранспорта для оперативной доставки ремонтного оборудования и резервных источников энергоснабжения к месту аварии;</w:t>
      </w:r>
    </w:p>
    <w:p w:rsidR="002C1DEF" w:rsidRDefault="00045452" w:rsidP="00045452">
      <w:pPr>
        <w:pStyle w:val="Bodytext0"/>
        <w:shd w:val="clear" w:color="auto" w:fill="auto"/>
        <w:tabs>
          <w:tab w:val="left" w:pos="851"/>
          <w:tab w:val="left" w:pos="1226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045452">
        <w:rPr>
          <w:sz w:val="28"/>
          <w:szCs w:val="28"/>
        </w:rPr>
        <w:t xml:space="preserve">- </w:t>
      </w:r>
      <w:r w:rsidR="002C1DEF" w:rsidRPr="00045452">
        <w:rPr>
          <w:sz w:val="28"/>
          <w:szCs w:val="28"/>
        </w:rPr>
        <w:t>в первоочередном порядке планировать доставку ремонтного оборудования и резервных источников энергоснабжения на объекты здравоохранения, которые имеют операционные, реани</w:t>
      </w:r>
      <w:r w:rsidR="00B71E37">
        <w:rPr>
          <w:sz w:val="28"/>
          <w:szCs w:val="28"/>
        </w:rPr>
        <w:t>мационные и родильные отделения.</w:t>
      </w:r>
    </w:p>
    <w:p w:rsidR="00045452" w:rsidRPr="00B71E37" w:rsidRDefault="00045452" w:rsidP="00045452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 w:rsidRPr="00B71E37">
        <w:rPr>
          <w:sz w:val="28"/>
          <w:szCs w:val="28"/>
        </w:rPr>
        <w:t xml:space="preserve">  4. Рекомендовать  филиалу ФКУ «</w:t>
      </w:r>
      <w:proofErr w:type="spellStart"/>
      <w:r w:rsidRPr="00B71E37">
        <w:rPr>
          <w:sz w:val="28"/>
          <w:szCs w:val="28"/>
        </w:rPr>
        <w:t>Южный-Байкал</w:t>
      </w:r>
      <w:proofErr w:type="spellEnd"/>
      <w:r w:rsidRPr="00B71E37">
        <w:rPr>
          <w:sz w:val="28"/>
          <w:szCs w:val="28"/>
        </w:rPr>
        <w:t xml:space="preserve">» (Т.Н. Филатова), ООО «Магистраль» (А.Г.Марков), ИП </w:t>
      </w:r>
      <w:proofErr w:type="spellStart"/>
      <w:r w:rsidRPr="00B71E37">
        <w:rPr>
          <w:sz w:val="28"/>
          <w:szCs w:val="28"/>
        </w:rPr>
        <w:t>Будников</w:t>
      </w:r>
      <w:proofErr w:type="spellEnd"/>
      <w:r w:rsidRPr="00B71E37">
        <w:rPr>
          <w:sz w:val="28"/>
          <w:szCs w:val="28"/>
        </w:rPr>
        <w:t xml:space="preserve"> (А. И. </w:t>
      </w:r>
      <w:proofErr w:type="spellStart"/>
      <w:r w:rsidRPr="00B71E37">
        <w:rPr>
          <w:sz w:val="28"/>
          <w:szCs w:val="28"/>
        </w:rPr>
        <w:t>Будников</w:t>
      </w:r>
      <w:proofErr w:type="spellEnd"/>
      <w:r w:rsidRPr="00B71E37">
        <w:rPr>
          <w:sz w:val="28"/>
          <w:szCs w:val="28"/>
        </w:rPr>
        <w:t>)</w:t>
      </w:r>
      <w:r w:rsidR="00542C79" w:rsidRPr="00B71E37">
        <w:rPr>
          <w:sz w:val="28"/>
          <w:szCs w:val="28"/>
        </w:rPr>
        <w:t xml:space="preserve">, </w:t>
      </w:r>
      <w:r w:rsidR="00542C79" w:rsidRPr="00B71E37">
        <w:rPr>
          <w:bCs/>
          <w:sz w:val="28"/>
          <w:szCs w:val="28"/>
        </w:rPr>
        <w:t>СПЧ-31ФГКУ «3 ОФПС по Забайкальскому краю (О.Н.Зимин), ГУ «</w:t>
      </w:r>
      <w:proofErr w:type="spellStart"/>
      <w:r w:rsidR="00542C79" w:rsidRPr="00B71E37">
        <w:rPr>
          <w:bCs/>
          <w:sz w:val="28"/>
          <w:szCs w:val="28"/>
        </w:rPr>
        <w:t>Забайкалпожспас</w:t>
      </w:r>
      <w:proofErr w:type="spellEnd"/>
      <w:r w:rsidR="00542C79" w:rsidRPr="00B71E37">
        <w:rPr>
          <w:bCs/>
          <w:sz w:val="28"/>
          <w:szCs w:val="28"/>
        </w:rPr>
        <w:t xml:space="preserve">» (А. Г. </w:t>
      </w:r>
      <w:proofErr w:type="spellStart"/>
      <w:r w:rsidR="00542C79" w:rsidRPr="00B71E37">
        <w:rPr>
          <w:bCs/>
          <w:sz w:val="28"/>
          <w:szCs w:val="28"/>
        </w:rPr>
        <w:t>Гостев</w:t>
      </w:r>
      <w:proofErr w:type="spellEnd"/>
      <w:proofErr w:type="gramStart"/>
      <w:r w:rsidR="00542C79" w:rsidRPr="00B71E37">
        <w:rPr>
          <w:bCs/>
          <w:sz w:val="28"/>
          <w:szCs w:val="28"/>
        </w:rPr>
        <w:t xml:space="preserve"> )</w:t>
      </w:r>
      <w:proofErr w:type="gramEnd"/>
      <w:r w:rsidR="00542C79" w:rsidRPr="00B71E37">
        <w:rPr>
          <w:bCs/>
          <w:sz w:val="28"/>
          <w:szCs w:val="28"/>
        </w:rPr>
        <w:t>:</w:t>
      </w:r>
    </w:p>
    <w:p w:rsidR="002C1DEF" w:rsidRPr="00045452" w:rsidRDefault="00045452" w:rsidP="00045452">
      <w:pPr>
        <w:pStyle w:val="Bodytext0"/>
        <w:shd w:val="clear" w:color="auto" w:fill="auto"/>
        <w:tabs>
          <w:tab w:val="left" w:pos="851"/>
          <w:tab w:val="left" w:pos="1442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045452">
        <w:rPr>
          <w:sz w:val="28"/>
          <w:szCs w:val="28"/>
        </w:rPr>
        <w:t xml:space="preserve">- </w:t>
      </w:r>
      <w:r w:rsidR="002C1DEF" w:rsidRPr="00045452">
        <w:rPr>
          <w:sz w:val="28"/>
          <w:szCs w:val="28"/>
        </w:rPr>
        <w:t>обеспечить отслеживание оперативной обстановки на автомобильных трассах. При возникновении аварий и нарушении движения на автомобильных трассах своевременно информировать участников дорожного движения о проблемных участках дорог;</w:t>
      </w:r>
    </w:p>
    <w:p w:rsidR="002C1DEF" w:rsidRPr="00045452" w:rsidRDefault="00045452" w:rsidP="00B544C3">
      <w:pPr>
        <w:pStyle w:val="Bodytext0"/>
        <w:shd w:val="clear" w:color="auto" w:fill="auto"/>
        <w:tabs>
          <w:tab w:val="left" w:pos="1274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C3" w:rsidRPr="00045452">
        <w:rPr>
          <w:sz w:val="28"/>
          <w:szCs w:val="28"/>
        </w:rPr>
        <w:t xml:space="preserve">- </w:t>
      </w:r>
      <w:r w:rsidR="002C1DEF" w:rsidRPr="00045452">
        <w:rPr>
          <w:sz w:val="28"/>
          <w:szCs w:val="28"/>
        </w:rPr>
        <w:t>принять меры по оказанию медицинской помощи, обеспечению питания и обогрева лиц, попавших в дорожно-транспортное происшествие на удаленных от населенных пунктов участках дорог;</w:t>
      </w:r>
    </w:p>
    <w:p w:rsidR="002C1DEF" w:rsidRPr="00045452" w:rsidRDefault="00542C79" w:rsidP="00045452">
      <w:pPr>
        <w:pStyle w:val="Bodytext0"/>
        <w:shd w:val="clear" w:color="auto" w:fill="auto"/>
        <w:tabs>
          <w:tab w:val="left" w:pos="851"/>
          <w:tab w:val="left" w:pos="1197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452">
        <w:rPr>
          <w:sz w:val="28"/>
          <w:szCs w:val="28"/>
        </w:rPr>
        <w:t xml:space="preserve"> </w:t>
      </w:r>
      <w:r w:rsidR="00B544C3" w:rsidRPr="00045452">
        <w:rPr>
          <w:sz w:val="28"/>
          <w:szCs w:val="28"/>
        </w:rPr>
        <w:t xml:space="preserve">- </w:t>
      </w:r>
      <w:r w:rsidR="002C1DEF" w:rsidRPr="00045452">
        <w:rPr>
          <w:sz w:val="28"/>
          <w:szCs w:val="28"/>
        </w:rPr>
        <w:t>обеспечить работу телефонной связи населенных пунктов, объектов с круглосуточным пребыванием людей с едиными дежурно-диспетчерскими службами муниципальных образований. Обо всех происходящих аварийных и чрезвычайных ситуациях незамедлительно сообщать в Центр управления в кризисных ситуациях Главного управления МЧС России по Забайкальскому краю;</w:t>
      </w:r>
    </w:p>
    <w:p w:rsidR="002C1DEF" w:rsidRPr="00542C79" w:rsidRDefault="00542C79" w:rsidP="00B544C3">
      <w:pPr>
        <w:pStyle w:val="Bodytext0"/>
        <w:shd w:val="clear" w:color="auto" w:fill="auto"/>
        <w:tabs>
          <w:tab w:val="left" w:pos="1341"/>
        </w:tabs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44C3" w:rsidRPr="00542C79">
        <w:rPr>
          <w:sz w:val="28"/>
          <w:szCs w:val="28"/>
        </w:rPr>
        <w:t xml:space="preserve">- </w:t>
      </w:r>
      <w:r w:rsidR="002C1DEF" w:rsidRPr="00542C79">
        <w:rPr>
          <w:sz w:val="28"/>
          <w:szCs w:val="28"/>
        </w:rPr>
        <w:t>взять на контроль осуществление руководителями предприятий и организаций мер по недопущению возникновения аварийных и чрезвычайных ситуаций на объектах, задействованных в проведении праздничных мероприятий, а также приведению указанных объектов в соответствие с требованиями пожарной безопасности.</w:t>
      </w:r>
    </w:p>
    <w:p w:rsidR="00B71E37" w:rsidRDefault="00542C79" w:rsidP="00B71E37">
      <w:pPr>
        <w:pStyle w:val="Bodytext0"/>
        <w:shd w:val="clear" w:color="auto" w:fill="auto"/>
        <w:spacing w:before="0" w:after="0" w:line="322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2C79">
        <w:rPr>
          <w:sz w:val="28"/>
          <w:szCs w:val="28"/>
        </w:rPr>
        <w:t xml:space="preserve">- </w:t>
      </w:r>
      <w:r w:rsidR="002C1DEF" w:rsidRPr="00542C79">
        <w:rPr>
          <w:sz w:val="28"/>
          <w:szCs w:val="28"/>
        </w:rPr>
        <w:t xml:space="preserve">на объектах, задействованных в проведении праздничных мероприятий в местах дислокации подразделений, а также привести в </w:t>
      </w:r>
      <w:r w:rsidR="002C1DEF" w:rsidRPr="00542C79">
        <w:rPr>
          <w:sz w:val="28"/>
          <w:szCs w:val="28"/>
        </w:rPr>
        <w:lastRenderedPageBreak/>
        <w:t>готовность силы и средства для реагирования на возможные происшествия, связанные с провалом техники и людей под лед в период проведения праздничных мероприятий.</w:t>
      </w:r>
    </w:p>
    <w:p w:rsidR="00B71E37" w:rsidRDefault="00B71E37" w:rsidP="00B71E37">
      <w:pPr>
        <w:pStyle w:val="Bodytext0"/>
        <w:shd w:val="clear" w:color="auto" w:fill="auto"/>
        <w:tabs>
          <w:tab w:val="left" w:pos="851"/>
        </w:tabs>
        <w:spacing w:before="0" w:after="0" w:line="322" w:lineRule="exact"/>
        <w:ind w:left="40" w:right="40"/>
        <w:rPr>
          <w:sz w:val="28"/>
          <w:szCs w:val="28"/>
        </w:rPr>
      </w:pPr>
      <w:r w:rsidRPr="00B71E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542C79" w:rsidRPr="00B71E37">
        <w:rPr>
          <w:sz w:val="28"/>
          <w:szCs w:val="28"/>
        </w:rPr>
        <w:t xml:space="preserve">5. Рекомендовать </w:t>
      </w:r>
      <w:r w:rsidRPr="00B71E37">
        <w:rPr>
          <w:sz w:val="28"/>
          <w:szCs w:val="28"/>
        </w:rPr>
        <w:t xml:space="preserve">начальнику </w:t>
      </w:r>
      <w:r w:rsidR="00542C79" w:rsidRPr="00B71E37">
        <w:rPr>
          <w:bCs/>
          <w:sz w:val="28"/>
          <w:szCs w:val="28"/>
        </w:rPr>
        <w:t>СПЧ-31ФГКУ «3 ОФПС по Забайкальскому краю (О.Н.Зимин),</w:t>
      </w:r>
      <w:r w:rsidRPr="00B71E37">
        <w:rPr>
          <w:bCs/>
          <w:sz w:val="28"/>
          <w:szCs w:val="28"/>
        </w:rPr>
        <w:t xml:space="preserve"> ГУ «</w:t>
      </w:r>
      <w:proofErr w:type="spellStart"/>
      <w:r w:rsidRPr="00B71E37">
        <w:rPr>
          <w:bCs/>
          <w:sz w:val="28"/>
          <w:szCs w:val="28"/>
        </w:rPr>
        <w:t>Забайкалпожспас</w:t>
      </w:r>
      <w:proofErr w:type="spellEnd"/>
      <w:r w:rsidRPr="00B71E37">
        <w:rPr>
          <w:bCs/>
          <w:sz w:val="28"/>
          <w:szCs w:val="28"/>
        </w:rPr>
        <w:t>» (А.</w:t>
      </w:r>
      <w:r w:rsidR="00542C79" w:rsidRPr="00B71E37">
        <w:rPr>
          <w:bCs/>
          <w:sz w:val="28"/>
          <w:szCs w:val="28"/>
        </w:rPr>
        <w:t xml:space="preserve">Г. </w:t>
      </w:r>
      <w:proofErr w:type="spellStart"/>
      <w:r w:rsidR="00542C79" w:rsidRPr="00B71E37">
        <w:rPr>
          <w:bCs/>
          <w:sz w:val="28"/>
          <w:szCs w:val="28"/>
        </w:rPr>
        <w:t>Гостев</w:t>
      </w:r>
      <w:proofErr w:type="spellEnd"/>
      <w:proofErr w:type="gramStart"/>
      <w:r w:rsidR="00542C79" w:rsidRPr="00B71E37">
        <w:rPr>
          <w:bCs/>
          <w:sz w:val="28"/>
          <w:szCs w:val="28"/>
        </w:rPr>
        <w:t xml:space="preserve"> )</w:t>
      </w:r>
      <w:proofErr w:type="gramEnd"/>
      <w:r w:rsidR="00542C79" w:rsidRPr="00B71E37">
        <w:rPr>
          <w:bCs/>
          <w:sz w:val="28"/>
          <w:szCs w:val="28"/>
        </w:rPr>
        <w:t>: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</w:tabs>
        <w:spacing w:before="0" w:after="0" w:line="322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 xml:space="preserve">усилить </w:t>
      </w:r>
      <w:proofErr w:type="gramStart"/>
      <w:r w:rsidR="002C1DEF" w:rsidRPr="00B344EC">
        <w:rPr>
          <w:sz w:val="28"/>
          <w:szCs w:val="28"/>
        </w:rPr>
        <w:t>контроль за</w:t>
      </w:r>
      <w:proofErr w:type="gramEnd"/>
      <w:r w:rsidR="002C1DEF" w:rsidRPr="00B344EC">
        <w:rPr>
          <w:sz w:val="28"/>
          <w:szCs w:val="28"/>
        </w:rPr>
        <w:t xml:space="preserve"> соблюдением норм и требований пожарной безопасности на объектах, задействованных в проведении праздничных мероприятий;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168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подготовить и провести дополнительные занятия с дежурными караулами пожарных частей по изучению особенностей объектов, задействованных в проведении праздничных мероприятий, и тактике тушения пожаров на указанных объектах;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072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организовать и провести проигрывание личным составом пожарных подразделений оперативных планов и карточек пожаротушения на объекты, задействованные в проведении праздничных мероприятий;</w:t>
      </w:r>
    </w:p>
    <w:p w:rsidR="002C1DEF" w:rsidRDefault="00B71E37" w:rsidP="00B71E37">
      <w:pPr>
        <w:pStyle w:val="Bodytext0"/>
        <w:shd w:val="clear" w:color="auto" w:fill="auto"/>
        <w:tabs>
          <w:tab w:val="left" w:pos="851"/>
          <w:tab w:val="left" w:pos="128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2C1DEF" w:rsidRPr="00B344EC">
        <w:rPr>
          <w:sz w:val="28"/>
          <w:szCs w:val="28"/>
        </w:rPr>
        <w:t xml:space="preserve">организовать на объектах, задействованных в проведении праздничных мероприятий, на период их проведения дежурство </w:t>
      </w:r>
      <w:r w:rsidR="00B344EC" w:rsidRPr="00B344EC">
        <w:rPr>
          <w:sz w:val="28"/>
          <w:szCs w:val="28"/>
        </w:rPr>
        <w:t>Работников пожарной безопасности.</w:t>
      </w:r>
    </w:p>
    <w:p w:rsidR="00B344EC" w:rsidRPr="00B71E37" w:rsidRDefault="00B344EC" w:rsidP="00B71E37">
      <w:pPr>
        <w:pStyle w:val="Bodytext0"/>
        <w:shd w:val="clear" w:color="auto" w:fill="auto"/>
        <w:tabs>
          <w:tab w:val="left" w:pos="851"/>
          <w:tab w:val="left" w:pos="1283"/>
        </w:tabs>
        <w:spacing w:before="0" w:after="0" w:line="322" w:lineRule="exact"/>
        <w:ind w:right="20"/>
        <w:rPr>
          <w:sz w:val="28"/>
          <w:szCs w:val="28"/>
        </w:rPr>
      </w:pPr>
      <w:r w:rsidRPr="00B71E37">
        <w:rPr>
          <w:sz w:val="28"/>
          <w:szCs w:val="28"/>
        </w:rPr>
        <w:t xml:space="preserve">         </w:t>
      </w:r>
      <w:r w:rsidR="00B71E37">
        <w:rPr>
          <w:sz w:val="28"/>
          <w:szCs w:val="28"/>
        </w:rPr>
        <w:t xml:space="preserve">   </w:t>
      </w:r>
      <w:r w:rsidR="003915BE">
        <w:rPr>
          <w:sz w:val="28"/>
          <w:szCs w:val="28"/>
        </w:rPr>
        <w:t>6. П</w:t>
      </w:r>
      <w:r w:rsidRPr="00B71E37">
        <w:rPr>
          <w:sz w:val="28"/>
          <w:szCs w:val="28"/>
        </w:rPr>
        <w:t>редседателю КОДМ и</w:t>
      </w:r>
      <w:proofErr w:type="gramStart"/>
      <w:r w:rsidRPr="00B71E37">
        <w:rPr>
          <w:sz w:val="28"/>
          <w:szCs w:val="28"/>
        </w:rPr>
        <w:t xml:space="preserve"> Д</w:t>
      </w:r>
      <w:proofErr w:type="gramEnd"/>
      <w:r w:rsidRPr="00B71E37">
        <w:rPr>
          <w:sz w:val="28"/>
          <w:szCs w:val="28"/>
        </w:rPr>
        <w:t xml:space="preserve">  (</w:t>
      </w:r>
      <w:proofErr w:type="spellStart"/>
      <w:r w:rsidRPr="00B71E37">
        <w:rPr>
          <w:sz w:val="28"/>
          <w:szCs w:val="28"/>
        </w:rPr>
        <w:t>И.Г.Бянкин</w:t>
      </w:r>
      <w:proofErr w:type="spellEnd"/>
      <w:r w:rsidRPr="00B71E37">
        <w:rPr>
          <w:sz w:val="28"/>
          <w:szCs w:val="28"/>
        </w:rPr>
        <w:t xml:space="preserve">),  начальнику отдела культуры и спорта (С.В. </w:t>
      </w:r>
      <w:proofErr w:type="spellStart"/>
      <w:r w:rsidRPr="00B71E37">
        <w:rPr>
          <w:sz w:val="28"/>
          <w:szCs w:val="28"/>
        </w:rPr>
        <w:t>Шиханова</w:t>
      </w:r>
      <w:proofErr w:type="spellEnd"/>
      <w:r w:rsidRPr="00B71E37">
        <w:rPr>
          <w:sz w:val="28"/>
          <w:szCs w:val="28"/>
        </w:rPr>
        <w:t xml:space="preserve">), </w:t>
      </w:r>
      <w:r w:rsidR="003915BE">
        <w:rPr>
          <w:sz w:val="28"/>
          <w:szCs w:val="28"/>
        </w:rPr>
        <w:t xml:space="preserve">рекомендовать </w:t>
      </w:r>
      <w:r w:rsidRPr="00B71E37">
        <w:rPr>
          <w:sz w:val="28"/>
          <w:szCs w:val="28"/>
        </w:rPr>
        <w:t>начальнику Петровск-Забайкальского  отдела   социальной защиты насе</w:t>
      </w:r>
      <w:r w:rsidR="00B71E37">
        <w:rPr>
          <w:sz w:val="28"/>
          <w:szCs w:val="28"/>
        </w:rPr>
        <w:t>ления (</w:t>
      </w:r>
      <w:proofErr w:type="spellStart"/>
      <w:r w:rsidR="00B71E37">
        <w:rPr>
          <w:sz w:val="28"/>
          <w:szCs w:val="28"/>
        </w:rPr>
        <w:t>Л.Е.Терпугова</w:t>
      </w:r>
      <w:proofErr w:type="spellEnd"/>
      <w:r w:rsidR="00B71E37">
        <w:rPr>
          <w:sz w:val="28"/>
          <w:szCs w:val="28"/>
        </w:rPr>
        <w:t>):</w:t>
      </w:r>
      <w:r w:rsidRPr="00B71E37">
        <w:rPr>
          <w:sz w:val="28"/>
          <w:szCs w:val="28"/>
        </w:rPr>
        <w:t xml:space="preserve">  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168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обеспечить силами руководителей объектов, задействованных в проведении праздничных мероприятий, при проведении праздничных мероприятий:</w:t>
      </w:r>
    </w:p>
    <w:p w:rsidR="002C1DEF" w:rsidRPr="00B344EC" w:rsidRDefault="00B71E37" w:rsidP="002C1DEF">
      <w:pPr>
        <w:pStyle w:val="Bodytext0"/>
        <w:shd w:val="clear" w:color="auto" w:fill="auto"/>
        <w:tabs>
          <w:tab w:val="left" w:pos="1038"/>
        </w:tabs>
        <w:spacing w:before="0" w:after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DEF" w:rsidRPr="00B344EC">
        <w:rPr>
          <w:sz w:val="28"/>
          <w:szCs w:val="28"/>
        </w:rPr>
        <w:t>а)</w:t>
      </w:r>
      <w:r w:rsidR="002C1DEF" w:rsidRPr="00B344EC">
        <w:rPr>
          <w:sz w:val="28"/>
          <w:szCs w:val="28"/>
        </w:rPr>
        <w:tab/>
      </w:r>
      <w:r w:rsidR="00173D2E">
        <w:rPr>
          <w:sz w:val="28"/>
          <w:szCs w:val="28"/>
        </w:rPr>
        <w:t xml:space="preserve"> </w:t>
      </w:r>
      <w:r w:rsidR="002C1DEF" w:rsidRPr="00B344EC">
        <w:rPr>
          <w:sz w:val="28"/>
          <w:szCs w:val="28"/>
        </w:rPr>
        <w:t>осмотр помещений перед началом праздничных мероприятий в целях определения их готовности в части соблюдения мер пожарной безопасности;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047"/>
        </w:tabs>
        <w:spacing w:before="0" w:after="0" w:line="322" w:lineRule="exact"/>
        <w:ind w:left="40"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DEF" w:rsidRPr="00B344EC">
        <w:rPr>
          <w:sz w:val="28"/>
          <w:szCs w:val="28"/>
        </w:rPr>
        <w:t>б)</w:t>
      </w:r>
      <w:r w:rsidR="002C1DEF" w:rsidRPr="00B344EC">
        <w:rPr>
          <w:sz w:val="28"/>
          <w:szCs w:val="28"/>
        </w:rPr>
        <w:tab/>
      </w:r>
      <w:r w:rsidR="00173D2E">
        <w:rPr>
          <w:sz w:val="28"/>
          <w:szCs w:val="28"/>
        </w:rPr>
        <w:t xml:space="preserve"> </w:t>
      </w:r>
      <w:r w:rsidR="002C1DEF" w:rsidRPr="00B344EC">
        <w:rPr>
          <w:sz w:val="28"/>
          <w:szCs w:val="28"/>
        </w:rPr>
        <w:t>дежурство ответственных лиц на сцене и в зале помещений;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058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при проведении праздничных мероприятий в зданиях со сгораемыми перекрытиями использовать только помещения, расположенные на 1 и 2 этажах;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05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проводить в помещениях без электрического освещения праздничные мероприятия только в светлое время суток;</w:t>
      </w:r>
    </w:p>
    <w:p w:rsidR="002C1DEF" w:rsidRPr="00B344EC" w:rsidRDefault="00B544C3" w:rsidP="00B544C3">
      <w:pPr>
        <w:pStyle w:val="Bodytext0"/>
        <w:shd w:val="clear" w:color="auto" w:fill="auto"/>
        <w:tabs>
          <w:tab w:val="left" w:pos="1130"/>
        </w:tabs>
        <w:spacing w:before="0" w:after="0" w:line="322" w:lineRule="exact"/>
        <w:ind w:right="20"/>
        <w:rPr>
          <w:sz w:val="28"/>
          <w:szCs w:val="28"/>
        </w:rPr>
      </w:pPr>
      <w:r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при проведении праздничных мероприятий применять электрические гирлянды и иллюминацию, имеющие соответствующий сертификат соответствия;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05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устанавливать новогоднюю елку на устойчивом основании и не загромождать выход из помещения, при этом ветки елки должны находиться на расстоянии не менее 1 метра от стен и потолков;</w:t>
      </w:r>
    </w:p>
    <w:p w:rsidR="002C1DEF" w:rsidRPr="00B344EC" w:rsidRDefault="00B71E37" w:rsidP="00B71E37">
      <w:pPr>
        <w:pStyle w:val="Bodytext0"/>
        <w:shd w:val="clear" w:color="auto" w:fill="auto"/>
        <w:tabs>
          <w:tab w:val="left" w:pos="851"/>
          <w:tab w:val="left" w:pos="1042"/>
        </w:tabs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4C3" w:rsidRPr="00B344EC">
        <w:rPr>
          <w:sz w:val="28"/>
          <w:szCs w:val="28"/>
        </w:rPr>
        <w:t xml:space="preserve">-  </w:t>
      </w:r>
      <w:r w:rsidR="002C1DEF" w:rsidRPr="00B344EC">
        <w:rPr>
          <w:sz w:val="28"/>
          <w:szCs w:val="28"/>
        </w:rPr>
        <w:t>запретить при проведении праздничных мероприятий в помещениях:</w:t>
      </w:r>
    </w:p>
    <w:p w:rsidR="002C1DEF" w:rsidRPr="00B344EC" w:rsidRDefault="002C1DEF" w:rsidP="002C1DEF">
      <w:pPr>
        <w:pStyle w:val="Bodytext0"/>
        <w:shd w:val="clear" w:color="auto" w:fill="auto"/>
        <w:tabs>
          <w:tab w:val="left" w:pos="1028"/>
        </w:tabs>
        <w:spacing w:before="0" w:after="0" w:line="322" w:lineRule="exact"/>
        <w:ind w:left="40" w:firstLine="700"/>
        <w:rPr>
          <w:sz w:val="28"/>
          <w:szCs w:val="28"/>
        </w:rPr>
      </w:pPr>
      <w:r w:rsidRPr="00B344EC">
        <w:rPr>
          <w:sz w:val="28"/>
          <w:szCs w:val="28"/>
        </w:rPr>
        <w:t>а)</w:t>
      </w:r>
      <w:r w:rsidRPr="00B344EC">
        <w:rPr>
          <w:sz w:val="28"/>
          <w:szCs w:val="28"/>
        </w:rPr>
        <w:tab/>
        <w:t>применять пиротехнические изделия, дуговые прожекторы и свечи;</w:t>
      </w:r>
    </w:p>
    <w:p w:rsidR="002C1DEF" w:rsidRPr="00B344EC" w:rsidRDefault="002C1DEF" w:rsidP="002C1DEF">
      <w:pPr>
        <w:pStyle w:val="Bodytext0"/>
        <w:shd w:val="clear" w:color="auto" w:fill="auto"/>
        <w:tabs>
          <w:tab w:val="left" w:pos="1048"/>
        </w:tabs>
        <w:spacing w:before="0" w:after="0" w:line="322" w:lineRule="exact"/>
        <w:ind w:left="40" w:right="20" w:firstLine="700"/>
        <w:rPr>
          <w:sz w:val="28"/>
          <w:szCs w:val="28"/>
        </w:rPr>
      </w:pPr>
      <w:r w:rsidRPr="00B344EC">
        <w:rPr>
          <w:sz w:val="28"/>
          <w:szCs w:val="28"/>
        </w:rPr>
        <w:t>б)</w:t>
      </w:r>
      <w:r w:rsidRPr="00B344EC">
        <w:rPr>
          <w:sz w:val="28"/>
          <w:szCs w:val="28"/>
        </w:rPr>
        <w:tab/>
        <w:t>украшать елку марлей и ватой, не пропитанными огнезащитными составами;</w:t>
      </w:r>
    </w:p>
    <w:p w:rsidR="002C1DEF" w:rsidRPr="00B344EC" w:rsidRDefault="002C1DEF" w:rsidP="002C1DEF">
      <w:pPr>
        <w:pStyle w:val="Bodytext0"/>
        <w:shd w:val="clear" w:color="auto" w:fill="auto"/>
        <w:tabs>
          <w:tab w:val="left" w:pos="1043"/>
        </w:tabs>
        <w:spacing w:before="0" w:after="0" w:line="322" w:lineRule="exact"/>
        <w:ind w:left="40" w:right="20" w:firstLine="700"/>
        <w:rPr>
          <w:sz w:val="28"/>
          <w:szCs w:val="28"/>
        </w:rPr>
      </w:pPr>
      <w:r w:rsidRPr="00B344EC">
        <w:rPr>
          <w:sz w:val="28"/>
          <w:szCs w:val="28"/>
        </w:rPr>
        <w:lastRenderedPageBreak/>
        <w:t>в)</w:t>
      </w:r>
      <w:r w:rsidRPr="00B344EC">
        <w:rPr>
          <w:sz w:val="28"/>
          <w:szCs w:val="28"/>
        </w:rPr>
        <w:tab/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B344EC">
        <w:rPr>
          <w:sz w:val="28"/>
          <w:szCs w:val="28"/>
        </w:rPr>
        <w:t>пожаровзрывоопасные</w:t>
      </w:r>
      <w:proofErr w:type="spellEnd"/>
      <w:r w:rsidRPr="00B344EC">
        <w:rPr>
          <w:sz w:val="28"/>
          <w:szCs w:val="28"/>
        </w:rPr>
        <w:t xml:space="preserve"> работы;</w:t>
      </w:r>
    </w:p>
    <w:p w:rsidR="002C1DEF" w:rsidRPr="00B344EC" w:rsidRDefault="002C1DEF" w:rsidP="002C1DEF">
      <w:pPr>
        <w:pStyle w:val="Bodytext0"/>
        <w:shd w:val="clear" w:color="auto" w:fill="auto"/>
        <w:tabs>
          <w:tab w:val="left" w:pos="1014"/>
        </w:tabs>
        <w:spacing w:before="0" w:after="0" w:line="322" w:lineRule="exact"/>
        <w:ind w:left="40" w:right="20" w:firstLine="700"/>
        <w:rPr>
          <w:sz w:val="28"/>
          <w:szCs w:val="28"/>
        </w:rPr>
      </w:pPr>
      <w:r w:rsidRPr="00B344EC">
        <w:rPr>
          <w:sz w:val="28"/>
          <w:szCs w:val="28"/>
        </w:rPr>
        <w:t>г)</w:t>
      </w:r>
      <w:r w:rsidRPr="00B344EC">
        <w:rPr>
          <w:sz w:val="28"/>
          <w:szCs w:val="28"/>
        </w:rPr>
        <w:tab/>
        <w:t>уменьшать ширину проходов между рядами и устанавливать в проходах дополнительные кресла, стулья и др.;</w:t>
      </w:r>
    </w:p>
    <w:p w:rsidR="002C1DEF" w:rsidRPr="00B344EC" w:rsidRDefault="002C1DEF" w:rsidP="002C1DEF">
      <w:pPr>
        <w:pStyle w:val="Bodytext0"/>
        <w:shd w:val="clear" w:color="auto" w:fill="auto"/>
        <w:tabs>
          <w:tab w:val="left" w:pos="1052"/>
        </w:tabs>
        <w:spacing w:before="0" w:after="0" w:line="322" w:lineRule="exact"/>
        <w:ind w:left="40" w:firstLine="700"/>
        <w:rPr>
          <w:sz w:val="28"/>
          <w:szCs w:val="28"/>
        </w:rPr>
      </w:pPr>
      <w:proofErr w:type="spellStart"/>
      <w:r w:rsidRPr="00B344EC">
        <w:rPr>
          <w:sz w:val="28"/>
          <w:szCs w:val="28"/>
        </w:rPr>
        <w:t>д</w:t>
      </w:r>
      <w:proofErr w:type="spellEnd"/>
      <w:r w:rsidRPr="00B344EC">
        <w:rPr>
          <w:sz w:val="28"/>
          <w:szCs w:val="28"/>
        </w:rPr>
        <w:t>)</w:t>
      </w:r>
      <w:r w:rsidRPr="00B344EC">
        <w:rPr>
          <w:sz w:val="28"/>
          <w:szCs w:val="28"/>
        </w:rPr>
        <w:tab/>
        <w:t>полностью гасить свет во время спектаклей или представлений;</w:t>
      </w:r>
    </w:p>
    <w:p w:rsidR="002C1DEF" w:rsidRPr="00B344EC" w:rsidRDefault="002C1DEF" w:rsidP="002C1DEF">
      <w:pPr>
        <w:pStyle w:val="Bodytext0"/>
        <w:shd w:val="clear" w:color="auto" w:fill="auto"/>
        <w:spacing w:before="0" w:after="0" w:line="350" w:lineRule="exact"/>
        <w:ind w:left="40" w:right="20" w:firstLine="720"/>
        <w:rPr>
          <w:sz w:val="28"/>
          <w:szCs w:val="28"/>
        </w:rPr>
      </w:pPr>
      <w:r w:rsidRPr="00B344EC">
        <w:rPr>
          <w:sz w:val="28"/>
          <w:szCs w:val="28"/>
        </w:rPr>
        <w:t>е) допускать нарушение установленных норм заполнения помещений людьми;</w:t>
      </w:r>
    </w:p>
    <w:p w:rsidR="002C1DEF" w:rsidRDefault="00B344EC" w:rsidP="00B71E37">
      <w:pPr>
        <w:pStyle w:val="Bodytext0"/>
        <w:shd w:val="clear" w:color="auto" w:fill="auto"/>
        <w:tabs>
          <w:tab w:val="left" w:pos="851"/>
          <w:tab w:val="left" w:pos="1144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1E37">
        <w:rPr>
          <w:sz w:val="28"/>
          <w:szCs w:val="28"/>
        </w:rPr>
        <w:t xml:space="preserve">   </w:t>
      </w:r>
      <w:r w:rsidR="00B544C3" w:rsidRPr="00B344EC">
        <w:rPr>
          <w:sz w:val="28"/>
          <w:szCs w:val="28"/>
        </w:rPr>
        <w:t xml:space="preserve">- </w:t>
      </w:r>
      <w:r w:rsidR="002C1DEF" w:rsidRPr="00B344EC">
        <w:rPr>
          <w:sz w:val="28"/>
          <w:szCs w:val="28"/>
        </w:rPr>
        <w:t>в срок до 30 декабря 2015 года организовать во всех учебных заведениях среди учащихся проведение разъяснительной работы, направленной на соблюдение мер безопасности при посещении водных объектов, покрытых льдом;</w:t>
      </w:r>
    </w:p>
    <w:p w:rsidR="00590FDD" w:rsidRPr="00590FDD" w:rsidRDefault="00B71E37" w:rsidP="00B71E37">
      <w:pPr>
        <w:pStyle w:val="Bodytext0"/>
        <w:shd w:val="clear" w:color="auto" w:fill="auto"/>
        <w:tabs>
          <w:tab w:val="left" w:pos="851"/>
        </w:tabs>
        <w:spacing w:before="0" w:after="0" w:line="322" w:lineRule="exact"/>
        <w:ind w:left="40" w:right="20" w:firstLine="5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44EC" w:rsidRPr="00590FDD">
        <w:rPr>
          <w:sz w:val="28"/>
          <w:szCs w:val="28"/>
        </w:rPr>
        <w:t>- организовать дежурство в период проведения праздничных мероприятий</w:t>
      </w:r>
      <w:r w:rsidR="00590FDD" w:rsidRPr="00590FDD">
        <w:rPr>
          <w:sz w:val="28"/>
          <w:szCs w:val="28"/>
        </w:rPr>
        <w:t>,</w:t>
      </w:r>
      <w:r w:rsidR="00590FDD">
        <w:rPr>
          <w:sz w:val="28"/>
          <w:szCs w:val="28"/>
        </w:rPr>
        <w:t xml:space="preserve"> </w:t>
      </w:r>
      <w:r w:rsidR="00590FDD" w:rsidRPr="00590FDD">
        <w:rPr>
          <w:sz w:val="28"/>
          <w:szCs w:val="28"/>
        </w:rPr>
        <w:t xml:space="preserve">копии приказов о назначении на время проведения праздничных мероприятий ответственных дежурных с их контактными данными, в том числе с номерами сотовых телефонов, а также списки ответственных дежурных в подрядных организациях и подведомственных учреждениях направить в адрес ЕДДС </w:t>
      </w:r>
    </w:p>
    <w:p w:rsidR="00590FDD" w:rsidRPr="00B71E37" w:rsidRDefault="00B71E37" w:rsidP="00B71E37">
      <w:pPr>
        <w:pStyle w:val="aa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1E37">
        <w:rPr>
          <w:rFonts w:ascii="Times New Roman" w:hAnsi="Times New Roman"/>
          <w:sz w:val="28"/>
          <w:szCs w:val="28"/>
        </w:rPr>
        <w:t xml:space="preserve">           </w:t>
      </w:r>
      <w:r w:rsidR="00590FDD" w:rsidRPr="00B71E37">
        <w:rPr>
          <w:rFonts w:ascii="Times New Roman" w:hAnsi="Times New Roman"/>
          <w:sz w:val="28"/>
          <w:szCs w:val="28"/>
        </w:rPr>
        <w:t>7. Рекомендовать начальнику  МВД России « Петровск-Забайкальский»</w:t>
      </w:r>
      <w:r w:rsidR="00590FDD" w:rsidRPr="00B71E37">
        <w:rPr>
          <w:sz w:val="28"/>
          <w:szCs w:val="28"/>
        </w:rPr>
        <w:t xml:space="preserve"> </w:t>
      </w:r>
      <w:proofErr w:type="gramStart"/>
      <w:r w:rsidR="00590FDD" w:rsidRPr="00B71E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90FDD" w:rsidRPr="00B71E37">
        <w:rPr>
          <w:rFonts w:ascii="Times New Roman" w:hAnsi="Times New Roman"/>
          <w:sz w:val="28"/>
          <w:szCs w:val="28"/>
        </w:rPr>
        <w:t>В.Н.Бачурин);</w:t>
      </w:r>
    </w:p>
    <w:p w:rsidR="00590FDD" w:rsidRPr="00B71E37" w:rsidRDefault="00B71E37" w:rsidP="00B71E37">
      <w:pPr>
        <w:pStyle w:val="Bodytext0"/>
        <w:shd w:val="clear" w:color="auto" w:fill="auto"/>
        <w:tabs>
          <w:tab w:val="left" w:pos="851"/>
          <w:tab w:val="left" w:pos="1052"/>
        </w:tabs>
        <w:spacing w:before="0" w:after="0" w:line="322" w:lineRule="exact"/>
        <w:ind w:right="20"/>
        <w:rPr>
          <w:sz w:val="28"/>
          <w:szCs w:val="28"/>
        </w:rPr>
      </w:pPr>
      <w:r>
        <w:t xml:space="preserve">              </w:t>
      </w:r>
      <w:r w:rsidR="00590FDD" w:rsidRPr="00B71E37">
        <w:rPr>
          <w:sz w:val="28"/>
          <w:szCs w:val="28"/>
        </w:rPr>
        <w:t>- обеспечить выполнение в полном объеме планируемых организационно-практических мероприятий по обеспечению общественного порядка и безопасности граждан в период проведения праздничных мероприятий.</w:t>
      </w:r>
    </w:p>
    <w:p w:rsidR="00B71E37" w:rsidRPr="00045452" w:rsidRDefault="00B71E37" w:rsidP="00B71E37">
      <w:pPr>
        <w:tabs>
          <w:tab w:val="left" w:pos="0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2B4D" w:rsidRPr="00B71E37">
        <w:rPr>
          <w:sz w:val="28"/>
          <w:szCs w:val="28"/>
        </w:rPr>
        <w:t xml:space="preserve">8. </w:t>
      </w:r>
      <w:r w:rsidR="002C1DEF" w:rsidRPr="00B71E37">
        <w:rPr>
          <w:sz w:val="28"/>
          <w:szCs w:val="28"/>
        </w:rPr>
        <w:t>Рекомендовать</w:t>
      </w:r>
      <w:r w:rsidRPr="00B71E37">
        <w:rPr>
          <w:sz w:val="28"/>
          <w:szCs w:val="28"/>
        </w:rPr>
        <w:t xml:space="preserve"> </w:t>
      </w:r>
      <w:r w:rsidRPr="00045452">
        <w:rPr>
          <w:sz w:val="28"/>
          <w:szCs w:val="28"/>
        </w:rPr>
        <w:t>ОАО (МРЭС Сибири Читаэнерго)</w:t>
      </w:r>
      <w:r>
        <w:rPr>
          <w:sz w:val="28"/>
          <w:szCs w:val="28"/>
        </w:rPr>
        <w:t xml:space="preserve"> </w:t>
      </w:r>
      <w:r w:rsidRPr="00045452">
        <w:rPr>
          <w:sz w:val="28"/>
          <w:szCs w:val="28"/>
        </w:rPr>
        <w:t xml:space="preserve">(В.И. </w:t>
      </w:r>
      <w:r>
        <w:rPr>
          <w:sz w:val="28"/>
          <w:szCs w:val="28"/>
        </w:rPr>
        <w:t>Белинский);</w:t>
      </w:r>
    </w:p>
    <w:p w:rsidR="002C1DEF" w:rsidRPr="00902B4D" w:rsidRDefault="00B71E37" w:rsidP="00B71E37">
      <w:pPr>
        <w:pStyle w:val="Bodytext0"/>
        <w:shd w:val="clear" w:color="auto" w:fill="auto"/>
        <w:tabs>
          <w:tab w:val="left" w:pos="851"/>
          <w:tab w:val="left" w:pos="1244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2B4D" w:rsidRPr="00902B4D">
        <w:rPr>
          <w:sz w:val="28"/>
          <w:szCs w:val="28"/>
        </w:rPr>
        <w:t xml:space="preserve">- </w:t>
      </w:r>
      <w:r w:rsidR="002C1DEF" w:rsidRPr="00902B4D">
        <w:rPr>
          <w:sz w:val="28"/>
          <w:szCs w:val="28"/>
        </w:rPr>
        <w:t>откорректировать планы привлечения резервных источников энергоснабжения с учетом возможного отключения электроэнергии;</w:t>
      </w:r>
    </w:p>
    <w:p w:rsidR="002C1DEF" w:rsidRPr="00902B4D" w:rsidRDefault="00B71E37" w:rsidP="00902B4D">
      <w:pPr>
        <w:pStyle w:val="Bodytext0"/>
        <w:shd w:val="clear" w:color="auto" w:fill="auto"/>
        <w:tabs>
          <w:tab w:val="left" w:pos="126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2B4D" w:rsidRPr="00902B4D">
        <w:rPr>
          <w:sz w:val="28"/>
          <w:szCs w:val="28"/>
        </w:rPr>
        <w:t xml:space="preserve">- </w:t>
      </w:r>
      <w:r w:rsidR="002C1DEF" w:rsidRPr="00902B4D">
        <w:rPr>
          <w:sz w:val="28"/>
          <w:szCs w:val="28"/>
        </w:rPr>
        <w:t>обеспечить наличие в полном объеме запаса ремонтного оборудования и материалов для своевременной ликвидации аварийных и чрезвычайных ситуаций;</w:t>
      </w:r>
    </w:p>
    <w:p w:rsidR="002C1DEF" w:rsidRDefault="00B71E37" w:rsidP="00902B4D">
      <w:pPr>
        <w:pStyle w:val="Bodytext0"/>
        <w:shd w:val="clear" w:color="auto" w:fill="auto"/>
        <w:tabs>
          <w:tab w:val="left" w:pos="1134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2B4D" w:rsidRPr="00902B4D">
        <w:rPr>
          <w:sz w:val="28"/>
          <w:szCs w:val="28"/>
        </w:rPr>
        <w:t xml:space="preserve">- </w:t>
      </w:r>
      <w:r w:rsidR="00902B4D">
        <w:rPr>
          <w:sz w:val="28"/>
          <w:szCs w:val="28"/>
        </w:rPr>
        <w:t xml:space="preserve"> </w:t>
      </w:r>
      <w:r w:rsidR="00902B4D" w:rsidRPr="00902B4D">
        <w:rPr>
          <w:sz w:val="28"/>
          <w:szCs w:val="28"/>
        </w:rPr>
        <w:t xml:space="preserve">подготовить </w:t>
      </w:r>
      <w:r w:rsidR="002C1DEF" w:rsidRPr="00902B4D">
        <w:rPr>
          <w:sz w:val="28"/>
          <w:szCs w:val="28"/>
        </w:rPr>
        <w:t>привлечения резервных источников энергоснабжения для обеспечения работ по ликвидации аварийных и чрезвычайных ситуаций на подведомственных объектах.</w:t>
      </w:r>
    </w:p>
    <w:p w:rsidR="00902B4D" w:rsidRPr="00472433" w:rsidRDefault="00B71E37" w:rsidP="00173D2E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173D2E">
        <w:rPr>
          <w:sz w:val="28"/>
        </w:rPr>
        <w:t>9.</w:t>
      </w:r>
      <w:r w:rsidR="00902B4D">
        <w:rPr>
          <w:sz w:val="28"/>
        </w:rPr>
        <w:t>З</w:t>
      </w:r>
      <w:r w:rsidR="003915BE">
        <w:rPr>
          <w:sz w:val="28"/>
        </w:rPr>
        <w:t>аместителю руководителя</w:t>
      </w:r>
      <w:r w:rsidR="00902B4D" w:rsidRPr="00472433">
        <w:rPr>
          <w:sz w:val="28"/>
        </w:rPr>
        <w:t xml:space="preserve"> Администрации района по территориальному развитию </w:t>
      </w:r>
      <w:r w:rsidR="00902B4D">
        <w:rPr>
          <w:sz w:val="28"/>
        </w:rPr>
        <w:t>(С.И.Немков);</w:t>
      </w:r>
    </w:p>
    <w:p w:rsidR="00902B4D" w:rsidRPr="00902B4D" w:rsidRDefault="00902B4D" w:rsidP="00902B4D">
      <w:pPr>
        <w:pStyle w:val="Bodytext0"/>
        <w:shd w:val="clear" w:color="auto" w:fill="auto"/>
        <w:tabs>
          <w:tab w:val="left" w:pos="1162"/>
        </w:tabs>
        <w:spacing w:before="0" w:after="0" w:line="322" w:lineRule="exact"/>
        <w:ind w:right="20"/>
        <w:rPr>
          <w:sz w:val="28"/>
          <w:szCs w:val="28"/>
        </w:rPr>
      </w:pPr>
      <w:r w:rsidRPr="00902B4D">
        <w:rPr>
          <w:sz w:val="28"/>
          <w:szCs w:val="28"/>
        </w:rPr>
        <w:t xml:space="preserve">   </w:t>
      </w:r>
      <w:r w:rsidR="00B71E37">
        <w:rPr>
          <w:sz w:val="28"/>
          <w:szCs w:val="28"/>
        </w:rPr>
        <w:t xml:space="preserve">        </w:t>
      </w:r>
      <w:r w:rsidRPr="00902B4D">
        <w:rPr>
          <w:sz w:val="28"/>
          <w:szCs w:val="28"/>
        </w:rPr>
        <w:t>- уточнить алгоритм действий при возникновении чрезвычайной ситуации, связанной с аварией на объектах жизнеобеспечения населения;</w:t>
      </w:r>
    </w:p>
    <w:p w:rsidR="002C1DEF" w:rsidRPr="00902B4D" w:rsidRDefault="00902B4D" w:rsidP="00902B4D">
      <w:pPr>
        <w:pStyle w:val="Bodytext0"/>
        <w:shd w:val="clear" w:color="auto" w:fill="auto"/>
        <w:tabs>
          <w:tab w:val="left" w:pos="1062"/>
        </w:tabs>
        <w:spacing w:before="0" w:after="0" w:line="322" w:lineRule="exact"/>
        <w:ind w:right="20"/>
        <w:rPr>
          <w:sz w:val="28"/>
          <w:szCs w:val="28"/>
        </w:rPr>
      </w:pPr>
      <w:r w:rsidRPr="00902B4D">
        <w:rPr>
          <w:sz w:val="28"/>
          <w:szCs w:val="28"/>
        </w:rPr>
        <w:t xml:space="preserve">   </w:t>
      </w:r>
      <w:r w:rsidR="00B71E37">
        <w:rPr>
          <w:sz w:val="28"/>
          <w:szCs w:val="28"/>
        </w:rPr>
        <w:t xml:space="preserve">        </w:t>
      </w:r>
      <w:r w:rsidRPr="00902B4D">
        <w:rPr>
          <w:sz w:val="28"/>
          <w:szCs w:val="28"/>
        </w:rPr>
        <w:t xml:space="preserve">- </w:t>
      </w:r>
      <w:proofErr w:type="spellStart"/>
      <w:r w:rsidRPr="00902B4D">
        <w:rPr>
          <w:sz w:val="28"/>
          <w:szCs w:val="28"/>
        </w:rPr>
        <w:t>откорректироват</w:t>
      </w:r>
      <w:proofErr w:type="spellEnd"/>
      <w:r w:rsidR="002C1DEF" w:rsidRPr="00902B4D">
        <w:rPr>
          <w:sz w:val="28"/>
          <w:szCs w:val="28"/>
        </w:rPr>
        <w:t xml:space="preserve"> план привлечения резервных источников энергоснабжения с учетом их действительного наличия и технического состояния.</w:t>
      </w:r>
    </w:p>
    <w:p w:rsidR="00173D2E" w:rsidRPr="00472433" w:rsidRDefault="00173D2E" w:rsidP="00173D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04601D">
        <w:rPr>
          <w:sz w:val="28"/>
        </w:rPr>
        <w:t>10.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173D2E" w:rsidRDefault="00173D2E" w:rsidP="00B71E37">
      <w:pPr>
        <w:tabs>
          <w:tab w:val="left" w:pos="851"/>
        </w:tabs>
        <w:jc w:val="both"/>
        <w:rPr>
          <w:sz w:val="28"/>
        </w:rPr>
      </w:pPr>
    </w:p>
    <w:p w:rsidR="00354B8C" w:rsidRPr="00472433" w:rsidRDefault="00173D2E" w:rsidP="00173D2E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11. </w:t>
      </w:r>
      <w:proofErr w:type="gramStart"/>
      <w:r w:rsidR="00354B8C" w:rsidRPr="00472433">
        <w:rPr>
          <w:sz w:val="28"/>
        </w:rPr>
        <w:t>Контроль  за</w:t>
      </w:r>
      <w:proofErr w:type="gramEnd"/>
      <w:r w:rsidR="00354B8C" w:rsidRPr="00472433">
        <w:rPr>
          <w:sz w:val="28"/>
        </w:rPr>
        <w:t xml:space="preserve"> исполнением настоящего постановления возложить на </w:t>
      </w:r>
      <w:r w:rsidR="003915BE" w:rsidRPr="00472433">
        <w:rPr>
          <w:sz w:val="28"/>
        </w:rPr>
        <w:t xml:space="preserve">С.И.Немкова </w:t>
      </w:r>
      <w:r w:rsidR="00354B8C" w:rsidRPr="00472433">
        <w:rPr>
          <w:sz w:val="28"/>
        </w:rPr>
        <w:t>заместителя</w:t>
      </w:r>
      <w:r w:rsidRPr="00173D2E">
        <w:rPr>
          <w:sz w:val="28"/>
        </w:rPr>
        <w:t xml:space="preserve"> </w:t>
      </w:r>
      <w:r>
        <w:rPr>
          <w:sz w:val="28"/>
        </w:rPr>
        <w:t>руководителя</w:t>
      </w:r>
      <w:r w:rsidR="00354B8C" w:rsidRPr="00472433">
        <w:rPr>
          <w:sz w:val="28"/>
        </w:rPr>
        <w:t xml:space="preserve"> Администрации района по территориальному развитию.</w:t>
      </w:r>
    </w:p>
    <w:p w:rsidR="002A5246" w:rsidRPr="00472433" w:rsidRDefault="002A5246" w:rsidP="002A5246">
      <w:pPr>
        <w:ind w:firstLine="709"/>
        <w:rPr>
          <w:bCs/>
          <w:sz w:val="28"/>
          <w:szCs w:val="28"/>
        </w:rPr>
      </w:pPr>
    </w:p>
    <w:p w:rsidR="008518E0" w:rsidRPr="00472433" w:rsidRDefault="008518E0" w:rsidP="00354B8C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354B8C" w:rsidRDefault="00354B8C" w:rsidP="00354B8C">
      <w:pPr>
        <w:shd w:val="clear" w:color="auto" w:fill="FFFFFF"/>
        <w:tabs>
          <w:tab w:val="left" w:pos="720"/>
        </w:tabs>
        <w:rPr>
          <w:spacing w:val="-9"/>
          <w:sz w:val="28"/>
          <w:szCs w:val="28"/>
        </w:rPr>
      </w:pPr>
      <w:r w:rsidRPr="00472433">
        <w:rPr>
          <w:sz w:val="28"/>
          <w:szCs w:val="28"/>
        </w:rPr>
        <w:t xml:space="preserve">Глава муниципального  района           </w:t>
      </w:r>
      <w:r w:rsidRPr="00472433">
        <w:rPr>
          <w:spacing w:val="-9"/>
          <w:sz w:val="28"/>
          <w:szCs w:val="28"/>
        </w:rPr>
        <w:t xml:space="preserve">                   </w:t>
      </w:r>
      <w:r w:rsidR="001374CE">
        <w:rPr>
          <w:spacing w:val="-9"/>
          <w:sz w:val="28"/>
          <w:szCs w:val="28"/>
        </w:rPr>
        <w:t xml:space="preserve">                </w:t>
      </w:r>
      <w:r w:rsidRPr="00472433">
        <w:rPr>
          <w:spacing w:val="-9"/>
          <w:sz w:val="28"/>
          <w:szCs w:val="28"/>
        </w:rPr>
        <w:t xml:space="preserve">      </w:t>
      </w:r>
      <w:r w:rsidR="00173D2E">
        <w:rPr>
          <w:spacing w:val="-9"/>
          <w:sz w:val="28"/>
          <w:szCs w:val="28"/>
        </w:rPr>
        <w:t xml:space="preserve">     </w:t>
      </w:r>
      <w:r w:rsidRPr="00472433">
        <w:rPr>
          <w:spacing w:val="-9"/>
          <w:sz w:val="28"/>
          <w:szCs w:val="28"/>
        </w:rPr>
        <w:t xml:space="preserve">      А.И. Кузнецов</w:t>
      </w:r>
      <w:r w:rsidRPr="00923319">
        <w:rPr>
          <w:sz w:val="28"/>
          <w:szCs w:val="28"/>
        </w:rPr>
        <w:t xml:space="preserve">     </w:t>
      </w:r>
      <w:r>
        <w:rPr>
          <w:spacing w:val="-9"/>
          <w:sz w:val="28"/>
          <w:szCs w:val="28"/>
        </w:rPr>
        <w:t xml:space="preserve"> </w:t>
      </w:r>
    </w:p>
    <w:p w:rsidR="00472433" w:rsidRDefault="00C529D0" w:rsidP="00EF7A0B">
      <w:pPr>
        <w:shd w:val="clear" w:color="auto" w:fill="FFFFFF"/>
        <w:tabs>
          <w:tab w:val="left" w:pos="720"/>
        </w:tabs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72433" w:rsidRDefault="00472433" w:rsidP="00354B8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sectPr w:rsidR="00472433" w:rsidSect="0004601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43906"/>
    <w:lvl w:ilvl="0">
      <w:numFmt w:val="decimal"/>
      <w:lvlText w:val="*"/>
      <w:lvlJc w:val="left"/>
    </w:lvl>
  </w:abstractNum>
  <w:abstractNum w:abstractNumId="1">
    <w:nsid w:val="037A7EE6"/>
    <w:multiLevelType w:val="hybridMultilevel"/>
    <w:tmpl w:val="7632C65C"/>
    <w:lvl w:ilvl="0" w:tplc="E42CF2DC">
      <w:start w:val="3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63B4749"/>
    <w:multiLevelType w:val="hybridMultilevel"/>
    <w:tmpl w:val="0DF0F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9664BE9"/>
    <w:multiLevelType w:val="singleLevel"/>
    <w:tmpl w:val="F0F6CCC2"/>
    <w:lvl w:ilvl="0">
      <w:start w:val="1"/>
      <w:numFmt w:val="decimal"/>
      <w:lvlText w:val="3.%1."/>
      <w:legacy w:legacy="1" w:legacySpace="0" w:legacyIndent="404"/>
      <w:lvlJc w:val="left"/>
      <w:rPr>
        <w:rFonts w:ascii="Times New Roman" w:hAnsi="Times New Roman" w:hint="default"/>
      </w:rPr>
    </w:lvl>
  </w:abstractNum>
  <w:abstractNum w:abstractNumId="4">
    <w:nsid w:val="0F7B25D7"/>
    <w:multiLevelType w:val="hybridMultilevel"/>
    <w:tmpl w:val="8E28308E"/>
    <w:lvl w:ilvl="0" w:tplc="AECE8F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77B06BB"/>
    <w:multiLevelType w:val="singleLevel"/>
    <w:tmpl w:val="BC7437D8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6">
    <w:nsid w:val="1ADE7731"/>
    <w:multiLevelType w:val="hybridMultilevel"/>
    <w:tmpl w:val="0FA48C6C"/>
    <w:lvl w:ilvl="0" w:tplc="C20A99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ECB17F3"/>
    <w:multiLevelType w:val="hybridMultilevel"/>
    <w:tmpl w:val="69C8A080"/>
    <w:lvl w:ilvl="0" w:tplc="C5283DC6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207135F4"/>
    <w:multiLevelType w:val="hybridMultilevel"/>
    <w:tmpl w:val="32C2C3B2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9">
    <w:nsid w:val="20CA14EC"/>
    <w:multiLevelType w:val="singleLevel"/>
    <w:tmpl w:val="A0B489F4"/>
    <w:lvl w:ilvl="0">
      <w:start w:val="26"/>
      <w:numFmt w:val="decimal"/>
      <w:lvlText w:val="2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24050505"/>
    <w:multiLevelType w:val="singleLevel"/>
    <w:tmpl w:val="90A22A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1">
    <w:nsid w:val="270D4A7E"/>
    <w:multiLevelType w:val="singleLevel"/>
    <w:tmpl w:val="0C7A1B9C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12">
    <w:nsid w:val="292A787A"/>
    <w:multiLevelType w:val="singleLevel"/>
    <w:tmpl w:val="4CB8B1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3">
    <w:nsid w:val="35680A94"/>
    <w:multiLevelType w:val="hybridMultilevel"/>
    <w:tmpl w:val="0D0A91A8"/>
    <w:lvl w:ilvl="0" w:tplc="F1C84AFC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8EA3561"/>
    <w:multiLevelType w:val="hybridMultilevel"/>
    <w:tmpl w:val="F29A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113C1"/>
    <w:multiLevelType w:val="hybridMultilevel"/>
    <w:tmpl w:val="ECA29AF6"/>
    <w:lvl w:ilvl="0" w:tplc="6066BF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F1B3171"/>
    <w:multiLevelType w:val="singleLevel"/>
    <w:tmpl w:val="0B10E8A6"/>
    <w:lvl w:ilvl="0">
      <w:start w:val="7"/>
      <w:numFmt w:val="decimal"/>
      <w:lvlText w:val="4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17">
    <w:nsid w:val="3F8815E5"/>
    <w:multiLevelType w:val="singleLevel"/>
    <w:tmpl w:val="4A342B62"/>
    <w:lvl w:ilvl="0">
      <w:start w:val="41"/>
      <w:numFmt w:val="decimal"/>
      <w:lvlText w:val="2.%1."/>
      <w:legacy w:legacy="1" w:legacySpace="0" w:legacyIndent="528"/>
      <w:lvlJc w:val="left"/>
      <w:rPr>
        <w:rFonts w:ascii="Times New Roman" w:hAnsi="Times New Roman" w:hint="default"/>
      </w:rPr>
    </w:lvl>
  </w:abstractNum>
  <w:abstractNum w:abstractNumId="18">
    <w:nsid w:val="4BA65D00"/>
    <w:multiLevelType w:val="hybridMultilevel"/>
    <w:tmpl w:val="BE681EAC"/>
    <w:lvl w:ilvl="0" w:tplc="AE1AC874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51A277A9"/>
    <w:multiLevelType w:val="hybridMultilevel"/>
    <w:tmpl w:val="C18EF8B4"/>
    <w:lvl w:ilvl="0" w:tplc="19DA40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004277"/>
    <w:multiLevelType w:val="singleLevel"/>
    <w:tmpl w:val="6204CBE6"/>
    <w:lvl w:ilvl="0">
      <w:start w:val="16"/>
      <w:numFmt w:val="decimal"/>
      <w:lvlText w:val="2.%1."/>
      <w:legacy w:legacy="1" w:legacySpace="0" w:legacyIndent="523"/>
      <w:lvlJc w:val="left"/>
      <w:rPr>
        <w:rFonts w:ascii="Times New Roman" w:hAnsi="Times New Roman" w:hint="default"/>
        <w:color w:val="auto"/>
      </w:rPr>
    </w:lvl>
  </w:abstractNum>
  <w:abstractNum w:abstractNumId="21">
    <w:nsid w:val="56316E13"/>
    <w:multiLevelType w:val="singleLevel"/>
    <w:tmpl w:val="36E0BAC4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hint="default"/>
      </w:rPr>
    </w:lvl>
  </w:abstractNum>
  <w:abstractNum w:abstractNumId="22">
    <w:nsid w:val="598E62A5"/>
    <w:multiLevelType w:val="singleLevel"/>
    <w:tmpl w:val="2BE69B6A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23">
    <w:nsid w:val="59C5265E"/>
    <w:multiLevelType w:val="singleLevel"/>
    <w:tmpl w:val="35B6FC46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24">
    <w:nsid w:val="5D386A15"/>
    <w:multiLevelType w:val="singleLevel"/>
    <w:tmpl w:val="F758A2B8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5">
    <w:nsid w:val="61677F1E"/>
    <w:multiLevelType w:val="singleLevel"/>
    <w:tmpl w:val="FDB6E15E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26">
    <w:nsid w:val="62AB7A2D"/>
    <w:multiLevelType w:val="hybridMultilevel"/>
    <w:tmpl w:val="1C3A23A0"/>
    <w:lvl w:ilvl="0" w:tplc="605052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0050F"/>
    <w:multiLevelType w:val="singleLevel"/>
    <w:tmpl w:val="A1EC5B6A"/>
    <w:lvl w:ilvl="0">
      <w:start w:val="31"/>
      <w:numFmt w:val="decimal"/>
      <w:lvlText w:val="2.%1."/>
      <w:legacy w:legacy="1" w:legacySpace="0" w:legacyIndent="528"/>
      <w:lvlJc w:val="left"/>
      <w:rPr>
        <w:rFonts w:ascii="Times New Roman" w:hAnsi="Times New Roman" w:hint="default"/>
      </w:rPr>
    </w:lvl>
  </w:abstractNum>
  <w:abstractNum w:abstractNumId="28">
    <w:nsid w:val="65ED7A67"/>
    <w:multiLevelType w:val="singleLevel"/>
    <w:tmpl w:val="3C7A9256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hint="default"/>
      </w:rPr>
    </w:lvl>
  </w:abstractNum>
  <w:abstractNum w:abstractNumId="29">
    <w:nsid w:val="693E323A"/>
    <w:multiLevelType w:val="hybridMultilevel"/>
    <w:tmpl w:val="608A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F4A0B"/>
    <w:multiLevelType w:val="hybridMultilevel"/>
    <w:tmpl w:val="CFF43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482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654BB"/>
    <w:multiLevelType w:val="singleLevel"/>
    <w:tmpl w:val="8ECE1DF0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32">
    <w:nsid w:val="7E874514"/>
    <w:multiLevelType w:val="singleLevel"/>
    <w:tmpl w:val="87A44738"/>
    <w:lvl w:ilvl="0">
      <w:start w:val="10"/>
      <w:numFmt w:val="decimal"/>
      <w:lvlText w:val="2.%1."/>
      <w:legacy w:legacy="1" w:legacySpace="0" w:legacyIndent="532"/>
      <w:lvlJc w:val="left"/>
      <w:rPr>
        <w:rFonts w:ascii="Times New Roman" w:hAnsi="Times New Roman" w:hint="default"/>
      </w:rPr>
    </w:lvl>
  </w:abstractNum>
  <w:abstractNum w:abstractNumId="33">
    <w:nsid w:val="7EEA2DA0"/>
    <w:multiLevelType w:val="multilevel"/>
    <w:tmpl w:val="4558D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1"/>
  </w:num>
  <w:num w:numId="3">
    <w:abstractNumId w:val="28"/>
  </w:num>
  <w:num w:numId="4">
    <w:abstractNumId w:val="14"/>
  </w:num>
  <w:num w:numId="5">
    <w:abstractNumId w:val="30"/>
  </w:num>
  <w:num w:numId="6">
    <w:abstractNumId w:val="10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1"/>
  </w:num>
  <w:num w:numId="14">
    <w:abstractNumId w:val="24"/>
  </w:num>
  <w:num w:numId="15">
    <w:abstractNumId w:val="32"/>
  </w:num>
  <w:num w:numId="16">
    <w:abstractNumId w:val="32"/>
    <w:lvlOverride w:ilvl="0">
      <w:lvl w:ilvl="0">
        <w:start w:val="10"/>
        <w:numFmt w:val="decimal"/>
        <w:lvlText w:val="2.%1."/>
        <w:legacy w:legacy="1" w:legacySpace="0" w:legacyIndent="533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9"/>
  </w:num>
  <w:num w:numId="19">
    <w:abstractNumId w:val="27"/>
  </w:num>
  <w:num w:numId="20">
    <w:abstractNumId w:val="17"/>
  </w:num>
  <w:num w:numId="21">
    <w:abstractNumId w:val="22"/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4">
    <w:abstractNumId w:val="1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6">
    <w:abstractNumId w:val="25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18"/>
  </w:num>
  <w:num w:numId="33">
    <w:abstractNumId w:val="4"/>
  </w:num>
  <w:num w:numId="34">
    <w:abstractNumId w:val="1"/>
  </w:num>
  <w:num w:numId="35">
    <w:abstractNumId w:val="7"/>
  </w:num>
  <w:num w:numId="36">
    <w:abstractNumId w:val="29"/>
  </w:num>
  <w:num w:numId="37">
    <w:abstractNumId w:val="33"/>
  </w:num>
  <w:num w:numId="38">
    <w:abstractNumId w:val="6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35837"/>
    <w:rsid w:val="00045452"/>
    <w:rsid w:val="0004601D"/>
    <w:rsid w:val="00070D9C"/>
    <w:rsid w:val="000737E9"/>
    <w:rsid w:val="000823E8"/>
    <w:rsid w:val="000826AD"/>
    <w:rsid w:val="00083A4C"/>
    <w:rsid w:val="0009293B"/>
    <w:rsid w:val="00096C83"/>
    <w:rsid w:val="000A3ED1"/>
    <w:rsid w:val="000B14CF"/>
    <w:rsid w:val="000D6A4E"/>
    <w:rsid w:val="000E07CF"/>
    <w:rsid w:val="001019FD"/>
    <w:rsid w:val="00126CB8"/>
    <w:rsid w:val="001374CE"/>
    <w:rsid w:val="00150A85"/>
    <w:rsid w:val="00155138"/>
    <w:rsid w:val="00173D2E"/>
    <w:rsid w:val="001837CA"/>
    <w:rsid w:val="00185D56"/>
    <w:rsid w:val="00186549"/>
    <w:rsid w:val="001B1BB3"/>
    <w:rsid w:val="001D6730"/>
    <w:rsid w:val="001F0BDE"/>
    <w:rsid w:val="001F3976"/>
    <w:rsid w:val="002144BD"/>
    <w:rsid w:val="00230261"/>
    <w:rsid w:val="002475B2"/>
    <w:rsid w:val="0027599A"/>
    <w:rsid w:val="002833A0"/>
    <w:rsid w:val="002954B1"/>
    <w:rsid w:val="002A188A"/>
    <w:rsid w:val="002A2483"/>
    <w:rsid w:val="002A5246"/>
    <w:rsid w:val="002B2221"/>
    <w:rsid w:val="002C1DEF"/>
    <w:rsid w:val="002D6C38"/>
    <w:rsid w:val="002E5761"/>
    <w:rsid w:val="002F2E9D"/>
    <w:rsid w:val="00315853"/>
    <w:rsid w:val="00330949"/>
    <w:rsid w:val="003447A4"/>
    <w:rsid w:val="00354B8C"/>
    <w:rsid w:val="00381339"/>
    <w:rsid w:val="003915BE"/>
    <w:rsid w:val="003B75F1"/>
    <w:rsid w:val="003E09C5"/>
    <w:rsid w:val="00422949"/>
    <w:rsid w:val="004646D8"/>
    <w:rsid w:val="00464947"/>
    <w:rsid w:val="00472433"/>
    <w:rsid w:val="00491D1D"/>
    <w:rsid w:val="004A08A5"/>
    <w:rsid w:val="004A7D63"/>
    <w:rsid w:val="004C1F5B"/>
    <w:rsid w:val="004D79F0"/>
    <w:rsid w:val="004E6562"/>
    <w:rsid w:val="00502EBA"/>
    <w:rsid w:val="0050792A"/>
    <w:rsid w:val="00513AEE"/>
    <w:rsid w:val="00527BE4"/>
    <w:rsid w:val="00530897"/>
    <w:rsid w:val="00542C79"/>
    <w:rsid w:val="00587A10"/>
    <w:rsid w:val="00590FDD"/>
    <w:rsid w:val="0059777D"/>
    <w:rsid w:val="005A79DF"/>
    <w:rsid w:val="005E2DFC"/>
    <w:rsid w:val="005E4E42"/>
    <w:rsid w:val="00601BF5"/>
    <w:rsid w:val="00613829"/>
    <w:rsid w:val="00644929"/>
    <w:rsid w:val="00647D56"/>
    <w:rsid w:val="00655F87"/>
    <w:rsid w:val="00662C5C"/>
    <w:rsid w:val="00672554"/>
    <w:rsid w:val="006742FE"/>
    <w:rsid w:val="006A79C6"/>
    <w:rsid w:val="006C7A37"/>
    <w:rsid w:val="006D2979"/>
    <w:rsid w:val="00700C89"/>
    <w:rsid w:val="00722361"/>
    <w:rsid w:val="007226F1"/>
    <w:rsid w:val="00733D01"/>
    <w:rsid w:val="0073432E"/>
    <w:rsid w:val="00772917"/>
    <w:rsid w:val="00780975"/>
    <w:rsid w:val="007B0DA0"/>
    <w:rsid w:val="007B301A"/>
    <w:rsid w:val="007D2203"/>
    <w:rsid w:val="007D51A0"/>
    <w:rsid w:val="008018AA"/>
    <w:rsid w:val="00847B64"/>
    <w:rsid w:val="008518E0"/>
    <w:rsid w:val="00856372"/>
    <w:rsid w:val="0085768E"/>
    <w:rsid w:val="00887126"/>
    <w:rsid w:val="008A218A"/>
    <w:rsid w:val="008B339D"/>
    <w:rsid w:val="008C3BB8"/>
    <w:rsid w:val="00902B4D"/>
    <w:rsid w:val="00903ACA"/>
    <w:rsid w:val="00923319"/>
    <w:rsid w:val="0093473E"/>
    <w:rsid w:val="00963489"/>
    <w:rsid w:val="00997A3D"/>
    <w:rsid w:val="009C2D29"/>
    <w:rsid w:val="009E7EB2"/>
    <w:rsid w:val="00A42C86"/>
    <w:rsid w:val="00A451C2"/>
    <w:rsid w:val="00A454EF"/>
    <w:rsid w:val="00AB1052"/>
    <w:rsid w:val="00AE18FD"/>
    <w:rsid w:val="00B344EC"/>
    <w:rsid w:val="00B35837"/>
    <w:rsid w:val="00B53175"/>
    <w:rsid w:val="00B544C3"/>
    <w:rsid w:val="00B71E37"/>
    <w:rsid w:val="00B96BE6"/>
    <w:rsid w:val="00BB017F"/>
    <w:rsid w:val="00BC6108"/>
    <w:rsid w:val="00BC7366"/>
    <w:rsid w:val="00BD18F7"/>
    <w:rsid w:val="00BF4E1C"/>
    <w:rsid w:val="00C024E6"/>
    <w:rsid w:val="00C13BC5"/>
    <w:rsid w:val="00C37F07"/>
    <w:rsid w:val="00C524F6"/>
    <w:rsid w:val="00C529D0"/>
    <w:rsid w:val="00C56187"/>
    <w:rsid w:val="00C819A3"/>
    <w:rsid w:val="00C94500"/>
    <w:rsid w:val="00CA439C"/>
    <w:rsid w:val="00CC38E9"/>
    <w:rsid w:val="00CF329C"/>
    <w:rsid w:val="00D01677"/>
    <w:rsid w:val="00D10B5E"/>
    <w:rsid w:val="00D115E0"/>
    <w:rsid w:val="00D126A7"/>
    <w:rsid w:val="00D127E7"/>
    <w:rsid w:val="00D12BBD"/>
    <w:rsid w:val="00D15773"/>
    <w:rsid w:val="00D2518F"/>
    <w:rsid w:val="00D32D83"/>
    <w:rsid w:val="00D44727"/>
    <w:rsid w:val="00D550F7"/>
    <w:rsid w:val="00D72B98"/>
    <w:rsid w:val="00D7688E"/>
    <w:rsid w:val="00D77D76"/>
    <w:rsid w:val="00D92D91"/>
    <w:rsid w:val="00DA1D83"/>
    <w:rsid w:val="00DB323E"/>
    <w:rsid w:val="00DE2FE9"/>
    <w:rsid w:val="00DE6390"/>
    <w:rsid w:val="00E053C4"/>
    <w:rsid w:val="00E173AA"/>
    <w:rsid w:val="00E353A4"/>
    <w:rsid w:val="00E6150B"/>
    <w:rsid w:val="00E852A9"/>
    <w:rsid w:val="00E873B1"/>
    <w:rsid w:val="00E90BA4"/>
    <w:rsid w:val="00E9170B"/>
    <w:rsid w:val="00EA2034"/>
    <w:rsid w:val="00EE1CBE"/>
    <w:rsid w:val="00EE3A8E"/>
    <w:rsid w:val="00EE45EA"/>
    <w:rsid w:val="00EF7A0B"/>
    <w:rsid w:val="00F430F1"/>
    <w:rsid w:val="00F4793E"/>
    <w:rsid w:val="00F5092E"/>
    <w:rsid w:val="00F57F35"/>
    <w:rsid w:val="00F863CE"/>
    <w:rsid w:val="00F968F0"/>
    <w:rsid w:val="00FA68F8"/>
    <w:rsid w:val="00FE32CD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68E"/>
    <w:rPr>
      <w:sz w:val="24"/>
      <w:szCs w:val="24"/>
    </w:rPr>
  </w:style>
  <w:style w:type="paragraph" w:styleId="1">
    <w:name w:val="heading 1"/>
    <w:basedOn w:val="a"/>
    <w:next w:val="a"/>
    <w:qFormat/>
    <w:rsid w:val="0085768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5768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5768E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5768E"/>
    <w:pPr>
      <w:keepNext/>
      <w:shd w:val="clear" w:color="auto" w:fill="FFFFFF"/>
      <w:spacing w:before="346" w:line="346" w:lineRule="exact"/>
      <w:ind w:left="2371" w:right="2285"/>
      <w:jc w:val="center"/>
      <w:outlineLvl w:val="3"/>
    </w:pPr>
    <w:rPr>
      <w:b/>
      <w:bCs/>
      <w:color w:val="000000"/>
      <w:spacing w:val="-8"/>
      <w:sz w:val="28"/>
    </w:rPr>
  </w:style>
  <w:style w:type="paragraph" w:styleId="5">
    <w:name w:val="heading 5"/>
    <w:basedOn w:val="a"/>
    <w:next w:val="a"/>
    <w:qFormat/>
    <w:rsid w:val="0085768E"/>
    <w:pPr>
      <w:keepNext/>
      <w:shd w:val="clear" w:color="auto" w:fill="FFFFFF"/>
      <w:spacing w:before="346" w:line="346" w:lineRule="exact"/>
      <w:ind w:right="31"/>
      <w:jc w:val="center"/>
      <w:outlineLvl w:val="4"/>
    </w:pPr>
    <w:rPr>
      <w:b/>
      <w:bCs/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768E"/>
    <w:rPr>
      <w:b/>
      <w:bCs/>
      <w:sz w:val="28"/>
    </w:rPr>
  </w:style>
  <w:style w:type="paragraph" w:styleId="a4">
    <w:name w:val="Body Text Indent"/>
    <w:basedOn w:val="a"/>
    <w:rsid w:val="0085768E"/>
    <w:pPr>
      <w:ind w:firstLine="900"/>
    </w:pPr>
    <w:rPr>
      <w:sz w:val="28"/>
    </w:rPr>
  </w:style>
  <w:style w:type="paragraph" w:styleId="a5">
    <w:name w:val="Title"/>
    <w:basedOn w:val="a"/>
    <w:qFormat/>
    <w:rsid w:val="0085768E"/>
    <w:pPr>
      <w:jc w:val="center"/>
    </w:pPr>
    <w:rPr>
      <w:b/>
      <w:bCs/>
      <w:sz w:val="44"/>
    </w:rPr>
  </w:style>
  <w:style w:type="paragraph" w:styleId="20">
    <w:name w:val="Body Text 2"/>
    <w:basedOn w:val="a"/>
    <w:rsid w:val="0085768E"/>
    <w:pPr>
      <w:ind w:right="5215"/>
    </w:pPr>
    <w:rPr>
      <w:sz w:val="28"/>
    </w:rPr>
  </w:style>
  <w:style w:type="paragraph" w:styleId="30">
    <w:name w:val="Body Text 3"/>
    <w:basedOn w:val="a"/>
    <w:rsid w:val="0085768E"/>
    <w:pPr>
      <w:jc w:val="center"/>
    </w:pPr>
  </w:style>
  <w:style w:type="paragraph" w:styleId="21">
    <w:name w:val="Body Text Indent 2"/>
    <w:basedOn w:val="a"/>
    <w:rsid w:val="0085768E"/>
    <w:pPr>
      <w:ind w:left="1440" w:hanging="1440"/>
    </w:pPr>
    <w:rPr>
      <w:sz w:val="28"/>
    </w:rPr>
  </w:style>
  <w:style w:type="paragraph" w:styleId="31">
    <w:name w:val="Body Text Indent 3"/>
    <w:basedOn w:val="a"/>
    <w:rsid w:val="0085768E"/>
    <w:pPr>
      <w:ind w:left="2160" w:hanging="2160"/>
    </w:pPr>
    <w:rPr>
      <w:sz w:val="28"/>
    </w:rPr>
  </w:style>
  <w:style w:type="paragraph" w:styleId="a6">
    <w:name w:val="Block Text"/>
    <w:basedOn w:val="a"/>
    <w:rsid w:val="0085768E"/>
    <w:pPr>
      <w:shd w:val="clear" w:color="auto" w:fill="FFFFFF"/>
      <w:tabs>
        <w:tab w:val="left" w:pos="1800"/>
      </w:tabs>
      <w:spacing w:line="360" w:lineRule="auto"/>
      <w:ind w:left="1800" w:right="-37"/>
      <w:jc w:val="both"/>
    </w:pPr>
    <w:rPr>
      <w:color w:val="000000"/>
      <w:spacing w:val="-4"/>
      <w:sz w:val="28"/>
    </w:rPr>
  </w:style>
  <w:style w:type="paragraph" w:styleId="a7">
    <w:name w:val="Plain Text"/>
    <w:basedOn w:val="a"/>
    <w:rsid w:val="00D2518F"/>
    <w:rPr>
      <w:rFonts w:ascii="Courier New" w:hAnsi="Courier New"/>
      <w:sz w:val="20"/>
      <w:szCs w:val="20"/>
    </w:rPr>
  </w:style>
  <w:style w:type="paragraph" w:customStyle="1" w:styleId="ConsTitle">
    <w:name w:val="ConsTitle"/>
    <w:rsid w:val="00A451C2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A451C2"/>
    <w:pPr>
      <w:widowControl w:val="0"/>
      <w:ind w:right="19772" w:firstLine="720"/>
    </w:pPr>
    <w:rPr>
      <w:rFonts w:ascii="Arial" w:hAnsi="Arial"/>
    </w:rPr>
  </w:style>
  <w:style w:type="paragraph" w:styleId="a8">
    <w:name w:val="Balloon Text"/>
    <w:basedOn w:val="a"/>
    <w:semiHidden/>
    <w:rsid w:val="00D72B9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E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BD18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F5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List Paragraph"/>
    <w:basedOn w:val="a"/>
    <w:uiPriority w:val="34"/>
    <w:qFormat/>
    <w:rsid w:val="00F5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">
    <w:name w:val="Heading #2_"/>
    <w:basedOn w:val="a0"/>
    <w:link w:val="Heading20"/>
    <w:rsid w:val="00E173AA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E173AA"/>
    <w:pPr>
      <w:shd w:val="clear" w:color="auto" w:fill="FFFFFF"/>
      <w:spacing w:before="240" w:line="0" w:lineRule="atLeast"/>
      <w:outlineLvl w:val="1"/>
    </w:pPr>
    <w:rPr>
      <w:sz w:val="27"/>
      <w:szCs w:val="27"/>
    </w:rPr>
  </w:style>
  <w:style w:type="character" w:customStyle="1" w:styleId="Bodytext">
    <w:name w:val="Body text_"/>
    <w:basedOn w:val="a0"/>
    <w:link w:val="Bodytext0"/>
    <w:rsid w:val="00E173AA"/>
    <w:rPr>
      <w:sz w:val="26"/>
      <w:szCs w:val="26"/>
      <w:shd w:val="clear" w:color="auto" w:fill="FFFFFF"/>
    </w:rPr>
  </w:style>
  <w:style w:type="character" w:customStyle="1" w:styleId="Bodytext135ptBoldSpacing2pt">
    <w:name w:val="Body text + 13;5 pt;Bold;Spacing 2 pt"/>
    <w:basedOn w:val="Bodytext"/>
    <w:rsid w:val="00E173AA"/>
    <w:rPr>
      <w:b/>
      <w:bCs/>
      <w:spacing w:val="50"/>
      <w:sz w:val="27"/>
      <w:szCs w:val="27"/>
    </w:rPr>
  </w:style>
  <w:style w:type="paragraph" w:customStyle="1" w:styleId="Bodytext0">
    <w:name w:val="Body text"/>
    <w:basedOn w:val="a"/>
    <w:link w:val="Bodytext"/>
    <w:rsid w:val="00E173AA"/>
    <w:pPr>
      <w:shd w:val="clear" w:color="auto" w:fill="FFFFFF"/>
      <w:spacing w:before="600" w:after="180" w:line="326" w:lineRule="exact"/>
      <w:jc w:val="both"/>
    </w:pPr>
    <w:rPr>
      <w:sz w:val="26"/>
      <w:szCs w:val="26"/>
    </w:rPr>
  </w:style>
  <w:style w:type="character" w:customStyle="1" w:styleId="Bodytext3">
    <w:name w:val="Body text (3)_"/>
    <w:basedOn w:val="a0"/>
    <w:link w:val="Bodytext30"/>
    <w:rsid w:val="002C1DEF"/>
    <w:rPr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C1DEF"/>
    <w:pPr>
      <w:shd w:val="clear" w:color="auto" w:fill="FFFFFF"/>
      <w:spacing w:line="0" w:lineRule="atLeast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3C78-77CF-45B1-B47A-E208EA34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</dc:creator>
  <cp:keywords/>
  <dc:description/>
  <cp:lastModifiedBy>Salamaha</cp:lastModifiedBy>
  <cp:revision>3</cp:revision>
  <cp:lastPrinted>2015-12-21T04:34:00Z</cp:lastPrinted>
  <dcterms:created xsi:type="dcterms:W3CDTF">2016-01-12T08:45:00Z</dcterms:created>
  <dcterms:modified xsi:type="dcterms:W3CDTF">2016-01-21T08:10:00Z</dcterms:modified>
</cp:coreProperties>
</file>