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F45" w:rsidRDefault="006B0ADA" w:rsidP="00C23F45">
      <w:pPr>
        <w:pStyle w:val="Title"/>
        <w:ind w:firstLine="0"/>
      </w:pPr>
      <w:r w:rsidRPr="00C23F45">
        <w:rPr>
          <w:kern w:val="0"/>
        </w:rPr>
        <w:t>Администрация муниципального района</w:t>
      </w:r>
      <w:r w:rsidR="00C23F45" w:rsidRPr="00C23F45">
        <w:t xml:space="preserve"> </w:t>
      </w:r>
    </w:p>
    <w:p w:rsidR="006B0ADA" w:rsidRPr="00C23F45" w:rsidRDefault="00C23F45" w:rsidP="00C23F45">
      <w:pPr>
        <w:pStyle w:val="Title"/>
        <w:ind w:firstLine="0"/>
        <w:rPr>
          <w:kern w:val="0"/>
        </w:rPr>
      </w:pPr>
      <w:r w:rsidRPr="00C23F45">
        <w:t>«</w:t>
      </w:r>
      <w:r w:rsidR="006B0ADA" w:rsidRPr="00C23F45">
        <w:rPr>
          <w:kern w:val="0"/>
        </w:rPr>
        <w:t>Петровск-Забайкальский район»</w:t>
      </w:r>
    </w:p>
    <w:p w:rsidR="006B0ADA" w:rsidRPr="00C23F45" w:rsidRDefault="006B0ADA" w:rsidP="00C23F45">
      <w:pPr>
        <w:suppressAutoHyphens/>
        <w:ind w:firstLine="0"/>
        <w:rPr>
          <w:rFonts w:cs="Arial"/>
          <w:szCs w:val="44"/>
        </w:rPr>
      </w:pPr>
    </w:p>
    <w:p w:rsidR="00C23F45" w:rsidRPr="00C23F45" w:rsidRDefault="00C23F45" w:rsidP="00C23F45">
      <w:pPr>
        <w:suppressAutoHyphens/>
        <w:ind w:firstLine="0"/>
        <w:jc w:val="center"/>
        <w:rPr>
          <w:rFonts w:cs="Arial"/>
          <w:b/>
          <w:sz w:val="32"/>
          <w:szCs w:val="44"/>
        </w:rPr>
      </w:pPr>
      <w:r w:rsidRPr="00C23F45">
        <w:rPr>
          <w:rFonts w:cs="Arial"/>
          <w:b/>
          <w:sz w:val="32"/>
          <w:szCs w:val="44"/>
        </w:rPr>
        <w:t>ПОСТАНОВЛЕНИЕ</w:t>
      </w:r>
    </w:p>
    <w:p w:rsidR="006B0ADA" w:rsidRDefault="006B0ADA" w:rsidP="00C23F45">
      <w:pPr>
        <w:suppressAutoHyphens/>
        <w:ind w:firstLine="0"/>
        <w:rPr>
          <w:rFonts w:cs="Arial"/>
          <w:szCs w:val="44"/>
        </w:rPr>
      </w:pPr>
    </w:p>
    <w:p w:rsidR="00C23F45" w:rsidRPr="00C23F45" w:rsidRDefault="00C23F45" w:rsidP="00C23F45">
      <w:pPr>
        <w:suppressAutoHyphens/>
        <w:ind w:firstLine="0"/>
        <w:rPr>
          <w:rFonts w:cs="Arial"/>
          <w:szCs w:val="44"/>
        </w:rPr>
      </w:pPr>
    </w:p>
    <w:p w:rsidR="006B0ADA" w:rsidRPr="00C23F45" w:rsidRDefault="006B0ADA" w:rsidP="00C23F45">
      <w:pPr>
        <w:suppressAutoHyphens/>
        <w:ind w:firstLine="0"/>
        <w:rPr>
          <w:rFonts w:cs="Arial"/>
          <w:szCs w:val="28"/>
        </w:rPr>
      </w:pPr>
      <w:r w:rsidRPr="00C23F45">
        <w:rPr>
          <w:rFonts w:cs="Arial"/>
          <w:szCs w:val="28"/>
        </w:rPr>
        <w:t>16</w:t>
      </w:r>
      <w:r w:rsidR="00C23F45">
        <w:rPr>
          <w:rFonts w:cs="Arial"/>
          <w:szCs w:val="28"/>
        </w:rPr>
        <w:t xml:space="preserve"> </w:t>
      </w:r>
      <w:r w:rsidRPr="00C23F45">
        <w:rPr>
          <w:rFonts w:cs="Arial"/>
          <w:szCs w:val="28"/>
        </w:rPr>
        <w:t>февраля 2016</w:t>
      </w:r>
      <w:r w:rsidR="00C23F45">
        <w:rPr>
          <w:rFonts w:cs="Arial"/>
          <w:szCs w:val="28"/>
        </w:rPr>
        <w:t xml:space="preserve"> </w:t>
      </w:r>
      <w:r w:rsidR="00C23F45" w:rsidRPr="00C23F45">
        <w:rPr>
          <w:rFonts w:cs="Arial"/>
          <w:szCs w:val="28"/>
        </w:rPr>
        <w:t>года</w:t>
      </w:r>
      <w:r w:rsidR="00C23F45">
        <w:rPr>
          <w:rFonts w:cs="Arial"/>
          <w:szCs w:val="28"/>
        </w:rPr>
        <w:tab/>
      </w:r>
      <w:r w:rsidR="00C23F45">
        <w:rPr>
          <w:rFonts w:cs="Arial"/>
          <w:szCs w:val="28"/>
        </w:rPr>
        <w:tab/>
      </w:r>
      <w:r w:rsidR="00C23F45">
        <w:rPr>
          <w:rFonts w:cs="Arial"/>
          <w:szCs w:val="28"/>
        </w:rPr>
        <w:tab/>
      </w:r>
      <w:r w:rsidR="00C23F45">
        <w:rPr>
          <w:rFonts w:cs="Arial"/>
          <w:szCs w:val="28"/>
        </w:rPr>
        <w:tab/>
      </w:r>
      <w:r w:rsidR="00C23F45">
        <w:rPr>
          <w:rFonts w:cs="Arial"/>
          <w:szCs w:val="28"/>
        </w:rPr>
        <w:tab/>
      </w:r>
      <w:r w:rsidR="00C23F45">
        <w:rPr>
          <w:rFonts w:cs="Arial"/>
          <w:szCs w:val="28"/>
        </w:rPr>
        <w:tab/>
      </w:r>
      <w:r w:rsidR="00C23F45">
        <w:rPr>
          <w:rFonts w:cs="Arial"/>
          <w:szCs w:val="28"/>
        </w:rPr>
        <w:tab/>
      </w:r>
      <w:r w:rsidR="00C23F45">
        <w:rPr>
          <w:rFonts w:cs="Arial"/>
          <w:szCs w:val="28"/>
        </w:rPr>
        <w:tab/>
      </w:r>
      <w:r w:rsidR="00C23F45">
        <w:rPr>
          <w:rFonts w:cs="Arial"/>
          <w:szCs w:val="28"/>
        </w:rPr>
        <w:tab/>
      </w:r>
      <w:r w:rsidR="00C23F45" w:rsidRPr="00C23F45">
        <w:rPr>
          <w:rFonts w:cs="Arial"/>
          <w:szCs w:val="28"/>
        </w:rPr>
        <w:t>№</w:t>
      </w:r>
      <w:r w:rsidR="00C23F45">
        <w:rPr>
          <w:rFonts w:cs="Arial"/>
          <w:szCs w:val="28"/>
        </w:rPr>
        <w:t xml:space="preserve"> </w:t>
      </w:r>
      <w:r w:rsidRPr="00C23F45">
        <w:rPr>
          <w:rFonts w:cs="Arial"/>
          <w:szCs w:val="28"/>
        </w:rPr>
        <w:t>96</w:t>
      </w:r>
    </w:p>
    <w:p w:rsidR="006B0ADA" w:rsidRDefault="006B0ADA" w:rsidP="00C23F45">
      <w:pPr>
        <w:suppressAutoHyphens/>
        <w:ind w:firstLine="0"/>
        <w:rPr>
          <w:rFonts w:cs="Arial"/>
          <w:szCs w:val="28"/>
        </w:rPr>
      </w:pPr>
    </w:p>
    <w:p w:rsidR="00C23F45" w:rsidRPr="00C23F45" w:rsidRDefault="00C23F45" w:rsidP="00C23F45">
      <w:pPr>
        <w:suppressAutoHyphens/>
        <w:ind w:firstLine="0"/>
        <w:rPr>
          <w:rFonts w:cs="Arial"/>
          <w:szCs w:val="28"/>
        </w:rPr>
      </w:pPr>
    </w:p>
    <w:p w:rsidR="006B0ADA" w:rsidRPr="00C23F45" w:rsidRDefault="006B0ADA" w:rsidP="00C23F45">
      <w:pPr>
        <w:suppressAutoHyphens/>
        <w:ind w:firstLine="0"/>
        <w:jc w:val="center"/>
        <w:rPr>
          <w:rFonts w:cs="Arial"/>
          <w:szCs w:val="28"/>
        </w:rPr>
      </w:pPr>
      <w:r w:rsidRPr="00C23F45">
        <w:rPr>
          <w:rFonts w:cs="Arial"/>
          <w:szCs w:val="28"/>
        </w:rPr>
        <w:t>г.Петровск-Забайкальский</w:t>
      </w:r>
    </w:p>
    <w:p w:rsidR="006B0ADA" w:rsidRDefault="006B0ADA" w:rsidP="00C23F45">
      <w:pPr>
        <w:suppressAutoHyphens/>
        <w:ind w:firstLine="0"/>
        <w:rPr>
          <w:rFonts w:cs="Arial"/>
          <w:szCs w:val="28"/>
        </w:rPr>
      </w:pPr>
    </w:p>
    <w:p w:rsidR="00C23F45" w:rsidRPr="00C23F45" w:rsidRDefault="00C23F45" w:rsidP="00C23F45">
      <w:pPr>
        <w:suppressAutoHyphens/>
        <w:ind w:firstLine="0"/>
        <w:rPr>
          <w:rFonts w:cs="Arial"/>
          <w:szCs w:val="28"/>
        </w:rPr>
      </w:pPr>
    </w:p>
    <w:p w:rsidR="00C23F45" w:rsidRPr="00C23F45" w:rsidRDefault="00C23F45" w:rsidP="00C23F45">
      <w:pPr>
        <w:pStyle w:val="Title"/>
        <w:ind w:firstLine="0"/>
        <w:rPr>
          <w:kern w:val="0"/>
        </w:rPr>
      </w:pPr>
      <w:r w:rsidRPr="00C23F45">
        <w:rPr>
          <w:kern w:val="0"/>
        </w:rPr>
        <w:t>Об утверждении стандарта качества оказания муниципальной услуги «Реализация основных общеобразовательных программ дошкольного образования</w:t>
      </w:r>
      <w:r>
        <w:t xml:space="preserve"> </w:t>
      </w:r>
      <w:r w:rsidRPr="00C23F45">
        <w:rPr>
          <w:kern w:val="0"/>
        </w:rPr>
        <w:t>на территории муниципального района «Петровск-Забайкальский район»</w:t>
      </w:r>
    </w:p>
    <w:p w:rsidR="00C23F45" w:rsidRDefault="00C23F45" w:rsidP="00C23F45">
      <w:pPr>
        <w:pStyle w:val="a3"/>
        <w:suppressAutoHyphens/>
        <w:spacing w:after="0"/>
        <w:ind w:left="0" w:firstLine="709"/>
        <w:rPr>
          <w:rFonts w:cs="Arial"/>
          <w:szCs w:val="28"/>
        </w:rPr>
      </w:pPr>
    </w:p>
    <w:p w:rsidR="00C23F45" w:rsidRPr="00C23F45" w:rsidRDefault="00C23F45" w:rsidP="00C23F45">
      <w:pPr>
        <w:pStyle w:val="a3"/>
        <w:suppressAutoHyphens/>
        <w:spacing w:after="0"/>
        <w:ind w:left="0" w:firstLine="709"/>
        <w:rPr>
          <w:rFonts w:cs="Arial"/>
          <w:szCs w:val="28"/>
        </w:rPr>
      </w:pPr>
    </w:p>
    <w:p w:rsidR="00C23F45" w:rsidRPr="00C23F45" w:rsidRDefault="00C23F45" w:rsidP="00C23F45">
      <w:pPr>
        <w:pStyle w:val="a3"/>
        <w:suppressAutoHyphens/>
        <w:spacing w:after="0"/>
        <w:ind w:left="0" w:firstLine="709"/>
        <w:rPr>
          <w:rFonts w:cs="Arial"/>
          <w:bCs/>
          <w:iCs/>
          <w:szCs w:val="28"/>
        </w:rPr>
      </w:pPr>
      <w:r w:rsidRPr="00C23F45">
        <w:rPr>
          <w:rFonts w:cs="Arial"/>
          <w:bCs/>
          <w:szCs w:val="28"/>
        </w:rPr>
        <w:t xml:space="preserve">В соответствии с </w:t>
      </w:r>
      <w:r w:rsidRPr="00C23F45">
        <w:rPr>
          <w:rFonts w:cs="Arial"/>
          <w:szCs w:val="28"/>
        </w:rPr>
        <w:t xml:space="preserve">Федеральным законом </w:t>
      </w:r>
      <w:hyperlink r:id="rId8" w:history="1">
        <w:r w:rsidR="00AC6C33">
          <w:rPr>
            <w:rStyle w:val="ae"/>
            <w:rFonts w:cs="Arial"/>
            <w:szCs w:val="28"/>
          </w:rPr>
          <w:t>от 27 июля 2010 года № 210-ФЗ</w:t>
        </w:r>
      </w:hyperlink>
      <w:r w:rsidRPr="00C23F45">
        <w:rPr>
          <w:rFonts w:cs="Arial"/>
          <w:szCs w:val="28"/>
        </w:rPr>
        <w:t xml:space="preserve"> «Об организации предоставления государственных и муниципальных услуг»,</w:t>
      </w:r>
      <w:r>
        <w:rPr>
          <w:rFonts w:cs="Arial"/>
          <w:szCs w:val="28"/>
        </w:rPr>
        <w:t xml:space="preserve"> </w:t>
      </w:r>
      <w:r w:rsidRPr="00C23F45">
        <w:rPr>
          <w:rFonts w:cs="Arial"/>
          <w:bCs/>
          <w:iCs/>
          <w:szCs w:val="28"/>
        </w:rPr>
        <w:t>статей 95 Федерального закона от 29 декабря 2012</w:t>
      </w:r>
      <w:r>
        <w:rPr>
          <w:rFonts w:cs="Arial"/>
          <w:bCs/>
          <w:iCs/>
          <w:szCs w:val="28"/>
        </w:rPr>
        <w:t xml:space="preserve"> </w:t>
      </w:r>
      <w:r w:rsidRPr="00C23F45">
        <w:rPr>
          <w:rFonts w:cs="Arial"/>
          <w:bCs/>
          <w:iCs/>
          <w:szCs w:val="28"/>
        </w:rPr>
        <w:t>года</w:t>
      </w:r>
      <w:r>
        <w:rPr>
          <w:rFonts w:cs="Arial"/>
          <w:bCs/>
          <w:iCs/>
          <w:szCs w:val="28"/>
        </w:rPr>
        <w:t xml:space="preserve"> </w:t>
      </w:r>
      <w:r w:rsidRPr="00C23F45">
        <w:rPr>
          <w:rFonts w:cs="Arial"/>
          <w:bCs/>
          <w:iCs/>
          <w:szCs w:val="28"/>
        </w:rPr>
        <w:t>№</w:t>
      </w:r>
      <w:r>
        <w:rPr>
          <w:rFonts w:cs="Arial"/>
          <w:bCs/>
          <w:iCs/>
          <w:szCs w:val="28"/>
        </w:rPr>
        <w:t xml:space="preserve"> </w:t>
      </w:r>
      <w:r w:rsidRPr="00C23F45">
        <w:rPr>
          <w:rFonts w:cs="Arial"/>
          <w:bCs/>
          <w:iCs/>
          <w:szCs w:val="28"/>
        </w:rPr>
        <w:t>273-ФЗ «Об образовании в Российской Федерации»,</w:t>
      </w:r>
      <w:r>
        <w:rPr>
          <w:rFonts w:cs="Arial"/>
          <w:bCs/>
          <w:iCs/>
          <w:szCs w:val="28"/>
        </w:rPr>
        <w:t xml:space="preserve"> </w:t>
      </w:r>
      <w:r w:rsidRPr="00C23F45">
        <w:rPr>
          <w:rFonts w:cs="Arial"/>
          <w:bCs/>
          <w:iCs/>
          <w:szCs w:val="28"/>
        </w:rPr>
        <w:t>в целях повышения доступности и качества предоставления муниципальной услуги по обеспечению</w:t>
      </w:r>
      <w:r w:rsidRPr="00C23F45">
        <w:rPr>
          <w:rFonts w:cs="Arial"/>
          <w:szCs w:val="28"/>
        </w:rPr>
        <w:t xml:space="preserve"> общедоступного дошкольного образования,</w:t>
      </w:r>
      <w:r>
        <w:rPr>
          <w:rFonts w:cs="Arial"/>
          <w:szCs w:val="28"/>
        </w:rPr>
        <w:t xml:space="preserve"> </w:t>
      </w:r>
      <w:r w:rsidRPr="00C23F45">
        <w:rPr>
          <w:rFonts w:cs="Arial"/>
          <w:szCs w:val="28"/>
        </w:rPr>
        <w:t>реализации основных общеобразовательных программ дошкольного образования на территории муниципального района «Петровск-Забайкальский район»,</w:t>
      </w:r>
      <w:r>
        <w:rPr>
          <w:rFonts w:cs="Arial"/>
          <w:szCs w:val="28"/>
        </w:rPr>
        <w:t xml:space="preserve"> </w:t>
      </w:r>
      <w:r w:rsidRPr="00C23F45">
        <w:rPr>
          <w:rFonts w:cs="Arial"/>
          <w:szCs w:val="28"/>
        </w:rPr>
        <w:t>Администрация муниципального района «Петровск-Забайкальский район»</w:t>
      </w:r>
      <w:r>
        <w:rPr>
          <w:rFonts w:cs="Arial"/>
          <w:bCs/>
          <w:iCs/>
          <w:szCs w:val="28"/>
        </w:rPr>
        <w:t xml:space="preserve"> </w:t>
      </w:r>
      <w:r w:rsidRPr="00C23F45">
        <w:rPr>
          <w:rFonts w:cs="Arial"/>
          <w:bCs/>
          <w:iCs/>
          <w:szCs w:val="28"/>
        </w:rPr>
        <w:t>п о с т а н о в л я е т:</w:t>
      </w:r>
    </w:p>
    <w:p w:rsidR="00C23F45" w:rsidRDefault="00C23F45" w:rsidP="00C23F45">
      <w:pPr>
        <w:tabs>
          <w:tab w:val="left" w:pos="9464"/>
        </w:tabs>
        <w:suppressAutoHyphens/>
        <w:ind w:firstLine="709"/>
        <w:rPr>
          <w:rFonts w:cs="Arial"/>
          <w:bCs/>
          <w:szCs w:val="28"/>
        </w:rPr>
      </w:pPr>
    </w:p>
    <w:p w:rsidR="00C23F45" w:rsidRDefault="00C23F45" w:rsidP="00C23F45">
      <w:pPr>
        <w:tabs>
          <w:tab w:val="left" w:pos="9464"/>
        </w:tabs>
        <w:suppressAutoHyphens/>
        <w:ind w:firstLine="709"/>
        <w:rPr>
          <w:rFonts w:cs="Arial"/>
          <w:szCs w:val="28"/>
        </w:rPr>
      </w:pPr>
      <w:r w:rsidRPr="00C23F45">
        <w:rPr>
          <w:rFonts w:cs="Arial"/>
          <w:bCs/>
          <w:szCs w:val="28"/>
        </w:rPr>
        <w:t>1.</w:t>
      </w:r>
      <w:r>
        <w:rPr>
          <w:rFonts w:cs="Arial"/>
          <w:bCs/>
          <w:szCs w:val="28"/>
        </w:rPr>
        <w:t xml:space="preserve"> </w:t>
      </w:r>
      <w:r w:rsidRPr="00C23F45">
        <w:rPr>
          <w:rFonts w:cs="Arial"/>
          <w:bCs/>
          <w:szCs w:val="28"/>
        </w:rPr>
        <w:t xml:space="preserve">Утвердить стандарт качества </w:t>
      </w:r>
      <w:r w:rsidRPr="00C23F45">
        <w:rPr>
          <w:rFonts w:cs="Arial"/>
          <w:szCs w:val="28"/>
        </w:rPr>
        <w:t>оказания муниципальной услуги</w:t>
      </w:r>
      <w:r>
        <w:rPr>
          <w:rFonts w:cs="Arial"/>
          <w:szCs w:val="28"/>
        </w:rPr>
        <w:t xml:space="preserve"> </w:t>
      </w:r>
      <w:r w:rsidRPr="00C23F45">
        <w:rPr>
          <w:rFonts w:cs="Arial"/>
          <w:szCs w:val="28"/>
        </w:rPr>
        <w:t>«Реализация основных общеобразовательных программ дошкольного образования на территории муниципального района «Петровск-Забайкальский район» (прилагается).</w:t>
      </w:r>
    </w:p>
    <w:p w:rsidR="006B0ADA" w:rsidRPr="00C23F45" w:rsidRDefault="000F1672" w:rsidP="00C23F45">
      <w:pPr>
        <w:tabs>
          <w:tab w:val="left" w:pos="709"/>
          <w:tab w:val="left" w:pos="851"/>
          <w:tab w:val="left" w:pos="993"/>
        </w:tabs>
        <w:suppressAutoHyphens/>
        <w:ind w:firstLine="709"/>
        <w:rPr>
          <w:rFonts w:cs="Arial"/>
          <w:bCs/>
          <w:iCs/>
          <w:szCs w:val="28"/>
        </w:rPr>
      </w:pPr>
      <w:r w:rsidRPr="00C23F45">
        <w:rPr>
          <w:rFonts w:cs="Arial"/>
          <w:bCs/>
          <w:iCs/>
          <w:szCs w:val="28"/>
        </w:rPr>
        <w:t>2</w:t>
      </w:r>
      <w:r w:rsidR="006B0ADA" w:rsidRPr="00C23F45">
        <w:rPr>
          <w:rFonts w:cs="Arial"/>
          <w:bCs/>
          <w:iCs/>
          <w:szCs w:val="28"/>
        </w:rPr>
        <w:t>.</w:t>
      </w:r>
      <w:r w:rsidR="00C23F45">
        <w:rPr>
          <w:rFonts w:cs="Arial"/>
          <w:bCs/>
          <w:iCs/>
          <w:szCs w:val="28"/>
        </w:rPr>
        <w:t xml:space="preserve"> </w:t>
      </w:r>
      <w:r w:rsidR="006B0ADA" w:rsidRPr="00C23F45">
        <w:rPr>
          <w:rFonts w:cs="Arial"/>
          <w:bCs/>
          <w:iCs/>
          <w:szCs w:val="28"/>
        </w:rPr>
        <w:t>Настоящее постановление опубликовать на информационном стенде муниципального района «Петровск-Забайкальский район» по адресу: Забайкальский край</w:t>
      </w:r>
      <w:r w:rsidR="00C23F45" w:rsidRPr="00C23F45">
        <w:rPr>
          <w:rFonts w:cs="Arial"/>
          <w:bCs/>
          <w:iCs/>
          <w:szCs w:val="28"/>
        </w:rPr>
        <w:t>,</w:t>
      </w:r>
      <w:r w:rsidR="00C23F45">
        <w:rPr>
          <w:rFonts w:cs="Arial"/>
          <w:bCs/>
          <w:iCs/>
          <w:szCs w:val="28"/>
        </w:rPr>
        <w:t xml:space="preserve"> </w:t>
      </w:r>
      <w:r w:rsidR="006B0ADA" w:rsidRPr="00C23F45">
        <w:rPr>
          <w:rFonts w:cs="Arial"/>
          <w:bCs/>
          <w:iCs/>
          <w:szCs w:val="28"/>
        </w:rPr>
        <w:t>г.Петровск-Забайкальский</w:t>
      </w:r>
      <w:r w:rsidR="00C23F45" w:rsidRPr="00C23F45">
        <w:rPr>
          <w:rFonts w:cs="Arial"/>
          <w:bCs/>
          <w:iCs/>
          <w:szCs w:val="28"/>
        </w:rPr>
        <w:t>,</w:t>
      </w:r>
      <w:r w:rsidR="00C23F45">
        <w:rPr>
          <w:rFonts w:cs="Arial"/>
          <w:bCs/>
          <w:iCs/>
          <w:szCs w:val="28"/>
        </w:rPr>
        <w:t xml:space="preserve"> </w:t>
      </w:r>
      <w:r w:rsidR="006B0ADA" w:rsidRPr="00C23F45">
        <w:rPr>
          <w:rFonts w:cs="Arial"/>
          <w:bCs/>
          <w:iCs/>
          <w:szCs w:val="28"/>
        </w:rPr>
        <w:t>ул.Горбачевского</w:t>
      </w:r>
      <w:r w:rsidR="00C23F45" w:rsidRPr="00C23F45">
        <w:rPr>
          <w:rFonts w:cs="Arial"/>
          <w:bCs/>
          <w:iCs/>
          <w:szCs w:val="28"/>
        </w:rPr>
        <w:t>,</w:t>
      </w:r>
      <w:r w:rsidR="00C23F45">
        <w:rPr>
          <w:rFonts w:cs="Arial"/>
          <w:bCs/>
          <w:iCs/>
          <w:szCs w:val="28"/>
        </w:rPr>
        <w:t xml:space="preserve"> </w:t>
      </w:r>
      <w:r w:rsidR="006B0ADA" w:rsidRPr="00C23F45">
        <w:rPr>
          <w:rFonts w:cs="Arial"/>
          <w:bCs/>
          <w:iCs/>
          <w:szCs w:val="28"/>
        </w:rPr>
        <w:t>д.19 и обнародовать на официальном сайте Администрации муниципального района «Петровск-Забайкальский район».</w:t>
      </w:r>
    </w:p>
    <w:p w:rsidR="00C23F45" w:rsidRDefault="000F1672" w:rsidP="00C23F45">
      <w:pPr>
        <w:tabs>
          <w:tab w:val="left" w:pos="709"/>
          <w:tab w:val="left" w:pos="851"/>
          <w:tab w:val="left" w:pos="993"/>
        </w:tabs>
        <w:suppressAutoHyphens/>
        <w:ind w:firstLine="709"/>
        <w:rPr>
          <w:rFonts w:cs="Arial"/>
          <w:bCs/>
          <w:iCs/>
          <w:szCs w:val="28"/>
        </w:rPr>
      </w:pPr>
      <w:r w:rsidRPr="00C23F45">
        <w:rPr>
          <w:rFonts w:cs="Arial"/>
          <w:bCs/>
          <w:iCs/>
          <w:szCs w:val="28"/>
        </w:rPr>
        <w:t>3</w:t>
      </w:r>
      <w:r w:rsidR="006B0ADA" w:rsidRPr="00C23F45">
        <w:rPr>
          <w:rFonts w:cs="Arial"/>
          <w:bCs/>
          <w:iCs/>
          <w:szCs w:val="28"/>
        </w:rPr>
        <w:t>.</w:t>
      </w:r>
      <w:r w:rsidR="00C23F45">
        <w:rPr>
          <w:rFonts w:cs="Arial"/>
          <w:bCs/>
          <w:iCs/>
          <w:szCs w:val="28"/>
        </w:rPr>
        <w:t xml:space="preserve"> </w:t>
      </w:r>
      <w:r w:rsidR="006B0ADA" w:rsidRPr="00C23F45">
        <w:rPr>
          <w:rFonts w:cs="Arial"/>
          <w:bCs/>
          <w:iCs/>
          <w:szCs w:val="28"/>
        </w:rPr>
        <w:t>Настоящее постановление вступает в силу после официального опубликования.</w:t>
      </w:r>
    </w:p>
    <w:p w:rsidR="006B0ADA" w:rsidRPr="00C23F45" w:rsidRDefault="00B205DC" w:rsidP="00C23F45">
      <w:pPr>
        <w:tabs>
          <w:tab w:val="left" w:pos="709"/>
          <w:tab w:val="left" w:pos="851"/>
          <w:tab w:val="left" w:pos="993"/>
        </w:tabs>
        <w:suppressAutoHyphens/>
        <w:ind w:firstLine="709"/>
        <w:rPr>
          <w:rFonts w:cs="Arial"/>
          <w:szCs w:val="28"/>
        </w:rPr>
      </w:pPr>
      <w:r w:rsidRPr="00C23F45">
        <w:rPr>
          <w:rFonts w:cs="Arial"/>
          <w:szCs w:val="28"/>
        </w:rPr>
        <w:t>4</w:t>
      </w:r>
      <w:r w:rsidR="006B0ADA" w:rsidRPr="00C23F45">
        <w:rPr>
          <w:rFonts w:cs="Arial"/>
          <w:szCs w:val="28"/>
        </w:rPr>
        <w:t>. Контроль за исполнением настоящего постановления возложить на Р.Р.Чепцова</w:t>
      </w:r>
      <w:r w:rsidR="00C23F45" w:rsidRPr="00C23F45">
        <w:rPr>
          <w:rFonts w:cs="Arial"/>
          <w:szCs w:val="28"/>
        </w:rPr>
        <w:t>,</w:t>
      </w:r>
      <w:r w:rsidR="00C23F45">
        <w:rPr>
          <w:rFonts w:cs="Arial"/>
          <w:szCs w:val="28"/>
        </w:rPr>
        <w:t xml:space="preserve"> </w:t>
      </w:r>
      <w:r w:rsidR="006B0ADA" w:rsidRPr="00C23F45">
        <w:rPr>
          <w:rFonts w:cs="Arial"/>
          <w:szCs w:val="28"/>
        </w:rPr>
        <w:t>заместителя</w:t>
      </w:r>
      <w:r w:rsidR="00C23F45">
        <w:rPr>
          <w:rFonts w:cs="Arial"/>
          <w:szCs w:val="28"/>
        </w:rPr>
        <w:t xml:space="preserve"> </w:t>
      </w:r>
      <w:r w:rsidR="006B0ADA" w:rsidRPr="00C23F45">
        <w:rPr>
          <w:rFonts w:cs="Arial"/>
          <w:szCs w:val="28"/>
        </w:rPr>
        <w:t>руководителя Администрации района по</w:t>
      </w:r>
      <w:r w:rsidR="00C23F45">
        <w:rPr>
          <w:rFonts w:cs="Arial"/>
          <w:szCs w:val="28"/>
        </w:rPr>
        <w:t xml:space="preserve"> </w:t>
      </w:r>
      <w:r w:rsidR="006B0ADA" w:rsidRPr="00C23F45">
        <w:rPr>
          <w:rFonts w:cs="Arial"/>
          <w:szCs w:val="28"/>
        </w:rPr>
        <w:t>социальному развитию.</w:t>
      </w:r>
    </w:p>
    <w:p w:rsidR="00B205DC" w:rsidRPr="00C23F45" w:rsidRDefault="00B205DC" w:rsidP="00C23F45">
      <w:pPr>
        <w:tabs>
          <w:tab w:val="left" w:pos="709"/>
          <w:tab w:val="left" w:pos="851"/>
          <w:tab w:val="left" w:pos="993"/>
        </w:tabs>
        <w:suppressAutoHyphens/>
        <w:ind w:firstLine="709"/>
        <w:rPr>
          <w:rFonts w:cs="Arial"/>
          <w:bCs/>
          <w:iCs/>
          <w:szCs w:val="28"/>
        </w:rPr>
      </w:pPr>
    </w:p>
    <w:p w:rsidR="000F1672" w:rsidRPr="00C23F45" w:rsidRDefault="000F1672" w:rsidP="00C23F45">
      <w:pPr>
        <w:tabs>
          <w:tab w:val="left" w:pos="993"/>
        </w:tabs>
        <w:suppressAutoHyphens/>
        <w:ind w:firstLine="709"/>
        <w:rPr>
          <w:rFonts w:cs="Arial"/>
          <w:szCs w:val="28"/>
        </w:rPr>
      </w:pPr>
    </w:p>
    <w:p w:rsidR="00C23F45" w:rsidRDefault="00C23F45" w:rsidP="00C23F45">
      <w:pPr>
        <w:suppressAutoHyphens/>
        <w:ind w:firstLine="709"/>
        <w:rPr>
          <w:rFonts w:cs="Arial"/>
          <w:szCs w:val="28"/>
        </w:rPr>
      </w:pPr>
    </w:p>
    <w:p w:rsidR="006B0ADA" w:rsidRPr="00C23F45" w:rsidRDefault="006B0ADA" w:rsidP="00C23F45">
      <w:pPr>
        <w:suppressAutoHyphens/>
        <w:ind w:firstLine="0"/>
        <w:rPr>
          <w:rFonts w:cs="Arial"/>
          <w:szCs w:val="28"/>
        </w:rPr>
      </w:pPr>
      <w:r w:rsidRPr="00C23F45">
        <w:rPr>
          <w:rFonts w:cs="Arial"/>
          <w:szCs w:val="28"/>
        </w:rPr>
        <w:t>Глава муниципального района</w:t>
      </w:r>
      <w:r w:rsidR="00C23F45">
        <w:rPr>
          <w:rFonts w:cs="Arial"/>
          <w:szCs w:val="28"/>
        </w:rPr>
        <w:t xml:space="preserve"> </w:t>
      </w:r>
      <w:r w:rsidR="00C23F45">
        <w:rPr>
          <w:rFonts w:cs="Arial"/>
          <w:szCs w:val="28"/>
        </w:rPr>
        <w:tab/>
      </w:r>
      <w:r w:rsidR="00C23F45">
        <w:rPr>
          <w:rFonts w:cs="Arial"/>
          <w:szCs w:val="28"/>
        </w:rPr>
        <w:tab/>
      </w:r>
      <w:r w:rsidR="00C23F45">
        <w:rPr>
          <w:rFonts w:cs="Arial"/>
          <w:szCs w:val="28"/>
        </w:rPr>
        <w:tab/>
      </w:r>
      <w:r w:rsidR="00C23F45">
        <w:rPr>
          <w:rFonts w:cs="Arial"/>
          <w:szCs w:val="28"/>
        </w:rPr>
        <w:tab/>
      </w:r>
      <w:r w:rsidR="00C23F45">
        <w:rPr>
          <w:rFonts w:cs="Arial"/>
          <w:szCs w:val="28"/>
        </w:rPr>
        <w:tab/>
      </w:r>
      <w:r w:rsidR="00C23F45">
        <w:rPr>
          <w:rFonts w:cs="Arial"/>
          <w:szCs w:val="28"/>
        </w:rPr>
        <w:tab/>
      </w:r>
      <w:r w:rsidR="00C23F45">
        <w:rPr>
          <w:rFonts w:cs="Arial"/>
          <w:szCs w:val="28"/>
        </w:rPr>
        <w:tab/>
      </w:r>
      <w:r w:rsidRPr="00C23F45">
        <w:rPr>
          <w:rFonts w:cs="Arial"/>
          <w:szCs w:val="28"/>
        </w:rPr>
        <w:t>А.И.Кузнецов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right="4819" w:firstLine="0"/>
        <w:rPr>
          <w:rFonts w:ascii="Courier" w:hAnsi="Courier" w:cs="Arial"/>
        </w:rPr>
      </w:pPr>
      <w:r w:rsidRPr="00C23F45">
        <w:rPr>
          <w:rFonts w:ascii="Courier" w:hAnsi="Courier" w:cs="Arial"/>
          <w:szCs w:val="28"/>
        </w:rPr>
        <w:lastRenderedPageBreak/>
        <w:t>ПРИЛОЖЕНИЕ</w:t>
      </w:r>
      <w:r w:rsidR="00C23F45" w:rsidRPr="00C23F45">
        <w:rPr>
          <w:rFonts w:ascii="Courier" w:hAnsi="Courier"/>
          <w:szCs w:val="28"/>
        </w:rPr>
        <w:t xml:space="preserve"> </w:t>
      </w:r>
      <w:r w:rsidRPr="00C23F45">
        <w:rPr>
          <w:rFonts w:ascii="Courier" w:hAnsi="Courier" w:cs="Arial"/>
          <w:szCs w:val="28"/>
        </w:rPr>
        <w:t>к постановлению Администрации</w:t>
      </w:r>
      <w:r w:rsidR="00C23F45" w:rsidRPr="00C23F45">
        <w:rPr>
          <w:rFonts w:ascii="Courier" w:hAnsi="Courier"/>
          <w:szCs w:val="28"/>
        </w:rPr>
        <w:t xml:space="preserve"> </w:t>
      </w:r>
      <w:r w:rsidRPr="00C23F45">
        <w:rPr>
          <w:rFonts w:ascii="Courier" w:hAnsi="Courier" w:cs="Arial"/>
          <w:szCs w:val="28"/>
        </w:rPr>
        <w:t>муниципального района</w:t>
      </w:r>
      <w:r w:rsidR="00C23F45" w:rsidRPr="00C23F45">
        <w:rPr>
          <w:rFonts w:ascii="Courier" w:hAnsi="Courier"/>
          <w:szCs w:val="28"/>
        </w:rPr>
        <w:t xml:space="preserve"> «</w:t>
      </w:r>
      <w:r w:rsidRPr="00C23F45">
        <w:rPr>
          <w:rFonts w:ascii="Courier" w:hAnsi="Courier" w:cs="Arial"/>
          <w:szCs w:val="28"/>
        </w:rPr>
        <w:t>Петровск-Забайкальский район»</w:t>
      </w:r>
      <w:r w:rsidR="00C23F45" w:rsidRPr="00C23F45">
        <w:rPr>
          <w:rFonts w:ascii="Courier" w:hAnsi="Courier"/>
          <w:szCs w:val="28"/>
        </w:rPr>
        <w:t xml:space="preserve"> </w:t>
      </w:r>
      <w:r w:rsidRPr="00C23F45">
        <w:rPr>
          <w:rFonts w:ascii="Courier" w:hAnsi="Courier" w:cs="Arial"/>
          <w:szCs w:val="28"/>
        </w:rPr>
        <w:t>16 февраля 2016</w:t>
      </w:r>
      <w:r w:rsidR="00C23F45" w:rsidRPr="00C23F45">
        <w:rPr>
          <w:rFonts w:ascii="Courier" w:hAnsi="Courier" w:cs="Arial"/>
          <w:szCs w:val="28"/>
        </w:rPr>
        <w:t xml:space="preserve"> года № </w:t>
      </w:r>
      <w:r w:rsidRPr="00C23F45">
        <w:rPr>
          <w:rFonts w:ascii="Courier" w:hAnsi="Courier" w:cs="Arial"/>
          <w:szCs w:val="28"/>
        </w:rPr>
        <w:t>96</w:t>
      </w:r>
      <w:r w:rsidR="00C23F45" w:rsidRPr="00C23F45">
        <w:rPr>
          <w:rFonts w:ascii="Courier" w:hAnsi="Courier" w:cs="Arial"/>
          <w:szCs w:val="28"/>
        </w:rPr>
        <w:t xml:space="preserve"> </w:t>
      </w:r>
    </w:p>
    <w:p w:rsidR="006B0ADA" w:rsidRDefault="006B0ADA" w:rsidP="00C23F45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</w:p>
    <w:p w:rsidR="00C23F45" w:rsidRPr="00C23F45" w:rsidRDefault="00C23F45" w:rsidP="00C23F45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</w:p>
    <w:p w:rsidR="006B0ADA" w:rsidRPr="00C23F45" w:rsidRDefault="00C23F45" w:rsidP="00C23F45">
      <w:pPr>
        <w:pStyle w:val="Title"/>
        <w:rPr>
          <w:kern w:val="0"/>
        </w:rPr>
      </w:pPr>
      <w:r w:rsidRPr="00C23F45">
        <w:rPr>
          <w:kern w:val="0"/>
        </w:rPr>
        <w:t>Стандарт качества оказания муниципальной услуги</w:t>
      </w:r>
      <w:r w:rsidRPr="00C23F45">
        <w:t xml:space="preserve"> «</w:t>
      </w:r>
      <w:r w:rsidRPr="00C23F45">
        <w:rPr>
          <w:kern w:val="0"/>
        </w:rPr>
        <w:t>реализация основных общеобразовательных</w:t>
      </w:r>
      <w:r>
        <w:t xml:space="preserve"> </w:t>
      </w:r>
      <w:r w:rsidRPr="00C23F45">
        <w:rPr>
          <w:kern w:val="0"/>
        </w:rPr>
        <w:t>программам дошкольного образования на территории муниципального района «Петровск-Забайкальский район»</w:t>
      </w:r>
    </w:p>
    <w:p w:rsidR="006B0ADA" w:rsidRPr="00C23F45" w:rsidRDefault="006B0ADA" w:rsidP="00C23F45">
      <w:pPr>
        <w:pStyle w:val="ConsPlusTitle"/>
        <w:widowControl/>
        <w:suppressAutoHyphens/>
        <w:ind w:firstLine="709"/>
        <w:jc w:val="both"/>
        <w:rPr>
          <w:rFonts w:ascii="Arial" w:hAnsi="Arial" w:cs="Arial"/>
          <w:b w:val="0"/>
        </w:rPr>
      </w:pPr>
    </w:p>
    <w:p w:rsidR="006B0ADA" w:rsidRPr="00C23F45" w:rsidRDefault="006B0ADA" w:rsidP="00C23F45">
      <w:pPr>
        <w:pStyle w:val="2"/>
      </w:pPr>
      <w:r w:rsidRPr="00C23F45">
        <w:rPr>
          <w:shd w:val="clear" w:color="auto" w:fill="FFFFFF"/>
        </w:rPr>
        <w:t>Общие положения</w:t>
      </w:r>
      <w:r w:rsidRPr="00C23F45">
        <w:t>.</w:t>
      </w:r>
    </w:p>
    <w:p w:rsidR="006B0ADA" w:rsidRPr="00C23F45" w:rsidRDefault="006B0ADA" w:rsidP="00C23F45">
      <w:pPr>
        <w:suppressAutoHyphens/>
        <w:ind w:firstLine="709"/>
        <w:rPr>
          <w:rFonts w:cs="Arial"/>
          <w:szCs w:val="28"/>
        </w:rPr>
      </w:pPr>
    </w:p>
    <w:p w:rsidR="006B0ADA" w:rsidRPr="00C23F45" w:rsidRDefault="006B0ADA" w:rsidP="00C23F45">
      <w:pPr>
        <w:suppressAutoHyphens/>
        <w:ind w:firstLine="709"/>
        <w:rPr>
          <w:rFonts w:cs="Arial"/>
          <w:bCs/>
          <w:szCs w:val="28"/>
          <w:shd w:val="clear" w:color="auto" w:fill="FFFFFF"/>
        </w:rPr>
      </w:pPr>
      <w:r w:rsidRPr="00C23F45">
        <w:rPr>
          <w:rFonts w:cs="Arial"/>
          <w:bCs/>
          <w:szCs w:val="28"/>
          <w:shd w:val="clear" w:color="auto" w:fill="FFFFFF"/>
        </w:rPr>
        <w:t>1. Разработчик стандарта.</w:t>
      </w:r>
    </w:p>
    <w:p w:rsidR="00C23F45" w:rsidRDefault="00825DB3" w:rsidP="00C23F45">
      <w:pPr>
        <w:suppressAutoHyphens/>
        <w:ind w:firstLine="709"/>
        <w:rPr>
          <w:rFonts w:cs="Arial"/>
          <w:szCs w:val="28"/>
        </w:rPr>
      </w:pPr>
      <w:r w:rsidRPr="00C23F45">
        <w:rPr>
          <w:rFonts w:cs="Arial"/>
          <w:szCs w:val="28"/>
        </w:rPr>
        <w:t>Разработчиком Стандарта качества оказания муниципальной услуги</w:t>
      </w:r>
      <w:r w:rsidR="00C23F45">
        <w:rPr>
          <w:rFonts w:cs="Arial"/>
          <w:szCs w:val="28"/>
        </w:rPr>
        <w:t xml:space="preserve"> </w:t>
      </w:r>
      <w:r w:rsidRPr="00C23F45">
        <w:rPr>
          <w:rFonts w:cs="Arial"/>
          <w:szCs w:val="28"/>
        </w:rPr>
        <w:t xml:space="preserve">«Реализация основных общеобразовательных программ дошкольного образования на территории муниципального района «Петровск-Забайкальский район» является </w:t>
      </w:r>
      <w:r w:rsidR="006B0ADA" w:rsidRPr="00C23F45">
        <w:rPr>
          <w:rFonts w:cs="Arial"/>
          <w:szCs w:val="28"/>
        </w:rPr>
        <w:t>Комитет по образованию</w:t>
      </w:r>
      <w:r w:rsidR="00C23F45" w:rsidRPr="00C23F45">
        <w:rPr>
          <w:rFonts w:cs="Arial"/>
          <w:szCs w:val="28"/>
        </w:rPr>
        <w:t>,</w:t>
      </w:r>
      <w:r w:rsidR="00C23F45">
        <w:rPr>
          <w:rFonts w:cs="Arial"/>
          <w:szCs w:val="28"/>
        </w:rPr>
        <w:t xml:space="preserve"> </w:t>
      </w:r>
      <w:r w:rsidR="006B0ADA" w:rsidRPr="00C23F45">
        <w:rPr>
          <w:rFonts w:cs="Arial"/>
          <w:szCs w:val="28"/>
        </w:rPr>
        <w:t>делам молодёжи и детства Администрации муниципального района «Петровск-Забайкаль</w:t>
      </w:r>
      <w:r w:rsidRPr="00C23F45">
        <w:rPr>
          <w:rFonts w:cs="Arial"/>
          <w:szCs w:val="28"/>
        </w:rPr>
        <w:t xml:space="preserve">ский район» (далее </w:t>
      </w:r>
      <w:r w:rsidR="00C23F45" w:rsidRPr="00C23F45">
        <w:rPr>
          <w:rFonts w:cs="Arial"/>
          <w:szCs w:val="28"/>
        </w:rPr>
        <w:t>-</w:t>
      </w:r>
      <w:r w:rsidRPr="00C23F45">
        <w:rPr>
          <w:rFonts w:cs="Arial"/>
          <w:szCs w:val="28"/>
        </w:rPr>
        <w:t xml:space="preserve"> КОДМ и Д Администрации района).</w:t>
      </w:r>
    </w:p>
    <w:p w:rsidR="00C23F45" w:rsidRDefault="006B0ADA" w:rsidP="00C23F45">
      <w:pPr>
        <w:suppressAutoHyphens/>
        <w:ind w:firstLine="709"/>
        <w:rPr>
          <w:rFonts w:cs="Arial"/>
          <w:bCs/>
          <w:szCs w:val="28"/>
          <w:shd w:val="clear" w:color="auto" w:fill="FFFFFF"/>
        </w:rPr>
      </w:pPr>
      <w:r w:rsidRPr="00C23F45">
        <w:rPr>
          <w:rFonts w:cs="Arial"/>
          <w:bCs/>
          <w:szCs w:val="28"/>
          <w:shd w:val="clear" w:color="auto" w:fill="FFFFFF"/>
        </w:rPr>
        <w:t>2. Область применения стандарта.</w:t>
      </w:r>
    </w:p>
    <w:p w:rsidR="006B0ADA" w:rsidRPr="00C23F45" w:rsidRDefault="006B0ADA" w:rsidP="00C23F45">
      <w:pPr>
        <w:suppressAutoHyphens/>
        <w:ind w:firstLine="709"/>
        <w:rPr>
          <w:rFonts w:cs="Arial"/>
          <w:szCs w:val="28"/>
          <w:shd w:val="clear" w:color="auto" w:fill="FFFFFF"/>
        </w:rPr>
      </w:pPr>
      <w:r w:rsidRPr="00C23F45">
        <w:rPr>
          <w:rFonts w:cs="Arial"/>
          <w:szCs w:val="28"/>
          <w:shd w:val="clear" w:color="auto" w:fill="FFFFFF"/>
        </w:rPr>
        <w:t xml:space="preserve">Настоящий стандарт распространяется на услуги в области дошкольного образования детей в дошкольных муниципальных образовательных учреждениях (далее </w:t>
      </w:r>
      <w:r w:rsidR="00C23F45" w:rsidRPr="00C23F45">
        <w:rPr>
          <w:rFonts w:cs="Arial"/>
          <w:szCs w:val="28"/>
          <w:shd w:val="clear" w:color="auto" w:fill="FFFFFF"/>
        </w:rPr>
        <w:t>-</w:t>
      </w:r>
      <w:r w:rsidRPr="00C23F45">
        <w:rPr>
          <w:rFonts w:cs="Arial"/>
          <w:szCs w:val="28"/>
          <w:shd w:val="clear" w:color="auto" w:fill="FFFFFF"/>
        </w:rPr>
        <w:t xml:space="preserve"> </w:t>
      </w:r>
      <w:r w:rsidR="00200A32" w:rsidRPr="00C23F45">
        <w:rPr>
          <w:rFonts w:cs="Arial"/>
          <w:szCs w:val="28"/>
          <w:shd w:val="clear" w:color="auto" w:fill="FFFFFF"/>
        </w:rPr>
        <w:t xml:space="preserve">дошкольные </w:t>
      </w:r>
      <w:r w:rsidRPr="00C23F45">
        <w:rPr>
          <w:rFonts w:cs="Arial"/>
          <w:szCs w:val="28"/>
          <w:shd w:val="clear" w:color="auto" w:fill="FFFFFF"/>
        </w:rPr>
        <w:t>учреждения)</w:t>
      </w:r>
      <w:r w:rsidR="00C23F45" w:rsidRPr="00C23F45">
        <w:rPr>
          <w:rFonts w:cs="Arial"/>
          <w:szCs w:val="28"/>
          <w:shd w:val="clear" w:color="auto" w:fill="FFFFFF"/>
        </w:rPr>
        <w:t>,</w:t>
      </w:r>
      <w:r w:rsidR="00C23F45">
        <w:rPr>
          <w:rFonts w:cs="Arial"/>
          <w:szCs w:val="28"/>
          <w:shd w:val="clear" w:color="auto" w:fill="FFFFFF"/>
        </w:rPr>
        <w:t xml:space="preserve"> </w:t>
      </w:r>
      <w:r w:rsidRPr="00C23F45">
        <w:rPr>
          <w:rFonts w:cs="Arial"/>
          <w:szCs w:val="28"/>
          <w:shd w:val="clear" w:color="auto" w:fill="FFFFFF"/>
        </w:rPr>
        <w:t>реализующих образовательные программы дошкольного образования</w:t>
      </w:r>
      <w:r w:rsidR="00C23F45" w:rsidRPr="00C23F45">
        <w:rPr>
          <w:rFonts w:cs="Arial"/>
          <w:szCs w:val="28"/>
          <w:shd w:val="clear" w:color="auto" w:fill="FFFFFF"/>
        </w:rPr>
        <w:t>,</w:t>
      </w:r>
      <w:r w:rsidR="00C23F45">
        <w:rPr>
          <w:rFonts w:cs="Arial"/>
          <w:szCs w:val="28"/>
          <w:shd w:val="clear" w:color="auto" w:fill="FFFFFF"/>
        </w:rPr>
        <w:t xml:space="preserve"> </w:t>
      </w:r>
      <w:r w:rsidRPr="00C23F45">
        <w:rPr>
          <w:rFonts w:cs="Arial"/>
          <w:szCs w:val="28"/>
          <w:shd w:val="clear" w:color="auto" w:fill="FFFFFF"/>
        </w:rPr>
        <w:t>подведомственных</w:t>
      </w:r>
      <w:r w:rsidR="00C23F45">
        <w:rPr>
          <w:rFonts w:cs="Arial"/>
          <w:szCs w:val="28"/>
        </w:rPr>
        <w:t xml:space="preserve"> </w:t>
      </w:r>
      <w:r w:rsidRPr="00C23F45">
        <w:rPr>
          <w:rFonts w:cs="Arial"/>
          <w:szCs w:val="28"/>
          <w:shd w:val="clear" w:color="auto" w:fill="FFFFFF"/>
        </w:rPr>
        <w:t>КОДМ и Д</w:t>
      </w:r>
      <w:r w:rsidR="00825DB3" w:rsidRPr="00C23F45">
        <w:rPr>
          <w:rFonts w:cs="Arial"/>
          <w:szCs w:val="28"/>
          <w:shd w:val="clear" w:color="auto" w:fill="FFFFFF"/>
        </w:rPr>
        <w:t xml:space="preserve"> Администрации района</w:t>
      </w:r>
      <w:r w:rsidR="00C23F45" w:rsidRPr="00C23F45">
        <w:rPr>
          <w:rFonts w:cs="Arial"/>
          <w:szCs w:val="28"/>
          <w:shd w:val="clear" w:color="auto" w:fill="FFFFFF"/>
        </w:rPr>
        <w:t>,</w:t>
      </w:r>
      <w:r w:rsidR="00C23F45">
        <w:rPr>
          <w:rFonts w:cs="Arial"/>
          <w:szCs w:val="28"/>
          <w:shd w:val="clear" w:color="auto" w:fill="FFFFFF"/>
        </w:rPr>
        <w:t xml:space="preserve"> </w:t>
      </w:r>
      <w:r w:rsidRPr="00C23F45">
        <w:rPr>
          <w:rFonts w:cs="Arial"/>
          <w:szCs w:val="28"/>
          <w:shd w:val="clear" w:color="auto" w:fill="FFFFFF"/>
        </w:rPr>
        <w:t>финансируемых из средств бюджета муниципального района</w:t>
      </w:r>
      <w:r w:rsidR="00C23F45" w:rsidRPr="00C23F45">
        <w:rPr>
          <w:rFonts w:cs="Arial"/>
          <w:szCs w:val="28"/>
          <w:shd w:val="clear" w:color="auto" w:fill="FFFFFF"/>
        </w:rPr>
        <w:t>,</w:t>
      </w:r>
      <w:r w:rsidR="00C23F45">
        <w:rPr>
          <w:rFonts w:cs="Arial"/>
          <w:szCs w:val="28"/>
          <w:shd w:val="clear" w:color="auto" w:fill="FFFFFF"/>
        </w:rPr>
        <w:t xml:space="preserve"> </w:t>
      </w:r>
      <w:r w:rsidRPr="00C23F45">
        <w:rPr>
          <w:rFonts w:cs="Arial"/>
          <w:szCs w:val="28"/>
          <w:shd w:val="clear" w:color="auto" w:fill="FFFFFF"/>
        </w:rPr>
        <w:t>и устанавливает основные требования</w:t>
      </w:r>
      <w:r w:rsidR="00C23F45" w:rsidRPr="00C23F45">
        <w:rPr>
          <w:rFonts w:cs="Arial"/>
          <w:szCs w:val="28"/>
          <w:shd w:val="clear" w:color="auto" w:fill="FFFFFF"/>
        </w:rPr>
        <w:t>,</w:t>
      </w:r>
      <w:r w:rsidR="00C23F45">
        <w:rPr>
          <w:rFonts w:cs="Arial"/>
          <w:szCs w:val="28"/>
          <w:shd w:val="clear" w:color="auto" w:fill="FFFFFF"/>
        </w:rPr>
        <w:t xml:space="preserve"> </w:t>
      </w:r>
      <w:r w:rsidRPr="00C23F45">
        <w:rPr>
          <w:rFonts w:cs="Arial"/>
          <w:szCs w:val="28"/>
          <w:shd w:val="clear" w:color="auto" w:fill="FFFFFF"/>
        </w:rPr>
        <w:t>определяющие качество предоставления муниципальной услуги. Организациями</w:t>
      </w:r>
      <w:r w:rsidR="00C23F45" w:rsidRPr="00C23F45">
        <w:rPr>
          <w:rFonts w:cs="Arial"/>
          <w:szCs w:val="28"/>
          <w:shd w:val="clear" w:color="auto" w:fill="FFFFFF"/>
        </w:rPr>
        <w:t>,</w:t>
      </w:r>
      <w:r w:rsidR="00C23F45">
        <w:rPr>
          <w:rFonts w:cs="Arial"/>
          <w:szCs w:val="28"/>
          <w:shd w:val="clear" w:color="auto" w:fill="FFFFFF"/>
        </w:rPr>
        <w:t xml:space="preserve"> </w:t>
      </w:r>
      <w:r w:rsidRPr="00C23F45">
        <w:rPr>
          <w:rFonts w:cs="Arial"/>
          <w:szCs w:val="28"/>
          <w:shd w:val="clear" w:color="auto" w:fill="FFFFFF"/>
        </w:rPr>
        <w:t>в отношении которых применяется стандарт качества муниципальной услуги «Реализация основных общеобразовательных программ дошкольного образования на территории муниципального</w:t>
      </w:r>
      <w:r w:rsidR="00C23F45">
        <w:rPr>
          <w:rFonts w:cs="Arial"/>
          <w:szCs w:val="28"/>
          <w:shd w:val="clear" w:color="auto" w:fill="FFFFFF"/>
        </w:rPr>
        <w:t xml:space="preserve"> </w:t>
      </w:r>
      <w:r w:rsidRPr="00C23F45">
        <w:rPr>
          <w:rFonts w:cs="Arial"/>
          <w:szCs w:val="28"/>
          <w:shd w:val="clear" w:color="auto" w:fill="FFFFFF"/>
        </w:rPr>
        <w:t>района «Петровск-Забайкальский район»</w:t>
      </w:r>
      <w:r w:rsidR="00C23F45">
        <w:rPr>
          <w:rFonts w:cs="Arial"/>
          <w:szCs w:val="28"/>
          <w:shd w:val="clear" w:color="auto" w:fill="FFFFFF"/>
        </w:rPr>
        <w:t xml:space="preserve"> </w:t>
      </w:r>
      <w:r w:rsidRPr="00C23F45">
        <w:rPr>
          <w:rFonts w:cs="Arial"/>
          <w:szCs w:val="28"/>
          <w:shd w:val="clear" w:color="auto" w:fill="FFFFFF"/>
        </w:rPr>
        <w:t xml:space="preserve">(далее </w:t>
      </w:r>
      <w:r w:rsidR="00C23F45" w:rsidRPr="00C23F45">
        <w:rPr>
          <w:rFonts w:cs="Arial"/>
          <w:szCs w:val="28"/>
          <w:shd w:val="clear" w:color="auto" w:fill="FFFFFF"/>
        </w:rPr>
        <w:t>-</w:t>
      </w:r>
      <w:r w:rsidRPr="00C23F45">
        <w:rPr>
          <w:rFonts w:cs="Arial"/>
          <w:szCs w:val="28"/>
          <w:shd w:val="clear" w:color="auto" w:fill="FFFFFF"/>
        </w:rPr>
        <w:t xml:space="preserve"> муниципальная услуга)</w:t>
      </w:r>
      <w:r w:rsidR="00C23F45" w:rsidRPr="00C23F45">
        <w:rPr>
          <w:rFonts w:cs="Arial"/>
          <w:szCs w:val="28"/>
          <w:shd w:val="clear" w:color="auto" w:fill="FFFFFF"/>
        </w:rPr>
        <w:t>,</w:t>
      </w:r>
      <w:r w:rsidR="00C23F45">
        <w:rPr>
          <w:rFonts w:cs="Arial"/>
          <w:szCs w:val="28"/>
          <w:shd w:val="clear" w:color="auto" w:fill="FFFFFF"/>
        </w:rPr>
        <w:t xml:space="preserve"> </w:t>
      </w:r>
      <w:r w:rsidRPr="00C23F45">
        <w:rPr>
          <w:rFonts w:cs="Arial"/>
          <w:szCs w:val="28"/>
          <w:shd w:val="clear" w:color="auto" w:fill="FFFFFF"/>
        </w:rPr>
        <w:t xml:space="preserve">являются </w:t>
      </w:r>
      <w:r w:rsidR="00200A32" w:rsidRPr="00C23F45">
        <w:rPr>
          <w:rFonts w:cs="Arial"/>
          <w:szCs w:val="28"/>
          <w:shd w:val="clear" w:color="auto" w:fill="FFFFFF"/>
        </w:rPr>
        <w:t xml:space="preserve">дошкольные </w:t>
      </w:r>
      <w:r w:rsidRPr="00C23F45">
        <w:rPr>
          <w:rFonts w:cs="Arial"/>
          <w:szCs w:val="28"/>
          <w:shd w:val="clear" w:color="auto" w:fill="FFFFFF"/>
        </w:rPr>
        <w:t xml:space="preserve">учреждения </w:t>
      </w:r>
      <w:r w:rsidRPr="00C23F45">
        <w:rPr>
          <w:rFonts w:cs="Arial"/>
          <w:szCs w:val="28"/>
        </w:rPr>
        <w:t>«Петровск-Забайкальского»</w:t>
      </w:r>
      <w:r w:rsidR="00C23F45">
        <w:rPr>
          <w:rFonts w:cs="Arial"/>
          <w:szCs w:val="28"/>
        </w:rPr>
        <w:t xml:space="preserve"> </w:t>
      </w:r>
      <w:r w:rsidRPr="00C23F45">
        <w:rPr>
          <w:rFonts w:cs="Arial"/>
          <w:szCs w:val="28"/>
          <w:shd w:val="clear" w:color="auto" w:fill="FFFFFF"/>
        </w:rPr>
        <w:t>района</w:t>
      </w:r>
      <w:r w:rsidR="00C23F45" w:rsidRPr="00C23F45">
        <w:rPr>
          <w:rFonts w:cs="Arial"/>
          <w:szCs w:val="28"/>
          <w:shd w:val="clear" w:color="auto" w:fill="FFFFFF"/>
        </w:rPr>
        <w:t>,</w:t>
      </w:r>
      <w:r w:rsidR="00C23F45">
        <w:rPr>
          <w:rFonts w:cs="Arial"/>
          <w:szCs w:val="28"/>
          <w:shd w:val="clear" w:color="auto" w:fill="FFFFFF"/>
        </w:rPr>
        <w:t xml:space="preserve"> </w:t>
      </w:r>
      <w:r w:rsidRPr="00C23F45">
        <w:rPr>
          <w:rFonts w:cs="Arial"/>
          <w:szCs w:val="28"/>
          <w:shd w:val="clear" w:color="auto" w:fill="FFFFFF"/>
        </w:rPr>
        <w:t xml:space="preserve">реализующие образовательные программы дошкольного образования (далее </w:t>
      </w:r>
      <w:r w:rsidR="00C23F45" w:rsidRPr="00C23F45">
        <w:rPr>
          <w:rFonts w:cs="Arial"/>
          <w:szCs w:val="28"/>
          <w:shd w:val="clear" w:color="auto" w:fill="FFFFFF"/>
        </w:rPr>
        <w:t>-</w:t>
      </w:r>
      <w:r w:rsidRPr="00C23F45">
        <w:rPr>
          <w:rFonts w:cs="Arial"/>
          <w:szCs w:val="28"/>
          <w:shd w:val="clear" w:color="auto" w:fill="FFFFFF"/>
        </w:rPr>
        <w:t xml:space="preserve"> </w:t>
      </w:r>
      <w:r w:rsidR="00825DB3" w:rsidRPr="00C23F45">
        <w:rPr>
          <w:rFonts w:cs="Arial"/>
          <w:szCs w:val="28"/>
          <w:shd w:val="clear" w:color="auto" w:fill="FFFFFF"/>
        </w:rPr>
        <w:t xml:space="preserve">дошкольные </w:t>
      </w:r>
      <w:r w:rsidRPr="00C23F45">
        <w:rPr>
          <w:rFonts w:cs="Arial"/>
          <w:szCs w:val="28"/>
          <w:shd w:val="clear" w:color="auto" w:fill="FFFFFF"/>
        </w:rPr>
        <w:t>учреждения).</w:t>
      </w:r>
    </w:p>
    <w:p w:rsidR="006B0ADA" w:rsidRPr="00C23F45" w:rsidRDefault="006B0ADA" w:rsidP="00C23F45">
      <w:pPr>
        <w:suppressAutoHyphens/>
        <w:ind w:firstLine="709"/>
        <w:rPr>
          <w:rFonts w:cs="Arial"/>
          <w:bCs/>
          <w:szCs w:val="28"/>
        </w:rPr>
      </w:pPr>
      <w:r w:rsidRPr="00C23F45">
        <w:rPr>
          <w:rFonts w:cs="Arial"/>
          <w:bCs/>
          <w:szCs w:val="28"/>
        </w:rPr>
        <w:t>3. Нормативные правовые акты</w:t>
      </w:r>
      <w:r w:rsidR="00C23F45" w:rsidRPr="00C23F45">
        <w:rPr>
          <w:rFonts w:cs="Arial"/>
          <w:bCs/>
          <w:szCs w:val="28"/>
        </w:rPr>
        <w:t>,</w:t>
      </w:r>
      <w:r w:rsidR="00C23F45">
        <w:rPr>
          <w:rFonts w:cs="Arial"/>
          <w:bCs/>
          <w:szCs w:val="28"/>
        </w:rPr>
        <w:t xml:space="preserve"> </w:t>
      </w:r>
      <w:r w:rsidRPr="00C23F45">
        <w:rPr>
          <w:rFonts w:cs="Arial"/>
          <w:bCs/>
          <w:szCs w:val="28"/>
        </w:rPr>
        <w:t>регламентирующие качество предоставления услуг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 xml:space="preserve">1) </w:t>
      </w:r>
      <w:hyperlink r:id="rId9" w:history="1">
        <w:r w:rsidR="00AC6C33">
          <w:rPr>
            <w:rStyle w:val="ae"/>
            <w:rFonts w:eastAsiaTheme="minorHAnsi" w:cs="Arial"/>
            <w:szCs w:val="28"/>
            <w:lang w:eastAsia="en-US"/>
          </w:rPr>
          <w:t>Конституция Российской Федерации</w:t>
        </w:r>
      </w:hyperlink>
      <w:r w:rsidRPr="00C23F45">
        <w:rPr>
          <w:rFonts w:eastAsiaTheme="minorHAnsi" w:cs="Arial"/>
          <w:szCs w:val="28"/>
          <w:lang w:eastAsia="en-US"/>
        </w:rPr>
        <w:t>;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>2) Федеральный закон Российской Федерации от 29 декабря 2012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="00C23F45" w:rsidRPr="00C23F45">
        <w:rPr>
          <w:rFonts w:eastAsiaTheme="minorHAnsi" w:cs="Arial"/>
          <w:szCs w:val="28"/>
          <w:lang w:eastAsia="en-US"/>
        </w:rPr>
        <w:t>года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="00C23F45" w:rsidRPr="00C23F45">
        <w:rPr>
          <w:rFonts w:eastAsiaTheme="minorHAnsi" w:cs="Arial"/>
          <w:szCs w:val="28"/>
          <w:lang w:eastAsia="en-US"/>
        </w:rPr>
        <w:t>№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273</w:t>
      </w:r>
      <w:r w:rsidR="00C23F45" w:rsidRPr="00C23F45">
        <w:rPr>
          <w:rFonts w:eastAsiaTheme="minorHAnsi" w:cs="Arial"/>
          <w:szCs w:val="28"/>
          <w:lang w:eastAsia="en-US"/>
        </w:rPr>
        <w:t>-ФЗ</w:t>
      </w:r>
      <w:r w:rsidRPr="00C23F45">
        <w:rPr>
          <w:rFonts w:eastAsiaTheme="minorHAnsi" w:cs="Arial"/>
          <w:szCs w:val="28"/>
          <w:lang w:eastAsia="en-US"/>
        </w:rPr>
        <w:t xml:space="preserve"> «Об образовании в Российской Федерации»;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>3) Конвенция о правах ребенка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одобренная Генеральной Ассамблеей ООН</w:t>
      </w:r>
      <w:r w:rsidR="00CA3860" w:rsidRPr="00C23F45">
        <w:rPr>
          <w:rFonts w:eastAsiaTheme="minorHAnsi" w:cs="Arial"/>
          <w:szCs w:val="28"/>
          <w:lang w:eastAsia="en-US"/>
        </w:rPr>
        <w:t xml:space="preserve"> от </w:t>
      </w:r>
      <w:r w:rsidRPr="00C23F45">
        <w:rPr>
          <w:rFonts w:eastAsiaTheme="minorHAnsi" w:cs="Arial"/>
          <w:szCs w:val="28"/>
          <w:lang w:eastAsia="en-US"/>
        </w:rPr>
        <w:t>20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ноября 1989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="00C23F45" w:rsidRPr="00C23F45">
        <w:rPr>
          <w:rFonts w:eastAsiaTheme="minorHAnsi" w:cs="Arial"/>
          <w:szCs w:val="28"/>
          <w:lang w:eastAsia="en-US"/>
        </w:rPr>
        <w:t>года</w:t>
      </w:r>
      <w:r w:rsidRPr="00C23F45">
        <w:rPr>
          <w:rFonts w:eastAsiaTheme="minorHAnsi" w:cs="Arial"/>
          <w:szCs w:val="28"/>
          <w:lang w:eastAsia="en-US"/>
        </w:rPr>
        <w:t>;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>4) Указ Президента Российской Федерации от 7 мая 2012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="00C23F45" w:rsidRPr="00C23F45">
        <w:rPr>
          <w:rFonts w:eastAsiaTheme="minorHAnsi" w:cs="Arial"/>
          <w:szCs w:val="28"/>
          <w:lang w:eastAsia="en-US"/>
        </w:rPr>
        <w:t>года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="00C23F45" w:rsidRPr="00C23F45">
        <w:rPr>
          <w:rFonts w:eastAsiaTheme="minorHAnsi" w:cs="Arial"/>
          <w:szCs w:val="28"/>
          <w:lang w:eastAsia="en-US"/>
        </w:rPr>
        <w:t>№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597</w:t>
      </w:r>
      <w:r w:rsidR="00CA3860" w:rsidRP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«О мероприятиях по реализации государственной социальной политики»;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>5) Указ Президента Российской Федерации от 7 мая 2012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="00C23F45" w:rsidRPr="00C23F45">
        <w:rPr>
          <w:rFonts w:eastAsiaTheme="minorHAnsi" w:cs="Arial"/>
          <w:szCs w:val="28"/>
          <w:lang w:eastAsia="en-US"/>
        </w:rPr>
        <w:t>года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="00C23F45" w:rsidRPr="00C23F45">
        <w:rPr>
          <w:rFonts w:eastAsiaTheme="minorHAnsi" w:cs="Arial"/>
          <w:szCs w:val="28"/>
          <w:lang w:eastAsia="en-US"/>
        </w:rPr>
        <w:t>№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599 «О мерах по реализации государственной политики в области образования и науки»;</w:t>
      </w:r>
    </w:p>
    <w:p w:rsid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cs="Arial"/>
          <w:szCs w:val="27"/>
        </w:rPr>
      </w:pPr>
      <w:r w:rsidRPr="00C23F45">
        <w:rPr>
          <w:rFonts w:eastAsiaTheme="minorHAnsi" w:cs="Arial"/>
          <w:szCs w:val="28"/>
          <w:lang w:eastAsia="en-US"/>
        </w:rPr>
        <w:t>6)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Указ Президента Российской Федерации от 01 июня 2012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="00C23F45" w:rsidRPr="00C23F45">
        <w:rPr>
          <w:rFonts w:eastAsiaTheme="minorHAnsi" w:cs="Arial"/>
          <w:szCs w:val="28"/>
          <w:lang w:eastAsia="en-US"/>
        </w:rPr>
        <w:t>№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761 «О Национальной стратегии действий в интересах детей на 2012 - 2017 годы»;</w:t>
      </w:r>
      <w:r w:rsidR="00C23F45">
        <w:rPr>
          <w:rFonts w:cs="Arial"/>
          <w:szCs w:val="27"/>
        </w:rPr>
        <w:t xml:space="preserve"> 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lastRenderedPageBreak/>
        <w:t>7)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Государственная программа Российской Федерации «Развитие образования на 2013-2020 годы» (утверждена распоряжением Правительства Российской Федерации от 22 ноября 2012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="00C23F45" w:rsidRPr="00C23F45">
        <w:rPr>
          <w:rFonts w:eastAsiaTheme="minorHAnsi" w:cs="Arial"/>
          <w:szCs w:val="28"/>
          <w:lang w:eastAsia="en-US"/>
        </w:rPr>
        <w:t>года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="00C23F45" w:rsidRPr="00C23F45">
        <w:rPr>
          <w:rFonts w:eastAsiaTheme="minorHAnsi" w:cs="Arial"/>
          <w:szCs w:val="28"/>
          <w:lang w:eastAsia="en-US"/>
        </w:rPr>
        <w:t>№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2148-р);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>8)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 xml:space="preserve">Постановление Правительства Российской Федерации </w:t>
      </w:r>
      <w:hyperlink r:id="rId10" w:history="1">
        <w:r w:rsidR="00AC6C33">
          <w:rPr>
            <w:rStyle w:val="ae"/>
            <w:rFonts w:eastAsiaTheme="minorHAnsi" w:cs="Arial"/>
            <w:szCs w:val="28"/>
            <w:lang w:eastAsia="en-US"/>
          </w:rPr>
          <w:t>от 19 марта 2001 № 196</w:t>
        </w:r>
      </w:hyperlink>
      <w:r w:rsidRPr="00C23F45">
        <w:rPr>
          <w:rFonts w:eastAsiaTheme="minorHAnsi" w:cs="Arial"/>
          <w:szCs w:val="28"/>
          <w:lang w:eastAsia="en-US"/>
        </w:rPr>
        <w:t xml:space="preserve"> «Об утверждении Типового положения об общеобразовательном учреждении»;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>9) Приказ Министерства образования и науки Российской Федерации от 25 октября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2011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="00C23F45" w:rsidRPr="00C23F45">
        <w:rPr>
          <w:rFonts w:eastAsiaTheme="minorHAnsi" w:cs="Arial"/>
          <w:szCs w:val="28"/>
          <w:lang w:eastAsia="en-US"/>
        </w:rPr>
        <w:t>года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="00C23F45" w:rsidRPr="00C23F45">
        <w:rPr>
          <w:rFonts w:eastAsiaTheme="minorHAnsi" w:cs="Arial"/>
          <w:szCs w:val="28"/>
          <w:lang w:eastAsia="en-US"/>
        </w:rPr>
        <w:t>№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2562 «Об утверждении Типового положения о дошкольном образовательном учреждении»;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>10) СанПин 2.4.1.3049-13 (детские дошкольные учреждения).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</w:p>
    <w:p w:rsidR="006B0ADA" w:rsidRPr="00C23F45" w:rsidRDefault="006B0ADA" w:rsidP="00C23F45">
      <w:pPr>
        <w:pStyle w:val="2"/>
        <w:rPr>
          <w:rFonts w:eastAsiaTheme="minorHAnsi"/>
          <w:lang w:eastAsia="en-US"/>
        </w:rPr>
      </w:pPr>
      <w:r w:rsidRPr="00C23F45">
        <w:rPr>
          <w:rFonts w:eastAsiaTheme="minorHAnsi"/>
          <w:lang w:eastAsia="en-US"/>
        </w:rPr>
        <w:t>II. Требования к качеству</w:t>
      </w:r>
      <w:r w:rsidR="00C23F45">
        <w:rPr>
          <w:rFonts w:eastAsiaTheme="minorHAnsi"/>
          <w:lang w:eastAsia="en-US"/>
        </w:rPr>
        <w:t xml:space="preserve"> </w:t>
      </w:r>
      <w:r w:rsidRPr="00C23F45">
        <w:rPr>
          <w:rFonts w:eastAsiaTheme="minorHAnsi"/>
          <w:lang w:eastAsia="en-US"/>
        </w:rPr>
        <w:t>оказания муниципальных услуг в области образования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bCs/>
          <w:szCs w:val="28"/>
          <w:lang w:eastAsia="en-US"/>
        </w:rPr>
      </w:pPr>
    </w:p>
    <w:p w:rsid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bCs/>
          <w:szCs w:val="28"/>
          <w:lang w:eastAsia="en-US"/>
        </w:rPr>
      </w:pPr>
      <w:r w:rsidRPr="00C23F45">
        <w:rPr>
          <w:rFonts w:eastAsiaTheme="minorHAnsi" w:cs="Arial"/>
          <w:bCs/>
          <w:szCs w:val="28"/>
          <w:lang w:eastAsia="en-US"/>
        </w:rPr>
        <w:t>2.1. Качество услуг по предоставлению общедоступного и бесплатного дошкольного образования.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>2.1.1. Содержание услуги по предоставлению общедоступного и бесплатного</w:t>
      </w:r>
    </w:p>
    <w:p w:rsidR="00CA3860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>дошкольного образования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а также по содержанию детей в дошкольных учреждениях для детей дошкольного возраста включает в себя</w:t>
      </w:r>
      <w:r w:rsidR="00CA3860" w:rsidRPr="00C23F45">
        <w:rPr>
          <w:rFonts w:eastAsiaTheme="minorHAnsi" w:cs="Arial"/>
          <w:szCs w:val="28"/>
          <w:lang w:eastAsia="en-US"/>
        </w:rPr>
        <w:t>:</w:t>
      </w:r>
    </w:p>
    <w:p w:rsidR="00C23F45" w:rsidRDefault="00CA3860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>-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="006B0ADA" w:rsidRPr="00C23F45">
        <w:rPr>
          <w:rFonts w:eastAsiaTheme="minorHAnsi" w:cs="Arial"/>
          <w:szCs w:val="28"/>
          <w:lang w:eastAsia="en-US"/>
        </w:rPr>
        <w:t>реализацию общеобразовательной программы дошкольного образования в соответствии с федеральным государственным образовательным стандартом;</w:t>
      </w:r>
    </w:p>
    <w:p w:rsidR="006B0ADA" w:rsidRPr="00C23F45" w:rsidRDefault="00E0728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 xml:space="preserve">- </w:t>
      </w:r>
      <w:r w:rsidR="006B0ADA" w:rsidRPr="00C23F45">
        <w:rPr>
          <w:rFonts w:eastAsiaTheme="minorHAnsi" w:cs="Arial"/>
          <w:szCs w:val="28"/>
          <w:lang w:eastAsia="en-US"/>
        </w:rPr>
        <w:t>предоставление воспитанникам помещений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="006B0ADA" w:rsidRPr="00C23F45">
        <w:rPr>
          <w:rFonts w:eastAsiaTheme="minorHAnsi" w:cs="Arial"/>
          <w:szCs w:val="28"/>
          <w:lang w:eastAsia="en-US"/>
        </w:rPr>
        <w:t>соответствующих санитарно-гигиеническим требованиям;</w:t>
      </w:r>
    </w:p>
    <w:p w:rsidR="00CA3860" w:rsidRPr="00C23F45" w:rsidRDefault="00CA3860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 xml:space="preserve">- </w:t>
      </w:r>
      <w:r w:rsidR="006B0ADA" w:rsidRPr="00C23F45">
        <w:rPr>
          <w:rFonts w:eastAsiaTheme="minorHAnsi" w:cs="Arial"/>
          <w:szCs w:val="28"/>
          <w:lang w:eastAsia="en-US"/>
        </w:rPr>
        <w:t xml:space="preserve">организацию питания детей в соответствии с режимом работы учреждения; </w:t>
      </w:r>
      <w:r w:rsidRPr="00C23F45">
        <w:rPr>
          <w:rFonts w:eastAsiaTheme="minorHAnsi" w:cs="Arial"/>
          <w:szCs w:val="28"/>
          <w:lang w:eastAsia="en-US"/>
        </w:rPr>
        <w:t xml:space="preserve">- </w:t>
      </w:r>
      <w:r w:rsidR="006B0ADA" w:rsidRPr="00C23F45">
        <w:rPr>
          <w:rFonts w:eastAsiaTheme="minorHAnsi" w:cs="Arial"/>
          <w:szCs w:val="28"/>
          <w:lang w:eastAsia="en-US"/>
        </w:rPr>
        <w:t>проведение лечебно-профилактических мероприятий;</w:t>
      </w:r>
    </w:p>
    <w:p w:rsidR="006B0ADA" w:rsidRPr="00C23F45" w:rsidRDefault="00CA3860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>-</w:t>
      </w:r>
      <w:r w:rsidR="006B0ADA" w:rsidRPr="00C23F45">
        <w:rPr>
          <w:rFonts w:eastAsiaTheme="minorHAnsi" w:cs="Arial"/>
          <w:szCs w:val="28"/>
          <w:lang w:eastAsia="en-US"/>
        </w:rPr>
        <w:t xml:space="preserve"> воспитание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="006B0ADA" w:rsidRPr="00C23F45">
        <w:rPr>
          <w:rFonts w:eastAsiaTheme="minorHAnsi" w:cs="Arial"/>
          <w:szCs w:val="28"/>
          <w:lang w:eastAsia="en-US"/>
        </w:rPr>
        <w:t>присмотр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="006B0ADA" w:rsidRPr="00C23F45">
        <w:rPr>
          <w:rFonts w:eastAsiaTheme="minorHAnsi" w:cs="Arial"/>
          <w:szCs w:val="28"/>
          <w:lang w:eastAsia="en-US"/>
        </w:rPr>
        <w:t>уход и оздоровление детей.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>2.1.2. Наименование услуги: реализация основных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общеобразовательных программ дошкольного образования.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>Содержание (предмет услуги):</w:t>
      </w:r>
    </w:p>
    <w:p w:rsidR="006B0ADA" w:rsidRPr="00C23F45" w:rsidRDefault="00E0728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>-</w:t>
      </w:r>
      <w:r w:rsidR="006B0ADA" w:rsidRPr="00C23F45">
        <w:rPr>
          <w:rFonts w:eastAsiaTheme="minorHAnsi" w:cs="Arial"/>
          <w:szCs w:val="28"/>
          <w:lang w:eastAsia="en-US"/>
        </w:rPr>
        <w:t xml:space="preserve"> реализация общеобразовательной программы дошкольного образования в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="006B0ADA" w:rsidRPr="00C23F45">
        <w:rPr>
          <w:rFonts w:eastAsiaTheme="minorHAnsi" w:cs="Arial"/>
          <w:szCs w:val="28"/>
          <w:lang w:eastAsia="en-US"/>
        </w:rPr>
        <w:t>соответствии с федеральным государственным образовательным стандартом;</w:t>
      </w:r>
    </w:p>
    <w:p w:rsidR="006B0ADA" w:rsidRPr="00C23F45" w:rsidRDefault="00E0728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>-</w:t>
      </w:r>
      <w:r w:rsidR="006B0ADA" w:rsidRPr="00C23F45">
        <w:rPr>
          <w:rFonts w:eastAsiaTheme="minorHAnsi" w:cs="Arial"/>
          <w:szCs w:val="28"/>
          <w:lang w:eastAsia="en-US"/>
        </w:rPr>
        <w:t xml:space="preserve"> воспитание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="006B0ADA" w:rsidRPr="00C23F45">
        <w:rPr>
          <w:rFonts w:eastAsiaTheme="minorHAnsi" w:cs="Arial"/>
          <w:szCs w:val="28"/>
          <w:lang w:eastAsia="en-US"/>
        </w:rPr>
        <w:t>присмотр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="006B0ADA" w:rsidRPr="00C23F45">
        <w:rPr>
          <w:rFonts w:eastAsiaTheme="minorHAnsi" w:cs="Arial"/>
          <w:szCs w:val="28"/>
          <w:lang w:eastAsia="en-US"/>
        </w:rPr>
        <w:t>уход и оздоровление детей;</w:t>
      </w:r>
    </w:p>
    <w:p w:rsidR="006B0ADA" w:rsidRPr="00C23F45" w:rsidRDefault="00E0728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>-</w:t>
      </w:r>
      <w:r w:rsidR="006B0ADA" w:rsidRPr="00C23F45">
        <w:rPr>
          <w:rFonts w:eastAsiaTheme="minorHAnsi" w:cs="Arial"/>
          <w:szCs w:val="28"/>
          <w:lang w:eastAsia="en-US"/>
        </w:rPr>
        <w:t xml:space="preserve"> предоставление воспитанникам помещений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="006B0ADA" w:rsidRPr="00C23F45">
        <w:rPr>
          <w:rFonts w:eastAsiaTheme="minorHAnsi" w:cs="Arial"/>
          <w:szCs w:val="28"/>
          <w:lang w:eastAsia="en-US"/>
        </w:rPr>
        <w:t>соответствующих санитарно-гигиеническим требованиям;</w:t>
      </w:r>
    </w:p>
    <w:p w:rsidR="006B0ADA" w:rsidRPr="00C23F45" w:rsidRDefault="00E0728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>-</w:t>
      </w:r>
      <w:r w:rsidR="006B0ADA" w:rsidRPr="00C23F45">
        <w:rPr>
          <w:rFonts w:eastAsiaTheme="minorHAnsi" w:cs="Arial"/>
          <w:szCs w:val="28"/>
          <w:lang w:eastAsia="en-US"/>
        </w:rPr>
        <w:t xml:space="preserve"> оснащение образовательных учреждений мебелью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="006B0ADA" w:rsidRPr="00C23F45">
        <w:rPr>
          <w:rFonts w:eastAsiaTheme="minorHAnsi" w:cs="Arial"/>
          <w:szCs w:val="28"/>
          <w:lang w:eastAsia="en-US"/>
        </w:rPr>
        <w:t>оборудованием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="006B0ADA" w:rsidRPr="00C23F45">
        <w:rPr>
          <w:rFonts w:eastAsiaTheme="minorHAnsi" w:cs="Arial"/>
          <w:szCs w:val="28"/>
          <w:lang w:eastAsia="en-US"/>
        </w:rPr>
        <w:t>учебными наглядными пособиями и другими средствами обучения;</w:t>
      </w:r>
    </w:p>
    <w:p w:rsidR="006B0ADA" w:rsidRPr="00C23F45" w:rsidRDefault="00E0728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>-</w:t>
      </w:r>
      <w:r w:rsidR="006B0ADA" w:rsidRPr="00C23F45">
        <w:rPr>
          <w:rFonts w:eastAsiaTheme="minorHAnsi" w:cs="Arial"/>
          <w:szCs w:val="28"/>
          <w:lang w:eastAsia="en-US"/>
        </w:rPr>
        <w:t xml:space="preserve"> организация питания детей в соответствии с режимом работы учреждения;</w:t>
      </w:r>
    </w:p>
    <w:p w:rsidR="006B0ADA" w:rsidRPr="00C23F45" w:rsidRDefault="00E0728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>-</w:t>
      </w:r>
      <w:r w:rsidR="006B0ADA" w:rsidRPr="00C23F45">
        <w:rPr>
          <w:rFonts w:eastAsiaTheme="minorHAnsi" w:cs="Arial"/>
          <w:szCs w:val="28"/>
          <w:lang w:eastAsia="en-US"/>
        </w:rPr>
        <w:t xml:space="preserve"> проведение лечебно-профилактических мероприятий;</w:t>
      </w:r>
    </w:p>
    <w:p w:rsidR="006B0ADA" w:rsidRPr="00C23F45" w:rsidRDefault="00E0728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>-</w:t>
      </w:r>
      <w:r w:rsidR="006B0ADA" w:rsidRPr="00C23F45">
        <w:rPr>
          <w:rFonts w:eastAsiaTheme="minorHAnsi" w:cs="Arial"/>
          <w:szCs w:val="28"/>
          <w:lang w:eastAsia="en-US"/>
        </w:rPr>
        <w:t xml:space="preserve"> обеспечения безопасности воспитанников во время оказания услуги;</w:t>
      </w:r>
    </w:p>
    <w:p w:rsidR="006B0ADA" w:rsidRPr="00C23F45" w:rsidRDefault="00E0728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>-</w:t>
      </w:r>
      <w:r w:rsidR="006B0ADA" w:rsidRPr="00C23F45">
        <w:rPr>
          <w:rFonts w:eastAsiaTheme="minorHAnsi" w:cs="Arial"/>
          <w:szCs w:val="28"/>
          <w:lang w:eastAsia="en-US"/>
        </w:rPr>
        <w:t xml:space="preserve"> проведение выставок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="006B0ADA" w:rsidRPr="00C23F45">
        <w:rPr>
          <w:rFonts w:eastAsiaTheme="minorHAnsi" w:cs="Arial"/>
          <w:szCs w:val="28"/>
          <w:lang w:eastAsia="en-US"/>
        </w:rPr>
        <w:t>конкурсов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="006B0ADA" w:rsidRPr="00C23F45">
        <w:rPr>
          <w:rFonts w:eastAsiaTheme="minorHAnsi" w:cs="Arial"/>
          <w:szCs w:val="28"/>
          <w:lang w:eastAsia="en-US"/>
        </w:rPr>
        <w:t>фестивалей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="006B0ADA" w:rsidRPr="00C23F45">
        <w:rPr>
          <w:rFonts w:eastAsiaTheme="minorHAnsi" w:cs="Arial"/>
          <w:szCs w:val="28"/>
          <w:lang w:eastAsia="en-US"/>
        </w:rPr>
        <w:t>иных мероприятий;</w:t>
      </w:r>
    </w:p>
    <w:p w:rsidR="006B0ADA" w:rsidRPr="00C23F45" w:rsidRDefault="00E0728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>-</w:t>
      </w:r>
      <w:r w:rsidR="006B0ADA" w:rsidRPr="00C23F45">
        <w:rPr>
          <w:rFonts w:eastAsiaTheme="minorHAnsi" w:cs="Arial"/>
          <w:szCs w:val="28"/>
          <w:lang w:eastAsia="en-US"/>
        </w:rPr>
        <w:t xml:space="preserve"> предоставление сопутствующих услуг (психолого-педагогическое и медико-социальное сопровождение воспитанников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="006B0ADA" w:rsidRPr="00C23F45">
        <w:rPr>
          <w:rFonts w:eastAsiaTheme="minorHAnsi" w:cs="Arial"/>
          <w:szCs w:val="28"/>
          <w:lang w:eastAsia="en-US"/>
        </w:rPr>
        <w:t>оказание логопедической помощи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="006B0ADA" w:rsidRPr="00C23F45">
        <w:rPr>
          <w:rFonts w:eastAsiaTheme="minorHAnsi" w:cs="Arial"/>
          <w:szCs w:val="28"/>
          <w:lang w:eastAsia="en-US"/>
        </w:rPr>
        <w:t>дополнительное образование)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>Единица измерения услуги - количество воспитанников.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>2.1.3. Получатели услуги - население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Петровск-Забайкальского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района в возрасте от 2 месяцев до 7 лет (дети дошкольного возраста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далее - воспитанники).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>Организация предоставления общедоступного и бесплатного дошкольного образования является бесплатным видом услуги.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>Содержание детей в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="00200A32" w:rsidRPr="00C23F45">
        <w:rPr>
          <w:rFonts w:cs="Arial"/>
          <w:szCs w:val="28"/>
          <w:shd w:val="clear" w:color="auto" w:fill="FFFFFF"/>
        </w:rPr>
        <w:t xml:space="preserve">дошкольных </w:t>
      </w:r>
      <w:r w:rsidRPr="00C23F45">
        <w:rPr>
          <w:rFonts w:eastAsiaTheme="minorHAnsi" w:cs="Arial"/>
          <w:szCs w:val="28"/>
          <w:lang w:eastAsia="en-US"/>
        </w:rPr>
        <w:t xml:space="preserve">учреждениях является платным видом услуги. Оплата за содержание детей в </w:t>
      </w:r>
      <w:r w:rsidR="00200A32" w:rsidRPr="00C23F45">
        <w:rPr>
          <w:rFonts w:cs="Arial"/>
          <w:szCs w:val="28"/>
          <w:shd w:val="clear" w:color="auto" w:fill="FFFFFF"/>
        </w:rPr>
        <w:t>дошкольных</w:t>
      </w:r>
      <w:r w:rsidR="00200A32" w:rsidRP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 xml:space="preserve">учреждениях производится в </w:t>
      </w:r>
      <w:r w:rsidRPr="00C23F45">
        <w:rPr>
          <w:rFonts w:eastAsiaTheme="minorHAnsi" w:cs="Arial"/>
          <w:szCs w:val="28"/>
          <w:lang w:eastAsia="en-US"/>
        </w:rPr>
        <w:lastRenderedPageBreak/>
        <w:t xml:space="preserve">соответствии с законодательством Российской Федерации и на основании </w:t>
      </w:r>
      <w:r w:rsidR="00E0728A" w:rsidRPr="00C23F45">
        <w:rPr>
          <w:rFonts w:eastAsiaTheme="minorHAnsi" w:cs="Arial"/>
          <w:szCs w:val="28"/>
          <w:lang w:eastAsia="en-US"/>
        </w:rPr>
        <w:t>п</w:t>
      </w:r>
      <w:r w:rsidRPr="00C23F45">
        <w:rPr>
          <w:rFonts w:eastAsiaTheme="minorHAnsi" w:cs="Arial"/>
          <w:szCs w:val="28"/>
          <w:lang w:eastAsia="en-US"/>
        </w:rPr>
        <w:t xml:space="preserve">остановления </w:t>
      </w:r>
      <w:r w:rsidR="00E0728A" w:rsidRPr="00C23F45">
        <w:rPr>
          <w:rFonts w:eastAsiaTheme="minorHAnsi" w:cs="Arial"/>
          <w:szCs w:val="28"/>
          <w:lang w:eastAsia="en-US"/>
        </w:rPr>
        <w:t>А</w:t>
      </w:r>
      <w:r w:rsidRPr="00C23F45">
        <w:rPr>
          <w:rFonts w:eastAsiaTheme="minorHAnsi" w:cs="Arial"/>
          <w:szCs w:val="28"/>
          <w:lang w:eastAsia="en-US"/>
        </w:rPr>
        <w:t>дминистрации муниципального района «Петровск-Забайкальский район»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в зависимости от категории получателей услуг.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>2.1.4. Документы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 xml:space="preserve">регламентирующие деятельность </w:t>
      </w:r>
      <w:r w:rsidR="00200A32" w:rsidRPr="00C23F45">
        <w:rPr>
          <w:rFonts w:cs="Arial"/>
          <w:szCs w:val="28"/>
          <w:shd w:val="clear" w:color="auto" w:fill="FFFFFF"/>
        </w:rPr>
        <w:t xml:space="preserve">дошкольного </w:t>
      </w:r>
      <w:r w:rsidRPr="00C23F45">
        <w:rPr>
          <w:rFonts w:eastAsiaTheme="minorHAnsi" w:cs="Arial"/>
          <w:szCs w:val="28"/>
          <w:lang w:eastAsia="en-US"/>
        </w:rPr>
        <w:t>учреждения по предоставлению услуг в области дошкольного образования:</w:t>
      </w:r>
    </w:p>
    <w:p w:rsidR="006B0ADA" w:rsidRPr="00C23F45" w:rsidRDefault="00E0728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>-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="006B0ADA" w:rsidRPr="00C23F45">
        <w:rPr>
          <w:rFonts w:cs="Arial"/>
          <w:bCs/>
          <w:szCs w:val="28"/>
          <w:shd w:val="clear" w:color="auto" w:fill="FFFFFF"/>
        </w:rPr>
        <w:t>Санитарно</w:t>
      </w:r>
      <w:r w:rsidR="006B0ADA" w:rsidRPr="00C23F45">
        <w:rPr>
          <w:rFonts w:cs="Arial"/>
          <w:szCs w:val="28"/>
          <w:shd w:val="clear" w:color="auto" w:fill="FFFFFF"/>
        </w:rPr>
        <w:t>-</w:t>
      </w:r>
      <w:r w:rsidR="006B0ADA" w:rsidRPr="00C23F45">
        <w:rPr>
          <w:rFonts w:cs="Arial"/>
          <w:bCs/>
          <w:szCs w:val="28"/>
          <w:shd w:val="clear" w:color="auto" w:fill="FFFFFF"/>
        </w:rPr>
        <w:t>эпидемиологические</w:t>
      </w:r>
      <w:r w:rsidR="00C23F45">
        <w:rPr>
          <w:rStyle w:val="apple-converted-space"/>
          <w:rFonts w:cs="Arial"/>
          <w:szCs w:val="28"/>
          <w:shd w:val="clear" w:color="auto" w:fill="FFFFFF"/>
        </w:rPr>
        <w:t xml:space="preserve"> </w:t>
      </w:r>
      <w:r w:rsidR="006B0ADA" w:rsidRPr="00C23F45">
        <w:rPr>
          <w:rFonts w:cs="Arial"/>
          <w:szCs w:val="28"/>
          <w:shd w:val="clear" w:color="auto" w:fill="FFFFFF"/>
        </w:rPr>
        <w:t>правила и нормативы -</w:t>
      </w:r>
      <w:r w:rsidR="00C23F45">
        <w:rPr>
          <w:rFonts w:cs="Arial"/>
          <w:szCs w:val="28"/>
          <w:shd w:val="clear" w:color="auto" w:fill="FFFFFF"/>
        </w:rPr>
        <w:t xml:space="preserve"> </w:t>
      </w:r>
      <w:r w:rsidR="006B0ADA" w:rsidRPr="00C23F45">
        <w:rPr>
          <w:rFonts w:eastAsiaTheme="minorHAnsi" w:cs="Arial"/>
          <w:szCs w:val="28"/>
          <w:lang w:eastAsia="en-US"/>
        </w:rPr>
        <w:t>СанПиН 2.4.1.3049-13;</w:t>
      </w:r>
    </w:p>
    <w:p w:rsidR="006B0ADA" w:rsidRPr="00C23F45" w:rsidRDefault="00E0728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>-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="009055F2" w:rsidRPr="00C23F45">
        <w:rPr>
          <w:rFonts w:eastAsiaTheme="minorHAnsi" w:cs="Arial"/>
          <w:szCs w:val="28"/>
          <w:lang w:eastAsia="en-US"/>
        </w:rPr>
        <w:t>Приказ</w:t>
      </w:r>
      <w:r w:rsidR="006B0ADA" w:rsidRPr="00C23F45">
        <w:rPr>
          <w:rFonts w:eastAsiaTheme="minorHAnsi" w:cs="Arial"/>
          <w:lang w:eastAsia="en-US"/>
        </w:rPr>
        <w:t xml:space="preserve"> </w:t>
      </w:r>
      <w:r w:rsidR="006B0ADA" w:rsidRPr="00C23F45">
        <w:rPr>
          <w:rFonts w:cs="Arial"/>
          <w:szCs w:val="28"/>
        </w:rPr>
        <w:t>Министерства образования и науки Российской Федерации от 17 октября 2013</w:t>
      </w:r>
      <w:r w:rsidR="00C23F45" w:rsidRPr="00C23F45">
        <w:rPr>
          <w:rFonts w:cs="Arial"/>
          <w:szCs w:val="28"/>
        </w:rPr>
        <w:t xml:space="preserve"> года</w:t>
      </w:r>
      <w:r w:rsidR="00C23F45">
        <w:rPr>
          <w:rFonts w:cs="Arial"/>
          <w:szCs w:val="28"/>
        </w:rPr>
        <w:t xml:space="preserve"> </w:t>
      </w:r>
      <w:r w:rsidR="00C23F45" w:rsidRPr="00C23F45">
        <w:rPr>
          <w:rFonts w:cs="Arial"/>
          <w:szCs w:val="28"/>
        </w:rPr>
        <w:t>№</w:t>
      </w:r>
      <w:r w:rsidR="00C23F45">
        <w:rPr>
          <w:rFonts w:cs="Arial"/>
          <w:szCs w:val="28"/>
        </w:rPr>
        <w:t xml:space="preserve"> </w:t>
      </w:r>
      <w:r w:rsidR="006B0ADA" w:rsidRPr="00C23F45">
        <w:rPr>
          <w:rFonts w:cs="Arial"/>
          <w:szCs w:val="28"/>
        </w:rPr>
        <w:t xml:space="preserve">1155 </w:t>
      </w:r>
      <w:r w:rsidR="006B0ADA" w:rsidRPr="00C23F45">
        <w:rPr>
          <w:rFonts w:cs="Arial"/>
          <w:bCs/>
          <w:szCs w:val="28"/>
        </w:rPr>
        <w:t>«Об утверждении федерального государственного образовательного стандарта дошкольного образования».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>2.1.5. Основные документы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в соответствии с которыми функционирует дошкольное учреждение: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>1) Устав дошкольного учреждения;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>2) лицензия на осуществление (право ведения) образовательной деятельности;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>3) договор с учреждением здравоохранения по оказанию первичной медицинской помощи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медицинское обслуживание детей дошкольного учреждения;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>4) руководства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правила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инструкции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методики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положения;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>5) эксплуатационные документы на оборудование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приборы и аппаратуру дошкольного учреждения;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>6) государственные (в случае их принятия) и муниципальные Стандарты в области дошкольного образования;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>7) заключения органов Государственной санитарно-эпидемиологической службы и Государственной противопожарной службы о пригодности используемых зданий и помещений для осуществления образовательного процесса;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>8) приказы и распоряжения руководителя</w:t>
      </w:r>
      <w:r w:rsidR="00E0728A" w:rsidRPr="00C23F45">
        <w:rPr>
          <w:rFonts w:eastAsiaTheme="minorHAnsi" w:cs="Arial"/>
          <w:szCs w:val="28"/>
          <w:lang w:eastAsia="en-US"/>
        </w:rPr>
        <w:t xml:space="preserve"> </w:t>
      </w:r>
      <w:r w:rsidR="00200A32" w:rsidRPr="00C23F45">
        <w:rPr>
          <w:rFonts w:cs="Arial"/>
          <w:szCs w:val="28"/>
          <w:shd w:val="clear" w:color="auto" w:fill="FFFFFF"/>
        </w:rPr>
        <w:t xml:space="preserve">дошкольного </w:t>
      </w:r>
      <w:r w:rsidRPr="00C23F45">
        <w:rPr>
          <w:rFonts w:eastAsiaTheme="minorHAnsi" w:cs="Arial"/>
          <w:szCs w:val="28"/>
          <w:lang w:eastAsia="en-US"/>
        </w:rPr>
        <w:t>учреждения.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 xml:space="preserve">2.1.6. Условия размещения и режим работы </w:t>
      </w:r>
      <w:r w:rsidR="00200A32" w:rsidRPr="00C23F45">
        <w:rPr>
          <w:rFonts w:cs="Arial"/>
          <w:szCs w:val="28"/>
          <w:shd w:val="clear" w:color="auto" w:fill="FFFFFF"/>
        </w:rPr>
        <w:t>дошкольных</w:t>
      </w:r>
      <w:r w:rsidR="00200A32" w:rsidRP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учреждений: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>Учреждение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предоставляющее услугу в сфере дошкольного образования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должно быть размещено в специально предназначенных зданиях и помещениях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доступных для населения.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>Площадь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 xml:space="preserve">занимаемая </w:t>
      </w:r>
      <w:r w:rsidR="00200A32" w:rsidRPr="00C23F45">
        <w:rPr>
          <w:rFonts w:cs="Arial"/>
          <w:szCs w:val="28"/>
          <w:shd w:val="clear" w:color="auto" w:fill="FFFFFF"/>
        </w:rPr>
        <w:t xml:space="preserve">дошкольным </w:t>
      </w:r>
      <w:r w:rsidRPr="00C23F45">
        <w:rPr>
          <w:rFonts w:eastAsiaTheme="minorHAnsi" w:cs="Arial"/>
          <w:szCs w:val="28"/>
          <w:lang w:eastAsia="en-US"/>
        </w:rPr>
        <w:t>учреждением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 xml:space="preserve">должна обеспечивать размещение работников </w:t>
      </w:r>
      <w:r w:rsidR="00E0728A" w:rsidRPr="00C23F45">
        <w:rPr>
          <w:rFonts w:eastAsiaTheme="minorHAnsi" w:cs="Arial"/>
          <w:szCs w:val="28"/>
          <w:lang w:eastAsia="en-US"/>
        </w:rPr>
        <w:t>и получателей услуг</w:t>
      </w:r>
      <w:r w:rsidRPr="00C23F45">
        <w:rPr>
          <w:rFonts w:eastAsiaTheme="minorHAnsi" w:cs="Arial"/>
          <w:szCs w:val="28"/>
          <w:lang w:eastAsia="en-US"/>
        </w:rPr>
        <w:t xml:space="preserve"> и предоставление им услуг в соответствии с санитарно - эпидемиологическими требованиями (СанПиН 2.4.1.3049 </w:t>
      </w:r>
      <w:r w:rsidR="00C23F45" w:rsidRPr="00C23F45">
        <w:rPr>
          <w:rFonts w:eastAsiaTheme="minorHAnsi" w:cs="Arial"/>
          <w:szCs w:val="28"/>
          <w:lang w:eastAsia="en-US"/>
        </w:rPr>
        <w:t>-</w:t>
      </w:r>
      <w:r w:rsidRPr="00C23F45">
        <w:rPr>
          <w:rFonts w:eastAsiaTheme="minorHAnsi" w:cs="Arial"/>
          <w:szCs w:val="28"/>
          <w:lang w:eastAsia="en-US"/>
        </w:rPr>
        <w:t xml:space="preserve"> 13).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 xml:space="preserve">Режим работы дошкольного учреждения определяется Уставом </w:t>
      </w:r>
      <w:r w:rsidR="00200A32" w:rsidRPr="00C23F45">
        <w:rPr>
          <w:rFonts w:cs="Arial"/>
          <w:szCs w:val="28"/>
          <w:shd w:val="clear" w:color="auto" w:fill="FFFFFF"/>
        </w:rPr>
        <w:t>дошкольного</w:t>
      </w:r>
      <w:r w:rsidR="00200A32" w:rsidRP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учреждения.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 xml:space="preserve">Длительность работы </w:t>
      </w:r>
      <w:r w:rsidR="00200A32" w:rsidRPr="00C23F45">
        <w:rPr>
          <w:rFonts w:cs="Arial"/>
          <w:szCs w:val="28"/>
          <w:shd w:val="clear" w:color="auto" w:fill="FFFFFF"/>
        </w:rPr>
        <w:t xml:space="preserve">дошкольного </w:t>
      </w:r>
      <w:r w:rsidRPr="00C23F45">
        <w:rPr>
          <w:rFonts w:eastAsiaTheme="minorHAnsi" w:cs="Arial"/>
          <w:szCs w:val="28"/>
          <w:lang w:eastAsia="en-US"/>
        </w:rPr>
        <w:t>учреждения составляет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10</w:t>
      </w:r>
      <w:r w:rsidR="00C23F45" w:rsidRPr="00C23F45">
        <w:rPr>
          <w:rFonts w:eastAsiaTheme="minorHAnsi" w:cs="Arial"/>
          <w:szCs w:val="28"/>
          <w:lang w:eastAsia="en-US"/>
        </w:rPr>
        <w:t xml:space="preserve">, </w:t>
      </w:r>
      <w:r w:rsidRPr="00C23F45">
        <w:rPr>
          <w:rFonts w:eastAsiaTheme="minorHAnsi" w:cs="Arial"/>
          <w:szCs w:val="28"/>
          <w:lang w:eastAsia="en-US"/>
        </w:rPr>
        <w:t>5 или 12 часов.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>Режим работы дошкольного учреждения с 12 часовым пребыванием детей - с 7.00</w:t>
      </w:r>
      <w:r w:rsidR="00E0728A" w:rsidRPr="00C23F45">
        <w:rPr>
          <w:rFonts w:eastAsiaTheme="minorHAnsi" w:cs="Arial"/>
          <w:szCs w:val="28"/>
          <w:lang w:eastAsia="en-US"/>
        </w:rPr>
        <w:t>ч.</w:t>
      </w:r>
      <w:r w:rsidRPr="00C23F45">
        <w:rPr>
          <w:rFonts w:eastAsiaTheme="minorHAnsi" w:cs="Arial"/>
          <w:szCs w:val="28"/>
          <w:lang w:eastAsia="en-US"/>
        </w:rPr>
        <w:t xml:space="preserve"> до 19.00</w:t>
      </w:r>
      <w:r w:rsidR="00E0728A" w:rsidRPr="00C23F45">
        <w:rPr>
          <w:rFonts w:eastAsiaTheme="minorHAnsi" w:cs="Arial"/>
          <w:szCs w:val="28"/>
          <w:lang w:eastAsia="en-US"/>
        </w:rPr>
        <w:t>ч</w:t>
      </w:r>
      <w:r w:rsidRPr="00C23F45">
        <w:rPr>
          <w:rFonts w:eastAsiaTheme="minorHAnsi" w:cs="Arial"/>
          <w:szCs w:val="28"/>
          <w:lang w:eastAsia="en-US"/>
        </w:rPr>
        <w:t>.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>Режим работы дошкольного учреждения с 10</w:t>
      </w:r>
      <w:r w:rsidR="00C23F45" w:rsidRPr="00C23F45">
        <w:rPr>
          <w:rFonts w:eastAsiaTheme="minorHAnsi" w:cs="Arial"/>
          <w:szCs w:val="28"/>
          <w:lang w:eastAsia="en-US"/>
        </w:rPr>
        <w:t xml:space="preserve">, </w:t>
      </w:r>
      <w:r w:rsidRPr="00C23F45">
        <w:rPr>
          <w:rFonts w:eastAsiaTheme="minorHAnsi" w:cs="Arial"/>
          <w:szCs w:val="28"/>
          <w:lang w:eastAsia="en-US"/>
        </w:rPr>
        <w:t>5 часовым пребыванием детей - с 7.30</w:t>
      </w:r>
      <w:r w:rsidR="00E0728A" w:rsidRPr="00C23F45">
        <w:rPr>
          <w:rFonts w:eastAsiaTheme="minorHAnsi" w:cs="Arial"/>
          <w:szCs w:val="28"/>
          <w:lang w:eastAsia="en-US"/>
        </w:rPr>
        <w:t>ч.</w:t>
      </w:r>
      <w:r w:rsidRPr="00C23F45">
        <w:rPr>
          <w:rFonts w:eastAsiaTheme="minorHAnsi" w:cs="Arial"/>
          <w:szCs w:val="28"/>
          <w:lang w:eastAsia="en-US"/>
        </w:rPr>
        <w:t xml:space="preserve"> до 17.30</w:t>
      </w:r>
      <w:r w:rsidR="00E0728A" w:rsidRPr="00C23F45">
        <w:rPr>
          <w:rFonts w:eastAsiaTheme="minorHAnsi" w:cs="Arial"/>
          <w:szCs w:val="28"/>
          <w:lang w:eastAsia="en-US"/>
        </w:rPr>
        <w:t>ч</w:t>
      </w:r>
      <w:r w:rsidRPr="00C23F45">
        <w:rPr>
          <w:rFonts w:eastAsiaTheme="minorHAnsi" w:cs="Arial"/>
          <w:szCs w:val="28"/>
          <w:lang w:eastAsia="en-US"/>
        </w:rPr>
        <w:t>.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>При наличии спроса на услугу допускается функционирование групп кратковременного пребывания детей.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 xml:space="preserve">В здании </w:t>
      </w:r>
      <w:r w:rsidR="00200A32" w:rsidRPr="00C23F45">
        <w:rPr>
          <w:rFonts w:cs="Arial"/>
          <w:szCs w:val="28"/>
          <w:shd w:val="clear" w:color="auto" w:fill="FFFFFF"/>
        </w:rPr>
        <w:t xml:space="preserve">дошкольного </w:t>
      </w:r>
      <w:r w:rsidRPr="00C23F45">
        <w:rPr>
          <w:rFonts w:eastAsiaTheme="minorHAnsi" w:cs="Arial"/>
          <w:szCs w:val="28"/>
          <w:lang w:eastAsia="en-US"/>
        </w:rPr>
        <w:t>учреждения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предоставляющего услугу в сфере дошкольного образования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должны быть предусмотрены следующие помещения: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>1) групповые комнаты - изолированные помещения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принадлежащие каждой детской группе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включающие раздевалку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игровую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спальню)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буфетную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туалетную</w:t>
      </w:r>
      <w:r w:rsidR="00E0728A" w:rsidRP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(если предусмотрено проектом);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>2) специализированные помещения для занятий с детьми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 xml:space="preserve">предназначенные для поочередного использования всеми или несколькими </w:t>
      </w:r>
      <w:r w:rsidRPr="00C23F45">
        <w:rPr>
          <w:rFonts w:eastAsiaTheme="minorHAnsi" w:cs="Arial"/>
          <w:szCs w:val="28"/>
          <w:lang w:eastAsia="en-US"/>
        </w:rPr>
        <w:lastRenderedPageBreak/>
        <w:t>детскими группами (музыкальный зал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физкультурный зал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изостудия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экологические комнаты и иные помещения для развивающих занятий с воспитанниками);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>3) сопутствующие помещения (медицинские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пищеблок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прачечная и т.д.);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>4) служебно-бытовые помещения для персонала учреждения.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 xml:space="preserve">Указанные помещения </w:t>
      </w:r>
      <w:r w:rsidR="00200A32" w:rsidRPr="00C23F45">
        <w:rPr>
          <w:rFonts w:cs="Arial"/>
          <w:szCs w:val="28"/>
          <w:shd w:val="clear" w:color="auto" w:fill="FFFFFF"/>
        </w:rPr>
        <w:t xml:space="preserve">дошкольного </w:t>
      </w:r>
      <w:r w:rsidRPr="00C23F45">
        <w:rPr>
          <w:rFonts w:eastAsiaTheme="minorHAnsi" w:cs="Arial"/>
          <w:szCs w:val="28"/>
          <w:lang w:eastAsia="en-US"/>
        </w:rPr>
        <w:t>учреждения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предоставляющего услугу в области дошкольного образования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 xml:space="preserve">должны отвечать санитарно </w:t>
      </w:r>
      <w:r w:rsidR="00C23F45" w:rsidRPr="00C23F45">
        <w:rPr>
          <w:rFonts w:eastAsiaTheme="minorHAnsi" w:cs="Arial"/>
          <w:szCs w:val="28"/>
          <w:lang w:eastAsia="en-US"/>
        </w:rPr>
        <w:t>-</w:t>
      </w:r>
      <w:r w:rsidRPr="00C23F45">
        <w:rPr>
          <w:rFonts w:eastAsiaTheme="minorHAnsi" w:cs="Arial"/>
          <w:szCs w:val="28"/>
          <w:lang w:eastAsia="en-US"/>
        </w:rPr>
        <w:t xml:space="preserve"> эпидемиологическим требованиям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обеспечивающим условия для разных видов двигательной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 xml:space="preserve">игровой и умственной активности воспитанников (СанПиН 2.4.1.3049 </w:t>
      </w:r>
      <w:r w:rsidR="00C23F45" w:rsidRPr="00C23F45">
        <w:rPr>
          <w:rFonts w:eastAsiaTheme="minorHAnsi" w:cs="Arial"/>
          <w:szCs w:val="28"/>
          <w:lang w:eastAsia="en-US"/>
        </w:rPr>
        <w:t>-</w:t>
      </w:r>
      <w:r w:rsidRPr="00C23F45">
        <w:rPr>
          <w:rFonts w:eastAsiaTheme="minorHAnsi" w:cs="Arial"/>
          <w:szCs w:val="28"/>
          <w:lang w:eastAsia="en-US"/>
        </w:rPr>
        <w:t xml:space="preserve"> 13).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 xml:space="preserve">По размерам (площади) и техническому состоянию помещения </w:t>
      </w:r>
      <w:r w:rsidR="00200A32" w:rsidRPr="00C23F45">
        <w:rPr>
          <w:rFonts w:cs="Arial"/>
          <w:szCs w:val="28"/>
          <w:shd w:val="clear" w:color="auto" w:fill="FFFFFF"/>
        </w:rPr>
        <w:t xml:space="preserve">дошкольного </w:t>
      </w:r>
      <w:r w:rsidRPr="00C23F45">
        <w:rPr>
          <w:rFonts w:eastAsiaTheme="minorHAnsi" w:cs="Arial"/>
          <w:szCs w:val="28"/>
          <w:lang w:eastAsia="en-US"/>
        </w:rPr>
        <w:t>учреждения должны отвечать требованиям санитарно-гигиенических норм и правил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правил противопожарной безопасности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безопасности труда и быть защищены от воздействия факторов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отрицательно влияющих на качество предоставляемых услуг (повышенной температуры воздуха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влажности воздуха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запыленности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загрязненности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шума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вибрации и т.д.).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 xml:space="preserve">2.1.7. Техническое оснащение </w:t>
      </w:r>
      <w:r w:rsidR="00200A32" w:rsidRPr="00C23F45">
        <w:rPr>
          <w:rFonts w:cs="Arial"/>
          <w:szCs w:val="28"/>
          <w:shd w:val="clear" w:color="auto" w:fill="FFFFFF"/>
        </w:rPr>
        <w:t>дошкольных</w:t>
      </w:r>
      <w:r w:rsidR="00200A32" w:rsidRP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учреждений.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 xml:space="preserve">Каждое </w:t>
      </w:r>
      <w:r w:rsidR="00200A32" w:rsidRPr="00C23F45">
        <w:rPr>
          <w:rFonts w:cs="Arial"/>
          <w:szCs w:val="28"/>
          <w:shd w:val="clear" w:color="auto" w:fill="FFFFFF"/>
        </w:rPr>
        <w:t xml:space="preserve">дошкольное </w:t>
      </w:r>
      <w:r w:rsidRPr="00C23F45">
        <w:rPr>
          <w:rFonts w:eastAsiaTheme="minorHAnsi" w:cs="Arial"/>
          <w:szCs w:val="28"/>
          <w:lang w:eastAsia="en-US"/>
        </w:rPr>
        <w:t>учреждение должно быть оснащено оборудованием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аппаратурой и приборами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инвентарем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отвечающими требованиям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технических условий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других нормативных документов и обеспечивающими надлежащее качество предоставляемой услуги в сфере дошкольного образования.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>В основной перечень оснащения</w:t>
      </w:r>
      <w:r w:rsidR="00200A32" w:rsidRPr="00C23F45">
        <w:rPr>
          <w:rFonts w:eastAsiaTheme="minorHAnsi" w:cs="Arial"/>
          <w:szCs w:val="28"/>
          <w:lang w:eastAsia="en-US"/>
        </w:rPr>
        <w:t xml:space="preserve"> </w:t>
      </w:r>
      <w:r w:rsidR="00200A32" w:rsidRPr="00C23F45">
        <w:rPr>
          <w:rFonts w:cs="Arial"/>
          <w:szCs w:val="28"/>
          <w:shd w:val="clear" w:color="auto" w:fill="FFFFFF"/>
        </w:rPr>
        <w:t>дошкольного</w:t>
      </w:r>
      <w:r w:rsidRPr="00C23F45">
        <w:rPr>
          <w:rFonts w:eastAsiaTheme="minorHAnsi" w:cs="Arial"/>
          <w:szCs w:val="28"/>
          <w:lang w:eastAsia="en-US"/>
        </w:rPr>
        <w:t xml:space="preserve"> учреждения включаются следующие оборудование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аппаратура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приборы и инвентарь: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>1) в сопутствующих помещениях - пищеблоках: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>а) электрические печи;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>б) холодильные и жарочные шкафы;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>в) электроприводы;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>г) прочее оборудование.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>2) в сопутствующих помещениях - прачечных: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>а) стиральные машины.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>3) в групповых комнатах: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>а) столы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стулья;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>б) шкафы;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>в) кровати (при наличии спальни);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>г) игровой и развивающий инвентарь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игрушки и т.п.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>4) иное оборудование.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>Специальное оборудование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приборы и аппаратуру следует использовать строго по назначению в соответствии с эксплуатационными документами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содержать в технически исправном состоянии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которое следует систематически проверять.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>Неисправное специальное оборудование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приборы и аппаратура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должны быть заменены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отремонтированы (если они подлежат ремонту) или изъяты из эксплуатации.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>Состояние электрического оборудования в дошкольных учреждениях определяется путем проведения замеров сопротивления изоляции (проверка качества изоляции проводов) и т.д.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 xml:space="preserve">2.1.8. Укомплектованность </w:t>
      </w:r>
      <w:r w:rsidR="00200A32" w:rsidRPr="00C23F45">
        <w:rPr>
          <w:rFonts w:cs="Arial"/>
          <w:szCs w:val="28"/>
          <w:shd w:val="clear" w:color="auto" w:fill="FFFFFF"/>
        </w:rPr>
        <w:t>дошкольных</w:t>
      </w:r>
      <w:r w:rsidR="00200A32" w:rsidRP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учреждений кадрами и их квалификация.</w:t>
      </w:r>
    </w:p>
    <w:p w:rsidR="006B0ADA" w:rsidRPr="00C23F45" w:rsidRDefault="00200A32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cs="Arial"/>
          <w:szCs w:val="28"/>
          <w:shd w:val="clear" w:color="auto" w:fill="FFFFFF"/>
        </w:rPr>
        <w:t>Дошкольное у</w:t>
      </w:r>
      <w:r w:rsidR="006B0ADA" w:rsidRPr="00C23F45">
        <w:rPr>
          <w:rFonts w:eastAsiaTheme="minorHAnsi" w:cs="Arial"/>
          <w:szCs w:val="28"/>
          <w:lang w:eastAsia="en-US"/>
        </w:rPr>
        <w:t>чреждение должно располагать необходимым числом специалистов в соответствии со штатным расписанием и нормативами по определению численности персонала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="006B0ADA" w:rsidRPr="00C23F45">
        <w:rPr>
          <w:rFonts w:eastAsiaTheme="minorHAnsi" w:cs="Arial"/>
          <w:szCs w:val="28"/>
          <w:lang w:eastAsia="en-US"/>
        </w:rPr>
        <w:t>занятого обслуживанием учреждений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="006B0ADA" w:rsidRPr="00C23F45">
        <w:rPr>
          <w:rFonts w:eastAsiaTheme="minorHAnsi" w:cs="Arial"/>
          <w:szCs w:val="28"/>
          <w:lang w:eastAsia="en-US"/>
        </w:rPr>
        <w:t>утверждаемыми государственными органами власти.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lastRenderedPageBreak/>
        <w:t>Порядок комплектования персонала</w:t>
      </w:r>
      <w:r w:rsidR="00200A32" w:rsidRPr="00C23F45">
        <w:rPr>
          <w:rFonts w:eastAsiaTheme="minorHAnsi" w:cs="Arial"/>
          <w:szCs w:val="28"/>
          <w:lang w:eastAsia="en-US"/>
        </w:rPr>
        <w:t xml:space="preserve"> </w:t>
      </w:r>
      <w:r w:rsidR="00200A32" w:rsidRPr="00C23F45">
        <w:rPr>
          <w:rFonts w:cs="Arial"/>
          <w:szCs w:val="28"/>
          <w:shd w:val="clear" w:color="auto" w:fill="FFFFFF"/>
        </w:rPr>
        <w:t>дошкольного</w:t>
      </w:r>
      <w:r w:rsidRPr="00C23F45">
        <w:rPr>
          <w:rFonts w:eastAsiaTheme="minorHAnsi" w:cs="Arial"/>
          <w:szCs w:val="28"/>
          <w:lang w:eastAsia="en-US"/>
        </w:rPr>
        <w:t xml:space="preserve"> учреждения регламентируется его Уставом.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>Предоставление услуги осуществляют следующие виды персонала: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>1) административно-управленческий персонал (заведующий учреждения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заместитель заведующего учреждения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методисты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="009055F2" w:rsidRPr="00C23F45">
        <w:rPr>
          <w:rFonts w:eastAsiaTheme="minorHAnsi" w:cs="Arial"/>
          <w:szCs w:val="28"/>
          <w:lang w:eastAsia="en-US"/>
        </w:rPr>
        <w:t xml:space="preserve">главный бухгалтер </w:t>
      </w:r>
      <w:r w:rsidRPr="00C23F45">
        <w:rPr>
          <w:rFonts w:eastAsiaTheme="minorHAnsi" w:cs="Arial"/>
          <w:szCs w:val="28"/>
          <w:lang w:eastAsia="en-US"/>
        </w:rPr>
        <w:t>и т.д.);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>2) педагогический персонал (воспитатели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="009055F2" w:rsidRPr="00C23F45">
        <w:rPr>
          <w:rFonts w:eastAsiaTheme="minorHAnsi" w:cs="Arial"/>
          <w:szCs w:val="28"/>
          <w:lang w:eastAsia="en-US"/>
        </w:rPr>
        <w:t>старшие воспитатели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педагоги дополнительного образования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и т.д.);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>3) учебно-вспомогательный (медсестры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помощник воспитателя);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>4) обслуживающий персонал (уборщики служебных помещений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прачки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работники кухни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сторожа и т.д.).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>Состав персонала определяется в соответствии со штатным расписанием.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 xml:space="preserve">Медицинское обслуживание детей обеспечивается специально закрепленным органами здравоохранения </w:t>
      </w:r>
      <w:r w:rsidR="00D41579" w:rsidRPr="00C23F45">
        <w:rPr>
          <w:rFonts w:eastAsiaTheme="minorHAnsi" w:cs="Arial"/>
          <w:szCs w:val="28"/>
          <w:lang w:eastAsia="en-US"/>
        </w:rPr>
        <w:t xml:space="preserve">медицинским персоналом </w:t>
      </w:r>
      <w:r w:rsidRPr="00C23F45">
        <w:rPr>
          <w:rFonts w:eastAsiaTheme="minorHAnsi" w:cs="Arial"/>
          <w:szCs w:val="28"/>
          <w:lang w:eastAsia="en-US"/>
        </w:rPr>
        <w:t xml:space="preserve">за </w:t>
      </w:r>
      <w:r w:rsidR="00200A32" w:rsidRPr="00C23F45">
        <w:rPr>
          <w:rFonts w:cs="Arial"/>
          <w:szCs w:val="28"/>
          <w:shd w:val="clear" w:color="auto" w:fill="FFFFFF"/>
        </w:rPr>
        <w:t>дошкольным</w:t>
      </w:r>
      <w:r w:rsidR="00200A32" w:rsidRP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учреждением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 xml:space="preserve">который наряду с руководством </w:t>
      </w:r>
      <w:r w:rsidR="00200A32" w:rsidRPr="00C23F45">
        <w:rPr>
          <w:rFonts w:cs="Arial"/>
          <w:szCs w:val="28"/>
          <w:shd w:val="clear" w:color="auto" w:fill="FFFFFF"/>
        </w:rPr>
        <w:t xml:space="preserve">дошкольного </w:t>
      </w:r>
      <w:r w:rsidRPr="00C23F45">
        <w:rPr>
          <w:rFonts w:eastAsiaTheme="minorHAnsi" w:cs="Arial"/>
          <w:szCs w:val="28"/>
          <w:lang w:eastAsia="en-US"/>
        </w:rPr>
        <w:t>учреждения несет ответственность за здоровье и физическое развитие детей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проведение лечебно-профилактических мероприятий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соблюдение санитарно-гигиенических норм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контроль режима и качества питания.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 xml:space="preserve">Каждый специалист </w:t>
      </w:r>
      <w:r w:rsidR="00200A32" w:rsidRPr="00C23F45">
        <w:rPr>
          <w:rFonts w:cs="Arial"/>
          <w:szCs w:val="28"/>
          <w:shd w:val="clear" w:color="auto" w:fill="FFFFFF"/>
        </w:rPr>
        <w:t xml:space="preserve">дошкольного </w:t>
      </w:r>
      <w:r w:rsidR="00D41579" w:rsidRPr="00C23F45">
        <w:rPr>
          <w:rFonts w:eastAsiaTheme="minorHAnsi" w:cs="Arial"/>
          <w:szCs w:val="28"/>
          <w:lang w:eastAsia="en-US"/>
        </w:rPr>
        <w:t>у</w:t>
      </w:r>
      <w:r w:rsidRPr="00C23F45">
        <w:rPr>
          <w:rFonts w:eastAsiaTheme="minorHAnsi" w:cs="Arial"/>
          <w:szCs w:val="28"/>
          <w:lang w:eastAsia="en-US"/>
        </w:rPr>
        <w:t>чреждения должен иметь соответствующее образование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квалификацию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профессиональную подготовку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обладать знаниями и опытом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необходимыми для выполнения возложенных на него обязанностей.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>Квалификацию специалистов в сфере дошкольного образования необходимо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>поддерживать на высоком уровне постоянной (периодической не реже 1 раза в 3 лет) учебой на курсах переподготовки и повышения квалификации или иными действенными способами.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>У специалистов каждой категории должны быть должностные инструкции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устанавливающие их обязанности и права сотрудников.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>На педагогическую работу принимаются лица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имеющие необходимую профессионально-педагогическую квалификацию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соответствующую требованиям квалификационной характеристики по должности и полученной специальности и подтвержденную документами об образовании.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>Наряду с соответствующей квалификацией и профессионализмом все сотрудники</w:t>
      </w:r>
      <w:r w:rsidR="00200A32" w:rsidRPr="00C23F45">
        <w:rPr>
          <w:rFonts w:eastAsiaTheme="minorHAnsi" w:cs="Arial"/>
          <w:szCs w:val="28"/>
          <w:lang w:eastAsia="en-US"/>
        </w:rPr>
        <w:t xml:space="preserve"> </w:t>
      </w:r>
      <w:r w:rsidR="00200A32" w:rsidRPr="00C23F45">
        <w:rPr>
          <w:rFonts w:cs="Arial"/>
          <w:szCs w:val="28"/>
          <w:shd w:val="clear" w:color="auto" w:fill="FFFFFF"/>
        </w:rPr>
        <w:t>дошкольного</w:t>
      </w:r>
      <w:r w:rsidRPr="00C23F45">
        <w:rPr>
          <w:rFonts w:eastAsiaTheme="minorHAnsi" w:cs="Arial"/>
          <w:szCs w:val="28"/>
          <w:lang w:eastAsia="en-US"/>
        </w:rPr>
        <w:t xml:space="preserve"> учреждения должны обладать высокими моральными качествами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 xml:space="preserve">чувством ответственности. При оказании услуг работники </w:t>
      </w:r>
      <w:r w:rsidR="00200A32" w:rsidRPr="00C23F45">
        <w:rPr>
          <w:rFonts w:cs="Arial"/>
          <w:szCs w:val="28"/>
          <w:shd w:val="clear" w:color="auto" w:fill="FFFFFF"/>
        </w:rPr>
        <w:t>дошкольного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учреждения должны проявлять к воспитанникам и их родителям (законным представителям) максимальную вежливость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внимание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выдержку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предусмотрительность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терпение.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>К педагогической деятельности не допускаются лица: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>1) лишенные права заниматься педагогической деятельностью в соответствии с вступившим в законную силу приговором суда;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>2) имеющие или имевшие судимость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подвергающиеся или подвергавшиеся уголовному преследованию (за исключением лиц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уголовное преследование в отношении которых прекращено по реабилитирующим основаниям) за преступления против жизни и здоровья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свободы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чести и достоинства личности (за исключением незаконного помещения в психиатрический стационар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клеветы и оскорбления)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половой неприкосновенности и половой свободы личности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против семьи и несовершеннолетних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здоровья населения и общественной нравственности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а также против общественной безопасности;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>3) имеющие неснятую или непогашенную судимость за умышленные тяжкие и особо тяжкие преступления;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lastRenderedPageBreak/>
        <w:t>4) признанные недееспособными в установленном федеральным законом порядке;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>5) имеющие заболевания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предусмотренные перечнем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утверждаемым федеральным органом исполнительной власти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>2.1.9. Требования к технологии оказания услуги в сфере дошкольного образования.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>Услугу в сфере дошкольного образования осуществляют дошкольные учреждения.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>Причинами отказа в оказании услуги по дошкольному образованию могут являться следующие: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>1) несоответствие воспитанника возрастной группе;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>2) соответствующее заключение учреждения здравоохранения о медицинском состоянии ребенка;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 xml:space="preserve">3) отсутствие мест в </w:t>
      </w:r>
      <w:r w:rsidR="00200A32" w:rsidRPr="00C23F45">
        <w:rPr>
          <w:rFonts w:cs="Arial"/>
          <w:szCs w:val="28"/>
          <w:shd w:val="clear" w:color="auto" w:fill="FFFFFF"/>
        </w:rPr>
        <w:t xml:space="preserve">дошкольном </w:t>
      </w:r>
      <w:r w:rsidRPr="00C23F45">
        <w:rPr>
          <w:rFonts w:eastAsiaTheme="minorHAnsi" w:cs="Arial"/>
          <w:szCs w:val="28"/>
          <w:lang w:eastAsia="en-US"/>
        </w:rPr>
        <w:t>учреждении.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>Предоставление услуги в сфере дошкольного образования носит заявительный характер. Процесс получения услуги включает в себя:</w:t>
      </w:r>
    </w:p>
    <w:p w:rsidR="006B0ADA" w:rsidRPr="00C23F45" w:rsidRDefault="006B0ADA" w:rsidP="00C23F45">
      <w:pPr>
        <w:suppressAutoHyphens/>
        <w:ind w:firstLine="709"/>
        <w:rPr>
          <w:rFonts w:cs="Arial"/>
          <w:szCs w:val="28"/>
        </w:rPr>
      </w:pPr>
      <w:r w:rsidRPr="00C23F45">
        <w:rPr>
          <w:rFonts w:eastAsiaTheme="minorHAnsi" w:cs="Arial"/>
          <w:szCs w:val="28"/>
          <w:lang w:eastAsia="en-US"/>
        </w:rPr>
        <w:t>1) подачу родителями заявления в</w:t>
      </w:r>
      <w:r w:rsidRPr="00C23F45">
        <w:rPr>
          <w:rFonts w:cs="Arial"/>
          <w:szCs w:val="28"/>
        </w:rPr>
        <w:t xml:space="preserve"> Комитет по образованию</w:t>
      </w:r>
      <w:r w:rsidR="00C23F45" w:rsidRPr="00C23F45">
        <w:rPr>
          <w:rFonts w:cs="Arial"/>
          <w:szCs w:val="28"/>
        </w:rPr>
        <w:t>,</w:t>
      </w:r>
      <w:r w:rsidR="00C23F45">
        <w:rPr>
          <w:rFonts w:cs="Arial"/>
          <w:szCs w:val="28"/>
        </w:rPr>
        <w:t xml:space="preserve"> </w:t>
      </w:r>
      <w:r w:rsidRPr="00C23F45">
        <w:rPr>
          <w:rFonts w:cs="Arial"/>
          <w:szCs w:val="28"/>
        </w:rPr>
        <w:t>делам молодёжи и детства Администрации муниципального района «Петровск-Забайкальский район»</w:t>
      </w:r>
      <w:r w:rsidRPr="00C23F45">
        <w:rPr>
          <w:rFonts w:eastAsiaTheme="minorHAnsi" w:cs="Arial"/>
          <w:szCs w:val="28"/>
          <w:lang w:eastAsia="en-US"/>
        </w:rPr>
        <w:t>;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 xml:space="preserve">2) выдача родителям путевки в </w:t>
      </w:r>
      <w:r w:rsidR="00200A32" w:rsidRPr="00C23F45">
        <w:rPr>
          <w:rFonts w:cs="Arial"/>
          <w:szCs w:val="28"/>
          <w:shd w:val="clear" w:color="auto" w:fill="FFFFFF"/>
        </w:rPr>
        <w:t xml:space="preserve">дошкольное </w:t>
      </w:r>
      <w:r w:rsidRPr="00C23F45">
        <w:rPr>
          <w:rFonts w:eastAsiaTheme="minorHAnsi" w:cs="Arial"/>
          <w:szCs w:val="28"/>
          <w:lang w:eastAsia="en-US"/>
        </w:rPr>
        <w:t>учреждение в случае наличия свободных мест и соответствия ребенка возрастной группе;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>3) прохождение ребенком медицинской комиссии;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 xml:space="preserve">4) представление путевки и результатов медицинского обследования в </w:t>
      </w:r>
      <w:r w:rsidR="00200A32" w:rsidRPr="00C23F45">
        <w:rPr>
          <w:rFonts w:cs="Arial"/>
          <w:szCs w:val="28"/>
          <w:shd w:val="clear" w:color="auto" w:fill="FFFFFF"/>
        </w:rPr>
        <w:t xml:space="preserve">дошкольное </w:t>
      </w:r>
      <w:r w:rsidRPr="00C23F45">
        <w:rPr>
          <w:rFonts w:eastAsiaTheme="minorHAnsi" w:cs="Arial"/>
          <w:szCs w:val="28"/>
          <w:lang w:eastAsia="en-US"/>
        </w:rPr>
        <w:t>учреждение;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>5) зачисление ребенка в</w:t>
      </w:r>
      <w:r w:rsidR="00200A32" w:rsidRPr="00C23F45">
        <w:rPr>
          <w:rFonts w:eastAsiaTheme="minorHAnsi" w:cs="Arial"/>
          <w:szCs w:val="28"/>
          <w:lang w:eastAsia="en-US"/>
        </w:rPr>
        <w:t xml:space="preserve"> </w:t>
      </w:r>
      <w:r w:rsidR="00200A32" w:rsidRPr="00C23F45">
        <w:rPr>
          <w:rFonts w:cs="Arial"/>
          <w:szCs w:val="28"/>
          <w:shd w:val="clear" w:color="auto" w:fill="FFFFFF"/>
        </w:rPr>
        <w:t>дошкольное</w:t>
      </w:r>
      <w:r w:rsidR="00C23F45">
        <w:rPr>
          <w:rFonts w:cs="Arial"/>
          <w:szCs w:val="28"/>
          <w:shd w:val="clear" w:color="auto" w:fill="FFFFFF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учреждение и заключение договора на предоставление услуг между родителями воспитанника и учреждением.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>При постановке на льготную очередь заявитель предъявляет также документ</w:t>
      </w:r>
      <w:r w:rsidR="00C23F45" w:rsidRPr="00C23F45">
        <w:rPr>
          <w:rFonts w:eastAsiaTheme="minorHAnsi" w:cs="Arial"/>
          <w:szCs w:val="28"/>
          <w:lang w:eastAsia="en-US"/>
        </w:rPr>
        <w:t xml:space="preserve">, 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>подтверждающий его принадлежность к той или иной льготной категории: удостоверение многодетной матери или многодетного отца; удостоверение об инвалидности; постановление об установлении опеки; удостоверение военнослужащего; копию справки о прохождении военной службы; удостоверение сотрудника милиции; свидетельство</w:t>
      </w:r>
      <w:r w:rsidR="00D41579" w:rsidRP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(извещение) о смерти; удостоверение судьи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прокурора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следователя; удостоверение беженца; свидетельство о регистрации ходатайства о признании лица вынужденным переселенцем; справку с места учебы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иные документы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подтверждающие право на льготу.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>В</w:t>
      </w:r>
      <w:r w:rsidR="00200A32" w:rsidRPr="00C23F45">
        <w:rPr>
          <w:rFonts w:eastAsiaTheme="minorHAnsi" w:cs="Arial"/>
          <w:szCs w:val="28"/>
          <w:lang w:eastAsia="en-US"/>
        </w:rPr>
        <w:t xml:space="preserve"> </w:t>
      </w:r>
      <w:r w:rsidR="00200A32" w:rsidRPr="00C23F45">
        <w:rPr>
          <w:rFonts w:cs="Arial"/>
          <w:szCs w:val="28"/>
          <w:shd w:val="clear" w:color="auto" w:fill="FFFFFF"/>
        </w:rPr>
        <w:t>дошкольное</w:t>
      </w:r>
      <w:r w:rsidRPr="00C23F45">
        <w:rPr>
          <w:rFonts w:eastAsiaTheme="minorHAnsi" w:cs="Arial"/>
          <w:szCs w:val="28"/>
          <w:lang w:eastAsia="en-US"/>
        </w:rPr>
        <w:t xml:space="preserve"> учреждение принимаются дети в соответствии с Уставом </w:t>
      </w:r>
      <w:r w:rsidR="00200A32" w:rsidRPr="00C23F45">
        <w:rPr>
          <w:rFonts w:cs="Arial"/>
          <w:szCs w:val="28"/>
          <w:shd w:val="clear" w:color="auto" w:fill="FFFFFF"/>
        </w:rPr>
        <w:t>дошкольного</w:t>
      </w:r>
      <w:r w:rsidR="00200A32" w:rsidRP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учреждения на основании медицинского заключения.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 xml:space="preserve">Дети с отклонениями в развитии принимаются в </w:t>
      </w:r>
      <w:r w:rsidR="00200A32" w:rsidRPr="00C23F45">
        <w:rPr>
          <w:rFonts w:cs="Arial"/>
          <w:szCs w:val="28"/>
          <w:shd w:val="clear" w:color="auto" w:fill="FFFFFF"/>
        </w:rPr>
        <w:t xml:space="preserve">дошкольное </w:t>
      </w:r>
      <w:r w:rsidR="00200A32" w:rsidRPr="00C23F45">
        <w:rPr>
          <w:rFonts w:eastAsiaTheme="minorHAnsi" w:cs="Arial"/>
          <w:szCs w:val="28"/>
          <w:lang w:eastAsia="en-US"/>
        </w:rPr>
        <w:t>учреждение</w:t>
      </w:r>
      <w:r w:rsidRPr="00C23F45">
        <w:rPr>
          <w:rFonts w:eastAsiaTheme="minorHAnsi" w:cs="Arial"/>
          <w:szCs w:val="28"/>
          <w:lang w:eastAsia="en-US"/>
        </w:rPr>
        <w:t xml:space="preserve"> только с согласия родителей (законных представителей) по заключению психолого-педагогической и медико-педагогической комиссий.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 xml:space="preserve">Количество групп в </w:t>
      </w:r>
      <w:r w:rsidR="00200A32" w:rsidRPr="00C23F45">
        <w:rPr>
          <w:rFonts w:cs="Arial"/>
          <w:szCs w:val="28"/>
          <w:shd w:val="clear" w:color="auto" w:fill="FFFFFF"/>
        </w:rPr>
        <w:t xml:space="preserve">дошкольном </w:t>
      </w:r>
      <w:r w:rsidRPr="00C23F45">
        <w:rPr>
          <w:rFonts w:eastAsiaTheme="minorHAnsi" w:cs="Arial"/>
          <w:szCs w:val="28"/>
          <w:lang w:eastAsia="en-US"/>
        </w:rPr>
        <w:t>учреждении определяется от площади игровой комнаты.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>Режим работы дошкольных групп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длительность пребывания в них воспитанников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 xml:space="preserve">а также учебные нагрузки воспитанников определяются Уставом </w:t>
      </w:r>
      <w:r w:rsidR="00200A32" w:rsidRPr="00C23F45">
        <w:rPr>
          <w:rFonts w:cs="Arial"/>
          <w:szCs w:val="28"/>
          <w:shd w:val="clear" w:color="auto" w:fill="FFFFFF"/>
        </w:rPr>
        <w:t>дошкольного</w:t>
      </w:r>
      <w:r w:rsidR="00200A32" w:rsidRP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учреждения и не должны превышать нормы предельно допустимых нагрузок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определенных на основе Санитарно-эпидемиологических требований к устройству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 xml:space="preserve">содержанию и организации режима работы дошкольных образовательных учреждений (СанПиН 2.4.1.3049 </w:t>
      </w:r>
      <w:r w:rsidR="00C23F45" w:rsidRPr="00C23F45">
        <w:rPr>
          <w:rFonts w:eastAsiaTheme="minorHAnsi" w:cs="Arial"/>
          <w:szCs w:val="28"/>
          <w:lang w:eastAsia="en-US"/>
        </w:rPr>
        <w:t>-</w:t>
      </w:r>
      <w:r w:rsidRPr="00C23F45">
        <w:rPr>
          <w:rFonts w:eastAsiaTheme="minorHAnsi" w:cs="Arial"/>
          <w:szCs w:val="28"/>
          <w:lang w:eastAsia="en-US"/>
        </w:rPr>
        <w:t xml:space="preserve"> 13).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lastRenderedPageBreak/>
        <w:t xml:space="preserve">При приеме детей </w:t>
      </w:r>
      <w:r w:rsidR="009E29F2" w:rsidRPr="00C23F45">
        <w:rPr>
          <w:rFonts w:cs="Arial"/>
          <w:szCs w:val="28"/>
          <w:shd w:val="clear" w:color="auto" w:fill="FFFFFF"/>
        </w:rPr>
        <w:t xml:space="preserve">дошкольное </w:t>
      </w:r>
      <w:r w:rsidRPr="00C23F45">
        <w:rPr>
          <w:rFonts w:eastAsiaTheme="minorHAnsi" w:cs="Arial"/>
          <w:szCs w:val="28"/>
          <w:lang w:eastAsia="en-US"/>
        </w:rPr>
        <w:t>учреждение обязано ознакомить родителей (законных представителей) с Уставом</w:t>
      </w:r>
      <w:r w:rsidR="009E29F2" w:rsidRPr="00C23F45">
        <w:rPr>
          <w:rFonts w:eastAsiaTheme="minorHAnsi" w:cs="Arial"/>
          <w:szCs w:val="28"/>
          <w:lang w:eastAsia="en-US"/>
        </w:rPr>
        <w:t xml:space="preserve"> </w:t>
      </w:r>
      <w:r w:rsidR="009E29F2" w:rsidRPr="00C23F45">
        <w:rPr>
          <w:rFonts w:cs="Arial"/>
          <w:szCs w:val="28"/>
          <w:shd w:val="clear" w:color="auto" w:fill="FFFFFF"/>
        </w:rPr>
        <w:t>дошкольного</w:t>
      </w:r>
      <w:r w:rsidRPr="00C23F45">
        <w:rPr>
          <w:rFonts w:eastAsiaTheme="minorHAnsi" w:cs="Arial"/>
          <w:szCs w:val="28"/>
          <w:lang w:eastAsia="en-US"/>
        </w:rPr>
        <w:t xml:space="preserve"> </w:t>
      </w:r>
      <w:r w:rsidR="00D41579" w:rsidRPr="00C23F45">
        <w:rPr>
          <w:rFonts w:eastAsiaTheme="minorHAnsi" w:cs="Arial"/>
          <w:szCs w:val="28"/>
          <w:lang w:eastAsia="en-US"/>
        </w:rPr>
        <w:t>у</w:t>
      </w:r>
      <w:r w:rsidRPr="00C23F45">
        <w:rPr>
          <w:rFonts w:eastAsiaTheme="minorHAnsi" w:cs="Arial"/>
          <w:szCs w:val="28"/>
          <w:lang w:eastAsia="en-US"/>
        </w:rPr>
        <w:t>чреждения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лицензией на осуществление образовательной деятельности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основными образовательными программами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 xml:space="preserve">реализуемыми </w:t>
      </w:r>
      <w:r w:rsidR="009E29F2" w:rsidRPr="00C23F45">
        <w:rPr>
          <w:rFonts w:cs="Arial"/>
          <w:szCs w:val="28"/>
          <w:shd w:val="clear" w:color="auto" w:fill="FFFFFF"/>
        </w:rPr>
        <w:t xml:space="preserve">дошкольным </w:t>
      </w:r>
      <w:r w:rsidR="00D41579" w:rsidRPr="00C23F45">
        <w:rPr>
          <w:rFonts w:eastAsiaTheme="minorHAnsi" w:cs="Arial"/>
          <w:szCs w:val="28"/>
          <w:lang w:eastAsia="en-US"/>
        </w:rPr>
        <w:t>у</w:t>
      </w:r>
      <w:r w:rsidRPr="00C23F45">
        <w:rPr>
          <w:rFonts w:eastAsiaTheme="minorHAnsi" w:cs="Arial"/>
          <w:szCs w:val="28"/>
          <w:lang w:eastAsia="en-US"/>
        </w:rPr>
        <w:t>чреждением</w:t>
      </w:r>
      <w:r w:rsidR="00C23F45" w:rsidRPr="00C23F45">
        <w:rPr>
          <w:rFonts w:eastAsiaTheme="minorHAnsi" w:cs="Arial"/>
          <w:bCs/>
          <w:szCs w:val="28"/>
          <w:lang w:eastAsia="en-US"/>
        </w:rPr>
        <w:t>,</w:t>
      </w:r>
      <w:r w:rsidR="00C23F45">
        <w:rPr>
          <w:rFonts w:eastAsiaTheme="minorHAnsi" w:cs="Arial"/>
          <w:bCs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учебным планом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расписанием занятий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правилами внутреннего распорядка.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 xml:space="preserve">Взаимоотношения между </w:t>
      </w:r>
      <w:r w:rsidR="009E29F2" w:rsidRPr="00C23F45">
        <w:rPr>
          <w:rFonts w:cs="Arial"/>
          <w:szCs w:val="28"/>
          <w:shd w:val="clear" w:color="auto" w:fill="FFFFFF"/>
        </w:rPr>
        <w:t xml:space="preserve">дошкольным </w:t>
      </w:r>
      <w:r w:rsidRPr="00C23F45">
        <w:rPr>
          <w:rFonts w:eastAsiaTheme="minorHAnsi" w:cs="Arial"/>
          <w:szCs w:val="28"/>
          <w:lang w:eastAsia="en-US"/>
        </w:rPr>
        <w:t>учреждением и родителями (законными представителями) регулируются договором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включающим в себя взаимные права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обязанности и ответственность сторон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возникающие в процессе обучения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воспитания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присмотра и ухода.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 xml:space="preserve">Отношения воспитанника и персонала </w:t>
      </w:r>
      <w:r w:rsidR="009E29F2" w:rsidRPr="00C23F45">
        <w:rPr>
          <w:rFonts w:cs="Arial"/>
          <w:szCs w:val="28"/>
          <w:shd w:val="clear" w:color="auto" w:fill="FFFFFF"/>
        </w:rPr>
        <w:t>дошкольного</w:t>
      </w:r>
      <w:r w:rsidRPr="00C23F45">
        <w:rPr>
          <w:rFonts w:eastAsiaTheme="minorHAnsi" w:cs="Arial"/>
          <w:szCs w:val="28"/>
          <w:lang w:eastAsia="en-US"/>
        </w:rPr>
        <w:t xml:space="preserve"> учреждения строятся на</w:t>
      </w:r>
      <w:r w:rsidR="00D41579" w:rsidRP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основе сотрудничества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уважения личности ребенка и предоставления ему свободы развития в соответствии с индивидуальными особенностями.</w:t>
      </w:r>
    </w:p>
    <w:p w:rsid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>Содержание образовательного процесса в конкретном</w:t>
      </w:r>
      <w:r w:rsidR="009E29F2" w:rsidRPr="00C23F45">
        <w:rPr>
          <w:rFonts w:eastAsiaTheme="minorHAnsi" w:cs="Arial"/>
          <w:szCs w:val="28"/>
          <w:lang w:eastAsia="en-US"/>
        </w:rPr>
        <w:t xml:space="preserve"> </w:t>
      </w:r>
      <w:r w:rsidR="009E29F2" w:rsidRPr="00C23F45">
        <w:rPr>
          <w:rFonts w:cs="Arial"/>
          <w:szCs w:val="28"/>
          <w:shd w:val="clear" w:color="auto" w:fill="FFFFFF"/>
        </w:rPr>
        <w:t>дошкольном</w:t>
      </w:r>
      <w:r w:rsidRPr="00C23F45">
        <w:rPr>
          <w:rFonts w:eastAsiaTheme="minorHAnsi" w:cs="Arial"/>
          <w:szCs w:val="28"/>
          <w:lang w:eastAsia="en-US"/>
        </w:rPr>
        <w:t xml:space="preserve"> учреждении определяется программой дошкольного образования.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 xml:space="preserve">В соответствии со своими </w:t>
      </w:r>
      <w:r w:rsidR="00D41579" w:rsidRPr="00C23F45">
        <w:rPr>
          <w:rFonts w:eastAsiaTheme="minorHAnsi" w:cs="Arial"/>
          <w:szCs w:val="28"/>
          <w:lang w:eastAsia="en-US"/>
        </w:rPr>
        <w:t>у</w:t>
      </w:r>
      <w:r w:rsidRPr="00C23F45">
        <w:rPr>
          <w:rFonts w:eastAsiaTheme="minorHAnsi" w:cs="Arial"/>
          <w:szCs w:val="28"/>
          <w:lang w:eastAsia="en-US"/>
        </w:rPr>
        <w:t>ставными целями и задачами</w:t>
      </w:r>
      <w:r w:rsidR="009E29F2" w:rsidRPr="00C23F45">
        <w:rPr>
          <w:rFonts w:eastAsiaTheme="minorHAnsi" w:cs="Arial"/>
          <w:szCs w:val="28"/>
          <w:lang w:eastAsia="en-US"/>
        </w:rPr>
        <w:t xml:space="preserve"> </w:t>
      </w:r>
      <w:r w:rsidR="009E29F2" w:rsidRPr="00C23F45">
        <w:rPr>
          <w:rFonts w:cs="Arial"/>
          <w:szCs w:val="28"/>
          <w:shd w:val="clear" w:color="auto" w:fill="FFFFFF"/>
        </w:rPr>
        <w:t>дошкольное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учреждение может реализовывать дополнительные образовательные программы и оказывать дополнительные платные образовательные услуги за пределами определяющих его статус образовательных программ с учетом потребностей семьи на основе договора с родителями (законными представителями).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>Виды и формы дополнительных образовательных услуг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в том числе платных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 xml:space="preserve">определяются Уставом </w:t>
      </w:r>
      <w:r w:rsidR="009E29F2" w:rsidRPr="00C23F45">
        <w:rPr>
          <w:rFonts w:cs="Arial"/>
          <w:szCs w:val="28"/>
          <w:shd w:val="clear" w:color="auto" w:fill="FFFFFF"/>
        </w:rPr>
        <w:t>дошкольного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учреждения.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>Платные образовательные услуги не могут быть оказаны взамен и в рамках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>основной образовательной деятельности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 xml:space="preserve">финансируемой учредителем </w:t>
      </w:r>
      <w:r w:rsidR="009E29F2" w:rsidRPr="00C23F45">
        <w:rPr>
          <w:rFonts w:cs="Arial"/>
          <w:szCs w:val="28"/>
          <w:shd w:val="clear" w:color="auto" w:fill="FFFFFF"/>
        </w:rPr>
        <w:t>дошкольного</w:t>
      </w:r>
      <w:r w:rsidR="009E29F2" w:rsidRP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учреждения.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 xml:space="preserve">Порядок зачисления в </w:t>
      </w:r>
      <w:r w:rsidR="009E29F2" w:rsidRPr="00C23F45">
        <w:rPr>
          <w:rFonts w:cs="Arial"/>
          <w:szCs w:val="28"/>
          <w:shd w:val="clear" w:color="auto" w:fill="FFFFFF"/>
        </w:rPr>
        <w:t xml:space="preserve">дошкольные </w:t>
      </w:r>
      <w:r w:rsidRPr="00C23F45">
        <w:rPr>
          <w:rFonts w:eastAsiaTheme="minorHAnsi" w:cs="Arial"/>
          <w:szCs w:val="28"/>
          <w:lang w:eastAsia="en-US"/>
        </w:rPr>
        <w:t>учреждения и дошкольные группы общеобразовательных учреждений определяется административным регламентом</w:t>
      </w:r>
      <w:r w:rsidR="001F22C5" w:rsidRPr="00C23F45">
        <w:rPr>
          <w:rFonts w:eastAsiaTheme="minorHAnsi" w:cs="Arial"/>
          <w:szCs w:val="28"/>
          <w:lang w:eastAsia="en-US"/>
        </w:rPr>
        <w:t xml:space="preserve"> п</w:t>
      </w:r>
      <w:r w:rsidRPr="00C23F45">
        <w:rPr>
          <w:rFonts w:eastAsiaTheme="minorHAnsi" w:cs="Arial"/>
          <w:szCs w:val="28"/>
          <w:lang w:eastAsia="en-US"/>
        </w:rPr>
        <w:t xml:space="preserve">редоставления муниципальной услуги </w:t>
      </w:r>
      <w:r w:rsidR="00003087" w:rsidRPr="00C23F45">
        <w:rPr>
          <w:rFonts w:eastAsiaTheme="minorHAnsi" w:cs="Arial"/>
          <w:szCs w:val="28"/>
          <w:lang w:eastAsia="en-US"/>
        </w:rPr>
        <w:t>«</w:t>
      </w:r>
      <w:r w:rsidR="00003087" w:rsidRPr="00C23F45">
        <w:rPr>
          <w:rFonts w:cs="Arial"/>
          <w:szCs w:val="28"/>
        </w:rPr>
        <w:t>Прием заявлений</w:t>
      </w:r>
      <w:r w:rsidR="00C23F45" w:rsidRPr="00C23F45">
        <w:rPr>
          <w:rFonts w:cs="Arial"/>
          <w:szCs w:val="28"/>
        </w:rPr>
        <w:t>,</w:t>
      </w:r>
      <w:r w:rsidR="00C23F45">
        <w:rPr>
          <w:rFonts w:cs="Arial"/>
          <w:szCs w:val="28"/>
        </w:rPr>
        <w:t xml:space="preserve"> </w:t>
      </w:r>
      <w:r w:rsidR="00003087" w:rsidRPr="00C23F45">
        <w:rPr>
          <w:rFonts w:cs="Arial"/>
          <w:szCs w:val="28"/>
        </w:rPr>
        <w:t>постановка на учет и зачисление детей в образовательные учреждения</w:t>
      </w:r>
      <w:r w:rsidR="00C23F45" w:rsidRPr="00C23F45">
        <w:rPr>
          <w:rFonts w:cs="Arial"/>
          <w:szCs w:val="28"/>
        </w:rPr>
        <w:t>,</w:t>
      </w:r>
      <w:r w:rsidR="00C23F45">
        <w:rPr>
          <w:rFonts w:cs="Arial"/>
          <w:szCs w:val="28"/>
        </w:rPr>
        <w:t xml:space="preserve"> </w:t>
      </w:r>
      <w:r w:rsidR="00003087" w:rsidRPr="00C23F45">
        <w:rPr>
          <w:rFonts w:cs="Arial"/>
          <w:szCs w:val="28"/>
        </w:rPr>
        <w:t>реализующие основную образовательную программу дошкольного образования (детские сады)»</w:t>
      </w:r>
      <w:r w:rsidR="00C23F45" w:rsidRPr="00C23F45">
        <w:rPr>
          <w:rFonts w:cs="Arial"/>
          <w:szCs w:val="28"/>
        </w:rPr>
        <w:t>,</w:t>
      </w:r>
      <w:r w:rsidR="00C23F45">
        <w:rPr>
          <w:rFonts w:cs="Arial"/>
          <w:szCs w:val="28"/>
        </w:rPr>
        <w:t xml:space="preserve"> </w:t>
      </w:r>
      <w:r w:rsidR="00BB3ED8" w:rsidRPr="00C23F45">
        <w:rPr>
          <w:rFonts w:cs="Arial"/>
          <w:szCs w:val="28"/>
        </w:rPr>
        <w:t>утвержденным постановлением Администрации муниципального района «Петровск-Забайкальский район» от 30.06.2011</w:t>
      </w:r>
      <w:r w:rsidR="00C23F45">
        <w:rPr>
          <w:rFonts w:cs="Arial"/>
          <w:szCs w:val="28"/>
        </w:rPr>
        <w:t xml:space="preserve"> </w:t>
      </w:r>
      <w:r w:rsidR="00C23F45" w:rsidRPr="00C23F45">
        <w:rPr>
          <w:rFonts w:cs="Arial"/>
          <w:szCs w:val="28"/>
        </w:rPr>
        <w:t>года</w:t>
      </w:r>
      <w:r w:rsidR="00C23F45">
        <w:rPr>
          <w:rFonts w:cs="Arial"/>
          <w:szCs w:val="28"/>
        </w:rPr>
        <w:t xml:space="preserve"> </w:t>
      </w:r>
      <w:r w:rsidR="00C23F45" w:rsidRPr="00C23F45">
        <w:rPr>
          <w:rFonts w:cs="Arial"/>
          <w:szCs w:val="28"/>
        </w:rPr>
        <w:t>№</w:t>
      </w:r>
      <w:r w:rsidR="00C23F45">
        <w:rPr>
          <w:rFonts w:cs="Arial"/>
          <w:szCs w:val="28"/>
        </w:rPr>
        <w:t xml:space="preserve"> </w:t>
      </w:r>
      <w:r w:rsidR="00BB3ED8" w:rsidRPr="00C23F45">
        <w:rPr>
          <w:rFonts w:cs="Arial"/>
          <w:szCs w:val="28"/>
        </w:rPr>
        <w:t>377.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>Комплектование возрастных групп детьми производится ежегодно с 1 июня по 31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 xml:space="preserve">августа. Доукомплектование </w:t>
      </w:r>
      <w:r w:rsidR="009E29F2" w:rsidRPr="00C23F45">
        <w:rPr>
          <w:rFonts w:cs="Arial"/>
          <w:szCs w:val="28"/>
          <w:shd w:val="clear" w:color="auto" w:fill="FFFFFF"/>
        </w:rPr>
        <w:t xml:space="preserve">дошкольных </w:t>
      </w:r>
      <w:r w:rsidRPr="00C23F45">
        <w:rPr>
          <w:rFonts w:eastAsiaTheme="minorHAnsi" w:cs="Arial"/>
          <w:szCs w:val="28"/>
          <w:lang w:eastAsia="en-US"/>
        </w:rPr>
        <w:t xml:space="preserve">учреждений производится по мере появления свободных мест. Оповещение родителей о зачислении ребенка осуществляет руководство </w:t>
      </w:r>
      <w:r w:rsidR="009E29F2" w:rsidRPr="00C23F45">
        <w:rPr>
          <w:rFonts w:cs="Arial"/>
          <w:szCs w:val="28"/>
          <w:shd w:val="clear" w:color="auto" w:fill="FFFFFF"/>
        </w:rPr>
        <w:t>дошкольного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учреждения. Дети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не зачисленные в детский сад в период основного или дополнительного комплектования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сохраняются на очереди до появления вакантных мест. База данных о детях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 xml:space="preserve">стоящих на очереди для получения места в </w:t>
      </w:r>
      <w:r w:rsidR="009E29F2" w:rsidRPr="00C23F45">
        <w:rPr>
          <w:rFonts w:cs="Arial"/>
          <w:szCs w:val="28"/>
          <w:shd w:val="clear" w:color="auto" w:fill="FFFFFF"/>
        </w:rPr>
        <w:t>дошкольном</w:t>
      </w:r>
      <w:r w:rsidR="009E29F2" w:rsidRP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учреждении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формируется в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региональной автоматизированной системе «Е-услуги. Образование».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>2.1.10. Информационное сопровождение деятельности</w:t>
      </w:r>
      <w:r w:rsidR="009E29F2" w:rsidRPr="00C23F45">
        <w:rPr>
          <w:rFonts w:eastAsiaTheme="minorHAnsi" w:cs="Arial"/>
          <w:szCs w:val="28"/>
          <w:lang w:eastAsia="en-US"/>
        </w:rPr>
        <w:t xml:space="preserve"> </w:t>
      </w:r>
      <w:r w:rsidR="009E29F2" w:rsidRPr="00C23F45">
        <w:rPr>
          <w:rFonts w:cs="Arial"/>
          <w:szCs w:val="28"/>
          <w:shd w:val="clear" w:color="auto" w:fill="FFFFFF"/>
        </w:rPr>
        <w:t>дошкольных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учреждений.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>Информационное сопровождение деятельности дошкольных учреждений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 xml:space="preserve">порядка </w:t>
      </w:r>
      <w:r w:rsidR="009E29F2" w:rsidRPr="00C23F45">
        <w:rPr>
          <w:rFonts w:eastAsiaTheme="minorHAnsi" w:cs="Arial"/>
          <w:szCs w:val="28"/>
          <w:lang w:eastAsia="en-US"/>
        </w:rPr>
        <w:t>и правил</w:t>
      </w:r>
      <w:r w:rsidRPr="00C23F45">
        <w:rPr>
          <w:rFonts w:eastAsiaTheme="minorHAnsi" w:cs="Arial"/>
          <w:szCs w:val="28"/>
          <w:lang w:eastAsia="en-US"/>
        </w:rPr>
        <w:t xml:space="preserve"> предоставления услуги в сфере дошкольного образования должн</w:t>
      </w:r>
      <w:r w:rsidR="009E29F2" w:rsidRPr="00C23F45">
        <w:rPr>
          <w:rFonts w:eastAsiaTheme="minorHAnsi" w:cs="Arial"/>
          <w:szCs w:val="28"/>
          <w:lang w:eastAsia="en-US"/>
        </w:rPr>
        <w:t>о</w:t>
      </w:r>
      <w:r w:rsidRPr="00C23F45">
        <w:rPr>
          <w:rFonts w:eastAsiaTheme="minorHAnsi" w:cs="Arial"/>
          <w:szCs w:val="28"/>
          <w:lang w:eastAsia="en-US"/>
        </w:rPr>
        <w:t xml:space="preserve"> быть доступн</w:t>
      </w:r>
      <w:r w:rsidR="009E29F2" w:rsidRPr="00C23F45">
        <w:rPr>
          <w:rFonts w:eastAsiaTheme="minorHAnsi" w:cs="Arial"/>
          <w:szCs w:val="28"/>
          <w:lang w:eastAsia="en-US"/>
        </w:rPr>
        <w:t>о</w:t>
      </w:r>
      <w:r w:rsidRPr="00C23F45">
        <w:rPr>
          <w:rFonts w:eastAsiaTheme="minorHAnsi" w:cs="Arial"/>
          <w:szCs w:val="28"/>
          <w:lang w:eastAsia="en-US"/>
        </w:rPr>
        <w:t xml:space="preserve"> населению района.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 xml:space="preserve">Состояние и состав данной информации должны соответствовать требованиям Закона Российской Федерации </w:t>
      </w:r>
      <w:hyperlink r:id="rId11" w:history="1">
        <w:r w:rsidR="00AC6C33">
          <w:rPr>
            <w:rStyle w:val="ae"/>
            <w:rFonts w:eastAsiaTheme="minorHAnsi" w:cs="Arial"/>
            <w:szCs w:val="28"/>
            <w:lang w:eastAsia="en-US"/>
          </w:rPr>
          <w:t>от 07 февраля 1992 года № 2300-1</w:t>
        </w:r>
      </w:hyperlink>
      <w:r w:rsidRPr="00C23F45">
        <w:rPr>
          <w:rFonts w:eastAsiaTheme="minorHAnsi" w:cs="Arial"/>
          <w:szCs w:val="28"/>
          <w:lang w:eastAsia="en-US"/>
        </w:rPr>
        <w:t xml:space="preserve"> «О защите прав потребителей».</w:t>
      </w:r>
    </w:p>
    <w:p w:rsidR="006B0ADA" w:rsidRPr="00C23F45" w:rsidRDefault="009E29F2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cs="Arial"/>
          <w:szCs w:val="28"/>
          <w:shd w:val="clear" w:color="auto" w:fill="FFFFFF"/>
        </w:rPr>
        <w:t>Дошкольное</w:t>
      </w:r>
      <w:r w:rsidRPr="00C23F45">
        <w:rPr>
          <w:rFonts w:eastAsiaTheme="minorHAnsi" w:cs="Arial"/>
          <w:szCs w:val="28"/>
          <w:lang w:eastAsia="en-US"/>
        </w:rPr>
        <w:t xml:space="preserve"> у</w:t>
      </w:r>
      <w:r w:rsidR="006B0ADA" w:rsidRPr="00C23F45">
        <w:rPr>
          <w:rFonts w:eastAsiaTheme="minorHAnsi" w:cs="Arial"/>
          <w:szCs w:val="28"/>
          <w:lang w:eastAsia="en-US"/>
        </w:rPr>
        <w:t>чреждение обязано довести до сведения получателей услуг свое наименование и местонахождение. Данная информация должна быть предоставлена любым способом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="006B0ADA" w:rsidRPr="00C23F45">
        <w:rPr>
          <w:rFonts w:eastAsiaTheme="minorHAnsi" w:cs="Arial"/>
          <w:szCs w:val="28"/>
          <w:lang w:eastAsia="en-US"/>
        </w:rPr>
        <w:t>предусмотренным законодательством Российской Федерации и обеспечивающим ее доступность для населения.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lastRenderedPageBreak/>
        <w:t>Информирование граждан может осуществляться посредством: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>1) публикации настоящего Стандарта в средствах массовой информации;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 xml:space="preserve">2) публикации информации о дошкольных учреждениях и объемах предоставляемых услуг в сети Интернет на сайтах </w:t>
      </w:r>
      <w:r w:rsidRPr="00C23F45">
        <w:rPr>
          <w:rFonts w:cs="Arial"/>
          <w:szCs w:val="28"/>
        </w:rPr>
        <w:t>органов местного самоуправления</w:t>
      </w:r>
      <w:r w:rsidR="00BB3ED8" w:rsidRPr="00C23F45">
        <w:rPr>
          <w:rFonts w:cs="Arial"/>
          <w:szCs w:val="28"/>
        </w:rPr>
        <w:t xml:space="preserve"> Петровск-Забайкальского района </w:t>
      </w:r>
      <w:r w:rsidRPr="00C23F45">
        <w:rPr>
          <w:rFonts w:eastAsiaTheme="minorHAnsi" w:cs="Arial"/>
          <w:szCs w:val="28"/>
          <w:lang w:eastAsia="en-US"/>
        </w:rPr>
        <w:t>и</w:t>
      </w:r>
      <w:r w:rsidRPr="00C23F45">
        <w:rPr>
          <w:rFonts w:cs="Arial"/>
          <w:szCs w:val="28"/>
        </w:rPr>
        <w:t xml:space="preserve"> </w:t>
      </w:r>
      <w:r w:rsidR="009E29F2" w:rsidRPr="00C23F45">
        <w:rPr>
          <w:rFonts w:cs="Arial"/>
          <w:szCs w:val="28"/>
        </w:rPr>
        <w:t>КОДМ и Д</w:t>
      </w:r>
      <w:r w:rsidR="00C23F45">
        <w:rPr>
          <w:rFonts w:cs="Arial"/>
          <w:szCs w:val="28"/>
        </w:rPr>
        <w:t xml:space="preserve"> </w:t>
      </w:r>
      <w:r w:rsidR="001F22C5" w:rsidRPr="00C23F45">
        <w:rPr>
          <w:rFonts w:cs="Arial"/>
          <w:szCs w:val="28"/>
        </w:rPr>
        <w:t>Администрации района</w:t>
      </w:r>
      <w:r w:rsidR="009E29F2" w:rsidRPr="00C23F45">
        <w:rPr>
          <w:rFonts w:cs="Arial"/>
          <w:szCs w:val="28"/>
        </w:rPr>
        <w:t>;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>3) информационных стендов (уголков получателей услуг)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размещаемых в каждом дошкольном учреждении.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>В каждом дошкольном учреждении должны быть информационные уголки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содержащие копии лицензии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сведения о бесплатных и платных услугах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требования к воспитанникам и родителям (законным представителям)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соблюдение которых обеспечивает выполнение качественной услуги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порядок работы с обращениями и жалобами граждан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настоящий Стандарт.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>Получатель услуги вправе потребовать предоставление необходимой и достоверной информации о выполняемых услугах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обеспечивающей их компетентный выбор.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>Родители (законные представители) вправе быть осведомлены о порядке действий и процедурах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выполняемых специалистами дошкольного образования.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>Информация о деятельности</w:t>
      </w:r>
      <w:r w:rsidR="009E29F2" w:rsidRPr="00C23F45">
        <w:rPr>
          <w:rFonts w:eastAsiaTheme="minorHAnsi" w:cs="Arial"/>
          <w:szCs w:val="28"/>
          <w:lang w:eastAsia="en-US"/>
        </w:rPr>
        <w:t xml:space="preserve"> </w:t>
      </w:r>
      <w:r w:rsidR="009E29F2" w:rsidRPr="00C23F45">
        <w:rPr>
          <w:rFonts w:cs="Arial"/>
          <w:szCs w:val="28"/>
          <w:shd w:val="clear" w:color="auto" w:fill="FFFFFF"/>
        </w:rPr>
        <w:t>дошкольного</w:t>
      </w:r>
      <w:r w:rsidRPr="00C23F45">
        <w:rPr>
          <w:rFonts w:eastAsiaTheme="minorHAnsi" w:cs="Arial"/>
          <w:szCs w:val="28"/>
          <w:lang w:eastAsia="en-US"/>
        </w:rPr>
        <w:t xml:space="preserve"> учреждения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о порядке и правилах предоставления услуг должна обновляться (актуализироваться) по мере необходимости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но не реже чем</w:t>
      </w:r>
      <w:r w:rsidR="000F1672" w:rsidRPr="00C23F45">
        <w:rPr>
          <w:rFonts w:eastAsiaTheme="minorHAnsi" w:cs="Arial"/>
          <w:szCs w:val="28"/>
          <w:lang w:eastAsia="en-US"/>
        </w:rPr>
        <w:t xml:space="preserve"> один</w:t>
      </w:r>
      <w:r w:rsidRPr="00C23F45">
        <w:rPr>
          <w:rFonts w:eastAsiaTheme="minorHAnsi" w:cs="Arial"/>
          <w:szCs w:val="28"/>
          <w:lang w:eastAsia="en-US"/>
        </w:rPr>
        <w:t xml:space="preserve"> раз в год.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>2.1.11. Контроль за деятельностью дошкольного учреждения.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>Контроль за деятельностью дошкольных учреждений осуществляется посредством процедур внутреннего и внешнего контроля.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>Внутренний контроль проводится руководителем дошкольного учреждения.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>Внутренний контроль подразделяется на: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>1) оперативный контроль;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>2) контроль итоговый (как правило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по итогам полугодия и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="00C23F45" w:rsidRPr="00C23F45">
        <w:rPr>
          <w:rFonts w:eastAsiaTheme="minorHAnsi" w:cs="Arial"/>
          <w:szCs w:val="28"/>
          <w:lang w:eastAsia="en-US"/>
        </w:rPr>
        <w:t>года</w:t>
      </w:r>
      <w:r w:rsidRPr="00C23F45">
        <w:rPr>
          <w:rFonts w:eastAsiaTheme="minorHAnsi" w:cs="Arial"/>
          <w:szCs w:val="28"/>
          <w:lang w:eastAsia="en-US"/>
        </w:rPr>
        <w:t>);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>3) тематический контроль (подготовка учреждений к работе в летний период</w:t>
      </w:r>
      <w:r w:rsidR="00C23F45" w:rsidRPr="00C23F45">
        <w:rPr>
          <w:rFonts w:eastAsiaTheme="minorHAnsi" w:cs="Arial"/>
          <w:szCs w:val="28"/>
          <w:lang w:eastAsia="en-US"/>
        </w:rPr>
        <w:t xml:space="preserve">, 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>подготовка к учебному году и т.п.).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>Выявленные недостатки по оказанию услуг в сфере дошкольного образования анализируются по каждому сотруднику дошкольного учреждения с рассмотрением на комиссиях по служебному расследованию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заседаниях профсоюзного комитета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педагогических советах с принятием мер к их устранению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вынесением дисциплинарных или административных взысканий (если будет установлена вина в некачественном предоставлении услуг).</w:t>
      </w:r>
    </w:p>
    <w:p w:rsidR="006B0ADA" w:rsidRPr="00C23F45" w:rsidRDefault="000F1672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>КОДМ и Д</w:t>
      </w:r>
      <w:r w:rsidR="006B0ADA" w:rsidRPr="00C23F45">
        <w:rPr>
          <w:rFonts w:eastAsiaTheme="minorHAnsi" w:cs="Arial"/>
          <w:szCs w:val="28"/>
          <w:lang w:eastAsia="en-US"/>
        </w:rPr>
        <w:t xml:space="preserve"> Администрации района (Председатель КОДМ и Д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="006B0ADA" w:rsidRPr="00C23F45">
        <w:rPr>
          <w:rFonts w:eastAsiaTheme="minorHAnsi" w:cs="Arial"/>
          <w:szCs w:val="28"/>
          <w:lang w:eastAsia="en-US"/>
        </w:rPr>
        <w:t>специалист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="006B0ADA" w:rsidRPr="00C23F45">
        <w:rPr>
          <w:rFonts w:eastAsiaTheme="minorHAnsi" w:cs="Arial"/>
          <w:szCs w:val="28"/>
          <w:lang w:eastAsia="en-US"/>
        </w:rPr>
        <w:t>курирующий вопросы дошкольного образования и другие работники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="006B0ADA" w:rsidRPr="00C23F45">
        <w:rPr>
          <w:rFonts w:eastAsiaTheme="minorHAnsi" w:cs="Arial"/>
          <w:szCs w:val="28"/>
          <w:lang w:eastAsia="en-US"/>
        </w:rPr>
        <w:t>КОДМ и Д) осуществля</w:t>
      </w:r>
      <w:r w:rsidRPr="00C23F45">
        <w:rPr>
          <w:rFonts w:eastAsiaTheme="minorHAnsi" w:cs="Arial"/>
          <w:szCs w:val="28"/>
          <w:lang w:eastAsia="en-US"/>
        </w:rPr>
        <w:t>ю</w:t>
      </w:r>
      <w:r w:rsidR="006B0ADA" w:rsidRPr="00C23F45">
        <w:rPr>
          <w:rFonts w:eastAsiaTheme="minorHAnsi" w:cs="Arial"/>
          <w:szCs w:val="28"/>
          <w:lang w:eastAsia="en-US"/>
        </w:rPr>
        <w:t xml:space="preserve">т внешний контроль за деятельностью </w:t>
      </w:r>
      <w:r w:rsidRPr="00C23F45">
        <w:rPr>
          <w:rFonts w:cs="Arial"/>
          <w:szCs w:val="28"/>
          <w:shd w:val="clear" w:color="auto" w:fill="FFFFFF"/>
        </w:rPr>
        <w:t>дошкольного</w:t>
      </w:r>
      <w:r w:rsidRPr="00C23F45">
        <w:rPr>
          <w:rFonts w:eastAsiaTheme="minorHAnsi" w:cs="Arial"/>
          <w:szCs w:val="28"/>
          <w:lang w:eastAsia="en-US"/>
        </w:rPr>
        <w:t xml:space="preserve"> </w:t>
      </w:r>
      <w:r w:rsidR="006B0ADA" w:rsidRPr="00C23F45">
        <w:rPr>
          <w:rFonts w:eastAsiaTheme="minorHAnsi" w:cs="Arial"/>
          <w:szCs w:val="28"/>
          <w:lang w:eastAsia="en-US"/>
        </w:rPr>
        <w:t>учреждения по оказанию услуги дошкольного образования в части соблюдения качества муниципальной услуги путем: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>1) проведения мониторинга основных показателей работы за определенный период;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 xml:space="preserve">2) анализа обращений и жалоб граждан в </w:t>
      </w:r>
      <w:r w:rsidR="000F1672" w:rsidRPr="00C23F45">
        <w:rPr>
          <w:rFonts w:eastAsiaTheme="minorHAnsi" w:cs="Arial"/>
          <w:szCs w:val="28"/>
          <w:lang w:eastAsia="en-US"/>
        </w:rPr>
        <w:t>КОДМ и Д Администрации района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проведения по фактам обращения служебных расследований с привлечением соответствующих специалистов по выявленным нарушениям;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>3) проведения контрольных мероприятий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в том числе проверка книги жалоб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>дошкольного учреждения на предмет фиксации в ней жалоб на качество услуг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а также факт принятия мер по жалобам.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lastRenderedPageBreak/>
        <w:t>Также внешний контроль по направлениям осуществляют Роспотребнадзор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органы государственной противопожарной службы и другие государственные контролирующие органы.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>Жалобы на нарушение настоящего Стандарта потребителями услуг могут направляться как непосредственно в дошкольное учреждение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 xml:space="preserve">так и в </w:t>
      </w:r>
      <w:r w:rsidR="000F1672" w:rsidRPr="00C23F45">
        <w:rPr>
          <w:rFonts w:eastAsiaTheme="minorHAnsi" w:cs="Arial"/>
          <w:szCs w:val="28"/>
          <w:lang w:eastAsia="en-US"/>
        </w:rPr>
        <w:t>КОДМ и Д</w:t>
      </w:r>
      <w:r w:rsidRPr="00C23F45">
        <w:rPr>
          <w:rFonts w:eastAsiaTheme="minorHAnsi" w:cs="Arial"/>
          <w:szCs w:val="28"/>
          <w:lang w:eastAsia="en-US"/>
        </w:rPr>
        <w:t xml:space="preserve"> Администрации района.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>Жалобы и заявления на некачественное предоставление услуги в сфере дошкольного образования подлежат обязательной регистрации в зависимости от места поступления жалобы.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>Жалобы на предоставление услуг с нарушением настоящего Стандарта должны быть рассмотрены руководителем дошкольного учреждения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либо Председателем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="000F1672" w:rsidRPr="00C23F45">
        <w:rPr>
          <w:rFonts w:eastAsiaTheme="minorHAnsi" w:cs="Arial"/>
          <w:szCs w:val="28"/>
          <w:lang w:eastAsia="en-US"/>
        </w:rPr>
        <w:t>КОДМ и Д</w:t>
      </w:r>
      <w:r w:rsidRPr="00C23F45">
        <w:rPr>
          <w:rFonts w:eastAsiaTheme="minorHAnsi" w:cs="Arial"/>
          <w:szCs w:val="28"/>
          <w:lang w:eastAsia="en-US"/>
        </w:rPr>
        <w:t xml:space="preserve"> Администрации района в 30-дневный срок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а их заявителю дан письменный ответ о принятых мерах.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>2.1.12. Ответственность за качество оказания услуги в сфере дошкольного образования.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>Работа дошкольных учреждений по предоставлению услуг в области дошкольного образования должна быть направлена на полное удовлетворение нужд воспитанников и родителей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непрерывное повышение качества услуг.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>Руководитель дошкольного учреждения несет полную ответственность за соблюдение требований настоящего Стандарта и определяет основные цели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задачи и направления деятельности учреждения в области совершенствования качества предоставляемых услуг.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>Руководитель дошкольного учреждения обязан: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 xml:space="preserve">1) обеспечить разъяснение и доведение Стандарта до сотрудников </w:t>
      </w:r>
      <w:r w:rsidR="000F1672" w:rsidRPr="00C23F45">
        <w:rPr>
          <w:rFonts w:cs="Arial"/>
          <w:szCs w:val="28"/>
          <w:shd w:val="clear" w:color="auto" w:fill="FFFFFF"/>
        </w:rPr>
        <w:t>дошкольного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учреждения;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>2) четко определить полномочия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 xml:space="preserve">ответственность и взаимодействие всего персонала </w:t>
      </w:r>
      <w:r w:rsidR="000F1672" w:rsidRPr="00C23F45">
        <w:rPr>
          <w:rFonts w:cs="Arial"/>
          <w:szCs w:val="28"/>
          <w:shd w:val="clear" w:color="auto" w:fill="FFFFFF"/>
        </w:rPr>
        <w:t>дошкольного</w:t>
      </w:r>
      <w:r w:rsidR="000F1672" w:rsidRP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учреждения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осуществляющего предоставление услуг и контроль качества предоставляемых услуг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в том числе закрепить персональную ответственность за контроль качества в должностных инструкциях конкретных работников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либо приказом по учреждению;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>3) организовать информационное обеспечение процесса оказания услуги в соответствии с требованиями Стандарта;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>4) осуществлять внутренний контроль за соблюдением Стандарта качества;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>5) обеспечить выработку предложений по совершенствованию процедуры оказания услуг и Стандарта качества.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>2.1.13. Критерии оценки качества услуги в сфере дошкольного образования: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>1) полнота предоставления услуги в соответствии с установленными настоящим Стандартом требованиями ее предоставления;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>2) результативность предоставления услуги в сфере дошкольного образования по результатам оценки соответствия оказанной услуги Стандарту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изучения обращений граждан и опросов населения.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>Качественное предоставление услуги в сфере дошкольного образования характеризуют: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>1) доступность</w:t>
      </w:r>
      <w:r w:rsidR="00C23F45" w:rsidRPr="00C23F45">
        <w:rPr>
          <w:rFonts w:eastAsiaTheme="minorHAnsi" w:cs="Arial"/>
          <w:szCs w:val="28"/>
          <w:lang w:eastAsia="en-US"/>
        </w:rPr>
        <w:t>,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безопасность и эффективность дошкольного образования;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>2) создание условий для развития личности воспитанника;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>3) отсутствие профессионально-педагогических ошибок и нарушений технологии оказания услуг в сфере дошкольного образования;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>4) оптимальность использования ресурсов дошкольного учреждения;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>5) удовлетворенность воспитанника и его родителей педагогическим обслуживанием;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t>6) выполнение требований к содержанию и методам воспитания и обучения.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  <w:r w:rsidRPr="00C23F45">
        <w:rPr>
          <w:rFonts w:eastAsiaTheme="minorHAnsi" w:cs="Arial"/>
          <w:szCs w:val="28"/>
          <w:lang w:eastAsia="en-US"/>
        </w:rPr>
        <w:lastRenderedPageBreak/>
        <w:t>2.1.14. Система индикаторов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(характеристик)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качества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услуги.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Pr="00C23F45">
        <w:rPr>
          <w:rFonts w:eastAsiaTheme="minorHAnsi" w:cs="Arial"/>
          <w:szCs w:val="28"/>
          <w:lang w:eastAsia="en-US"/>
        </w:rPr>
        <w:t>(Приложение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="00C23F45" w:rsidRPr="00C23F45">
        <w:rPr>
          <w:rFonts w:eastAsiaTheme="minorHAnsi" w:cs="Arial"/>
          <w:szCs w:val="28"/>
          <w:lang w:eastAsia="en-US"/>
        </w:rPr>
        <w:t>№</w:t>
      </w:r>
      <w:r w:rsidR="00C23F45">
        <w:rPr>
          <w:rFonts w:eastAsiaTheme="minorHAnsi" w:cs="Arial"/>
          <w:szCs w:val="28"/>
          <w:lang w:eastAsia="en-US"/>
        </w:rPr>
        <w:t xml:space="preserve"> </w:t>
      </w:r>
      <w:r w:rsidR="001F22C5" w:rsidRPr="00C23F45">
        <w:rPr>
          <w:rFonts w:eastAsiaTheme="minorHAnsi" w:cs="Arial"/>
          <w:szCs w:val="28"/>
          <w:lang w:eastAsia="en-US"/>
        </w:rPr>
        <w:t>1</w:t>
      </w:r>
      <w:r w:rsidRPr="00C23F45">
        <w:rPr>
          <w:rFonts w:eastAsiaTheme="minorHAnsi" w:cs="Arial"/>
          <w:szCs w:val="28"/>
          <w:lang w:eastAsia="en-US"/>
        </w:rPr>
        <w:t>).</w:t>
      </w:r>
    </w:p>
    <w:p w:rsidR="006B0ADA" w:rsidRPr="00C23F45" w:rsidRDefault="006B0ADA" w:rsidP="00C23F45">
      <w:pPr>
        <w:suppressAutoHyphens/>
        <w:autoSpaceDE w:val="0"/>
        <w:autoSpaceDN w:val="0"/>
        <w:adjustRightInd w:val="0"/>
        <w:ind w:firstLine="709"/>
        <w:rPr>
          <w:rFonts w:eastAsiaTheme="minorHAnsi" w:cs="Arial"/>
          <w:szCs w:val="28"/>
          <w:lang w:eastAsia="en-US"/>
        </w:rPr>
      </w:pPr>
    </w:p>
    <w:p w:rsidR="006B0ADA" w:rsidRPr="00C23F45" w:rsidRDefault="000F1672" w:rsidP="00C23F45">
      <w:pPr>
        <w:suppressAutoHyphens/>
        <w:ind w:firstLine="709"/>
        <w:jc w:val="center"/>
        <w:rPr>
          <w:rFonts w:cs="Arial"/>
        </w:rPr>
      </w:pPr>
      <w:r w:rsidRPr="00C23F45">
        <w:rPr>
          <w:rFonts w:cs="Arial"/>
        </w:rPr>
        <w:t>___________________</w:t>
      </w:r>
    </w:p>
    <w:p w:rsidR="006B0ADA" w:rsidRPr="00C23F45" w:rsidRDefault="006B0ADA" w:rsidP="00C23F45">
      <w:pPr>
        <w:suppressAutoHyphens/>
        <w:ind w:firstLine="709"/>
        <w:rPr>
          <w:rFonts w:cs="Arial"/>
        </w:rPr>
      </w:pPr>
    </w:p>
    <w:p w:rsidR="00AC5C1C" w:rsidRPr="00C23F45" w:rsidRDefault="00AC5C1C" w:rsidP="00C23F45">
      <w:pPr>
        <w:suppressAutoHyphens/>
        <w:ind w:firstLine="709"/>
        <w:rPr>
          <w:rFonts w:cs="Arial"/>
        </w:rPr>
        <w:sectPr w:rsidR="00AC5C1C" w:rsidRPr="00C23F45" w:rsidSect="00C23F4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2"/>
          <w:pgMar w:top="1134" w:right="567" w:bottom="1134" w:left="1984" w:header="720" w:footer="720" w:gutter="0"/>
          <w:cols w:space="708"/>
          <w:noEndnote/>
          <w:docGrid w:linePitch="360"/>
        </w:sectPr>
      </w:pPr>
    </w:p>
    <w:p w:rsidR="00C23F45" w:rsidRPr="00C23F45" w:rsidRDefault="00C23F45" w:rsidP="00C23F45">
      <w:pPr>
        <w:tabs>
          <w:tab w:val="left" w:pos="4216"/>
        </w:tabs>
        <w:suppressAutoHyphens/>
        <w:ind w:right="4819" w:firstLine="0"/>
        <w:rPr>
          <w:rFonts w:ascii="Courier" w:hAnsi="Courier" w:cs="Arial"/>
          <w:szCs w:val="28"/>
        </w:rPr>
      </w:pPr>
      <w:r w:rsidRPr="00C23F45">
        <w:rPr>
          <w:rFonts w:ascii="Courier" w:hAnsi="Courier" w:cs="Arial"/>
          <w:szCs w:val="28"/>
        </w:rPr>
        <w:lastRenderedPageBreak/>
        <w:t>ПРИЛОЖЕНИЕ</w:t>
      </w:r>
      <w:r w:rsidRPr="00C23F45">
        <w:rPr>
          <w:rFonts w:ascii="Courier" w:hAnsi="Courier"/>
          <w:szCs w:val="28"/>
        </w:rPr>
        <w:t xml:space="preserve"> № </w:t>
      </w:r>
      <w:r w:rsidRPr="00C23F45">
        <w:rPr>
          <w:rFonts w:ascii="Courier" w:hAnsi="Courier" w:cs="Arial"/>
          <w:szCs w:val="28"/>
        </w:rPr>
        <w:t>1</w:t>
      </w:r>
      <w:r w:rsidRPr="00C23F45">
        <w:rPr>
          <w:rFonts w:ascii="Courier" w:hAnsi="Courier"/>
          <w:szCs w:val="28"/>
        </w:rPr>
        <w:t xml:space="preserve"> </w:t>
      </w:r>
      <w:r w:rsidRPr="00C23F45">
        <w:rPr>
          <w:rFonts w:ascii="Courier" w:hAnsi="Courier" w:cs="Arial"/>
          <w:szCs w:val="28"/>
        </w:rPr>
        <w:t xml:space="preserve">к Стандарту </w:t>
      </w:r>
      <w:r w:rsidRPr="00C23F45">
        <w:rPr>
          <w:rFonts w:ascii="Courier" w:hAnsi="Courier" w:cs="Arial"/>
          <w:bCs/>
          <w:szCs w:val="28"/>
        </w:rPr>
        <w:t xml:space="preserve">качества </w:t>
      </w:r>
      <w:r w:rsidRPr="00C23F45">
        <w:rPr>
          <w:rFonts w:ascii="Courier" w:hAnsi="Courier" w:cs="Arial"/>
          <w:szCs w:val="28"/>
        </w:rPr>
        <w:t>оказания муниципальной услуги</w:t>
      </w:r>
      <w:r w:rsidRPr="00C23F45">
        <w:rPr>
          <w:rFonts w:ascii="Courier" w:hAnsi="Courier"/>
          <w:szCs w:val="28"/>
        </w:rPr>
        <w:t xml:space="preserve"> «</w:t>
      </w:r>
      <w:r w:rsidRPr="00C23F45">
        <w:rPr>
          <w:rFonts w:ascii="Courier" w:hAnsi="Courier" w:cs="Arial"/>
          <w:szCs w:val="28"/>
        </w:rPr>
        <w:t>Реализация основных общеобразовательных</w:t>
      </w:r>
      <w:r w:rsidRPr="00C23F45">
        <w:rPr>
          <w:rFonts w:ascii="Courier" w:hAnsi="Courier"/>
          <w:szCs w:val="28"/>
        </w:rPr>
        <w:t xml:space="preserve"> </w:t>
      </w:r>
      <w:r w:rsidRPr="00C23F45">
        <w:rPr>
          <w:rFonts w:ascii="Courier" w:hAnsi="Courier" w:cs="Arial"/>
          <w:szCs w:val="28"/>
        </w:rPr>
        <w:t>программ дошкольного образования на территории</w:t>
      </w:r>
      <w:r w:rsidRPr="00C23F45">
        <w:rPr>
          <w:rFonts w:ascii="Courier" w:hAnsi="Courier"/>
          <w:szCs w:val="28"/>
        </w:rPr>
        <w:t xml:space="preserve"> </w:t>
      </w:r>
      <w:r w:rsidRPr="00C23F45">
        <w:rPr>
          <w:rFonts w:ascii="Courier" w:hAnsi="Courier" w:cs="Arial"/>
          <w:szCs w:val="28"/>
        </w:rPr>
        <w:t>муниципального района «Петровск-Забайкальский район»</w:t>
      </w:r>
      <w:r w:rsidRPr="00C23F45">
        <w:rPr>
          <w:rFonts w:ascii="Courier" w:hAnsi="Courier"/>
          <w:szCs w:val="28"/>
        </w:rPr>
        <w:t xml:space="preserve"> </w:t>
      </w:r>
    </w:p>
    <w:p w:rsidR="00AC5C1C" w:rsidRPr="00C23F45" w:rsidRDefault="00AC5C1C" w:rsidP="00C23F45">
      <w:pPr>
        <w:suppressAutoHyphens/>
        <w:ind w:firstLine="709"/>
        <w:rPr>
          <w:rFonts w:cs="Arial"/>
          <w:szCs w:val="28"/>
        </w:rPr>
      </w:pPr>
    </w:p>
    <w:p w:rsidR="00C23F45" w:rsidRDefault="00C23F45" w:rsidP="00C23F45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</w:p>
    <w:p w:rsidR="00C23F45" w:rsidRDefault="00AC5C1C" w:rsidP="00C23F45">
      <w:pPr>
        <w:pStyle w:val="2"/>
      </w:pPr>
      <w:r w:rsidRPr="00C23F45">
        <w:t>Система индикаторов</w:t>
      </w:r>
      <w:r w:rsidR="00C23F45">
        <w:t xml:space="preserve"> </w:t>
      </w:r>
      <w:r w:rsidRPr="00C23F45">
        <w:t>(характеристик)</w:t>
      </w:r>
      <w:r w:rsidR="00C23F45">
        <w:t xml:space="preserve"> </w:t>
      </w:r>
      <w:r w:rsidRPr="00C23F45">
        <w:t>качества</w:t>
      </w:r>
      <w:r w:rsidR="00C23F45">
        <w:t xml:space="preserve"> </w:t>
      </w:r>
      <w:r w:rsidRPr="00C23F45">
        <w:t>услуги</w:t>
      </w:r>
      <w:r w:rsidR="00C23F45">
        <w:t xml:space="preserve"> </w:t>
      </w:r>
    </w:p>
    <w:p w:rsidR="00AC5C1C" w:rsidRDefault="00AC5C1C" w:rsidP="00C23F45">
      <w:pPr>
        <w:pStyle w:val="2"/>
      </w:pPr>
      <w:r w:rsidRPr="00C23F45">
        <w:t>Плановые показатели</w:t>
      </w:r>
      <w:r w:rsidR="00C23F45" w:rsidRPr="00C23F45">
        <w:t>,</w:t>
      </w:r>
      <w:r w:rsidR="00C23F45">
        <w:t xml:space="preserve"> </w:t>
      </w:r>
      <w:r w:rsidRPr="00C23F45">
        <w:t>характеризующие качество услуги</w:t>
      </w:r>
    </w:p>
    <w:p w:rsidR="00C23F45" w:rsidRPr="00C23F45" w:rsidRDefault="00C23F45" w:rsidP="00C23F45">
      <w:pPr>
        <w:pStyle w:val="2"/>
      </w:pPr>
    </w:p>
    <w:tbl>
      <w:tblPr>
        <w:tblW w:w="15627" w:type="dxa"/>
        <w:tblInd w:w="-1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598"/>
        <w:gridCol w:w="1091"/>
        <w:gridCol w:w="613"/>
        <w:gridCol w:w="822"/>
        <w:gridCol w:w="747"/>
        <w:gridCol w:w="584"/>
        <w:gridCol w:w="756"/>
        <w:gridCol w:w="1300"/>
        <w:gridCol w:w="6"/>
        <w:gridCol w:w="100"/>
        <w:gridCol w:w="1297"/>
        <w:gridCol w:w="1578"/>
        <w:gridCol w:w="1703"/>
        <w:gridCol w:w="1185"/>
        <w:gridCol w:w="56"/>
        <w:gridCol w:w="1191"/>
      </w:tblGrid>
      <w:tr w:rsidR="00C23F45" w:rsidRPr="00C23F45" w:rsidTr="005F35F5">
        <w:trPr>
          <w:tblHeader/>
        </w:trPr>
        <w:tc>
          <w:tcPr>
            <w:tcW w:w="831" w:type="pct"/>
            <w:vMerge w:val="restart"/>
            <w:shd w:val="clear" w:color="auto" w:fill="AEDDE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bCs/>
                <w:szCs w:val="21"/>
              </w:rPr>
            </w:pPr>
            <w:r w:rsidRPr="00C23F45">
              <w:rPr>
                <w:rFonts w:cs="Arial"/>
                <w:bCs/>
                <w:szCs w:val="21"/>
              </w:rPr>
              <w:t>Наименование показателя</w:t>
            </w:r>
          </w:p>
        </w:tc>
        <w:tc>
          <w:tcPr>
            <w:tcW w:w="349" w:type="pct"/>
            <w:vMerge w:val="restart"/>
            <w:shd w:val="clear" w:color="auto" w:fill="AEDDE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bCs/>
                <w:szCs w:val="21"/>
              </w:rPr>
            </w:pPr>
            <w:r w:rsidRPr="00C23F45">
              <w:rPr>
                <w:rFonts w:cs="Arial"/>
                <w:bCs/>
                <w:szCs w:val="21"/>
              </w:rPr>
              <w:t>Единица измерения</w:t>
            </w:r>
          </w:p>
        </w:tc>
        <w:tc>
          <w:tcPr>
            <w:tcW w:w="698" w:type="pct"/>
            <w:gridSpan w:val="3"/>
            <w:vMerge w:val="restart"/>
            <w:shd w:val="clear" w:color="auto" w:fill="AEDDE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bCs/>
                <w:szCs w:val="21"/>
              </w:rPr>
            </w:pPr>
            <w:r w:rsidRPr="00C23F45">
              <w:rPr>
                <w:rFonts w:cs="Arial"/>
                <w:bCs/>
                <w:szCs w:val="21"/>
              </w:rPr>
              <w:t>Формула расчета</w:t>
            </w:r>
          </w:p>
        </w:tc>
        <w:tc>
          <w:tcPr>
            <w:tcW w:w="2343" w:type="pct"/>
            <w:gridSpan w:val="8"/>
            <w:shd w:val="clear" w:color="auto" w:fill="AEDDE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bCs/>
                <w:szCs w:val="21"/>
              </w:rPr>
            </w:pPr>
            <w:r w:rsidRPr="00C23F45">
              <w:rPr>
                <w:rFonts w:cs="Arial"/>
                <w:bCs/>
                <w:szCs w:val="21"/>
              </w:rPr>
              <w:t>Значение показателей качества</w:t>
            </w:r>
          </w:p>
        </w:tc>
        <w:tc>
          <w:tcPr>
            <w:tcW w:w="778" w:type="pct"/>
            <w:gridSpan w:val="3"/>
            <w:vMerge w:val="restart"/>
            <w:shd w:val="clear" w:color="auto" w:fill="AEDDE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bCs/>
                <w:szCs w:val="21"/>
              </w:rPr>
            </w:pPr>
            <w:r w:rsidRPr="00C23F45">
              <w:rPr>
                <w:rFonts w:cs="Arial"/>
                <w:bCs/>
                <w:szCs w:val="21"/>
              </w:rPr>
              <w:t>Источник информации о значении показателя</w:t>
            </w:r>
          </w:p>
        </w:tc>
      </w:tr>
      <w:tr w:rsidR="00C23F45" w:rsidRPr="00C23F45" w:rsidTr="005F35F5">
        <w:trPr>
          <w:tblHeader/>
        </w:trPr>
        <w:tc>
          <w:tcPr>
            <w:tcW w:w="831" w:type="pct"/>
            <w:vMerge/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bCs/>
                <w:szCs w:val="21"/>
              </w:rPr>
            </w:pPr>
          </w:p>
        </w:tc>
        <w:tc>
          <w:tcPr>
            <w:tcW w:w="349" w:type="pct"/>
            <w:vMerge/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bCs/>
                <w:szCs w:val="21"/>
              </w:rPr>
            </w:pPr>
          </w:p>
        </w:tc>
        <w:tc>
          <w:tcPr>
            <w:tcW w:w="698" w:type="pct"/>
            <w:gridSpan w:val="3"/>
            <w:vMerge/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bCs/>
                <w:szCs w:val="21"/>
              </w:rPr>
            </w:pPr>
          </w:p>
        </w:tc>
        <w:tc>
          <w:tcPr>
            <w:tcW w:w="429" w:type="pct"/>
            <w:gridSpan w:val="2"/>
            <w:shd w:val="clear" w:color="auto" w:fill="AEDDEA"/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bCs/>
                <w:szCs w:val="21"/>
              </w:rPr>
            </w:pPr>
            <w:r w:rsidRPr="00C23F45">
              <w:rPr>
                <w:rFonts w:cs="Arial"/>
                <w:bCs/>
                <w:szCs w:val="21"/>
              </w:rPr>
              <w:t>Отчетный</w:t>
            </w:r>
          </w:p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bCs/>
                <w:szCs w:val="21"/>
              </w:rPr>
            </w:pPr>
            <w:r w:rsidRPr="00C23F45">
              <w:rPr>
                <w:rFonts w:cs="Arial"/>
                <w:bCs/>
                <w:szCs w:val="21"/>
              </w:rPr>
              <w:t>2015</w:t>
            </w:r>
          </w:p>
        </w:tc>
        <w:tc>
          <w:tcPr>
            <w:tcW w:w="418" w:type="pct"/>
            <w:gridSpan w:val="2"/>
            <w:shd w:val="clear" w:color="auto" w:fill="AEDDEA"/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bCs/>
                <w:szCs w:val="21"/>
              </w:rPr>
            </w:pPr>
            <w:r w:rsidRPr="00C23F45">
              <w:rPr>
                <w:rFonts w:cs="Arial"/>
                <w:bCs/>
                <w:szCs w:val="21"/>
              </w:rPr>
              <w:t>Текущий</w:t>
            </w:r>
          </w:p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bCs/>
                <w:szCs w:val="21"/>
              </w:rPr>
            </w:pPr>
            <w:r w:rsidRPr="00C23F45">
              <w:rPr>
                <w:rFonts w:cs="Arial"/>
                <w:bCs/>
                <w:szCs w:val="21"/>
              </w:rPr>
              <w:t>2016</w:t>
            </w:r>
          </w:p>
        </w:tc>
        <w:tc>
          <w:tcPr>
            <w:tcW w:w="447" w:type="pct"/>
            <w:gridSpan w:val="2"/>
            <w:shd w:val="clear" w:color="auto" w:fill="AEDDEA"/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bCs/>
                <w:szCs w:val="21"/>
              </w:rPr>
            </w:pPr>
            <w:r w:rsidRPr="00C23F45">
              <w:rPr>
                <w:rFonts w:cs="Arial"/>
                <w:bCs/>
                <w:szCs w:val="21"/>
              </w:rPr>
              <w:t>Очередной</w:t>
            </w:r>
          </w:p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bCs/>
                <w:szCs w:val="21"/>
              </w:rPr>
            </w:pPr>
            <w:r w:rsidRPr="00C23F45">
              <w:rPr>
                <w:rFonts w:cs="Arial"/>
                <w:bCs/>
                <w:szCs w:val="21"/>
              </w:rPr>
              <w:t>2017</w:t>
            </w:r>
          </w:p>
        </w:tc>
        <w:tc>
          <w:tcPr>
            <w:tcW w:w="505" w:type="pct"/>
            <w:shd w:val="clear" w:color="auto" w:fill="AEDDEA"/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bCs/>
                <w:szCs w:val="21"/>
              </w:rPr>
            </w:pPr>
            <w:r w:rsidRPr="00C23F45">
              <w:rPr>
                <w:rFonts w:cs="Arial"/>
                <w:bCs/>
                <w:szCs w:val="21"/>
              </w:rPr>
              <w:t>1-й плановый</w:t>
            </w:r>
          </w:p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bCs/>
                <w:szCs w:val="21"/>
              </w:rPr>
            </w:pPr>
            <w:r w:rsidRPr="00C23F45">
              <w:rPr>
                <w:rFonts w:cs="Arial"/>
                <w:bCs/>
                <w:szCs w:val="21"/>
              </w:rPr>
              <w:t>2018</w:t>
            </w:r>
          </w:p>
        </w:tc>
        <w:tc>
          <w:tcPr>
            <w:tcW w:w="545" w:type="pct"/>
            <w:shd w:val="clear" w:color="auto" w:fill="F5F5F0"/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bCs/>
                <w:szCs w:val="21"/>
              </w:rPr>
            </w:pPr>
            <w:r w:rsidRPr="00C23F45">
              <w:rPr>
                <w:rFonts w:cs="Arial"/>
                <w:bCs/>
                <w:szCs w:val="21"/>
              </w:rPr>
              <w:t>2-й плановый</w:t>
            </w:r>
          </w:p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bCs/>
                <w:szCs w:val="21"/>
              </w:rPr>
            </w:pPr>
            <w:r w:rsidRPr="00C23F45">
              <w:rPr>
                <w:rFonts w:cs="Arial"/>
                <w:bCs/>
                <w:szCs w:val="21"/>
              </w:rPr>
              <w:t>2018</w:t>
            </w:r>
          </w:p>
        </w:tc>
        <w:tc>
          <w:tcPr>
            <w:tcW w:w="778" w:type="pct"/>
            <w:gridSpan w:val="3"/>
            <w:vMerge/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bCs/>
                <w:szCs w:val="21"/>
              </w:rPr>
            </w:pPr>
          </w:p>
        </w:tc>
      </w:tr>
      <w:tr w:rsidR="00C23F45" w:rsidRPr="00C23F45" w:rsidTr="005F35F5">
        <w:tc>
          <w:tcPr>
            <w:tcW w:w="831" w:type="pct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bCs/>
                <w:szCs w:val="21"/>
              </w:rPr>
            </w:pPr>
            <w:r w:rsidRPr="00C23F45">
              <w:rPr>
                <w:rFonts w:cs="Arial"/>
                <w:bCs/>
                <w:szCs w:val="21"/>
              </w:rPr>
              <w:t>Организационно-правовое обеспечение деятельности ДОУ (наличие и соответствие законодательству РФ учредительных</w:t>
            </w:r>
            <w:r w:rsidR="00C23F45" w:rsidRPr="00C23F45">
              <w:rPr>
                <w:rFonts w:cs="Arial"/>
                <w:bCs/>
                <w:szCs w:val="21"/>
              </w:rPr>
              <w:t xml:space="preserve">, </w:t>
            </w:r>
            <w:r w:rsidRPr="00C23F45">
              <w:rPr>
                <w:rFonts w:cs="Arial"/>
                <w:bCs/>
                <w:szCs w:val="21"/>
              </w:rPr>
              <w:t>распорядительных документов</w:t>
            </w:r>
            <w:r w:rsidR="00C23F45" w:rsidRPr="00C23F45">
              <w:rPr>
                <w:rFonts w:cs="Arial"/>
                <w:bCs/>
                <w:szCs w:val="21"/>
              </w:rPr>
              <w:t xml:space="preserve">, </w:t>
            </w:r>
            <w:r w:rsidRPr="00C23F45">
              <w:rPr>
                <w:rFonts w:cs="Arial"/>
                <w:bCs/>
                <w:szCs w:val="21"/>
              </w:rPr>
              <w:t>локальных актов</w:t>
            </w:r>
            <w:r w:rsidR="00C23F45" w:rsidRPr="00C23F45">
              <w:rPr>
                <w:rFonts w:cs="Arial"/>
                <w:bCs/>
                <w:szCs w:val="21"/>
              </w:rPr>
              <w:t xml:space="preserve">, </w:t>
            </w:r>
            <w:r w:rsidRPr="00C23F45">
              <w:rPr>
                <w:rFonts w:cs="Arial"/>
                <w:bCs/>
                <w:szCs w:val="21"/>
              </w:rPr>
              <w:t>регламентирующих организацию образовательного процесса)</w:t>
            </w:r>
          </w:p>
        </w:tc>
        <w:tc>
          <w:tcPr>
            <w:tcW w:w="349" w:type="pct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t>%</w:t>
            </w:r>
          </w:p>
        </w:tc>
        <w:tc>
          <w:tcPr>
            <w:tcW w:w="698" w:type="pct"/>
            <w:gridSpan w:val="3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t>Методика расчета: 100% - Д%</w:t>
            </w:r>
            <w:r w:rsidR="00C23F45" w:rsidRPr="00C23F45">
              <w:rPr>
                <w:rFonts w:cs="Arial"/>
                <w:szCs w:val="21"/>
              </w:rPr>
              <w:t xml:space="preserve">, </w:t>
            </w:r>
            <w:r w:rsidRPr="00C23F45">
              <w:rPr>
                <w:rFonts w:cs="Arial"/>
                <w:szCs w:val="21"/>
              </w:rPr>
              <w:t>где Д% - кол-во документов ДОУ отсутствующих (не соответствующих) законодательству РФ. Д =</w:t>
            </w:r>
            <w:r w:rsidR="00C23F45" w:rsidRPr="00C23F45">
              <w:rPr>
                <w:rFonts w:cs="Arial"/>
                <w:szCs w:val="21"/>
              </w:rPr>
              <w:t>?</w:t>
            </w:r>
            <w:r w:rsidRPr="00C23F45">
              <w:rPr>
                <w:rFonts w:cs="Arial"/>
                <w:szCs w:val="21"/>
              </w:rPr>
              <w:t>Дн /</w:t>
            </w:r>
            <w:r w:rsidR="00C23F45" w:rsidRPr="00C23F45">
              <w:rPr>
                <w:rFonts w:cs="Arial"/>
                <w:szCs w:val="21"/>
              </w:rPr>
              <w:t>?</w:t>
            </w:r>
            <w:r w:rsidRPr="00C23F45">
              <w:rPr>
                <w:rFonts w:cs="Arial"/>
                <w:szCs w:val="21"/>
              </w:rPr>
              <w:t>До *100</w:t>
            </w:r>
            <w:r w:rsidR="00C23F45" w:rsidRPr="00C23F45">
              <w:rPr>
                <w:rFonts w:cs="Arial"/>
                <w:szCs w:val="21"/>
              </w:rPr>
              <w:t xml:space="preserve">, </w:t>
            </w:r>
            <w:r w:rsidRPr="00C23F45">
              <w:rPr>
                <w:rFonts w:cs="Arial"/>
                <w:szCs w:val="21"/>
              </w:rPr>
              <w:t>где</w:t>
            </w:r>
            <w:r w:rsidR="00C23F45">
              <w:rPr>
                <w:rFonts w:cs="Arial"/>
                <w:szCs w:val="21"/>
              </w:rPr>
              <w:t xml:space="preserve"> </w:t>
            </w:r>
            <w:r w:rsidR="00C23F45" w:rsidRPr="00C23F45">
              <w:rPr>
                <w:rFonts w:cs="Arial"/>
                <w:szCs w:val="21"/>
              </w:rPr>
              <w:t>?</w:t>
            </w:r>
            <w:r w:rsidRPr="00C23F45">
              <w:rPr>
                <w:rFonts w:cs="Arial"/>
                <w:szCs w:val="21"/>
              </w:rPr>
              <w:t xml:space="preserve">Дн </w:t>
            </w:r>
            <w:r w:rsidR="00C23F45" w:rsidRPr="00C23F45">
              <w:rPr>
                <w:rFonts w:cs="Arial"/>
                <w:szCs w:val="21"/>
              </w:rPr>
              <w:t>-</w:t>
            </w:r>
            <w:r w:rsidRPr="00C23F45">
              <w:rPr>
                <w:rFonts w:cs="Arial"/>
                <w:szCs w:val="21"/>
              </w:rPr>
              <w:t xml:space="preserve"> кол-во документов отсутствующих (не </w:t>
            </w:r>
            <w:r w:rsidRPr="00C23F45">
              <w:rPr>
                <w:rFonts w:cs="Arial"/>
                <w:szCs w:val="21"/>
              </w:rPr>
              <w:lastRenderedPageBreak/>
              <w:t>соответствующих) законодательству РФ /</w:t>
            </w:r>
            <w:r w:rsidR="00C23F45" w:rsidRPr="00C23F45">
              <w:rPr>
                <w:rFonts w:cs="Arial"/>
                <w:szCs w:val="21"/>
              </w:rPr>
              <w:t>?</w:t>
            </w:r>
            <w:r w:rsidRPr="00C23F45">
              <w:rPr>
                <w:rFonts w:cs="Arial"/>
                <w:szCs w:val="21"/>
              </w:rPr>
              <w:t>До - всего кол-во локальных актов (обязательных) в ДОУ *100</w:t>
            </w:r>
          </w:p>
        </w:tc>
        <w:tc>
          <w:tcPr>
            <w:tcW w:w="429" w:type="pct"/>
            <w:gridSpan w:val="2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lastRenderedPageBreak/>
              <w:t>100</w:t>
            </w:r>
          </w:p>
        </w:tc>
        <w:tc>
          <w:tcPr>
            <w:tcW w:w="418" w:type="pct"/>
            <w:gridSpan w:val="2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t>100</w:t>
            </w:r>
          </w:p>
        </w:tc>
        <w:tc>
          <w:tcPr>
            <w:tcW w:w="447" w:type="pct"/>
            <w:gridSpan w:val="2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t>100</w:t>
            </w:r>
          </w:p>
        </w:tc>
        <w:tc>
          <w:tcPr>
            <w:tcW w:w="505" w:type="pct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t>100</w:t>
            </w:r>
          </w:p>
        </w:tc>
        <w:tc>
          <w:tcPr>
            <w:tcW w:w="545" w:type="pct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t>100</w:t>
            </w:r>
          </w:p>
        </w:tc>
        <w:tc>
          <w:tcPr>
            <w:tcW w:w="778" w:type="pct"/>
            <w:gridSpan w:val="3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t>-перечень обязательной нормативно-правовой документации в ДОУ</w:t>
            </w:r>
            <w:r w:rsidR="00C23F45" w:rsidRPr="00C23F45">
              <w:rPr>
                <w:rFonts w:cs="Arial"/>
                <w:szCs w:val="21"/>
              </w:rPr>
              <w:t xml:space="preserve">, </w:t>
            </w:r>
            <w:r w:rsidRPr="00C23F45">
              <w:rPr>
                <w:rFonts w:cs="Arial"/>
                <w:szCs w:val="21"/>
              </w:rPr>
              <w:t>утвержденный приказом</w:t>
            </w:r>
            <w:r w:rsidR="00C23F45" w:rsidRPr="00C23F45">
              <w:rPr>
                <w:rFonts w:cs="Arial"/>
                <w:szCs w:val="21"/>
              </w:rPr>
              <w:t xml:space="preserve"> </w:t>
            </w:r>
            <w:r w:rsidRPr="00C23F45">
              <w:rPr>
                <w:rFonts w:cs="Arial"/>
                <w:szCs w:val="21"/>
              </w:rPr>
              <w:t>по ДОУ;</w:t>
            </w:r>
          </w:p>
          <w:p w:rsidR="00AC5C1C" w:rsidRPr="00C23F45" w:rsidRDefault="00AC5C1C" w:rsidP="00C23F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t>-акты проверок ДОУ вышестоящими инстанциями;</w:t>
            </w:r>
          </w:p>
          <w:p w:rsidR="00AC5C1C" w:rsidRPr="00C23F45" w:rsidRDefault="00AC5C1C" w:rsidP="00C23F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t>-самоанализ ДОУ</w:t>
            </w:r>
          </w:p>
        </w:tc>
      </w:tr>
      <w:tr w:rsidR="00C23F45" w:rsidRPr="00C23F45" w:rsidTr="005F35F5">
        <w:tc>
          <w:tcPr>
            <w:tcW w:w="831" w:type="pct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bCs/>
                <w:szCs w:val="21"/>
              </w:rPr>
            </w:pPr>
            <w:r w:rsidRPr="00C23F45">
              <w:rPr>
                <w:rFonts w:cs="Arial"/>
                <w:bCs/>
                <w:szCs w:val="21"/>
              </w:rPr>
              <w:lastRenderedPageBreak/>
              <w:t>2.1. Обеспечение реализации основных общеобразовательных программ (ООП) дошкольного образования в соответствии с федеральным государственным образовательным стандартом дошкольного образования в полном объеме</w:t>
            </w:r>
            <w:r w:rsidR="00C23F45" w:rsidRPr="00C23F45">
              <w:rPr>
                <w:rFonts w:cs="Arial"/>
                <w:bCs/>
                <w:szCs w:val="21"/>
              </w:rPr>
              <w:t xml:space="preserve">, </w:t>
            </w:r>
            <w:r w:rsidRPr="00C23F45">
              <w:rPr>
                <w:rFonts w:cs="Arial"/>
                <w:bCs/>
                <w:szCs w:val="21"/>
              </w:rPr>
              <w:t xml:space="preserve">в том числе </w:t>
            </w:r>
            <w:r w:rsidRPr="00C23F45">
              <w:rPr>
                <w:rFonts w:cs="Arial"/>
                <w:bCs/>
                <w:szCs w:val="21"/>
              </w:rPr>
              <w:lastRenderedPageBreak/>
              <w:t>обязательной части ООП и части</w:t>
            </w:r>
            <w:r w:rsidR="00C23F45" w:rsidRPr="00C23F45">
              <w:rPr>
                <w:rFonts w:cs="Arial"/>
                <w:bCs/>
                <w:szCs w:val="21"/>
              </w:rPr>
              <w:t xml:space="preserve">, </w:t>
            </w:r>
            <w:r w:rsidRPr="00C23F45">
              <w:rPr>
                <w:rFonts w:cs="Arial"/>
                <w:bCs/>
                <w:szCs w:val="21"/>
              </w:rPr>
              <w:t>формируемой участниками образовательных отношений (не менее)</w:t>
            </w:r>
          </w:p>
        </w:tc>
        <w:tc>
          <w:tcPr>
            <w:tcW w:w="349" w:type="pct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lastRenderedPageBreak/>
              <w:t>%</w:t>
            </w:r>
          </w:p>
        </w:tc>
        <w:tc>
          <w:tcPr>
            <w:tcW w:w="698" w:type="pct"/>
            <w:gridSpan w:val="3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t>Методика расчета: 95% - Д%</w:t>
            </w:r>
            <w:r w:rsidR="00C23F45" w:rsidRPr="00C23F45">
              <w:rPr>
                <w:rFonts w:cs="Arial"/>
                <w:szCs w:val="21"/>
              </w:rPr>
              <w:t xml:space="preserve">, </w:t>
            </w:r>
            <w:r w:rsidRPr="00C23F45">
              <w:rPr>
                <w:rFonts w:cs="Arial"/>
                <w:szCs w:val="21"/>
              </w:rPr>
              <w:t>где Д% - не выполненный объем ООП. Д =</w:t>
            </w:r>
            <w:r w:rsidR="00C23F45" w:rsidRPr="00C23F45">
              <w:rPr>
                <w:rFonts w:cs="Arial"/>
                <w:szCs w:val="21"/>
              </w:rPr>
              <w:t>?</w:t>
            </w:r>
            <w:r w:rsidRPr="00C23F45">
              <w:rPr>
                <w:rFonts w:cs="Arial"/>
                <w:szCs w:val="21"/>
              </w:rPr>
              <w:t>Он /</w:t>
            </w:r>
            <w:r w:rsidR="00C23F45" w:rsidRPr="00C23F45">
              <w:rPr>
                <w:rFonts w:cs="Arial"/>
                <w:szCs w:val="21"/>
              </w:rPr>
              <w:t>?</w:t>
            </w:r>
            <w:r w:rsidRPr="00C23F45">
              <w:rPr>
                <w:rFonts w:cs="Arial"/>
                <w:szCs w:val="21"/>
              </w:rPr>
              <w:t>Ов *100</w:t>
            </w:r>
            <w:r w:rsidR="00C23F45" w:rsidRPr="00C23F45">
              <w:rPr>
                <w:rFonts w:cs="Arial"/>
                <w:szCs w:val="21"/>
              </w:rPr>
              <w:t xml:space="preserve">, </w:t>
            </w:r>
            <w:r w:rsidRPr="00C23F45">
              <w:rPr>
                <w:rFonts w:cs="Arial"/>
                <w:szCs w:val="21"/>
              </w:rPr>
              <w:t>где</w:t>
            </w:r>
            <w:r w:rsidR="00C23F45" w:rsidRPr="00C23F45">
              <w:rPr>
                <w:rFonts w:cs="Arial"/>
                <w:szCs w:val="21"/>
              </w:rPr>
              <w:t>?</w:t>
            </w:r>
            <w:r w:rsidRPr="00C23F45">
              <w:rPr>
                <w:rFonts w:cs="Arial"/>
                <w:szCs w:val="21"/>
              </w:rPr>
              <w:t xml:space="preserve">Он </w:t>
            </w:r>
            <w:r w:rsidR="00C23F45" w:rsidRPr="00C23F45">
              <w:rPr>
                <w:rFonts w:cs="Arial"/>
                <w:szCs w:val="21"/>
              </w:rPr>
              <w:t>-</w:t>
            </w:r>
            <w:r w:rsidRPr="00C23F45">
              <w:rPr>
                <w:rFonts w:cs="Arial"/>
                <w:szCs w:val="21"/>
              </w:rPr>
              <w:t xml:space="preserve"> не выполненный объем ООП /</w:t>
            </w:r>
            <w:r w:rsidR="00C23F45" w:rsidRPr="00C23F45">
              <w:rPr>
                <w:rFonts w:cs="Arial"/>
                <w:szCs w:val="21"/>
              </w:rPr>
              <w:t>?</w:t>
            </w:r>
            <w:r w:rsidRPr="00C23F45">
              <w:rPr>
                <w:rFonts w:cs="Arial"/>
                <w:szCs w:val="21"/>
              </w:rPr>
              <w:t xml:space="preserve">Ов </w:t>
            </w:r>
            <w:r w:rsidR="00C23F45" w:rsidRPr="00C23F45">
              <w:rPr>
                <w:rFonts w:cs="Arial"/>
                <w:szCs w:val="21"/>
              </w:rPr>
              <w:t>-</w:t>
            </w:r>
            <w:r w:rsidRPr="00C23F45">
              <w:rPr>
                <w:rFonts w:cs="Arial"/>
                <w:szCs w:val="21"/>
              </w:rPr>
              <w:t xml:space="preserve"> утвержденный объем</w:t>
            </w:r>
          </w:p>
        </w:tc>
        <w:tc>
          <w:tcPr>
            <w:tcW w:w="429" w:type="pct"/>
            <w:gridSpan w:val="2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t>95</w:t>
            </w:r>
          </w:p>
        </w:tc>
        <w:tc>
          <w:tcPr>
            <w:tcW w:w="418" w:type="pct"/>
            <w:gridSpan w:val="2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t>95</w:t>
            </w:r>
          </w:p>
        </w:tc>
        <w:tc>
          <w:tcPr>
            <w:tcW w:w="447" w:type="pct"/>
            <w:gridSpan w:val="2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t>95</w:t>
            </w:r>
          </w:p>
        </w:tc>
        <w:tc>
          <w:tcPr>
            <w:tcW w:w="505" w:type="pct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t>95</w:t>
            </w:r>
          </w:p>
        </w:tc>
        <w:tc>
          <w:tcPr>
            <w:tcW w:w="545" w:type="pct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t>95</w:t>
            </w:r>
          </w:p>
        </w:tc>
        <w:tc>
          <w:tcPr>
            <w:tcW w:w="778" w:type="pct"/>
            <w:gridSpan w:val="3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F45" w:rsidRPr="00C23F45" w:rsidRDefault="00AC5C1C" w:rsidP="00C23F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t>основная общеобразовательная программа дошкольного образования ДОУ;</w:t>
            </w:r>
          </w:p>
          <w:p w:rsidR="00C23F45" w:rsidRPr="00C23F45" w:rsidRDefault="00AC5C1C" w:rsidP="00C23F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t>-локальные акты</w:t>
            </w:r>
            <w:r w:rsidR="00C23F45" w:rsidRPr="00C23F45">
              <w:rPr>
                <w:rFonts w:cs="Arial"/>
                <w:szCs w:val="21"/>
              </w:rPr>
              <w:t xml:space="preserve">, </w:t>
            </w:r>
            <w:r w:rsidRPr="00C23F45">
              <w:rPr>
                <w:rFonts w:cs="Arial"/>
                <w:szCs w:val="21"/>
              </w:rPr>
              <w:t>документация ДОУ по реализации и учету ООП;</w:t>
            </w:r>
          </w:p>
          <w:p w:rsidR="00AC5C1C" w:rsidRPr="00C23F45" w:rsidRDefault="00AC5C1C" w:rsidP="00C23F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t>- учебный план ДОУ (объем ООП);</w:t>
            </w:r>
          </w:p>
          <w:p w:rsidR="00AC5C1C" w:rsidRPr="00C23F45" w:rsidRDefault="00AC5C1C" w:rsidP="00C23F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t xml:space="preserve">-годовой календарный учебный график </w:t>
            </w:r>
            <w:r w:rsidRPr="00C23F45">
              <w:rPr>
                <w:rFonts w:cs="Arial"/>
                <w:szCs w:val="21"/>
              </w:rPr>
              <w:lastRenderedPageBreak/>
              <w:t>ДОУ;</w:t>
            </w:r>
          </w:p>
          <w:p w:rsidR="00AC5C1C" w:rsidRPr="00C23F45" w:rsidRDefault="00AC5C1C" w:rsidP="00C23F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t>-акты проверок ДОУ вышестоящими инстанциями;</w:t>
            </w:r>
          </w:p>
          <w:p w:rsidR="00AC5C1C" w:rsidRPr="00C23F45" w:rsidRDefault="00AC5C1C" w:rsidP="00C23F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t>-самоанализ ДОУ</w:t>
            </w:r>
          </w:p>
        </w:tc>
      </w:tr>
      <w:tr w:rsidR="00C23F45" w:rsidRPr="00C23F45" w:rsidTr="005F35F5">
        <w:tc>
          <w:tcPr>
            <w:tcW w:w="831" w:type="pct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bCs/>
                <w:szCs w:val="21"/>
              </w:rPr>
            </w:pPr>
            <w:r w:rsidRPr="00C23F45">
              <w:rPr>
                <w:rFonts w:cs="Arial"/>
                <w:bCs/>
                <w:szCs w:val="21"/>
              </w:rPr>
              <w:lastRenderedPageBreak/>
              <w:t>2.2.Наличие документов по проведению оценки индивидуального развития воспитанников в рамках педагогической диагностики</w:t>
            </w:r>
            <w:r w:rsidR="00C23F45" w:rsidRPr="00C23F45">
              <w:rPr>
                <w:rFonts w:cs="Arial"/>
                <w:bCs/>
                <w:szCs w:val="21"/>
              </w:rPr>
              <w:t xml:space="preserve">, </w:t>
            </w:r>
            <w:r w:rsidRPr="00C23F45">
              <w:rPr>
                <w:rFonts w:cs="Arial"/>
                <w:bCs/>
                <w:szCs w:val="21"/>
              </w:rPr>
              <w:t xml:space="preserve">связанной с оценкой эффективности педагогических действий и лежащей в основе их дальнейшего планирования по </w:t>
            </w:r>
            <w:r w:rsidRPr="00C23F45">
              <w:rPr>
                <w:rFonts w:cs="Arial"/>
                <w:bCs/>
                <w:szCs w:val="21"/>
              </w:rPr>
              <w:lastRenderedPageBreak/>
              <w:t>образовательным областям ООП (не менее)</w:t>
            </w:r>
          </w:p>
        </w:tc>
        <w:tc>
          <w:tcPr>
            <w:tcW w:w="349" w:type="pct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lastRenderedPageBreak/>
              <w:t>%</w:t>
            </w:r>
          </w:p>
        </w:tc>
        <w:tc>
          <w:tcPr>
            <w:tcW w:w="698" w:type="pct"/>
            <w:gridSpan w:val="3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t>Методика расчета: 95% - М%</w:t>
            </w:r>
            <w:r w:rsidR="00C23F45" w:rsidRPr="00C23F45">
              <w:rPr>
                <w:rFonts w:cs="Arial"/>
                <w:szCs w:val="21"/>
              </w:rPr>
              <w:t xml:space="preserve">, </w:t>
            </w:r>
            <w:r w:rsidRPr="00C23F45">
              <w:rPr>
                <w:rFonts w:cs="Arial"/>
                <w:szCs w:val="21"/>
              </w:rPr>
              <w:t>где М% - отсутствие (не соответствие) педагогических диагностик по проведению оценки индивидуального развития детей в рамках реализации ООП по отдельным образовательным областям. М =</w:t>
            </w:r>
            <w:r w:rsidR="00C23F45" w:rsidRPr="00C23F45">
              <w:rPr>
                <w:rFonts w:cs="Arial"/>
                <w:szCs w:val="21"/>
              </w:rPr>
              <w:t>?</w:t>
            </w:r>
            <w:r w:rsidRPr="00C23F45">
              <w:rPr>
                <w:rFonts w:cs="Arial"/>
                <w:szCs w:val="21"/>
              </w:rPr>
              <w:t>Мн /</w:t>
            </w:r>
            <w:r w:rsidR="00C23F45" w:rsidRPr="00C23F45">
              <w:rPr>
                <w:rFonts w:cs="Arial"/>
                <w:szCs w:val="21"/>
              </w:rPr>
              <w:t>?</w:t>
            </w:r>
            <w:r w:rsidRPr="00C23F45">
              <w:rPr>
                <w:rFonts w:cs="Arial"/>
                <w:szCs w:val="21"/>
              </w:rPr>
              <w:t xml:space="preserve">Мо </w:t>
            </w:r>
            <w:r w:rsidRPr="00C23F45">
              <w:rPr>
                <w:rFonts w:cs="Arial"/>
                <w:szCs w:val="21"/>
              </w:rPr>
              <w:lastRenderedPageBreak/>
              <w:t>*100</w:t>
            </w:r>
            <w:r w:rsidR="00C23F45" w:rsidRPr="00C23F45">
              <w:rPr>
                <w:rFonts w:cs="Arial"/>
                <w:szCs w:val="21"/>
              </w:rPr>
              <w:t xml:space="preserve">, </w:t>
            </w:r>
            <w:r w:rsidRPr="00C23F45">
              <w:rPr>
                <w:rFonts w:cs="Arial"/>
                <w:szCs w:val="21"/>
              </w:rPr>
              <w:t>где</w:t>
            </w:r>
            <w:r w:rsidR="00C23F45" w:rsidRPr="00C23F45">
              <w:rPr>
                <w:rFonts w:cs="Arial"/>
                <w:szCs w:val="21"/>
              </w:rPr>
              <w:t>?</w:t>
            </w:r>
            <w:r w:rsidRPr="00C23F45">
              <w:rPr>
                <w:rFonts w:cs="Arial"/>
                <w:szCs w:val="21"/>
              </w:rPr>
              <w:t xml:space="preserve">Мн </w:t>
            </w:r>
            <w:r w:rsidR="00C23F45" w:rsidRPr="00C23F45">
              <w:rPr>
                <w:rFonts w:cs="Arial"/>
                <w:szCs w:val="21"/>
              </w:rPr>
              <w:t>-</w:t>
            </w:r>
            <w:r w:rsidRPr="00C23F45">
              <w:rPr>
                <w:rFonts w:cs="Arial"/>
                <w:szCs w:val="21"/>
              </w:rPr>
              <w:t xml:space="preserve"> кол-во отсутствующих (не соответствующих) педагогических диагностик по отдельным образовательным областям ООП /</w:t>
            </w:r>
            <w:r w:rsidR="00C23F45" w:rsidRPr="00C23F45">
              <w:rPr>
                <w:rFonts w:cs="Arial"/>
                <w:szCs w:val="21"/>
              </w:rPr>
              <w:t>?</w:t>
            </w:r>
            <w:r w:rsidRPr="00C23F45">
              <w:rPr>
                <w:rFonts w:cs="Arial"/>
                <w:szCs w:val="21"/>
              </w:rPr>
              <w:t xml:space="preserve">Мо </w:t>
            </w:r>
            <w:r w:rsidR="00C23F45" w:rsidRPr="00C23F45">
              <w:rPr>
                <w:rFonts w:cs="Arial"/>
                <w:szCs w:val="21"/>
              </w:rPr>
              <w:t>-</w:t>
            </w:r>
            <w:r w:rsidRPr="00C23F45">
              <w:rPr>
                <w:rFonts w:cs="Arial"/>
                <w:szCs w:val="21"/>
              </w:rPr>
              <w:t xml:space="preserve"> кол-во необходимых (обязательных) педагогических диагностик по образовательным областям ООП*100</w:t>
            </w:r>
          </w:p>
        </w:tc>
        <w:tc>
          <w:tcPr>
            <w:tcW w:w="429" w:type="pct"/>
            <w:gridSpan w:val="2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lastRenderedPageBreak/>
              <w:t>95</w:t>
            </w:r>
          </w:p>
        </w:tc>
        <w:tc>
          <w:tcPr>
            <w:tcW w:w="418" w:type="pct"/>
            <w:gridSpan w:val="2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t>95</w:t>
            </w:r>
          </w:p>
        </w:tc>
        <w:tc>
          <w:tcPr>
            <w:tcW w:w="447" w:type="pct"/>
            <w:gridSpan w:val="2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t>95</w:t>
            </w:r>
          </w:p>
        </w:tc>
        <w:tc>
          <w:tcPr>
            <w:tcW w:w="505" w:type="pct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t>95</w:t>
            </w:r>
          </w:p>
        </w:tc>
        <w:tc>
          <w:tcPr>
            <w:tcW w:w="545" w:type="pct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t>95</w:t>
            </w:r>
          </w:p>
        </w:tc>
        <w:tc>
          <w:tcPr>
            <w:tcW w:w="778" w:type="pct"/>
            <w:gridSpan w:val="3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F45" w:rsidRPr="00C23F45" w:rsidRDefault="00AC5C1C" w:rsidP="00C23F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t>-локальные акты (необходимые (обязательные) педагогические диагностики</w:t>
            </w:r>
            <w:r w:rsidR="00C23F45" w:rsidRPr="00C23F45">
              <w:rPr>
                <w:rFonts w:cs="Arial"/>
                <w:szCs w:val="21"/>
              </w:rPr>
              <w:t xml:space="preserve"> </w:t>
            </w:r>
            <w:r w:rsidRPr="00C23F45">
              <w:rPr>
                <w:rFonts w:cs="Arial"/>
                <w:szCs w:val="21"/>
              </w:rPr>
              <w:t>по образовательным областям ООП</w:t>
            </w:r>
            <w:r w:rsidR="00C23F45" w:rsidRPr="00C23F45">
              <w:rPr>
                <w:rFonts w:cs="Arial"/>
                <w:szCs w:val="21"/>
              </w:rPr>
              <w:t xml:space="preserve">, </w:t>
            </w:r>
            <w:r w:rsidRPr="00C23F45">
              <w:rPr>
                <w:rFonts w:cs="Arial"/>
                <w:szCs w:val="21"/>
              </w:rPr>
              <w:t>утвержденные приказом по ДОУ);</w:t>
            </w:r>
          </w:p>
          <w:p w:rsidR="00AC5C1C" w:rsidRPr="00C23F45" w:rsidRDefault="00AC5C1C" w:rsidP="00C23F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t>-акты проверок ДОУ вышестоящими инстанциями;</w:t>
            </w:r>
          </w:p>
          <w:p w:rsidR="00AC5C1C" w:rsidRPr="00C23F45" w:rsidRDefault="00AC5C1C" w:rsidP="00C23F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t>-самоанализ ДОУ</w:t>
            </w:r>
          </w:p>
        </w:tc>
      </w:tr>
      <w:tr w:rsidR="00C23F45" w:rsidRPr="00C23F45" w:rsidTr="005F35F5">
        <w:tc>
          <w:tcPr>
            <w:tcW w:w="831" w:type="pct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bCs/>
                <w:szCs w:val="21"/>
              </w:rPr>
            </w:pPr>
            <w:r w:rsidRPr="00C23F45">
              <w:rPr>
                <w:rFonts w:cs="Arial"/>
                <w:bCs/>
                <w:szCs w:val="21"/>
              </w:rPr>
              <w:lastRenderedPageBreak/>
              <w:t xml:space="preserve">2.3.Удовлетворение качеством и доступностью услуги (оценка деятельности ДОУ </w:t>
            </w:r>
            <w:r w:rsidRPr="00C23F45">
              <w:rPr>
                <w:rFonts w:cs="Arial"/>
                <w:bCs/>
                <w:szCs w:val="21"/>
              </w:rPr>
              <w:lastRenderedPageBreak/>
              <w:t>родителями (законными представителями) (не менее)</w:t>
            </w:r>
          </w:p>
        </w:tc>
        <w:tc>
          <w:tcPr>
            <w:tcW w:w="349" w:type="pct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lastRenderedPageBreak/>
              <w:t>%</w:t>
            </w:r>
          </w:p>
        </w:tc>
        <w:tc>
          <w:tcPr>
            <w:tcW w:w="698" w:type="pct"/>
            <w:gridSpan w:val="3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t>Методика расчета:</w:t>
            </w:r>
            <w:r w:rsidR="00C23F45" w:rsidRPr="00C23F45">
              <w:rPr>
                <w:rFonts w:cs="Arial"/>
                <w:szCs w:val="21"/>
              </w:rPr>
              <w:t>?</w:t>
            </w:r>
            <w:r w:rsidRPr="00C23F45">
              <w:rPr>
                <w:rFonts w:cs="Arial"/>
                <w:szCs w:val="21"/>
              </w:rPr>
              <w:t>Оу /</w:t>
            </w:r>
            <w:r w:rsidR="00C23F45" w:rsidRPr="00C23F45">
              <w:rPr>
                <w:rFonts w:cs="Arial"/>
                <w:szCs w:val="21"/>
              </w:rPr>
              <w:t>?</w:t>
            </w:r>
            <w:r w:rsidRPr="00C23F45">
              <w:rPr>
                <w:rFonts w:cs="Arial"/>
                <w:szCs w:val="21"/>
              </w:rPr>
              <w:t>О* 100</w:t>
            </w:r>
            <w:r w:rsidR="00C23F45" w:rsidRPr="00C23F45">
              <w:rPr>
                <w:rFonts w:cs="Arial"/>
                <w:szCs w:val="21"/>
              </w:rPr>
              <w:t xml:space="preserve">, </w:t>
            </w:r>
            <w:r w:rsidRPr="00C23F45">
              <w:rPr>
                <w:rFonts w:cs="Arial"/>
                <w:szCs w:val="21"/>
              </w:rPr>
              <w:t>где</w:t>
            </w:r>
            <w:r w:rsidR="00C23F45" w:rsidRPr="00C23F45">
              <w:rPr>
                <w:rFonts w:cs="Arial"/>
                <w:szCs w:val="21"/>
              </w:rPr>
              <w:t>?</w:t>
            </w:r>
            <w:r w:rsidRPr="00C23F45">
              <w:rPr>
                <w:rFonts w:cs="Arial"/>
                <w:szCs w:val="21"/>
              </w:rPr>
              <w:t xml:space="preserve">Оу </w:t>
            </w:r>
            <w:r w:rsidR="00C23F45" w:rsidRPr="00C23F45">
              <w:rPr>
                <w:rFonts w:cs="Arial"/>
                <w:szCs w:val="21"/>
              </w:rPr>
              <w:t>-</w:t>
            </w:r>
            <w:r w:rsidRPr="00C23F45">
              <w:rPr>
                <w:rFonts w:cs="Arial"/>
                <w:szCs w:val="21"/>
              </w:rPr>
              <w:t xml:space="preserve"> число удовлетворенн</w:t>
            </w:r>
            <w:r w:rsidRPr="00C23F45">
              <w:rPr>
                <w:rFonts w:cs="Arial"/>
                <w:szCs w:val="21"/>
              </w:rPr>
              <w:lastRenderedPageBreak/>
              <w:t>ых качеством и доступностью услуги /</w:t>
            </w:r>
            <w:r w:rsidR="00C23F45" w:rsidRPr="00C23F45">
              <w:rPr>
                <w:rFonts w:cs="Arial"/>
                <w:szCs w:val="21"/>
              </w:rPr>
              <w:t>?</w:t>
            </w:r>
            <w:r w:rsidRPr="00C23F45">
              <w:rPr>
                <w:rFonts w:cs="Arial"/>
                <w:szCs w:val="21"/>
              </w:rPr>
              <w:t xml:space="preserve">О </w:t>
            </w:r>
            <w:r w:rsidR="00C23F45" w:rsidRPr="00C23F45">
              <w:rPr>
                <w:rFonts w:cs="Arial"/>
                <w:szCs w:val="21"/>
              </w:rPr>
              <w:t>-</w:t>
            </w:r>
            <w:r w:rsidRPr="00C23F45">
              <w:rPr>
                <w:rFonts w:cs="Arial"/>
                <w:szCs w:val="21"/>
              </w:rPr>
              <w:t xml:space="preserve"> общее число опрошенных * 100</w:t>
            </w:r>
          </w:p>
        </w:tc>
        <w:tc>
          <w:tcPr>
            <w:tcW w:w="429" w:type="pct"/>
            <w:gridSpan w:val="2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lastRenderedPageBreak/>
              <w:t>93</w:t>
            </w:r>
          </w:p>
        </w:tc>
        <w:tc>
          <w:tcPr>
            <w:tcW w:w="418" w:type="pct"/>
            <w:gridSpan w:val="2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t>93</w:t>
            </w:r>
          </w:p>
        </w:tc>
        <w:tc>
          <w:tcPr>
            <w:tcW w:w="447" w:type="pct"/>
            <w:gridSpan w:val="2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t>95</w:t>
            </w:r>
          </w:p>
        </w:tc>
        <w:tc>
          <w:tcPr>
            <w:tcW w:w="505" w:type="pct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t>95</w:t>
            </w:r>
          </w:p>
        </w:tc>
        <w:tc>
          <w:tcPr>
            <w:tcW w:w="545" w:type="pct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t>95</w:t>
            </w:r>
          </w:p>
        </w:tc>
        <w:tc>
          <w:tcPr>
            <w:tcW w:w="778" w:type="pct"/>
            <w:gridSpan w:val="3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t>-локальные акты ДОУ</w:t>
            </w:r>
            <w:r w:rsidR="00C23F45" w:rsidRPr="00C23F45">
              <w:rPr>
                <w:rFonts w:cs="Arial"/>
                <w:szCs w:val="21"/>
              </w:rPr>
              <w:t xml:space="preserve">, </w:t>
            </w:r>
            <w:r w:rsidRPr="00C23F45">
              <w:rPr>
                <w:rFonts w:cs="Arial"/>
                <w:szCs w:val="21"/>
              </w:rPr>
              <w:t>определяющие методику анкетирования</w:t>
            </w:r>
            <w:r w:rsidR="00C23F45" w:rsidRPr="00C23F45">
              <w:rPr>
                <w:rFonts w:cs="Arial"/>
                <w:szCs w:val="21"/>
              </w:rPr>
              <w:t xml:space="preserve">, </w:t>
            </w:r>
            <w:r w:rsidRPr="00C23F45">
              <w:rPr>
                <w:rFonts w:cs="Arial"/>
                <w:szCs w:val="21"/>
              </w:rPr>
              <w:t xml:space="preserve">в </w:t>
            </w:r>
            <w:r w:rsidRPr="00C23F45">
              <w:rPr>
                <w:rFonts w:cs="Arial"/>
                <w:szCs w:val="21"/>
              </w:rPr>
              <w:lastRenderedPageBreak/>
              <w:t>том числе</w:t>
            </w:r>
            <w:r w:rsidR="00C23F45" w:rsidRPr="00C23F45">
              <w:rPr>
                <w:rFonts w:cs="Arial"/>
                <w:szCs w:val="21"/>
              </w:rPr>
              <w:t xml:space="preserve"> </w:t>
            </w:r>
            <w:r w:rsidRPr="00C23F45">
              <w:rPr>
                <w:rFonts w:cs="Arial"/>
                <w:szCs w:val="21"/>
              </w:rPr>
              <w:t>количество опрашиваемых</w:t>
            </w:r>
            <w:r w:rsidR="00C23F45" w:rsidRPr="00C23F45">
              <w:rPr>
                <w:rFonts w:cs="Arial"/>
                <w:szCs w:val="21"/>
              </w:rPr>
              <w:t xml:space="preserve"> </w:t>
            </w:r>
            <w:r w:rsidRPr="00C23F45">
              <w:rPr>
                <w:rFonts w:cs="Arial"/>
                <w:szCs w:val="21"/>
              </w:rPr>
              <w:t>родителей;</w:t>
            </w:r>
          </w:p>
          <w:p w:rsidR="00C23F45" w:rsidRPr="00C23F45" w:rsidRDefault="00AC5C1C" w:rsidP="00C23F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t>-анкеты по результатам</w:t>
            </w:r>
          </w:p>
          <w:p w:rsidR="00AC5C1C" w:rsidRPr="00C23F45" w:rsidRDefault="00AC5C1C" w:rsidP="00C23F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t>анкетирования родителей (законных представителей) воспитанников</w:t>
            </w:r>
            <w:r w:rsidR="00C23F45" w:rsidRPr="00C23F45">
              <w:rPr>
                <w:rFonts w:cs="Arial"/>
                <w:szCs w:val="21"/>
              </w:rPr>
              <w:t xml:space="preserve"> </w:t>
            </w:r>
            <w:r w:rsidRPr="00C23F45">
              <w:rPr>
                <w:rFonts w:cs="Arial"/>
                <w:szCs w:val="21"/>
              </w:rPr>
              <w:t>ДОУ</w:t>
            </w:r>
          </w:p>
        </w:tc>
      </w:tr>
      <w:tr w:rsidR="00C23F45" w:rsidRPr="00C23F45" w:rsidTr="005F35F5">
        <w:tc>
          <w:tcPr>
            <w:tcW w:w="831" w:type="pct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F45" w:rsidRPr="00C23F45" w:rsidRDefault="00AC5C1C" w:rsidP="00C23F45">
            <w:pPr>
              <w:suppressAutoHyphens/>
              <w:ind w:firstLine="0"/>
              <w:rPr>
                <w:rFonts w:cs="Arial"/>
                <w:bCs/>
                <w:szCs w:val="21"/>
              </w:rPr>
            </w:pPr>
            <w:r w:rsidRPr="00C23F45">
              <w:rPr>
                <w:rFonts w:cs="Arial"/>
                <w:bCs/>
                <w:szCs w:val="21"/>
              </w:rPr>
              <w:lastRenderedPageBreak/>
              <w:t>Выполнение требований к условиям реализации основной общеобразовательной программы дошкольного образования ДОУ</w:t>
            </w:r>
          </w:p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bCs/>
                <w:szCs w:val="21"/>
              </w:rPr>
            </w:pPr>
            <w:r w:rsidRPr="00C23F45">
              <w:rPr>
                <w:rFonts w:cs="Arial"/>
                <w:bCs/>
                <w:szCs w:val="21"/>
              </w:rPr>
              <w:t>3.1.</w:t>
            </w:r>
            <w:r w:rsidR="005F35F5">
              <w:rPr>
                <w:rFonts w:cs="Arial"/>
                <w:bCs/>
                <w:szCs w:val="21"/>
              </w:rPr>
              <w:t xml:space="preserve"> </w:t>
            </w:r>
            <w:r w:rsidRPr="00C23F45">
              <w:rPr>
                <w:rFonts w:cs="Arial"/>
                <w:bCs/>
                <w:szCs w:val="21"/>
              </w:rPr>
              <w:t>Укомплектованность</w:t>
            </w:r>
            <w:r w:rsidR="00C23F45" w:rsidRPr="00C23F45">
              <w:rPr>
                <w:rFonts w:cs="Arial"/>
                <w:bCs/>
                <w:szCs w:val="21"/>
              </w:rPr>
              <w:t xml:space="preserve"> </w:t>
            </w:r>
            <w:r w:rsidRPr="00C23F45">
              <w:rPr>
                <w:rFonts w:cs="Arial"/>
                <w:bCs/>
                <w:szCs w:val="21"/>
              </w:rPr>
              <w:t xml:space="preserve">педагогическими кадрами (не </w:t>
            </w:r>
            <w:r w:rsidRPr="00C23F45">
              <w:rPr>
                <w:rFonts w:cs="Arial"/>
                <w:bCs/>
                <w:szCs w:val="21"/>
              </w:rPr>
              <w:lastRenderedPageBreak/>
              <w:t>менее)</w:t>
            </w:r>
          </w:p>
        </w:tc>
        <w:tc>
          <w:tcPr>
            <w:tcW w:w="349" w:type="pct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lastRenderedPageBreak/>
              <w:t>%</w:t>
            </w:r>
          </w:p>
        </w:tc>
        <w:tc>
          <w:tcPr>
            <w:tcW w:w="698" w:type="pct"/>
            <w:gridSpan w:val="3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t>Методика расчета (Ф</w:t>
            </w:r>
            <w:r w:rsidR="00C23F45" w:rsidRPr="00C23F45">
              <w:rPr>
                <w:rFonts w:cs="Arial"/>
                <w:szCs w:val="21"/>
              </w:rPr>
              <w:t xml:space="preserve"> № </w:t>
            </w:r>
            <w:r w:rsidRPr="00C23F45">
              <w:rPr>
                <w:rFonts w:cs="Arial"/>
                <w:szCs w:val="21"/>
              </w:rPr>
              <w:t>85-К за 2014 г.):</w:t>
            </w:r>
            <w:r w:rsidR="00C23F45" w:rsidRPr="00C23F45">
              <w:rPr>
                <w:rFonts w:cs="Arial"/>
                <w:szCs w:val="21"/>
              </w:rPr>
              <w:t>?</w:t>
            </w:r>
            <w:r w:rsidRPr="00C23F45">
              <w:rPr>
                <w:rFonts w:cs="Arial"/>
                <w:szCs w:val="21"/>
              </w:rPr>
              <w:t>П /</w:t>
            </w:r>
            <w:r w:rsidR="00C23F45" w:rsidRPr="00C23F45">
              <w:rPr>
                <w:rFonts w:cs="Arial"/>
                <w:szCs w:val="21"/>
              </w:rPr>
              <w:t>?</w:t>
            </w:r>
            <w:r w:rsidRPr="00C23F45">
              <w:rPr>
                <w:rFonts w:cs="Arial"/>
                <w:szCs w:val="21"/>
              </w:rPr>
              <w:t>Пш *100</w:t>
            </w:r>
            <w:r w:rsidR="00C23F45" w:rsidRPr="00C23F45">
              <w:rPr>
                <w:rFonts w:cs="Arial"/>
                <w:szCs w:val="21"/>
              </w:rPr>
              <w:t xml:space="preserve">, </w:t>
            </w:r>
            <w:r w:rsidRPr="00C23F45">
              <w:rPr>
                <w:rFonts w:cs="Arial"/>
                <w:szCs w:val="21"/>
              </w:rPr>
              <w:t>где</w:t>
            </w:r>
            <w:r w:rsidR="00C23F45" w:rsidRPr="00C23F45">
              <w:rPr>
                <w:rFonts w:cs="Arial"/>
                <w:szCs w:val="21"/>
              </w:rPr>
              <w:t>?</w:t>
            </w:r>
            <w:r w:rsidRPr="00C23F45">
              <w:rPr>
                <w:rFonts w:cs="Arial"/>
                <w:szCs w:val="21"/>
              </w:rPr>
              <w:t xml:space="preserve">П </w:t>
            </w:r>
            <w:r w:rsidR="00C23F45" w:rsidRPr="00C23F45">
              <w:rPr>
                <w:rFonts w:cs="Arial"/>
                <w:szCs w:val="21"/>
              </w:rPr>
              <w:t>-</w:t>
            </w:r>
            <w:r w:rsidRPr="00C23F45">
              <w:rPr>
                <w:rFonts w:cs="Arial"/>
                <w:szCs w:val="21"/>
              </w:rPr>
              <w:t xml:space="preserve"> всего педагогов (разд.3.1 стр. 04 гр. 3) /</w:t>
            </w:r>
            <w:r w:rsidR="00C23F45" w:rsidRPr="00C23F45">
              <w:rPr>
                <w:rFonts w:cs="Arial"/>
                <w:szCs w:val="21"/>
              </w:rPr>
              <w:t>?</w:t>
            </w:r>
            <w:r w:rsidRPr="00C23F45">
              <w:rPr>
                <w:rFonts w:cs="Arial"/>
                <w:szCs w:val="21"/>
              </w:rPr>
              <w:t xml:space="preserve">Пш </w:t>
            </w:r>
            <w:r w:rsidR="00C23F45" w:rsidRPr="00C23F45">
              <w:rPr>
                <w:rFonts w:cs="Arial"/>
                <w:szCs w:val="21"/>
              </w:rPr>
              <w:t>-</w:t>
            </w:r>
            <w:r w:rsidRPr="00C23F45">
              <w:rPr>
                <w:rFonts w:cs="Arial"/>
                <w:szCs w:val="21"/>
              </w:rPr>
              <w:t xml:space="preserve"> всего педагогов по штатному расписанию *100</w:t>
            </w:r>
          </w:p>
        </w:tc>
        <w:tc>
          <w:tcPr>
            <w:tcW w:w="429" w:type="pct"/>
            <w:gridSpan w:val="2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t>100</w:t>
            </w:r>
          </w:p>
        </w:tc>
        <w:tc>
          <w:tcPr>
            <w:tcW w:w="418" w:type="pct"/>
            <w:gridSpan w:val="2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t>100</w:t>
            </w:r>
          </w:p>
        </w:tc>
        <w:tc>
          <w:tcPr>
            <w:tcW w:w="447" w:type="pct"/>
            <w:gridSpan w:val="2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t>100</w:t>
            </w:r>
          </w:p>
        </w:tc>
        <w:tc>
          <w:tcPr>
            <w:tcW w:w="505" w:type="pct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t>100</w:t>
            </w:r>
          </w:p>
        </w:tc>
        <w:tc>
          <w:tcPr>
            <w:tcW w:w="545" w:type="pct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t>100</w:t>
            </w:r>
          </w:p>
        </w:tc>
        <w:tc>
          <w:tcPr>
            <w:tcW w:w="778" w:type="pct"/>
            <w:gridSpan w:val="3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F45" w:rsidRPr="00C23F45" w:rsidRDefault="00AC5C1C" w:rsidP="00C23F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t>-штатное расписание;</w:t>
            </w:r>
          </w:p>
          <w:p w:rsidR="00AC5C1C" w:rsidRPr="00C23F45" w:rsidRDefault="00AC5C1C" w:rsidP="00C23F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t>-Форма федерального государственного статистического наблюдения</w:t>
            </w:r>
            <w:r w:rsidR="00C23F45" w:rsidRPr="00C23F45">
              <w:rPr>
                <w:rFonts w:cs="Arial"/>
                <w:szCs w:val="21"/>
              </w:rPr>
              <w:t xml:space="preserve"> № </w:t>
            </w:r>
            <w:r w:rsidRPr="00C23F45">
              <w:rPr>
                <w:rFonts w:cs="Arial"/>
                <w:szCs w:val="21"/>
              </w:rPr>
              <w:t>85-К «Сведения о деятельности дошкольной образовательной организации»</w:t>
            </w:r>
          </w:p>
        </w:tc>
      </w:tr>
      <w:tr w:rsidR="00C23F45" w:rsidRPr="00C23F45" w:rsidTr="005F35F5">
        <w:tc>
          <w:tcPr>
            <w:tcW w:w="831" w:type="pct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bCs/>
                <w:szCs w:val="21"/>
              </w:rPr>
            </w:pPr>
            <w:r w:rsidRPr="00C23F45">
              <w:rPr>
                <w:rFonts w:cs="Arial"/>
                <w:bCs/>
                <w:szCs w:val="21"/>
              </w:rPr>
              <w:lastRenderedPageBreak/>
              <w:t>3.2.</w:t>
            </w:r>
            <w:r w:rsidR="005F35F5">
              <w:rPr>
                <w:rFonts w:cs="Arial"/>
                <w:bCs/>
                <w:szCs w:val="21"/>
              </w:rPr>
              <w:t xml:space="preserve"> </w:t>
            </w:r>
            <w:r w:rsidRPr="00C23F45">
              <w:rPr>
                <w:rFonts w:cs="Arial"/>
                <w:bCs/>
                <w:szCs w:val="21"/>
              </w:rPr>
              <w:t>Соответствие квалификации педагогических и учебно-вспомогательных работников характеристикам</w:t>
            </w:r>
            <w:r w:rsidR="00C23F45" w:rsidRPr="00C23F45">
              <w:rPr>
                <w:rFonts w:cs="Arial"/>
                <w:bCs/>
                <w:szCs w:val="21"/>
              </w:rPr>
              <w:t xml:space="preserve">, </w:t>
            </w:r>
            <w:r w:rsidRPr="00C23F45">
              <w:rPr>
                <w:rFonts w:cs="Arial"/>
                <w:bCs/>
                <w:szCs w:val="21"/>
              </w:rPr>
              <w:t>установленным в Едином квалификационном справочнике</w:t>
            </w:r>
          </w:p>
        </w:tc>
        <w:tc>
          <w:tcPr>
            <w:tcW w:w="349" w:type="pct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t>%</w:t>
            </w:r>
          </w:p>
        </w:tc>
        <w:tc>
          <w:tcPr>
            <w:tcW w:w="698" w:type="pct"/>
            <w:gridSpan w:val="3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t>Методика расчета (Ф</w:t>
            </w:r>
            <w:r w:rsidR="00C23F45" w:rsidRPr="00C23F45">
              <w:rPr>
                <w:rFonts w:cs="Arial"/>
                <w:szCs w:val="21"/>
              </w:rPr>
              <w:t xml:space="preserve"> № </w:t>
            </w:r>
            <w:r w:rsidRPr="00C23F45">
              <w:rPr>
                <w:rFonts w:cs="Arial"/>
                <w:szCs w:val="21"/>
              </w:rPr>
              <w:t>85-К за 2014 г.): (?П+?М) / (?Пв+?Мв) *100</w:t>
            </w:r>
            <w:r w:rsidR="00C23F45" w:rsidRPr="00C23F45">
              <w:rPr>
                <w:rFonts w:cs="Arial"/>
                <w:szCs w:val="21"/>
              </w:rPr>
              <w:t xml:space="preserve">, </w:t>
            </w:r>
            <w:r w:rsidRPr="00C23F45">
              <w:rPr>
                <w:rFonts w:cs="Arial"/>
                <w:szCs w:val="21"/>
              </w:rPr>
              <w:t>где</w:t>
            </w:r>
            <w:r w:rsidR="00C23F45" w:rsidRPr="00C23F45">
              <w:rPr>
                <w:rFonts w:cs="Arial"/>
                <w:szCs w:val="21"/>
              </w:rPr>
              <w:t>?</w:t>
            </w:r>
            <w:r w:rsidRPr="00C23F45">
              <w:rPr>
                <w:rFonts w:cs="Arial"/>
                <w:szCs w:val="21"/>
              </w:rPr>
              <w:t xml:space="preserve">П </w:t>
            </w:r>
            <w:r w:rsidR="00C23F45" w:rsidRPr="00C23F45">
              <w:rPr>
                <w:rFonts w:cs="Arial"/>
                <w:szCs w:val="21"/>
              </w:rPr>
              <w:t>-</w:t>
            </w:r>
            <w:r w:rsidRPr="00C23F45">
              <w:rPr>
                <w:rFonts w:cs="Arial"/>
                <w:szCs w:val="21"/>
              </w:rPr>
              <w:t xml:space="preserve"> всего педагогов (разд. 3.1 стр. 04 гр. 3) +</w:t>
            </w:r>
            <w:r w:rsidR="00C23F45" w:rsidRPr="00C23F45">
              <w:rPr>
                <w:rFonts w:cs="Arial"/>
                <w:szCs w:val="21"/>
              </w:rPr>
              <w:t>?</w:t>
            </w:r>
            <w:r w:rsidRPr="00C23F45">
              <w:rPr>
                <w:rFonts w:cs="Arial"/>
                <w:szCs w:val="21"/>
              </w:rPr>
              <w:t xml:space="preserve">М </w:t>
            </w:r>
            <w:r w:rsidR="00C23F45" w:rsidRPr="00C23F45">
              <w:rPr>
                <w:rFonts w:cs="Arial"/>
                <w:szCs w:val="21"/>
              </w:rPr>
              <w:t>-</w:t>
            </w:r>
            <w:r w:rsidRPr="00C23F45">
              <w:rPr>
                <w:rFonts w:cs="Arial"/>
                <w:szCs w:val="21"/>
              </w:rPr>
              <w:t xml:space="preserve"> всего мл. воспитателей (разд. 3.1 стр. 16 гр. 3)</w:t>
            </w:r>
            <w:r w:rsidR="00C23F45" w:rsidRPr="00C23F45">
              <w:rPr>
                <w:rFonts w:cs="Arial"/>
                <w:szCs w:val="21"/>
              </w:rPr>
              <w:t xml:space="preserve">, </w:t>
            </w:r>
            <w:r w:rsidRPr="00C23F45">
              <w:rPr>
                <w:rFonts w:cs="Arial"/>
                <w:szCs w:val="21"/>
              </w:rPr>
              <w:t>соответствующих квалификационным характеристикам /</w:t>
            </w:r>
            <w:r w:rsidR="00C23F45" w:rsidRPr="00C23F45">
              <w:rPr>
                <w:rFonts w:cs="Arial"/>
                <w:szCs w:val="21"/>
              </w:rPr>
              <w:t>?</w:t>
            </w:r>
            <w:r w:rsidRPr="00C23F45">
              <w:rPr>
                <w:rFonts w:cs="Arial"/>
                <w:szCs w:val="21"/>
              </w:rPr>
              <w:t>Пв - всего педагогов (разд. 3.1 стр. 04 гр. 3) +</w:t>
            </w:r>
            <w:r w:rsidR="00C23F45" w:rsidRPr="00C23F45">
              <w:rPr>
                <w:rFonts w:cs="Arial"/>
                <w:szCs w:val="21"/>
              </w:rPr>
              <w:t>?</w:t>
            </w:r>
            <w:r w:rsidRPr="00C23F45">
              <w:rPr>
                <w:rFonts w:cs="Arial"/>
                <w:szCs w:val="21"/>
              </w:rPr>
              <w:t xml:space="preserve">Мв </w:t>
            </w:r>
            <w:r w:rsidR="00C23F45" w:rsidRPr="00C23F45">
              <w:rPr>
                <w:rFonts w:cs="Arial"/>
                <w:szCs w:val="21"/>
              </w:rPr>
              <w:t>-</w:t>
            </w:r>
            <w:r w:rsidRPr="00C23F45">
              <w:rPr>
                <w:rFonts w:cs="Arial"/>
                <w:szCs w:val="21"/>
              </w:rPr>
              <w:t xml:space="preserve"> всего мл. воспитателей </w:t>
            </w:r>
            <w:r w:rsidRPr="00C23F45">
              <w:rPr>
                <w:rFonts w:cs="Arial"/>
                <w:szCs w:val="21"/>
              </w:rPr>
              <w:lastRenderedPageBreak/>
              <w:t>(разд. 3.1 стр. 16 гр. 3) *100</w:t>
            </w:r>
          </w:p>
        </w:tc>
        <w:tc>
          <w:tcPr>
            <w:tcW w:w="429" w:type="pct"/>
            <w:gridSpan w:val="2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lastRenderedPageBreak/>
              <w:t>100</w:t>
            </w:r>
          </w:p>
        </w:tc>
        <w:tc>
          <w:tcPr>
            <w:tcW w:w="418" w:type="pct"/>
            <w:gridSpan w:val="2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t>100</w:t>
            </w:r>
          </w:p>
        </w:tc>
        <w:tc>
          <w:tcPr>
            <w:tcW w:w="447" w:type="pct"/>
            <w:gridSpan w:val="2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t>100</w:t>
            </w:r>
          </w:p>
        </w:tc>
        <w:tc>
          <w:tcPr>
            <w:tcW w:w="505" w:type="pct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t>100</w:t>
            </w:r>
          </w:p>
        </w:tc>
        <w:tc>
          <w:tcPr>
            <w:tcW w:w="545" w:type="pct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t>100</w:t>
            </w:r>
          </w:p>
        </w:tc>
        <w:tc>
          <w:tcPr>
            <w:tcW w:w="778" w:type="pct"/>
            <w:gridSpan w:val="3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t>-дипломы об образовании;</w:t>
            </w:r>
          </w:p>
          <w:p w:rsidR="00AC5C1C" w:rsidRPr="00C23F45" w:rsidRDefault="00AC5C1C" w:rsidP="00C23F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t>-приказы</w:t>
            </w:r>
            <w:r w:rsidR="00C23F45" w:rsidRPr="00C23F45">
              <w:rPr>
                <w:rFonts w:cs="Arial"/>
                <w:szCs w:val="21"/>
              </w:rPr>
              <w:t xml:space="preserve">, </w:t>
            </w:r>
            <w:r w:rsidRPr="00C23F45">
              <w:rPr>
                <w:rFonts w:cs="Arial"/>
                <w:szCs w:val="21"/>
              </w:rPr>
              <w:t>локальные акты ДОУ;</w:t>
            </w:r>
          </w:p>
          <w:p w:rsidR="00AC5C1C" w:rsidRPr="00C23F45" w:rsidRDefault="00AC5C1C" w:rsidP="00C23F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t>-штатное расписание;</w:t>
            </w:r>
          </w:p>
          <w:p w:rsidR="00AC5C1C" w:rsidRPr="00C23F45" w:rsidRDefault="00AC5C1C" w:rsidP="00C23F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t>-Ф 85-К;</w:t>
            </w:r>
          </w:p>
          <w:p w:rsidR="00AC5C1C" w:rsidRPr="00C23F45" w:rsidRDefault="00AC5C1C" w:rsidP="00C23F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t>-акты проверок ДОУ вышестоящими инстанциями;</w:t>
            </w:r>
          </w:p>
          <w:p w:rsidR="00AC5C1C" w:rsidRPr="00C23F45" w:rsidRDefault="00AC5C1C" w:rsidP="00C23F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t>-самоанализ ДОУ</w:t>
            </w:r>
          </w:p>
        </w:tc>
      </w:tr>
      <w:tr w:rsidR="00C23F45" w:rsidRPr="00C23F45" w:rsidTr="005F35F5">
        <w:tc>
          <w:tcPr>
            <w:tcW w:w="831" w:type="pct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bCs/>
                <w:szCs w:val="21"/>
              </w:rPr>
            </w:pPr>
            <w:r w:rsidRPr="00C23F45">
              <w:rPr>
                <w:rFonts w:cs="Arial"/>
                <w:bCs/>
                <w:szCs w:val="21"/>
              </w:rPr>
              <w:lastRenderedPageBreak/>
              <w:t>3.3.</w:t>
            </w:r>
            <w:r w:rsidR="005F35F5">
              <w:rPr>
                <w:rFonts w:cs="Arial"/>
                <w:bCs/>
                <w:szCs w:val="21"/>
              </w:rPr>
              <w:t xml:space="preserve"> </w:t>
            </w:r>
            <w:r w:rsidRPr="00C23F45">
              <w:rPr>
                <w:rFonts w:cs="Arial"/>
                <w:bCs/>
                <w:szCs w:val="21"/>
              </w:rPr>
              <w:t>Выполнение условий профессионального развития педагогических работников: а) аттестация педагогических кадров</w:t>
            </w:r>
          </w:p>
        </w:tc>
        <w:tc>
          <w:tcPr>
            <w:tcW w:w="349" w:type="pct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t>%</w:t>
            </w:r>
          </w:p>
        </w:tc>
        <w:tc>
          <w:tcPr>
            <w:tcW w:w="698" w:type="pct"/>
            <w:gridSpan w:val="3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t>Методика расчета (Ф</w:t>
            </w:r>
            <w:r w:rsidR="00C23F45" w:rsidRPr="00C23F45">
              <w:rPr>
                <w:rFonts w:cs="Arial"/>
                <w:szCs w:val="21"/>
              </w:rPr>
              <w:t xml:space="preserve"> № </w:t>
            </w:r>
            <w:r w:rsidRPr="00C23F45">
              <w:rPr>
                <w:rFonts w:cs="Arial"/>
                <w:szCs w:val="21"/>
              </w:rPr>
              <w:t>85-К за 2014 г.): (?Ат+?На) /</w:t>
            </w:r>
            <w:r w:rsidR="00C23F45" w:rsidRPr="00C23F45">
              <w:rPr>
                <w:rFonts w:cs="Arial"/>
                <w:szCs w:val="21"/>
              </w:rPr>
              <w:t>?</w:t>
            </w:r>
            <w:r w:rsidRPr="00C23F45">
              <w:rPr>
                <w:rFonts w:cs="Arial"/>
                <w:szCs w:val="21"/>
              </w:rPr>
              <w:t>А * 100</w:t>
            </w:r>
            <w:r w:rsidR="00C23F45" w:rsidRPr="00C23F45">
              <w:rPr>
                <w:rFonts w:cs="Arial"/>
                <w:szCs w:val="21"/>
              </w:rPr>
              <w:t xml:space="preserve">, </w:t>
            </w:r>
            <w:r w:rsidRPr="00C23F45">
              <w:rPr>
                <w:rFonts w:cs="Arial"/>
                <w:szCs w:val="21"/>
              </w:rPr>
              <w:t>где</w:t>
            </w:r>
            <w:r w:rsidR="00C23F45" w:rsidRPr="00C23F45">
              <w:rPr>
                <w:rFonts w:cs="Arial"/>
                <w:szCs w:val="21"/>
              </w:rPr>
              <w:t>?</w:t>
            </w:r>
            <w:r w:rsidRPr="00C23F45">
              <w:rPr>
                <w:rFonts w:cs="Arial"/>
                <w:szCs w:val="21"/>
              </w:rPr>
              <w:t xml:space="preserve">Ат </w:t>
            </w:r>
            <w:r w:rsidR="00C23F45" w:rsidRPr="00C23F45">
              <w:rPr>
                <w:rFonts w:cs="Arial"/>
                <w:szCs w:val="21"/>
              </w:rPr>
              <w:t>-</w:t>
            </w:r>
            <w:r w:rsidRPr="00C23F45">
              <w:rPr>
                <w:rFonts w:cs="Arial"/>
                <w:szCs w:val="21"/>
              </w:rPr>
              <w:t xml:space="preserve"> число педагогов</w:t>
            </w:r>
            <w:r w:rsidR="00C23F45" w:rsidRPr="00C23F45">
              <w:rPr>
                <w:rFonts w:cs="Arial"/>
                <w:szCs w:val="21"/>
              </w:rPr>
              <w:t xml:space="preserve">, </w:t>
            </w:r>
            <w:r w:rsidRPr="00C23F45">
              <w:rPr>
                <w:rFonts w:cs="Arial"/>
                <w:szCs w:val="21"/>
              </w:rPr>
              <w:t xml:space="preserve">прошедших аттестацию +?На </w:t>
            </w:r>
            <w:r w:rsidR="00C23F45" w:rsidRPr="00C23F45">
              <w:rPr>
                <w:rFonts w:cs="Arial"/>
                <w:szCs w:val="21"/>
              </w:rPr>
              <w:t>-</w:t>
            </w:r>
            <w:r w:rsidRPr="00C23F45">
              <w:rPr>
                <w:rFonts w:cs="Arial"/>
                <w:szCs w:val="21"/>
              </w:rPr>
              <w:t xml:space="preserve"> число педагогов</w:t>
            </w:r>
            <w:r w:rsidR="00C23F45" w:rsidRPr="00C23F45">
              <w:rPr>
                <w:rFonts w:cs="Arial"/>
                <w:szCs w:val="21"/>
              </w:rPr>
              <w:t xml:space="preserve">, </w:t>
            </w:r>
            <w:r w:rsidRPr="00C23F45">
              <w:rPr>
                <w:rFonts w:cs="Arial"/>
                <w:szCs w:val="21"/>
              </w:rPr>
              <w:t>не подлежащих аттестации /</w:t>
            </w:r>
            <w:r w:rsidR="00C23F45" w:rsidRPr="00C23F45">
              <w:rPr>
                <w:rFonts w:cs="Arial"/>
                <w:szCs w:val="21"/>
              </w:rPr>
              <w:t>?</w:t>
            </w:r>
            <w:r w:rsidRPr="00C23F45">
              <w:rPr>
                <w:rFonts w:cs="Arial"/>
                <w:szCs w:val="21"/>
              </w:rPr>
              <w:t xml:space="preserve">А </w:t>
            </w:r>
            <w:r w:rsidR="00C23F45" w:rsidRPr="00C23F45">
              <w:rPr>
                <w:rFonts w:cs="Arial"/>
                <w:szCs w:val="21"/>
              </w:rPr>
              <w:t>-</w:t>
            </w:r>
            <w:r w:rsidRPr="00C23F45">
              <w:rPr>
                <w:rFonts w:cs="Arial"/>
                <w:szCs w:val="21"/>
              </w:rPr>
              <w:t xml:space="preserve"> всего педагогов (разд. 3.1 стр. 04 гр. 3) * 100</w:t>
            </w:r>
          </w:p>
        </w:tc>
        <w:tc>
          <w:tcPr>
            <w:tcW w:w="429" w:type="pct"/>
            <w:gridSpan w:val="2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t>100</w:t>
            </w:r>
          </w:p>
        </w:tc>
        <w:tc>
          <w:tcPr>
            <w:tcW w:w="418" w:type="pct"/>
            <w:gridSpan w:val="2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t>100</w:t>
            </w:r>
          </w:p>
        </w:tc>
        <w:tc>
          <w:tcPr>
            <w:tcW w:w="447" w:type="pct"/>
            <w:gridSpan w:val="2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t>100</w:t>
            </w:r>
          </w:p>
        </w:tc>
        <w:tc>
          <w:tcPr>
            <w:tcW w:w="505" w:type="pct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t>100</w:t>
            </w:r>
          </w:p>
        </w:tc>
        <w:tc>
          <w:tcPr>
            <w:tcW w:w="545" w:type="pct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t>100</w:t>
            </w:r>
          </w:p>
        </w:tc>
        <w:tc>
          <w:tcPr>
            <w:tcW w:w="778" w:type="pct"/>
            <w:gridSpan w:val="3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t>-аттестационные листы;</w:t>
            </w:r>
          </w:p>
          <w:p w:rsidR="00AC5C1C" w:rsidRPr="00C23F45" w:rsidRDefault="00AC5C1C" w:rsidP="00C23F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t>-приказы;</w:t>
            </w:r>
          </w:p>
          <w:p w:rsidR="00C23F45" w:rsidRPr="00C23F45" w:rsidRDefault="00AC5C1C" w:rsidP="00C23F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t>-Ф</w:t>
            </w:r>
            <w:r w:rsidR="00C23F45" w:rsidRPr="00C23F45">
              <w:rPr>
                <w:rFonts w:cs="Arial"/>
                <w:szCs w:val="21"/>
              </w:rPr>
              <w:t xml:space="preserve"> № </w:t>
            </w:r>
            <w:r w:rsidRPr="00C23F45">
              <w:rPr>
                <w:rFonts w:cs="Arial"/>
                <w:szCs w:val="21"/>
              </w:rPr>
              <w:t>85-К;</w:t>
            </w:r>
          </w:p>
          <w:p w:rsidR="00AC5C1C" w:rsidRPr="00C23F45" w:rsidRDefault="00AC5C1C" w:rsidP="00C23F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t>-акты проверок ДОУ вышестоящими инстанциями;</w:t>
            </w:r>
          </w:p>
          <w:p w:rsidR="00AC5C1C" w:rsidRPr="00C23F45" w:rsidRDefault="00AC5C1C" w:rsidP="00C23F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t>-самоанализ ДОУ</w:t>
            </w:r>
          </w:p>
        </w:tc>
      </w:tr>
      <w:tr w:rsidR="00C23F45" w:rsidRPr="00C23F45" w:rsidTr="005F35F5">
        <w:tc>
          <w:tcPr>
            <w:tcW w:w="831" w:type="pct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bCs/>
                <w:szCs w:val="21"/>
              </w:rPr>
            </w:pPr>
            <w:r w:rsidRPr="00C23F45">
              <w:rPr>
                <w:rFonts w:cs="Arial"/>
                <w:bCs/>
                <w:szCs w:val="21"/>
              </w:rPr>
              <w:t>б) повышение квалификации педагогических работников (не менее)</w:t>
            </w:r>
          </w:p>
        </w:tc>
        <w:tc>
          <w:tcPr>
            <w:tcW w:w="349" w:type="pct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t>%</w:t>
            </w:r>
          </w:p>
        </w:tc>
        <w:tc>
          <w:tcPr>
            <w:tcW w:w="698" w:type="pct"/>
            <w:gridSpan w:val="3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t>Методика расчета (Ф</w:t>
            </w:r>
            <w:r w:rsidR="00C23F45" w:rsidRPr="00C23F45">
              <w:rPr>
                <w:rFonts w:cs="Arial"/>
                <w:szCs w:val="21"/>
              </w:rPr>
              <w:t xml:space="preserve"> № </w:t>
            </w:r>
            <w:r w:rsidRPr="00C23F45">
              <w:rPr>
                <w:rFonts w:cs="Arial"/>
                <w:szCs w:val="21"/>
              </w:rPr>
              <w:t>85-К за 2014 г.):</w:t>
            </w:r>
            <w:r w:rsidR="00C23F45" w:rsidRPr="00C23F45">
              <w:rPr>
                <w:rFonts w:cs="Arial"/>
                <w:szCs w:val="21"/>
              </w:rPr>
              <w:t>?</w:t>
            </w:r>
            <w:r w:rsidRPr="00C23F45">
              <w:rPr>
                <w:rFonts w:cs="Arial"/>
                <w:szCs w:val="21"/>
              </w:rPr>
              <w:t>Пп /</w:t>
            </w:r>
            <w:r w:rsidR="00C23F45" w:rsidRPr="00C23F45">
              <w:rPr>
                <w:rFonts w:cs="Arial"/>
                <w:szCs w:val="21"/>
              </w:rPr>
              <w:t>?</w:t>
            </w:r>
            <w:r w:rsidRPr="00C23F45">
              <w:rPr>
                <w:rFonts w:cs="Arial"/>
                <w:szCs w:val="21"/>
              </w:rPr>
              <w:t>П *100</w:t>
            </w:r>
            <w:r w:rsidR="00C23F45" w:rsidRPr="00C23F45">
              <w:rPr>
                <w:rFonts w:cs="Arial"/>
                <w:szCs w:val="21"/>
              </w:rPr>
              <w:t xml:space="preserve">, </w:t>
            </w:r>
            <w:r w:rsidRPr="00C23F45">
              <w:rPr>
                <w:rFonts w:cs="Arial"/>
                <w:szCs w:val="21"/>
              </w:rPr>
              <w:t>где</w:t>
            </w:r>
            <w:r w:rsidR="00C23F45" w:rsidRPr="00C23F45">
              <w:rPr>
                <w:rFonts w:cs="Arial"/>
                <w:szCs w:val="21"/>
              </w:rPr>
              <w:t>?</w:t>
            </w:r>
            <w:r w:rsidRPr="00C23F45">
              <w:rPr>
                <w:rFonts w:cs="Arial"/>
                <w:szCs w:val="21"/>
              </w:rPr>
              <w:t xml:space="preserve">Пп </w:t>
            </w:r>
            <w:r w:rsidR="00C23F45" w:rsidRPr="00C23F45">
              <w:rPr>
                <w:rFonts w:cs="Arial"/>
                <w:szCs w:val="21"/>
              </w:rPr>
              <w:t>-</w:t>
            </w:r>
            <w:r w:rsidRPr="00C23F45">
              <w:rPr>
                <w:rFonts w:cs="Arial"/>
                <w:szCs w:val="21"/>
              </w:rPr>
              <w:t xml:space="preserve"> число </w:t>
            </w:r>
            <w:r w:rsidRPr="00C23F45">
              <w:rPr>
                <w:rFonts w:cs="Arial"/>
                <w:szCs w:val="21"/>
              </w:rPr>
              <w:lastRenderedPageBreak/>
              <w:t>педагогов</w:t>
            </w:r>
            <w:r w:rsidR="00C23F45" w:rsidRPr="00C23F45">
              <w:rPr>
                <w:rFonts w:cs="Arial"/>
                <w:szCs w:val="21"/>
              </w:rPr>
              <w:t xml:space="preserve">, </w:t>
            </w:r>
            <w:r w:rsidRPr="00C23F45">
              <w:rPr>
                <w:rFonts w:cs="Arial"/>
                <w:szCs w:val="21"/>
              </w:rPr>
              <w:t>прошедших ПК /</w:t>
            </w:r>
            <w:r w:rsidR="00C23F45" w:rsidRPr="00C23F45">
              <w:rPr>
                <w:rFonts w:cs="Arial"/>
                <w:szCs w:val="21"/>
              </w:rPr>
              <w:t>?</w:t>
            </w:r>
            <w:r w:rsidRPr="00C23F45">
              <w:rPr>
                <w:rFonts w:cs="Arial"/>
                <w:szCs w:val="21"/>
              </w:rPr>
              <w:t xml:space="preserve">П </w:t>
            </w:r>
            <w:r w:rsidR="00C23F45" w:rsidRPr="00C23F45">
              <w:rPr>
                <w:rFonts w:cs="Arial"/>
                <w:szCs w:val="21"/>
              </w:rPr>
              <w:t>-</w:t>
            </w:r>
            <w:r w:rsidRPr="00C23F45">
              <w:rPr>
                <w:rFonts w:cs="Arial"/>
                <w:szCs w:val="21"/>
              </w:rPr>
              <w:t xml:space="preserve"> всего педагогов (разд. 3.1 стр. 04 гр. 3) / *100</w:t>
            </w:r>
          </w:p>
        </w:tc>
        <w:tc>
          <w:tcPr>
            <w:tcW w:w="429" w:type="pct"/>
            <w:gridSpan w:val="2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lastRenderedPageBreak/>
              <w:t>80</w:t>
            </w:r>
          </w:p>
        </w:tc>
        <w:tc>
          <w:tcPr>
            <w:tcW w:w="418" w:type="pct"/>
            <w:gridSpan w:val="2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t>80</w:t>
            </w:r>
          </w:p>
        </w:tc>
        <w:tc>
          <w:tcPr>
            <w:tcW w:w="447" w:type="pct"/>
            <w:gridSpan w:val="2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t>90</w:t>
            </w:r>
          </w:p>
        </w:tc>
        <w:tc>
          <w:tcPr>
            <w:tcW w:w="505" w:type="pct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t>100</w:t>
            </w:r>
          </w:p>
        </w:tc>
        <w:tc>
          <w:tcPr>
            <w:tcW w:w="545" w:type="pct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t>100</w:t>
            </w:r>
          </w:p>
        </w:tc>
        <w:tc>
          <w:tcPr>
            <w:tcW w:w="778" w:type="pct"/>
            <w:gridSpan w:val="3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t>-приказы;</w:t>
            </w:r>
          </w:p>
          <w:p w:rsidR="00AC5C1C" w:rsidRPr="00C23F45" w:rsidRDefault="00AC5C1C" w:rsidP="00C23F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t>-удостоверения о ПК;</w:t>
            </w:r>
          </w:p>
          <w:p w:rsidR="00C23F45" w:rsidRPr="00C23F45" w:rsidRDefault="00AC5C1C" w:rsidP="00C23F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t>-Ф</w:t>
            </w:r>
            <w:r w:rsidR="00C23F45" w:rsidRPr="00C23F45">
              <w:rPr>
                <w:rFonts w:cs="Arial"/>
                <w:szCs w:val="21"/>
              </w:rPr>
              <w:t xml:space="preserve"> № </w:t>
            </w:r>
            <w:r w:rsidRPr="00C23F45">
              <w:rPr>
                <w:rFonts w:cs="Arial"/>
                <w:szCs w:val="21"/>
              </w:rPr>
              <w:t>85-К;</w:t>
            </w:r>
          </w:p>
          <w:p w:rsidR="00AC5C1C" w:rsidRPr="00C23F45" w:rsidRDefault="00AC5C1C" w:rsidP="00C23F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t xml:space="preserve">-акты проверок ДОУ </w:t>
            </w:r>
            <w:r w:rsidRPr="00C23F45">
              <w:rPr>
                <w:rFonts w:cs="Arial"/>
                <w:szCs w:val="21"/>
              </w:rPr>
              <w:lastRenderedPageBreak/>
              <w:t>вышестоящими инстанциями;</w:t>
            </w:r>
          </w:p>
          <w:p w:rsidR="00AC5C1C" w:rsidRPr="00C23F45" w:rsidRDefault="00AC5C1C" w:rsidP="00C23F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t>-самоанализ ДОУ</w:t>
            </w:r>
          </w:p>
        </w:tc>
      </w:tr>
      <w:tr w:rsidR="00C23F45" w:rsidRPr="00C23F45" w:rsidTr="005F35F5">
        <w:tc>
          <w:tcPr>
            <w:tcW w:w="831" w:type="pct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bCs/>
                <w:szCs w:val="21"/>
              </w:rPr>
            </w:pPr>
            <w:r w:rsidRPr="00C23F45">
              <w:rPr>
                <w:rFonts w:cs="Arial"/>
                <w:bCs/>
                <w:szCs w:val="21"/>
              </w:rPr>
              <w:lastRenderedPageBreak/>
              <w:t>в) доля педагогов</w:t>
            </w:r>
            <w:r w:rsidR="00C23F45" w:rsidRPr="00C23F45">
              <w:rPr>
                <w:rFonts w:cs="Arial"/>
                <w:bCs/>
                <w:szCs w:val="21"/>
              </w:rPr>
              <w:t xml:space="preserve">, </w:t>
            </w:r>
            <w:r w:rsidRPr="00C23F45">
              <w:rPr>
                <w:rFonts w:cs="Arial"/>
                <w:bCs/>
                <w:szCs w:val="21"/>
              </w:rPr>
              <w:t>имеющих высшее образование (не менее)</w:t>
            </w:r>
          </w:p>
        </w:tc>
        <w:tc>
          <w:tcPr>
            <w:tcW w:w="349" w:type="pct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t>%</w:t>
            </w:r>
          </w:p>
        </w:tc>
        <w:tc>
          <w:tcPr>
            <w:tcW w:w="698" w:type="pct"/>
            <w:gridSpan w:val="3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t>Методика расчета (Ф</w:t>
            </w:r>
            <w:r w:rsidR="00C23F45" w:rsidRPr="00C23F45">
              <w:rPr>
                <w:rFonts w:cs="Arial"/>
                <w:szCs w:val="21"/>
              </w:rPr>
              <w:t xml:space="preserve"> № </w:t>
            </w:r>
            <w:r w:rsidRPr="00C23F45">
              <w:rPr>
                <w:rFonts w:cs="Arial"/>
                <w:szCs w:val="21"/>
              </w:rPr>
              <w:t>85-К за 2014 г.):</w:t>
            </w:r>
            <w:r w:rsidR="00C23F45" w:rsidRPr="00C23F45">
              <w:rPr>
                <w:rFonts w:cs="Arial"/>
                <w:szCs w:val="21"/>
              </w:rPr>
              <w:t>?</w:t>
            </w:r>
            <w:r w:rsidRPr="00C23F45">
              <w:rPr>
                <w:rFonts w:cs="Arial"/>
                <w:szCs w:val="21"/>
              </w:rPr>
              <w:t>Во /</w:t>
            </w:r>
            <w:r w:rsidR="00C23F45" w:rsidRPr="00C23F45">
              <w:rPr>
                <w:rFonts w:cs="Arial"/>
                <w:szCs w:val="21"/>
              </w:rPr>
              <w:t>?</w:t>
            </w:r>
            <w:r w:rsidRPr="00C23F45">
              <w:rPr>
                <w:rFonts w:cs="Arial"/>
                <w:szCs w:val="21"/>
              </w:rPr>
              <w:t>В *100</w:t>
            </w:r>
            <w:r w:rsidR="00C23F45" w:rsidRPr="00C23F45">
              <w:rPr>
                <w:rFonts w:cs="Arial"/>
                <w:szCs w:val="21"/>
              </w:rPr>
              <w:t xml:space="preserve">, </w:t>
            </w:r>
            <w:r w:rsidRPr="00C23F45">
              <w:rPr>
                <w:rFonts w:cs="Arial"/>
                <w:szCs w:val="21"/>
              </w:rPr>
              <w:t>где</w:t>
            </w:r>
            <w:r w:rsidR="00C23F45" w:rsidRPr="00C23F45">
              <w:rPr>
                <w:rFonts w:cs="Arial"/>
                <w:szCs w:val="21"/>
              </w:rPr>
              <w:t>?</w:t>
            </w:r>
            <w:r w:rsidRPr="00C23F45">
              <w:rPr>
                <w:rFonts w:cs="Arial"/>
                <w:szCs w:val="21"/>
              </w:rPr>
              <w:t xml:space="preserve">Во </w:t>
            </w:r>
            <w:r w:rsidR="00C23F45" w:rsidRPr="00C23F45">
              <w:rPr>
                <w:rFonts w:cs="Arial"/>
                <w:szCs w:val="21"/>
              </w:rPr>
              <w:t>-</w:t>
            </w:r>
            <w:r w:rsidRPr="00C23F45">
              <w:rPr>
                <w:rFonts w:cs="Arial"/>
                <w:szCs w:val="21"/>
              </w:rPr>
              <w:t xml:space="preserve"> всего педагогов</w:t>
            </w:r>
            <w:r w:rsidR="00C23F45" w:rsidRPr="00C23F45">
              <w:rPr>
                <w:rFonts w:cs="Arial"/>
                <w:szCs w:val="21"/>
              </w:rPr>
              <w:t xml:space="preserve">, </w:t>
            </w:r>
            <w:r w:rsidRPr="00C23F45">
              <w:rPr>
                <w:rFonts w:cs="Arial"/>
                <w:szCs w:val="21"/>
              </w:rPr>
              <w:t>имеющих высшее образование (разд. 3.1 стр. 04 гр. 4) /</w:t>
            </w:r>
            <w:r w:rsidR="00C23F45" w:rsidRPr="00C23F45">
              <w:rPr>
                <w:rFonts w:cs="Arial"/>
                <w:szCs w:val="21"/>
              </w:rPr>
              <w:t>?</w:t>
            </w:r>
            <w:r w:rsidRPr="00C23F45">
              <w:rPr>
                <w:rFonts w:cs="Arial"/>
                <w:szCs w:val="21"/>
              </w:rPr>
              <w:t xml:space="preserve">В </w:t>
            </w:r>
            <w:r w:rsidR="00C23F45" w:rsidRPr="00C23F45">
              <w:rPr>
                <w:rFonts w:cs="Arial"/>
                <w:szCs w:val="21"/>
              </w:rPr>
              <w:t>-</w:t>
            </w:r>
            <w:r w:rsidRPr="00C23F45">
              <w:rPr>
                <w:rFonts w:cs="Arial"/>
                <w:szCs w:val="21"/>
              </w:rPr>
              <w:t xml:space="preserve"> всего педагогов (разд. 3.1 стр. 04 гр.3)*100</w:t>
            </w:r>
          </w:p>
        </w:tc>
        <w:tc>
          <w:tcPr>
            <w:tcW w:w="429" w:type="pct"/>
            <w:gridSpan w:val="2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t>55</w:t>
            </w:r>
          </w:p>
        </w:tc>
        <w:tc>
          <w:tcPr>
            <w:tcW w:w="418" w:type="pct"/>
            <w:gridSpan w:val="2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t>55</w:t>
            </w:r>
          </w:p>
        </w:tc>
        <w:tc>
          <w:tcPr>
            <w:tcW w:w="447" w:type="pct"/>
            <w:gridSpan w:val="2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t>60</w:t>
            </w:r>
          </w:p>
        </w:tc>
        <w:tc>
          <w:tcPr>
            <w:tcW w:w="505" w:type="pct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t>70</w:t>
            </w:r>
          </w:p>
        </w:tc>
        <w:tc>
          <w:tcPr>
            <w:tcW w:w="545" w:type="pct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t>70</w:t>
            </w:r>
          </w:p>
        </w:tc>
        <w:tc>
          <w:tcPr>
            <w:tcW w:w="778" w:type="pct"/>
            <w:gridSpan w:val="3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t>- Ф</w:t>
            </w:r>
            <w:r w:rsidR="00C23F45" w:rsidRPr="00C23F45">
              <w:rPr>
                <w:rFonts w:cs="Arial"/>
                <w:szCs w:val="21"/>
              </w:rPr>
              <w:t xml:space="preserve"> № </w:t>
            </w:r>
            <w:r w:rsidRPr="00C23F45">
              <w:rPr>
                <w:rFonts w:cs="Arial"/>
                <w:szCs w:val="21"/>
              </w:rPr>
              <w:t>85-К;</w:t>
            </w:r>
          </w:p>
          <w:p w:rsidR="00AC5C1C" w:rsidRPr="00C23F45" w:rsidRDefault="00AC5C1C" w:rsidP="00C23F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t>-дипломы об образовании;</w:t>
            </w:r>
          </w:p>
          <w:p w:rsidR="00AC5C1C" w:rsidRPr="00C23F45" w:rsidRDefault="00AC5C1C" w:rsidP="00C23F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t>-акты проверок ДОУ вышестоящими инстанциями;</w:t>
            </w:r>
          </w:p>
          <w:p w:rsidR="00AC5C1C" w:rsidRPr="00C23F45" w:rsidRDefault="00AC5C1C" w:rsidP="00C23F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t>-самоанализ ДОУ</w:t>
            </w:r>
          </w:p>
        </w:tc>
      </w:tr>
      <w:tr w:rsidR="00C23F45" w:rsidRPr="00C23F45" w:rsidTr="005F35F5">
        <w:tc>
          <w:tcPr>
            <w:tcW w:w="831" w:type="pct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bCs/>
                <w:szCs w:val="21"/>
              </w:rPr>
            </w:pPr>
            <w:r w:rsidRPr="00C23F45">
              <w:rPr>
                <w:rFonts w:cs="Arial"/>
                <w:bCs/>
                <w:szCs w:val="21"/>
              </w:rPr>
              <w:t>3.4.</w:t>
            </w:r>
            <w:r w:rsidR="005F35F5">
              <w:rPr>
                <w:rFonts w:cs="Arial"/>
                <w:bCs/>
                <w:szCs w:val="21"/>
              </w:rPr>
              <w:t xml:space="preserve"> </w:t>
            </w:r>
            <w:r w:rsidRPr="00C23F45">
              <w:rPr>
                <w:rFonts w:cs="Arial"/>
                <w:bCs/>
                <w:szCs w:val="21"/>
              </w:rPr>
              <w:t>Соблюдение требований</w:t>
            </w:r>
            <w:r w:rsidR="00C23F45" w:rsidRPr="00C23F45">
              <w:rPr>
                <w:rFonts w:cs="Arial"/>
                <w:bCs/>
                <w:szCs w:val="21"/>
              </w:rPr>
              <w:t xml:space="preserve">, </w:t>
            </w:r>
            <w:r w:rsidRPr="00C23F45">
              <w:rPr>
                <w:rFonts w:cs="Arial"/>
                <w:bCs/>
                <w:szCs w:val="21"/>
              </w:rPr>
              <w:t xml:space="preserve">определяемых в </w:t>
            </w:r>
            <w:r w:rsidRPr="00C23F45">
              <w:rPr>
                <w:rFonts w:cs="Arial"/>
                <w:bCs/>
                <w:szCs w:val="21"/>
              </w:rPr>
              <w:lastRenderedPageBreak/>
              <w:t>соответствии с санитарно-эпидемиологическими правилами и нормативами</w:t>
            </w:r>
            <w:r w:rsidR="00C23F45" w:rsidRPr="00C23F45">
              <w:rPr>
                <w:rFonts w:cs="Arial"/>
                <w:bCs/>
                <w:szCs w:val="21"/>
              </w:rPr>
              <w:t xml:space="preserve">, </w:t>
            </w:r>
            <w:r w:rsidRPr="00C23F45">
              <w:rPr>
                <w:rFonts w:cs="Arial"/>
                <w:bCs/>
                <w:szCs w:val="21"/>
              </w:rPr>
              <w:t>правилами пожарной безопасности</w:t>
            </w:r>
          </w:p>
        </w:tc>
        <w:tc>
          <w:tcPr>
            <w:tcW w:w="349" w:type="pct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lastRenderedPageBreak/>
              <w:t>%</w:t>
            </w:r>
          </w:p>
        </w:tc>
        <w:tc>
          <w:tcPr>
            <w:tcW w:w="698" w:type="pct"/>
            <w:gridSpan w:val="3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t>Методика расчета: 100% - Х%</w:t>
            </w:r>
            <w:r w:rsidR="00C23F45" w:rsidRPr="00C23F45">
              <w:rPr>
                <w:rFonts w:cs="Arial"/>
                <w:szCs w:val="21"/>
              </w:rPr>
              <w:t xml:space="preserve">, </w:t>
            </w:r>
            <w:r w:rsidRPr="00C23F45">
              <w:rPr>
                <w:rFonts w:cs="Arial"/>
                <w:szCs w:val="21"/>
              </w:rPr>
              <w:t xml:space="preserve">где Х% - </w:t>
            </w:r>
            <w:r w:rsidRPr="00C23F45">
              <w:rPr>
                <w:rFonts w:cs="Arial"/>
                <w:szCs w:val="21"/>
              </w:rPr>
              <w:lastRenderedPageBreak/>
              <w:t>кол-во не выполненных предписаний по вине ДОО. Х =</w:t>
            </w:r>
            <w:r w:rsidR="00C23F45" w:rsidRPr="00C23F45">
              <w:rPr>
                <w:rFonts w:cs="Arial"/>
                <w:szCs w:val="21"/>
              </w:rPr>
              <w:t>?</w:t>
            </w:r>
            <w:r w:rsidRPr="00C23F45">
              <w:rPr>
                <w:rFonts w:cs="Arial"/>
                <w:szCs w:val="21"/>
              </w:rPr>
              <w:t>Пн /</w:t>
            </w:r>
            <w:r w:rsidR="00C23F45" w:rsidRPr="00C23F45">
              <w:rPr>
                <w:rFonts w:cs="Arial"/>
                <w:szCs w:val="21"/>
              </w:rPr>
              <w:t>?</w:t>
            </w:r>
            <w:r w:rsidRPr="00C23F45">
              <w:rPr>
                <w:rFonts w:cs="Arial"/>
                <w:szCs w:val="21"/>
              </w:rPr>
              <w:t>П *100</w:t>
            </w:r>
            <w:r w:rsidR="00C23F45" w:rsidRPr="00C23F45">
              <w:rPr>
                <w:rFonts w:cs="Arial"/>
                <w:szCs w:val="21"/>
              </w:rPr>
              <w:t xml:space="preserve">, </w:t>
            </w:r>
            <w:r w:rsidRPr="00C23F45">
              <w:rPr>
                <w:rFonts w:cs="Arial"/>
                <w:szCs w:val="21"/>
              </w:rPr>
              <w:t>где</w:t>
            </w:r>
            <w:r w:rsidR="00C23F45" w:rsidRPr="00C23F45">
              <w:rPr>
                <w:rFonts w:cs="Arial"/>
                <w:szCs w:val="21"/>
              </w:rPr>
              <w:t>?</w:t>
            </w:r>
            <w:r w:rsidRPr="00C23F45">
              <w:rPr>
                <w:rFonts w:cs="Arial"/>
                <w:szCs w:val="21"/>
              </w:rPr>
              <w:t xml:space="preserve">Пн </w:t>
            </w:r>
            <w:r w:rsidR="00C23F45" w:rsidRPr="00C23F45">
              <w:rPr>
                <w:rFonts w:cs="Arial"/>
                <w:szCs w:val="21"/>
              </w:rPr>
              <w:t>-</w:t>
            </w:r>
            <w:r w:rsidRPr="00C23F45">
              <w:rPr>
                <w:rFonts w:cs="Arial"/>
                <w:szCs w:val="21"/>
              </w:rPr>
              <w:t xml:space="preserve"> кол-во не выполненных предписаний /</w:t>
            </w:r>
            <w:r w:rsidR="00C23F45" w:rsidRPr="00C23F45">
              <w:rPr>
                <w:rFonts w:cs="Arial"/>
                <w:szCs w:val="21"/>
              </w:rPr>
              <w:t>?</w:t>
            </w:r>
            <w:r w:rsidRPr="00C23F45">
              <w:rPr>
                <w:rFonts w:cs="Arial"/>
                <w:szCs w:val="21"/>
              </w:rPr>
              <w:t xml:space="preserve">П </w:t>
            </w:r>
            <w:r w:rsidR="00C23F45" w:rsidRPr="00C23F45">
              <w:rPr>
                <w:rFonts w:cs="Arial"/>
                <w:szCs w:val="21"/>
              </w:rPr>
              <w:t>-</w:t>
            </w:r>
            <w:r w:rsidRPr="00C23F45">
              <w:rPr>
                <w:rFonts w:cs="Arial"/>
                <w:szCs w:val="21"/>
              </w:rPr>
              <w:t xml:space="preserve"> всего кол-во предписаний *100</w:t>
            </w:r>
          </w:p>
        </w:tc>
        <w:tc>
          <w:tcPr>
            <w:tcW w:w="429" w:type="pct"/>
            <w:gridSpan w:val="2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lastRenderedPageBreak/>
              <w:t>100</w:t>
            </w:r>
          </w:p>
        </w:tc>
        <w:tc>
          <w:tcPr>
            <w:tcW w:w="418" w:type="pct"/>
            <w:gridSpan w:val="2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t>100</w:t>
            </w:r>
          </w:p>
        </w:tc>
        <w:tc>
          <w:tcPr>
            <w:tcW w:w="447" w:type="pct"/>
            <w:gridSpan w:val="2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t>100</w:t>
            </w:r>
          </w:p>
        </w:tc>
        <w:tc>
          <w:tcPr>
            <w:tcW w:w="505" w:type="pct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t>100</w:t>
            </w:r>
          </w:p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</w:p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</w:p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</w:p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</w:p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</w:p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</w:p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</w:p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</w:p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</w:p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</w:p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</w:p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</w:p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</w:p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</w:p>
        </w:tc>
        <w:tc>
          <w:tcPr>
            <w:tcW w:w="545" w:type="pct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lastRenderedPageBreak/>
              <w:t>100</w:t>
            </w:r>
          </w:p>
        </w:tc>
        <w:tc>
          <w:tcPr>
            <w:tcW w:w="778" w:type="pct"/>
            <w:gridSpan w:val="3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t xml:space="preserve">-акты проверок ДОУ вышестоящими </w:t>
            </w:r>
            <w:r w:rsidRPr="00C23F45">
              <w:rPr>
                <w:rFonts w:cs="Arial"/>
                <w:szCs w:val="21"/>
              </w:rPr>
              <w:lastRenderedPageBreak/>
              <w:t>инстанциями;</w:t>
            </w:r>
          </w:p>
          <w:p w:rsidR="00AC5C1C" w:rsidRPr="00C23F45" w:rsidRDefault="00AC5C1C" w:rsidP="00C23F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t>-самоанализ ДОУ</w:t>
            </w:r>
          </w:p>
        </w:tc>
      </w:tr>
      <w:tr w:rsidR="00C23F45" w:rsidRPr="00C23F45" w:rsidTr="005F35F5">
        <w:tc>
          <w:tcPr>
            <w:tcW w:w="831" w:type="pct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bCs/>
                <w:szCs w:val="21"/>
              </w:rPr>
            </w:pPr>
            <w:r w:rsidRPr="00C23F45">
              <w:rPr>
                <w:rFonts w:cs="Arial"/>
                <w:bCs/>
                <w:szCs w:val="21"/>
              </w:rPr>
              <w:lastRenderedPageBreak/>
              <w:t>3.5.</w:t>
            </w:r>
            <w:r w:rsidR="005F35F5">
              <w:rPr>
                <w:rFonts w:cs="Arial"/>
                <w:bCs/>
                <w:szCs w:val="21"/>
              </w:rPr>
              <w:t xml:space="preserve"> </w:t>
            </w:r>
            <w:r w:rsidRPr="00C23F45">
              <w:rPr>
                <w:rFonts w:cs="Arial"/>
                <w:bCs/>
                <w:szCs w:val="21"/>
              </w:rPr>
              <w:t>Охрана и укрепление здоровья воспитанников ДОУ: а) посещаемость воспитанниками ДОУ (выполнение «дето/дней») (не менее)</w:t>
            </w:r>
          </w:p>
        </w:tc>
        <w:tc>
          <w:tcPr>
            <w:tcW w:w="349" w:type="pct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t>%</w:t>
            </w:r>
          </w:p>
        </w:tc>
        <w:tc>
          <w:tcPr>
            <w:tcW w:w="698" w:type="pct"/>
            <w:gridSpan w:val="3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t>Методика расчета (Ф</w:t>
            </w:r>
            <w:r w:rsidR="00C23F45" w:rsidRPr="00C23F45">
              <w:rPr>
                <w:rFonts w:cs="Arial"/>
                <w:szCs w:val="21"/>
              </w:rPr>
              <w:t xml:space="preserve"> № </w:t>
            </w:r>
            <w:r w:rsidRPr="00C23F45">
              <w:rPr>
                <w:rFonts w:cs="Arial"/>
                <w:szCs w:val="21"/>
              </w:rPr>
              <w:t>85-К за 2014 г.): (?Чд:</w:t>
            </w:r>
            <w:r w:rsidR="00C23F45" w:rsidRPr="00C23F45">
              <w:rPr>
                <w:rFonts w:cs="Arial"/>
                <w:szCs w:val="21"/>
              </w:rPr>
              <w:t>?</w:t>
            </w:r>
            <w:r w:rsidRPr="00C23F45">
              <w:rPr>
                <w:rFonts w:cs="Arial"/>
                <w:szCs w:val="21"/>
              </w:rPr>
              <w:t>Чр) /</w:t>
            </w:r>
            <w:r w:rsidR="00C23F45" w:rsidRPr="00C23F45">
              <w:rPr>
                <w:rFonts w:cs="Arial"/>
                <w:szCs w:val="21"/>
              </w:rPr>
              <w:t>?</w:t>
            </w:r>
            <w:r w:rsidRPr="00C23F45">
              <w:rPr>
                <w:rFonts w:cs="Arial"/>
                <w:szCs w:val="21"/>
              </w:rPr>
              <w:t>Чс *100</w:t>
            </w:r>
            <w:r w:rsidR="00C23F45" w:rsidRPr="00C23F45">
              <w:rPr>
                <w:rFonts w:cs="Arial"/>
                <w:szCs w:val="21"/>
              </w:rPr>
              <w:t xml:space="preserve">, </w:t>
            </w:r>
            <w:r w:rsidRPr="00C23F45">
              <w:rPr>
                <w:rFonts w:cs="Arial"/>
                <w:szCs w:val="21"/>
              </w:rPr>
              <w:t>где</w:t>
            </w:r>
            <w:r w:rsidR="00C23F45" w:rsidRPr="00C23F45">
              <w:rPr>
                <w:rFonts w:cs="Arial"/>
                <w:szCs w:val="21"/>
              </w:rPr>
              <w:t>?</w:t>
            </w:r>
            <w:r w:rsidRPr="00C23F45">
              <w:rPr>
                <w:rFonts w:cs="Arial"/>
                <w:szCs w:val="21"/>
              </w:rPr>
              <w:t>Чд - число дней</w:t>
            </w:r>
            <w:r w:rsidR="00C23F45" w:rsidRPr="00C23F45">
              <w:rPr>
                <w:rFonts w:cs="Arial"/>
                <w:szCs w:val="21"/>
              </w:rPr>
              <w:t xml:space="preserve">, </w:t>
            </w:r>
            <w:r w:rsidRPr="00C23F45">
              <w:rPr>
                <w:rFonts w:cs="Arial"/>
                <w:szCs w:val="21"/>
              </w:rPr>
              <w:t>проведенных детьми в группах (разд. 2.3 стр.</w:t>
            </w:r>
            <w:r w:rsidR="00C23F45" w:rsidRPr="00C23F45">
              <w:rPr>
                <w:rFonts w:cs="Arial"/>
                <w:szCs w:val="21"/>
              </w:rPr>
              <w:t xml:space="preserve"> № </w:t>
            </w:r>
            <w:r w:rsidRPr="00C23F45">
              <w:rPr>
                <w:rFonts w:cs="Arial"/>
                <w:szCs w:val="21"/>
              </w:rPr>
              <w:t>01 гр. 3):</w:t>
            </w:r>
            <w:r w:rsidR="00C23F45" w:rsidRPr="00C23F45">
              <w:rPr>
                <w:rFonts w:cs="Arial"/>
                <w:szCs w:val="21"/>
              </w:rPr>
              <w:t>?</w:t>
            </w:r>
            <w:r w:rsidRPr="00C23F45">
              <w:rPr>
                <w:rFonts w:cs="Arial"/>
                <w:szCs w:val="21"/>
              </w:rPr>
              <w:t xml:space="preserve">Чр - число дней </w:t>
            </w:r>
            <w:r w:rsidRPr="00C23F45">
              <w:rPr>
                <w:rFonts w:cs="Arial"/>
                <w:szCs w:val="21"/>
              </w:rPr>
              <w:lastRenderedPageBreak/>
              <w:t>работы организации за отчетный период (разд. 2.3 стр.</w:t>
            </w:r>
            <w:r w:rsidR="00C23F45" w:rsidRPr="00C23F45">
              <w:rPr>
                <w:rFonts w:cs="Arial"/>
                <w:szCs w:val="21"/>
              </w:rPr>
              <w:t xml:space="preserve"> № </w:t>
            </w:r>
            <w:r w:rsidRPr="00C23F45">
              <w:rPr>
                <w:rFonts w:cs="Arial"/>
                <w:szCs w:val="21"/>
              </w:rPr>
              <w:t>05) /</w:t>
            </w:r>
            <w:r w:rsidR="00C23F45" w:rsidRPr="00C23F45">
              <w:rPr>
                <w:rFonts w:cs="Arial"/>
                <w:szCs w:val="21"/>
              </w:rPr>
              <w:t>?</w:t>
            </w:r>
            <w:r w:rsidRPr="00C23F45">
              <w:rPr>
                <w:rFonts w:cs="Arial"/>
                <w:szCs w:val="21"/>
              </w:rPr>
              <w:t>Чс - среднегодовая численность детей за отчетный период (разд. 2.5</w:t>
            </w:r>
            <w:r w:rsidR="00C23F45" w:rsidRPr="00C23F45">
              <w:rPr>
                <w:rFonts w:cs="Arial"/>
                <w:szCs w:val="21"/>
              </w:rPr>
              <w:t xml:space="preserve">, </w:t>
            </w:r>
            <w:r w:rsidRPr="00C23F45">
              <w:rPr>
                <w:rFonts w:cs="Arial"/>
                <w:szCs w:val="21"/>
              </w:rPr>
              <w:t>стр.</w:t>
            </w:r>
            <w:r w:rsidR="00C23F45" w:rsidRPr="00C23F45">
              <w:rPr>
                <w:rFonts w:cs="Arial"/>
                <w:szCs w:val="21"/>
              </w:rPr>
              <w:t xml:space="preserve"> № </w:t>
            </w:r>
            <w:r w:rsidRPr="00C23F45">
              <w:rPr>
                <w:rFonts w:cs="Arial"/>
                <w:szCs w:val="21"/>
              </w:rPr>
              <w:t>10)*100</w:t>
            </w:r>
          </w:p>
        </w:tc>
        <w:tc>
          <w:tcPr>
            <w:tcW w:w="429" w:type="pct"/>
            <w:gridSpan w:val="2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</w:p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</w:p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</w:p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</w:p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t>80</w:t>
            </w:r>
            <w:r w:rsidR="00C23F45" w:rsidRPr="00C23F45">
              <w:rPr>
                <w:rFonts w:cs="Arial"/>
                <w:szCs w:val="21"/>
              </w:rPr>
              <w:t xml:space="preserve"> </w:t>
            </w:r>
          </w:p>
        </w:tc>
        <w:tc>
          <w:tcPr>
            <w:tcW w:w="418" w:type="pct"/>
            <w:gridSpan w:val="2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</w:p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</w:p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</w:p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</w:p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t>80</w:t>
            </w:r>
          </w:p>
        </w:tc>
        <w:tc>
          <w:tcPr>
            <w:tcW w:w="447" w:type="pct"/>
            <w:gridSpan w:val="2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</w:p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</w:p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</w:p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</w:p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t>80</w:t>
            </w:r>
          </w:p>
        </w:tc>
        <w:tc>
          <w:tcPr>
            <w:tcW w:w="505" w:type="pct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</w:p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</w:p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</w:p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</w:p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t>80</w:t>
            </w:r>
          </w:p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</w:p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</w:p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</w:p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</w:p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</w:p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</w:p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</w:p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</w:p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</w:p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</w:p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</w:p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</w:p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</w:p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</w:p>
        </w:tc>
        <w:tc>
          <w:tcPr>
            <w:tcW w:w="545" w:type="pct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</w:p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</w:p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</w:p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</w:p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t>80</w:t>
            </w:r>
          </w:p>
        </w:tc>
        <w:tc>
          <w:tcPr>
            <w:tcW w:w="778" w:type="pct"/>
            <w:gridSpan w:val="3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t>Ф</w:t>
            </w:r>
            <w:r w:rsidR="00C23F45" w:rsidRPr="00C23F45">
              <w:rPr>
                <w:rFonts w:cs="Arial"/>
                <w:szCs w:val="21"/>
              </w:rPr>
              <w:t xml:space="preserve"> № </w:t>
            </w:r>
            <w:r w:rsidRPr="00C23F45">
              <w:rPr>
                <w:rFonts w:cs="Arial"/>
                <w:szCs w:val="21"/>
              </w:rPr>
              <w:t>85-К;</w:t>
            </w:r>
          </w:p>
          <w:p w:rsidR="00AC5C1C" w:rsidRPr="00C23F45" w:rsidRDefault="00AC5C1C" w:rsidP="00C23F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t>-табель посещаемости воспитанников</w:t>
            </w:r>
          </w:p>
        </w:tc>
      </w:tr>
      <w:tr w:rsidR="00C23F45" w:rsidRPr="00C23F45" w:rsidTr="005F35F5">
        <w:tc>
          <w:tcPr>
            <w:tcW w:w="831" w:type="pct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bCs/>
                <w:szCs w:val="21"/>
              </w:rPr>
            </w:pPr>
            <w:r w:rsidRPr="00C23F45">
              <w:rPr>
                <w:rFonts w:cs="Arial"/>
                <w:bCs/>
                <w:szCs w:val="21"/>
              </w:rPr>
              <w:lastRenderedPageBreak/>
              <w:t>б) количество дней</w:t>
            </w:r>
            <w:r w:rsidR="00C23F45" w:rsidRPr="00C23F45">
              <w:rPr>
                <w:rFonts w:cs="Arial"/>
                <w:bCs/>
                <w:szCs w:val="21"/>
              </w:rPr>
              <w:t xml:space="preserve">, </w:t>
            </w:r>
            <w:r w:rsidRPr="00C23F45">
              <w:rPr>
                <w:rFonts w:cs="Arial"/>
                <w:bCs/>
                <w:szCs w:val="21"/>
              </w:rPr>
              <w:t>пропущенных по болезни одним ребенком (не более)</w:t>
            </w:r>
          </w:p>
        </w:tc>
        <w:tc>
          <w:tcPr>
            <w:tcW w:w="349" w:type="pct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t>ед</w:t>
            </w:r>
          </w:p>
        </w:tc>
        <w:tc>
          <w:tcPr>
            <w:tcW w:w="698" w:type="pct"/>
            <w:gridSpan w:val="3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t>Методика расчета (Ф</w:t>
            </w:r>
            <w:r w:rsidR="00C23F45" w:rsidRPr="00C23F45">
              <w:rPr>
                <w:rFonts w:cs="Arial"/>
                <w:szCs w:val="21"/>
              </w:rPr>
              <w:t xml:space="preserve"> № </w:t>
            </w:r>
            <w:r w:rsidRPr="00C23F45">
              <w:rPr>
                <w:rFonts w:cs="Arial"/>
                <w:szCs w:val="21"/>
              </w:rPr>
              <w:t>85-К за 2014 г.):</w:t>
            </w:r>
            <w:r w:rsidR="00C23F45" w:rsidRPr="00C23F45">
              <w:rPr>
                <w:rFonts w:cs="Arial"/>
                <w:szCs w:val="21"/>
              </w:rPr>
              <w:t>?</w:t>
            </w:r>
            <w:r w:rsidRPr="00C23F45">
              <w:rPr>
                <w:rFonts w:cs="Arial"/>
                <w:szCs w:val="21"/>
              </w:rPr>
              <w:t>Чб /</w:t>
            </w:r>
            <w:r w:rsidR="00C23F45" w:rsidRPr="00C23F45">
              <w:rPr>
                <w:rFonts w:cs="Arial"/>
                <w:szCs w:val="21"/>
              </w:rPr>
              <w:t>?</w:t>
            </w:r>
            <w:r w:rsidRPr="00C23F45">
              <w:rPr>
                <w:rFonts w:cs="Arial"/>
                <w:szCs w:val="21"/>
              </w:rPr>
              <w:t>Чс *100</w:t>
            </w:r>
            <w:r w:rsidR="00C23F45" w:rsidRPr="00C23F45">
              <w:rPr>
                <w:rFonts w:cs="Arial"/>
                <w:szCs w:val="21"/>
              </w:rPr>
              <w:t xml:space="preserve">, </w:t>
            </w:r>
            <w:r w:rsidRPr="00C23F45">
              <w:rPr>
                <w:rFonts w:cs="Arial"/>
                <w:szCs w:val="21"/>
              </w:rPr>
              <w:t>где</w:t>
            </w:r>
            <w:r w:rsidR="00C23F45" w:rsidRPr="00C23F45">
              <w:rPr>
                <w:rFonts w:cs="Arial"/>
                <w:szCs w:val="21"/>
              </w:rPr>
              <w:t>?</w:t>
            </w:r>
            <w:r w:rsidRPr="00C23F45">
              <w:rPr>
                <w:rFonts w:cs="Arial"/>
                <w:szCs w:val="21"/>
              </w:rPr>
              <w:t xml:space="preserve">Чб </w:t>
            </w:r>
            <w:r w:rsidR="00C23F45" w:rsidRPr="00C23F45">
              <w:rPr>
                <w:rFonts w:cs="Arial"/>
                <w:szCs w:val="21"/>
              </w:rPr>
              <w:t>-</w:t>
            </w:r>
            <w:r w:rsidRPr="00C23F45">
              <w:rPr>
                <w:rFonts w:cs="Arial"/>
                <w:szCs w:val="21"/>
              </w:rPr>
              <w:t xml:space="preserve"> число дней</w:t>
            </w:r>
            <w:r w:rsidR="00C23F45" w:rsidRPr="00C23F45">
              <w:rPr>
                <w:rFonts w:cs="Arial"/>
                <w:szCs w:val="21"/>
              </w:rPr>
              <w:t xml:space="preserve">, </w:t>
            </w:r>
            <w:r w:rsidRPr="00C23F45">
              <w:rPr>
                <w:rFonts w:cs="Arial"/>
                <w:szCs w:val="21"/>
              </w:rPr>
              <w:t>пропущенных детьми по болезни (разд. 2.3 стр.</w:t>
            </w:r>
            <w:r w:rsidR="00C23F45" w:rsidRPr="00C23F45">
              <w:rPr>
                <w:rFonts w:cs="Arial"/>
                <w:szCs w:val="21"/>
              </w:rPr>
              <w:t xml:space="preserve"> № </w:t>
            </w:r>
            <w:r w:rsidRPr="00C23F45">
              <w:rPr>
                <w:rFonts w:cs="Arial"/>
                <w:szCs w:val="21"/>
              </w:rPr>
              <w:t>03 гр. 3) /</w:t>
            </w:r>
            <w:r w:rsidR="00C23F45" w:rsidRPr="00C23F45">
              <w:rPr>
                <w:rFonts w:cs="Arial"/>
                <w:szCs w:val="21"/>
              </w:rPr>
              <w:t>?</w:t>
            </w:r>
            <w:r w:rsidRPr="00C23F45">
              <w:rPr>
                <w:rFonts w:cs="Arial"/>
                <w:szCs w:val="21"/>
              </w:rPr>
              <w:t xml:space="preserve">Чс </w:t>
            </w:r>
            <w:r w:rsidR="00C23F45" w:rsidRPr="00C23F45">
              <w:rPr>
                <w:rFonts w:cs="Arial"/>
                <w:szCs w:val="21"/>
              </w:rPr>
              <w:t>-</w:t>
            </w:r>
            <w:r w:rsidRPr="00C23F45">
              <w:rPr>
                <w:rFonts w:cs="Arial"/>
                <w:szCs w:val="21"/>
              </w:rPr>
              <w:t xml:space="preserve"> среднегодовая численность </w:t>
            </w:r>
            <w:r w:rsidRPr="00C23F45">
              <w:rPr>
                <w:rFonts w:cs="Arial"/>
                <w:szCs w:val="21"/>
              </w:rPr>
              <w:lastRenderedPageBreak/>
              <w:t>детей за отчетный период (разд. 2.5</w:t>
            </w:r>
            <w:r w:rsidR="00C23F45" w:rsidRPr="00C23F45">
              <w:rPr>
                <w:rFonts w:cs="Arial"/>
                <w:szCs w:val="21"/>
              </w:rPr>
              <w:t xml:space="preserve">, </w:t>
            </w:r>
            <w:r w:rsidRPr="00C23F45">
              <w:rPr>
                <w:rFonts w:cs="Arial"/>
                <w:szCs w:val="21"/>
              </w:rPr>
              <w:t>стр.</w:t>
            </w:r>
            <w:r w:rsidR="00C23F45" w:rsidRPr="00C23F45">
              <w:rPr>
                <w:rFonts w:cs="Arial"/>
                <w:szCs w:val="21"/>
              </w:rPr>
              <w:t xml:space="preserve"> № </w:t>
            </w:r>
            <w:r w:rsidRPr="00C23F45">
              <w:rPr>
                <w:rFonts w:cs="Arial"/>
                <w:szCs w:val="21"/>
              </w:rPr>
              <w:t>10)</w:t>
            </w:r>
          </w:p>
        </w:tc>
        <w:tc>
          <w:tcPr>
            <w:tcW w:w="429" w:type="pct"/>
            <w:gridSpan w:val="2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lastRenderedPageBreak/>
              <w:t>23</w:t>
            </w:r>
          </w:p>
        </w:tc>
        <w:tc>
          <w:tcPr>
            <w:tcW w:w="418" w:type="pct"/>
            <w:gridSpan w:val="2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t>23</w:t>
            </w:r>
          </w:p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</w:p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</w:p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</w:p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</w:p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</w:p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</w:p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</w:p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</w:p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</w:p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</w:p>
        </w:tc>
        <w:tc>
          <w:tcPr>
            <w:tcW w:w="447" w:type="pct"/>
            <w:gridSpan w:val="2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t>23</w:t>
            </w:r>
          </w:p>
        </w:tc>
        <w:tc>
          <w:tcPr>
            <w:tcW w:w="505" w:type="pct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tabs>
                <w:tab w:val="left" w:pos="1095"/>
              </w:tabs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t>23</w:t>
            </w:r>
            <w:r w:rsidR="00C23F45" w:rsidRPr="00C23F45">
              <w:rPr>
                <w:rFonts w:cs="Arial"/>
                <w:szCs w:val="21"/>
              </w:rPr>
              <w:t xml:space="preserve"> </w:t>
            </w:r>
            <w:r w:rsidRPr="00C23F45">
              <w:rPr>
                <w:rFonts w:cs="Arial"/>
                <w:szCs w:val="21"/>
              </w:rPr>
              <w:t>23</w:t>
            </w:r>
          </w:p>
        </w:tc>
        <w:tc>
          <w:tcPr>
            <w:tcW w:w="545" w:type="pct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</w:p>
        </w:tc>
        <w:tc>
          <w:tcPr>
            <w:tcW w:w="778" w:type="pct"/>
            <w:gridSpan w:val="3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t>Ф</w:t>
            </w:r>
            <w:r w:rsidR="00C23F45" w:rsidRPr="00C23F45">
              <w:rPr>
                <w:rFonts w:cs="Arial"/>
                <w:szCs w:val="21"/>
              </w:rPr>
              <w:t xml:space="preserve"> № </w:t>
            </w:r>
            <w:r w:rsidRPr="00C23F45">
              <w:rPr>
                <w:rFonts w:cs="Arial"/>
                <w:szCs w:val="21"/>
              </w:rPr>
              <w:t>85-К;</w:t>
            </w:r>
          </w:p>
          <w:p w:rsidR="00AC5C1C" w:rsidRPr="00C23F45" w:rsidRDefault="00AC5C1C" w:rsidP="00C23F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t xml:space="preserve">-табель посещаемости воспитанников </w:t>
            </w:r>
          </w:p>
        </w:tc>
      </w:tr>
      <w:tr w:rsidR="00C23F45" w:rsidRPr="00C23F45" w:rsidTr="005F35F5">
        <w:tc>
          <w:tcPr>
            <w:tcW w:w="831" w:type="pct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bCs/>
                <w:szCs w:val="21"/>
              </w:rPr>
            </w:pPr>
            <w:r w:rsidRPr="00C23F45">
              <w:rPr>
                <w:rFonts w:cs="Arial"/>
                <w:bCs/>
                <w:szCs w:val="21"/>
              </w:rPr>
              <w:lastRenderedPageBreak/>
              <w:t>в) уровень заболеваемости (ед./случаев на одного ребенка) (не более)</w:t>
            </w:r>
          </w:p>
        </w:tc>
        <w:tc>
          <w:tcPr>
            <w:tcW w:w="349" w:type="pct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t>ед</w:t>
            </w:r>
          </w:p>
        </w:tc>
        <w:tc>
          <w:tcPr>
            <w:tcW w:w="698" w:type="pct"/>
            <w:gridSpan w:val="3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t>Методика расчета (Ф</w:t>
            </w:r>
            <w:r w:rsidR="00C23F45" w:rsidRPr="00C23F45">
              <w:rPr>
                <w:rFonts w:cs="Arial"/>
                <w:szCs w:val="21"/>
              </w:rPr>
              <w:t xml:space="preserve"> № </w:t>
            </w:r>
            <w:r w:rsidRPr="00C23F45">
              <w:rPr>
                <w:rFonts w:cs="Arial"/>
                <w:szCs w:val="21"/>
              </w:rPr>
              <w:t>85-К за 2014 г.):</w:t>
            </w:r>
            <w:r w:rsidR="00C23F45" w:rsidRPr="00C23F45">
              <w:rPr>
                <w:rFonts w:cs="Arial"/>
                <w:szCs w:val="21"/>
              </w:rPr>
              <w:t>?</w:t>
            </w:r>
            <w:r w:rsidRPr="00C23F45">
              <w:rPr>
                <w:rFonts w:cs="Arial"/>
                <w:szCs w:val="21"/>
              </w:rPr>
              <w:t>Чб /</w:t>
            </w:r>
            <w:r w:rsidR="00C23F45" w:rsidRPr="00C23F45">
              <w:rPr>
                <w:rFonts w:cs="Arial"/>
                <w:szCs w:val="21"/>
              </w:rPr>
              <w:t>?</w:t>
            </w:r>
            <w:r w:rsidRPr="00C23F45">
              <w:rPr>
                <w:rFonts w:cs="Arial"/>
                <w:szCs w:val="21"/>
              </w:rPr>
              <w:t>Чс</w:t>
            </w:r>
            <w:r w:rsidR="00C23F45" w:rsidRPr="00C23F45">
              <w:rPr>
                <w:rFonts w:cs="Arial"/>
                <w:szCs w:val="21"/>
              </w:rPr>
              <w:t xml:space="preserve">, </w:t>
            </w:r>
            <w:r w:rsidRPr="00C23F45">
              <w:rPr>
                <w:rFonts w:cs="Arial"/>
                <w:szCs w:val="21"/>
              </w:rPr>
              <w:t>где</w:t>
            </w:r>
            <w:r w:rsidR="00C23F45" w:rsidRPr="00C23F45">
              <w:rPr>
                <w:rFonts w:cs="Arial"/>
                <w:szCs w:val="21"/>
              </w:rPr>
              <w:t>?</w:t>
            </w:r>
            <w:r w:rsidRPr="00C23F45">
              <w:rPr>
                <w:rFonts w:cs="Arial"/>
                <w:szCs w:val="21"/>
              </w:rPr>
              <w:t xml:space="preserve">Чб </w:t>
            </w:r>
            <w:r w:rsidR="00C23F45" w:rsidRPr="00C23F45">
              <w:rPr>
                <w:rFonts w:cs="Arial"/>
                <w:szCs w:val="21"/>
              </w:rPr>
              <w:t>-</w:t>
            </w:r>
            <w:r w:rsidRPr="00C23F45">
              <w:rPr>
                <w:rFonts w:cs="Arial"/>
                <w:szCs w:val="21"/>
              </w:rPr>
              <w:t xml:space="preserve"> всего зарегистрировано случаев заболевания (разд. 2.5 стр.</w:t>
            </w:r>
            <w:r w:rsidR="00C23F45" w:rsidRPr="00C23F45">
              <w:rPr>
                <w:rFonts w:cs="Arial"/>
                <w:szCs w:val="21"/>
              </w:rPr>
              <w:t xml:space="preserve"> № </w:t>
            </w:r>
            <w:r w:rsidRPr="00C23F45">
              <w:rPr>
                <w:rFonts w:cs="Arial"/>
                <w:szCs w:val="21"/>
              </w:rPr>
              <w:t>01 гр. 3) /</w:t>
            </w:r>
            <w:r w:rsidR="00C23F45" w:rsidRPr="00C23F45">
              <w:rPr>
                <w:rFonts w:cs="Arial"/>
                <w:szCs w:val="21"/>
              </w:rPr>
              <w:t>?</w:t>
            </w:r>
            <w:r w:rsidRPr="00C23F45">
              <w:rPr>
                <w:rFonts w:cs="Arial"/>
                <w:szCs w:val="21"/>
              </w:rPr>
              <w:t>Чс - среднегодовая численность детей за отчетный период (разд. 2.5</w:t>
            </w:r>
            <w:r w:rsidR="00C23F45" w:rsidRPr="00C23F45">
              <w:rPr>
                <w:rFonts w:cs="Arial"/>
                <w:szCs w:val="21"/>
              </w:rPr>
              <w:t xml:space="preserve">, </w:t>
            </w:r>
            <w:r w:rsidRPr="00C23F45">
              <w:rPr>
                <w:rFonts w:cs="Arial"/>
                <w:szCs w:val="21"/>
              </w:rPr>
              <w:t>стр.</w:t>
            </w:r>
            <w:r w:rsidR="00C23F45" w:rsidRPr="00C23F45">
              <w:rPr>
                <w:rFonts w:cs="Arial"/>
                <w:szCs w:val="21"/>
              </w:rPr>
              <w:t xml:space="preserve"> № </w:t>
            </w:r>
            <w:r w:rsidRPr="00C23F45">
              <w:rPr>
                <w:rFonts w:cs="Arial"/>
                <w:szCs w:val="21"/>
              </w:rPr>
              <w:t>10)</w:t>
            </w:r>
          </w:p>
        </w:tc>
        <w:tc>
          <w:tcPr>
            <w:tcW w:w="429" w:type="pct"/>
            <w:gridSpan w:val="2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t>3</w:t>
            </w:r>
            <w:r w:rsidR="00C23F45" w:rsidRPr="00C23F45">
              <w:rPr>
                <w:rFonts w:cs="Arial"/>
                <w:szCs w:val="21"/>
              </w:rPr>
              <w:t xml:space="preserve">, </w:t>
            </w:r>
            <w:r w:rsidRPr="00C23F45">
              <w:rPr>
                <w:rFonts w:cs="Arial"/>
                <w:szCs w:val="21"/>
              </w:rPr>
              <w:t>78</w:t>
            </w:r>
          </w:p>
        </w:tc>
        <w:tc>
          <w:tcPr>
            <w:tcW w:w="418" w:type="pct"/>
            <w:gridSpan w:val="2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t>3</w:t>
            </w:r>
            <w:r w:rsidR="00C23F45" w:rsidRPr="00C23F45">
              <w:rPr>
                <w:rFonts w:cs="Arial"/>
                <w:szCs w:val="21"/>
              </w:rPr>
              <w:t xml:space="preserve">, </w:t>
            </w:r>
            <w:r w:rsidRPr="00C23F45">
              <w:rPr>
                <w:rFonts w:cs="Arial"/>
                <w:szCs w:val="21"/>
              </w:rPr>
              <w:t>70</w:t>
            </w:r>
          </w:p>
        </w:tc>
        <w:tc>
          <w:tcPr>
            <w:tcW w:w="447" w:type="pct"/>
            <w:gridSpan w:val="2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t>3</w:t>
            </w:r>
            <w:r w:rsidR="00C23F45" w:rsidRPr="00C23F45">
              <w:rPr>
                <w:rFonts w:cs="Arial"/>
                <w:szCs w:val="21"/>
              </w:rPr>
              <w:t xml:space="preserve">, </w:t>
            </w:r>
            <w:r w:rsidRPr="00C23F45">
              <w:rPr>
                <w:rFonts w:cs="Arial"/>
                <w:szCs w:val="21"/>
              </w:rPr>
              <w:t>65</w:t>
            </w:r>
          </w:p>
        </w:tc>
        <w:tc>
          <w:tcPr>
            <w:tcW w:w="505" w:type="pct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tabs>
                <w:tab w:val="left" w:pos="1245"/>
              </w:tabs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t>3</w:t>
            </w:r>
            <w:r w:rsidR="00C23F45" w:rsidRPr="00C23F45">
              <w:rPr>
                <w:rFonts w:cs="Arial"/>
                <w:szCs w:val="21"/>
              </w:rPr>
              <w:t xml:space="preserve">, </w:t>
            </w:r>
            <w:r w:rsidRPr="00C23F45">
              <w:rPr>
                <w:rFonts w:cs="Arial"/>
                <w:szCs w:val="21"/>
              </w:rPr>
              <w:t>60</w:t>
            </w:r>
            <w:r w:rsidR="00C23F45" w:rsidRPr="00C23F45">
              <w:rPr>
                <w:rFonts w:cs="Arial"/>
                <w:szCs w:val="21"/>
              </w:rPr>
              <w:t xml:space="preserve"> </w:t>
            </w:r>
            <w:r w:rsidRPr="00C23F45">
              <w:rPr>
                <w:rFonts w:cs="Arial"/>
                <w:szCs w:val="21"/>
              </w:rPr>
              <w:t>3</w:t>
            </w:r>
            <w:r w:rsidR="00C23F45" w:rsidRPr="00C23F45">
              <w:rPr>
                <w:rFonts w:cs="Arial"/>
                <w:szCs w:val="21"/>
              </w:rPr>
              <w:t xml:space="preserve">, </w:t>
            </w:r>
            <w:r w:rsidRPr="00C23F45">
              <w:rPr>
                <w:rFonts w:cs="Arial"/>
                <w:szCs w:val="21"/>
              </w:rPr>
              <w:t>60</w:t>
            </w:r>
          </w:p>
        </w:tc>
        <w:tc>
          <w:tcPr>
            <w:tcW w:w="545" w:type="pct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</w:p>
        </w:tc>
        <w:tc>
          <w:tcPr>
            <w:tcW w:w="778" w:type="pct"/>
            <w:gridSpan w:val="3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t>-Ф</w:t>
            </w:r>
            <w:r w:rsidR="00C23F45" w:rsidRPr="00C23F45">
              <w:rPr>
                <w:rFonts w:cs="Arial"/>
                <w:szCs w:val="21"/>
              </w:rPr>
              <w:t xml:space="preserve"> № </w:t>
            </w:r>
            <w:r w:rsidRPr="00C23F45">
              <w:rPr>
                <w:rFonts w:cs="Arial"/>
                <w:szCs w:val="21"/>
              </w:rPr>
              <w:t>85-К;</w:t>
            </w:r>
          </w:p>
          <w:p w:rsidR="00AC5C1C" w:rsidRPr="00C23F45" w:rsidRDefault="00AC5C1C" w:rsidP="00C23F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t>-табель посещаемости воспитанников</w:t>
            </w:r>
          </w:p>
        </w:tc>
      </w:tr>
      <w:tr w:rsidR="00C23F45" w:rsidRPr="00C23F45" w:rsidTr="005F35F5">
        <w:trPr>
          <w:trHeight w:val="370"/>
        </w:trPr>
        <w:tc>
          <w:tcPr>
            <w:tcW w:w="831" w:type="pct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bCs/>
                <w:szCs w:val="19"/>
              </w:rPr>
            </w:pPr>
            <w:r w:rsidRPr="00C23F45">
              <w:rPr>
                <w:rFonts w:cs="Arial"/>
                <w:bCs/>
                <w:szCs w:val="19"/>
              </w:rPr>
              <w:t>Уровень выполнения норм сбалансированного питания (белки</w:t>
            </w:r>
            <w:r w:rsidR="00C23F45" w:rsidRPr="00C23F45">
              <w:rPr>
                <w:rFonts w:cs="Arial"/>
                <w:bCs/>
                <w:szCs w:val="19"/>
              </w:rPr>
              <w:t xml:space="preserve">, </w:t>
            </w:r>
            <w:r w:rsidRPr="00C23F45">
              <w:rPr>
                <w:rFonts w:cs="Arial"/>
                <w:bCs/>
                <w:szCs w:val="19"/>
              </w:rPr>
              <w:lastRenderedPageBreak/>
              <w:t>жиры</w:t>
            </w:r>
            <w:r w:rsidR="00C23F45" w:rsidRPr="00C23F45">
              <w:rPr>
                <w:rFonts w:cs="Arial"/>
                <w:bCs/>
                <w:szCs w:val="19"/>
              </w:rPr>
              <w:t xml:space="preserve">, </w:t>
            </w:r>
            <w:r w:rsidRPr="00C23F45">
              <w:rPr>
                <w:rFonts w:cs="Arial"/>
                <w:bCs/>
                <w:szCs w:val="19"/>
              </w:rPr>
              <w:t>углеводы)</w:t>
            </w:r>
          </w:p>
        </w:tc>
        <w:tc>
          <w:tcPr>
            <w:tcW w:w="349" w:type="pct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19"/>
              </w:rPr>
            </w:pPr>
            <w:r w:rsidRPr="00C23F45">
              <w:rPr>
                <w:rFonts w:cs="Arial"/>
                <w:szCs w:val="19"/>
              </w:rPr>
              <w:lastRenderedPageBreak/>
              <w:t>%</w:t>
            </w:r>
          </w:p>
        </w:tc>
        <w:tc>
          <w:tcPr>
            <w:tcW w:w="698" w:type="pct"/>
            <w:gridSpan w:val="3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bCs/>
                <w:szCs w:val="21"/>
              </w:rPr>
            </w:pPr>
          </w:p>
        </w:tc>
        <w:tc>
          <w:tcPr>
            <w:tcW w:w="429" w:type="pct"/>
            <w:gridSpan w:val="2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t>100</w:t>
            </w:r>
          </w:p>
        </w:tc>
        <w:tc>
          <w:tcPr>
            <w:tcW w:w="418" w:type="pct"/>
            <w:gridSpan w:val="2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t>100</w:t>
            </w:r>
          </w:p>
        </w:tc>
        <w:tc>
          <w:tcPr>
            <w:tcW w:w="447" w:type="pct"/>
            <w:gridSpan w:val="2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t>100</w:t>
            </w:r>
          </w:p>
        </w:tc>
        <w:tc>
          <w:tcPr>
            <w:tcW w:w="505" w:type="pct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t>100</w:t>
            </w:r>
          </w:p>
          <w:p w:rsidR="00AC5C1C" w:rsidRPr="00C23F45" w:rsidRDefault="00AC5C1C" w:rsidP="00C23F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rPr>
                <w:rFonts w:cs="Arial"/>
                <w:szCs w:val="21"/>
              </w:rPr>
            </w:pPr>
          </w:p>
        </w:tc>
        <w:tc>
          <w:tcPr>
            <w:tcW w:w="545" w:type="pct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19"/>
              </w:rPr>
            </w:pPr>
            <w:r w:rsidRPr="00C23F45">
              <w:rPr>
                <w:rFonts w:cs="Arial"/>
                <w:szCs w:val="19"/>
              </w:rPr>
              <w:t>100%</w:t>
            </w:r>
          </w:p>
        </w:tc>
        <w:tc>
          <w:tcPr>
            <w:tcW w:w="778" w:type="pct"/>
            <w:gridSpan w:val="3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C23F45" w:rsidP="00C23F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t>-</w:t>
            </w:r>
            <w:r w:rsidR="00AC5C1C" w:rsidRPr="00C23F45">
              <w:rPr>
                <w:rFonts w:cs="Arial"/>
                <w:szCs w:val="21"/>
              </w:rPr>
              <w:t xml:space="preserve">основная общеобразовательная программа дошкольного </w:t>
            </w:r>
            <w:r w:rsidR="00AC5C1C" w:rsidRPr="00C23F45">
              <w:rPr>
                <w:rFonts w:cs="Arial"/>
                <w:szCs w:val="21"/>
              </w:rPr>
              <w:lastRenderedPageBreak/>
              <w:t>образования ДОУ;</w:t>
            </w:r>
          </w:p>
          <w:p w:rsidR="00AC5C1C" w:rsidRPr="00C23F45" w:rsidRDefault="00AC5C1C" w:rsidP="00C23F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t>-утвержденный приказом по ДОУ</w:t>
            </w:r>
            <w:r w:rsidR="00C23F45" w:rsidRPr="00C23F45">
              <w:rPr>
                <w:rFonts w:cs="Arial"/>
                <w:szCs w:val="21"/>
              </w:rPr>
              <w:t xml:space="preserve"> </w:t>
            </w:r>
            <w:r w:rsidRPr="00C23F45">
              <w:rPr>
                <w:rFonts w:cs="Arial"/>
                <w:szCs w:val="21"/>
              </w:rPr>
              <w:t>перечень необходимого (обязательного) материально-технического обеспечения ООП</w:t>
            </w:r>
            <w:r w:rsidR="00C23F45" w:rsidRPr="00C23F45">
              <w:rPr>
                <w:rFonts w:cs="Arial"/>
                <w:szCs w:val="21"/>
              </w:rPr>
              <w:t xml:space="preserve">, </w:t>
            </w:r>
            <w:r w:rsidRPr="00C23F45">
              <w:rPr>
                <w:rFonts w:cs="Arial"/>
                <w:szCs w:val="21"/>
              </w:rPr>
              <w:t>(учебно-методические комплекты</w:t>
            </w:r>
            <w:r w:rsidR="00C23F45" w:rsidRPr="00C23F45">
              <w:rPr>
                <w:rFonts w:cs="Arial"/>
                <w:szCs w:val="21"/>
              </w:rPr>
              <w:t xml:space="preserve">, </w:t>
            </w:r>
            <w:r w:rsidRPr="00C23F45">
              <w:rPr>
                <w:rFonts w:cs="Arial"/>
                <w:szCs w:val="21"/>
              </w:rPr>
              <w:t>оборудование</w:t>
            </w:r>
            <w:r w:rsidR="00C23F45" w:rsidRPr="00C23F45">
              <w:rPr>
                <w:rFonts w:cs="Arial"/>
                <w:szCs w:val="21"/>
              </w:rPr>
              <w:t xml:space="preserve">, </w:t>
            </w:r>
            <w:r w:rsidRPr="00C23F45">
              <w:rPr>
                <w:rFonts w:cs="Arial"/>
                <w:szCs w:val="21"/>
              </w:rPr>
              <w:t>оснащение (предметы);</w:t>
            </w:r>
          </w:p>
          <w:p w:rsidR="00AC5C1C" w:rsidRPr="00C23F45" w:rsidRDefault="00AC5C1C" w:rsidP="00C23F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t>-самоанализ (справки ДОУ о фактическом</w:t>
            </w:r>
            <w:r w:rsidR="00C23F45" w:rsidRPr="00C23F45">
              <w:rPr>
                <w:rFonts w:cs="Arial"/>
                <w:szCs w:val="21"/>
              </w:rPr>
              <w:t xml:space="preserve"> </w:t>
            </w:r>
            <w:r w:rsidRPr="00C23F45">
              <w:rPr>
                <w:rFonts w:cs="Arial"/>
                <w:szCs w:val="21"/>
              </w:rPr>
              <w:t>перечне необходимого (обязательного) материально-технического обеспечения ООП</w:t>
            </w:r>
            <w:r w:rsidR="00C23F45" w:rsidRPr="00C23F45">
              <w:rPr>
                <w:rFonts w:cs="Arial"/>
                <w:szCs w:val="21"/>
              </w:rPr>
              <w:t xml:space="preserve">, </w:t>
            </w:r>
            <w:r w:rsidRPr="00C23F45">
              <w:rPr>
                <w:rFonts w:cs="Arial"/>
                <w:szCs w:val="21"/>
              </w:rPr>
              <w:t xml:space="preserve">(учебно-методические </w:t>
            </w:r>
            <w:r w:rsidRPr="00C23F45">
              <w:rPr>
                <w:rFonts w:cs="Arial"/>
                <w:szCs w:val="21"/>
              </w:rPr>
              <w:lastRenderedPageBreak/>
              <w:t>комплекты</w:t>
            </w:r>
            <w:r w:rsidR="00C23F45" w:rsidRPr="00C23F45">
              <w:rPr>
                <w:rFonts w:cs="Arial"/>
                <w:szCs w:val="21"/>
              </w:rPr>
              <w:t xml:space="preserve">, </w:t>
            </w:r>
            <w:r w:rsidRPr="00C23F45">
              <w:rPr>
                <w:rFonts w:cs="Arial"/>
                <w:szCs w:val="21"/>
              </w:rPr>
              <w:t>оборудование</w:t>
            </w:r>
            <w:r w:rsidR="00C23F45" w:rsidRPr="00C23F45">
              <w:rPr>
                <w:rFonts w:cs="Arial"/>
                <w:szCs w:val="21"/>
              </w:rPr>
              <w:t xml:space="preserve">, </w:t>
            </w:r>
            <w:r w:rsidRPr="00C23F45">
              <w:rPr>
                <w:rFonts w:cs="Arial"/>
                <w:szCs w:val="21"/>
              </w:rPr>
              <w:t>оснащение (предметы)</w:t>
            </w:r>
          </w:p>
        </w:tc>
      </w:tr>
      <w:tr w:rsidR="00C23F45" w:rsidRPr="00C23F45" w:rsidTr="005F35F5">
        <w:trPr>
          <w:gridAfter w:val="2"/>
          <w:wAfter w:w="400" w:type="pct"/>
          <w:tblHeader/>
        </w:trPr>
        <w:tc>
          <w:tcPr>
            <w:tcW w:w="1376" w:type="pct"/>
            <w:gridSpan w:val="3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bCs/>
                <w:szCs w:val="21"/>
              </w:rPr>
            </w:pPr>
          </w:p>
        </w:tc>
        <w:tc>
          <w:tcPr>
            <w:tcW w:w="263" w:type="pct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</w:p>
        </w:tc>
        <w:tc>
          <w:tcPr>
            <w:tcW w:w="426" w:type="pct"/>
            <w:gridSpan w:val="2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</w:p>
        </w:tc>
        <w:tc>
          <w:tcPr>
            <w:tcW w:w="658" w:type="pct"/>
            <w:gridSpan w:val="2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</w:p>
        </w:tc>
        <w:tc>
          <w:tcPr>
            <w:tcW w:w="1878" w:type="pct"/>
            <w:gridSpan w:val="6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rPr>
                <w:rFonts w:cs="Arial"/>
                <w:szCs w:val="21"/>
              </w:rPr>
            </w:pPr>
          </w:p>
        </w:tc>
      </w:tr>
      <w:tr w:rsidR="00C23F45" w:rsidRPr="00C23F45" w:rsidTr="005F35F5">
        <w:trPr>
          <w:gridAfter w:val="1"/>
          <w:wAfter w:w="382" w:type="pct"/>
        </w:trPr>
        <w:tc>
          <w:tcPr>
            <w:tcW w:w="1376" w:type="pct"/>
            <w:gridSpan w:val="3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bCs/>
                <w:szCs w:val="21"/>
              </w:rPr>
            </w:pPr>
            <w:r w:rsidRPr="00C23F45">
              <w:rPr>
                <w:rFonts w:cs="Arial"/>
                <w:bCs/>
                <w:szCs w:val="21"/>
              </w:rPr>
              <w:t>2.1. Обеспечение реализации основных общеобразовательных программ (ООП) дошкольного образования в соответствии с федеральным государственным образовательным стандартом дошкольного образования в полном объеме</w:t>
            </w:r>
            <w:r w:rsidR="00C23F45" w:rsidRPr="00C23F45">
              <w:rPr>
                <w:rFonts w:cs="Arial"/>
                <w:bCs/>
                <w:szCs w:val="21"/>
              </w:rPr>
              <w:t xml:space="preserve">, </w:t>
            </w:r>
            <w:r w:rsidRPr="00C23F45">
              <w:rPr>
                <w:rFonts w:cs="Arial"/>
                <w:bCs/>
                <w:szCs w:val="21"/>
              </w:rPr>
              <w:t>в том числе обязательной части ООП и части</w:t>
            </w:r>
            <w:r w:rsidR="00C23F45" w:rsidRPr="00C23F45">
              <w:rPr>
                <w:rFonts w:cs="Arial"/>
                <w:bCs/>
                <w:szCs w:val="21"/>
              </w:rPr>
              <w:t xml:space="preserve">, </w:t>
            </w:r>
            <w:r w:rsidRPr="00C23F45">
              <w:rPr>
                <w:rFonts w:cs="Arial"/>
                <w:bCs/>
                <w:szCs w:val="21"/>
              </w:rPr>
              <w:t>формируемой участниками образовательных отношений (не менее)</w:t>
            </w:r>
          </w:p>
        </w:tc>
        <w:tc>
          <w:tcPr>
            <w:tcW w:w="263" w:type="pct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t>%</w:t>
            </w:r>
          </w:p>
        </w:tc>
        <w:tc>
          <w:tcPr>
            <w:tcW w:w="426" w:type="pct"/>
            <w:gridSpan w:val="2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t>100</w:t>
            </w:r>
          </w:p>
        </w:tc>
        <w:tc>
          <w:tcPr>
            <w:tcW w:w="692" w:type="pct"/>
            <w:gridSpan w:val="4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bCs/>
                <w:szCs w:val="21"/>
              </w:rPr>
              <w:t>Организационно-правовое обеспечение деятельности ДОУ (наличие и соответствие законодательству РФ учредительных</w:t>
            </w:r>
            <w:r w:rsidR="00C23F45" w:rsidRPr="00C23F45">
              <w:rPr>
                <w:rFonts w:cs="Arial"/>
                <w:bCs/>
                <w:szCs w:val="21"/>
              </w:rPr>
              <w:t xml:space="preserve">, </w:t>
            </w:r>
            <w:r w:rsidRPr="00C23F45">
              <w:rPr>
                <w:rFonts w:cs="Arial"/>
                <w:bCs/>
                <w:szCs w:val="21"/>
              </w:rPr>
              <w:t>распорядительных документов</w:t>
            </w:r>
            <w:r w:rsidR="00C23F45" w:rsidRPr="00C23F45">
              <w:rPr>
                <w:rFonts w:cs="Arial"/>
                <w:bCs/>
                <w:szCs w:val="21"/>
              </w:rPr>
              <w:t xml:space="preserve">, </w:t>
            </w:r>
            <w:r w:rsidRPr="00C23F45">
              <w:rPr>
                <w:rFonts w:cs="Arial"/>
                <w:bCs/>
                <w:szCs w:val="21"/>
              </w:rPr>
              <w:t>локальных актов</w:t>
            </w:r>
            <w:r w:rsidR="00C23F45" w:rsidRPr="00C23F45">
              <w:rPr>
                <w:rFonts w:cs="Arial"/>
                <w:bCs/>
                <w:szCs w:val="21"/>
              </w:rPr>
              <w:t xml:space="preserve">, </w:t>
            </w:r>
            <w:r w:rsidRPr="00C23F45">
              <w:rPr>
                <w:rFonts w:cs="Arial"/>
                <w:bCs/>
                <w:szCs w:val="21"/>
              </w:rPr>
              <w:t>регламентирующих организацию образовательного процесса)</w:t>
            </w:r>
          </w:p>
        </w:tc>
        <w:tc>
          <w:tcPr>
            <w:tcW w:w="1862" w:type="pct"/>
            <w:gridSpan w:val="5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</w:p>
        </w:tc>
      </w:tr>
      <w:tr w:rsidR="00C23F45" w:rsidRPr="00C23F45" w:rsidTr="005F35F5">
        <w:trPr>
          <w:gridAfter w:val="1"/>
          <w:wAfter w:w="382" w:type="pct"/>
        </w:trPr>
        <w:tc>
          <w:tcPr>
            <w:tcW w:w="1376" w:type="pct"/>
            <w:gridSpan w:val="3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bCs/>
                <w:szCs w:val="21"/>
              </w:rPr>
            </w:pPr>
            <w:r w:rsidRPr="00C23F45">
              <w:rPr>
                <w:rFonts w:cs="Arial"/>
                <w:bCs/>
                <w:szCs w:val="21"/>
              </w:rPr>
              <w:lastRenderedPageBreak/>
              <w:t>2.2.</w:t>
            </w:r>
            <w:r w:rsidR="005F35F5">
              <w:rPr>
                <w:rFonts w:cs="Arial"/>
                <w:bCs/>
                <w:szCs w:val="21"/>
              </w:rPr>
              <w:t xml:space="preserve"> </w:t>
            </w:r>
            <w:r w:rsidRPr="00C23F45">
              <w:rPr>
                <w:rFonts w:cs="Arial"/>
                <w:bCs/>
                <w:szCs w:val="21"/>
              </w:rPr>
              <w:t>Наличие документов по проведению оценки индивидуального развития воспитанников в рамках педагогической диагностики</w:t>
            </w:r>
            <w:r w:rsidR="00C23F45" w:rsidRPr="00C23F45">
              <w:rPr>
                <w:rFonts w:cs="Arial"/>
                <w:bCs/>
                <w:szCs w:val="21"/>
              </w:rPr>
              <w:t xml:space="preserve">, </w:t>
            </w:r>
            <w:r w:rsidRPr="00C23F45">
              <w:rPr>
                <w:rFonts w:cs="Arial"/>
                <w:bCs/>
                <w:szCs w:val="21"/>
              </w:rPr>
              <w:t>связанной с оценкой эффективности педагогических действий и лежащей в основе их дальнейшего планирования по образовательным областям ООП (не менее)</w:t>
            </w:r>
          </w:p>
        </w:tc>
        <w:tc>
          <w:tcPr>
            <w:tcW w:w="263" w:type="pct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t>%</w:t>
            </w:r>
          </w:p>
        </w:tc>
        <w:tc>
          <w:tcPr>
            <w:tcW w:w="426" w:type="pct"/>
            <w:gridSpan w:val="2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t>100</w:t>
            </w:r>
          </w:p>
        </w:tc>
        <w:tc>
          <w:tcPr>
            <w:tcW w:w="692" w:type="pct"/>
            <w:gridSpan w:val="4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</w:p>
        </w:tc>
        <w:tc>
          <w:tcPr>
            <w:tcW w:w="1862" w:type="pct"/>
            <w:gridSpan w:val="5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</w:p>
        </w:tc>
      </w:tr>
      <w:tr w:rsidR="00C23F45" w:rsidRPr="00C23F45" w:rsidTr="005F35F5">
        <w:trPr>
          <w:gridAfter w:val="1"/>
          <w:wAfter w:w="382" w:type="pct"/>
        </w:trPr>
        <w:tc>
          <w:tcPr>
            <w:tcW w:w="1376" w:type="pct"/>
            <w:gridSpan w:val="3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bCs/>
                <w:szCs w:val="21"/>
              </w:rPr>
            </w:pPr>
            <w:r w:rsidRPr="00C23F45">
              <w:rPr>
                <w:rFonts w:cs="Arial"/>
                <w:bCs/>
                <w:szCs w:val="21"/>
              </w:rPr>
              <w:t>2.3.</w:t>
            </w:r>
            <w:r w:rsidR="005F35F5">
              <w:rPr>
                <w:rFonts w:cs="Arial"/>
                <w:bCs/>
                <w:szCs w:val="21"/>
              </w:rPr>
              <w:t xml:space="preserve"> </w:t>
            </w:r>
            <w:r w:rsidRPr="00C23F45">
              <w:rPr>
                <w:rFonts w:cs="Arial"/>
                <w:bCs/>
                <w:szCs w:val="21"/>
              </w:rPr>
              <w:t>Удовлетворение качеством и доступностью услуги (оценка деятельности ДОУ родителями (законными представителями) (не менее)</w:t>
            </w:r>
          </w:p>
        </w:tc>
        <w:tc>
          <w:tcPr>
            <w:tcW w:w="263" w:type="pct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t>%</w:t>
            </w:r>
          </w:p>
        </w:tc>
        <w:tc>
          <w:tcPr>
            <w:tcW w:w="426" w:type="pct"/>
            <w:gridSpan w:val="2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t>99</w:t>
            </w:r>
          </w:p>
        </w:tc>
        <w:tc>
          <w:tcPr>
            <w:tcW w:w="692" w:type="pct"/>
            <w:gridSpan w:val="4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t>локальные акты ДОУ</w:t>
            </w:r>
            <w:r w:rsidR="00C23F45" w:rsidRPr="00C23F45">
              <w:rPr>
                <w:rFonts w:cs="Arial"/>
                <w:szCs w:val="21"/>
              </w:rPr>
              <w:t xml:space="preserve">, </w:t>
            </w:r>
            <w:r w:rsidRPr="00C23F45">
              <w:rPr>
                <w:rFonts w:cs="Arial"/>
                <w:szCs w:val="21"/>
              </w:rPr>
              <w:t>определяющие методику анкетирования</w:t>
            </w:r>
            <w:r w:rsidR="00C23F45" w:rsidRPr="00C23F45">
              <w:rPr>
                <w:rFonts w:cs="Arial"/>
                <w:szCs w:val="21"/>
              </w:rPr>
              <w:t xml:space="preserve">, </w:t>
            </w:r>
            <w:r w:rsidRPr="00C23F45">
              <w:rPr>
                <w:rFonts w:cs="Arial"/>
                <w:szCs w:val="21"/>
              </w:rPr>
              <w:t>в том числе количество опрашиваемых родителей; -анкеты по результатам анкетирования родителей (законных представителе</w:t>
            </w:r>
            <w:r w:rsidRPr="00C23F45">
              <w:rPr>
                <w:rFonts w:cs="Arial"/>
                <w:szCs w:val="21"/>
              </w:rPr>
              <w:lastRenderedPageBreak/>
              <w:t>й) воспитанников ДОУ</w:t>
            </w:r>
          </w:p>
        </w:tc>
        <w:tc>
          <w:tcPr>
            <w:tcW w:w="1862" w:type="pct"/>
            <w:gridSpan w:val="5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F45" w:rsidRPr="00C23F45" w:rsidRDefault="00AC5C1C" w:rsidP="00C23F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lastRenderedPageBreak/>
              <w:t>локальные акты ДОУ</w:t>
            </w:r>
            <w:r w:rsidR="00C23F45" w:rsidRPr="00C23F45">
              <w:rPr>
                <w:rFonts w:cs="Arial"/>
                <w:szCs w:val="21"/>
              </w:rPr>
              <w:t xml:space="preserve">, </w:t>
            </w:r>
            <w:r w:rsidRPr="00C23F45">
              <w:rPr>
                <w:rFonts w:cs="Arial"/>
                <w:szCs w:val="21"/>
              </w:rPr>
              <w:t>определяющие методику анкетирования</w:t>
            </w:r>
            <w:r w:rsidR="00C23F45" w:rsidRPr="00C23F45">
              <w:rPr>
                <w:rFonts w:cs="Arial"/>
                <w:szCs w:val="21"/>
              </w:rPr>
              <w:t xml:space="preserve">, </w:t>
            </w:r>
          </w:p>
          <w:p w:rsidR="00AC5C1C" w:rsidRPr="00C23F45" w:rsidRDefault="00AC5C1C" w:rsidP="00C23F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t>в том числе</w:t>
            </w:r>
            <w:r w:rsidR="00C23F45" w:rsidRPr="00C23F45">
              <w:rPr>
                <w:rFonts w:cs="Arial"/>
                <w:szCs w:val="21"/>
              </w:rPr>
              <w:t xml:space="preserve"> </w:t>
            </w:r>
            <w:r w:rsidRPr="00C23F45">
              <w:rPr>
                <w:rFonts w:cs="Arial"/>
                <w:szCs w:val="21"/>
              </w:rPr>
              <w:t>количество опрашиваемых</w:t>
            </w:r>
            <w:r w:rsidR="00C23F45" w:rsidRPr="00C23F45">
              <w:rPr>
                <w:rFonts w:cs="Arial"/>
                <w:szCs w:val="21"/>
              </w:rPr>
              <w:t xml:space="preserve"> </w:t>
            </w:r>
            <w:r w:rsidRPr="00C23F45">
              <w:rPr>
                <w:rFonts w:cs="Arial"/>
                <w:szCs w:val="21"/>
              </w:rPr>
              <w:t>родителей;</w:t>
            </w:r>
          </w:p>
        </w:tc>
      </w:tr>
      <w:tr w:rsidR="00C23F45" w:rsidRPr="00C23F45" w:rsidTr="005F35F5">
        <w:trPr>
          <w:gridAfter w:val="1"/>
          <w:wAfter w:w="382" w:type="pct"/>
        </w:trPr>
        <w:tc>
          <w:tcPr>
            <w:tcW w:w="1376" w:type="pct"/>
            <w:gridSpan w:val="3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bCs/>
                <w:szCs w:val="21"/>
              </w:rPr>
            </w:pPr>
            <w:r w:rsidRPr="00C23F45">
              <w:rPr>
                <w:rFonts w:cs="Arial"/>
                <w:bCs/>
                <w:szCs w:val="21"/>
              </w:rPr>
              <w:lastRenderedPageBreak/>
              <w:t>Выполнение требований к условиям реализации основной общеобразовательной программы дошкольного образования ДОУ 3.1.Укомплектованность педагогическими кадрами (не менее)</w:t>
            </w:r>
          </w:p>
        </w:tc>
        <w:tc>
          <w:tcPr>
            <w:tcW w:w="263" w:type="pct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t>%</w:t>
            </w:r>
          </w:p>
        </w:tc>
        <w:tc>
          <w:tcPr>
            <w:tcW w:w="426" w:type="pct"/>
            <w:gridSpan w:val="2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t>100</w:t>
            </w:r>
          </w:p>
        </w:tc>
        <w:tc>
          <w:tcPr>
            <w:tcW w:w="692" w:type="pct"/>
            <w:gridSpan w:val="4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</w:p>
        </w:tc>
        <w:tc>
          <w:tcPr>
            <w:tcW w:w="1862" w:type="pct"/>
            <w:gridSpan w:val="5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</w:p>
        </w:tc>
      </w:tr>
      <w:tr w:rsidR="00C23F45" w:rsidRPr="00C23F45" w:rsidTr="005F35F5">
        <w:trPr>
          <w:gridAfter w:val="1"/>
          <w:wAfter w:w="382" w:type="pct"/>
        </w:trPr>
        <w:tc>
          <w:tcPr>
            <w:tcW w:w="1376" w:type="pct"/>
            <w:gridSpan w:val="3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bCs/>
                <w:szCs w:val="21"/>
              </w:rPr>
            </w:pPr>
            <w:r w:rsidRPr="00C23F45">
              <w:rPr>
                <w:rFonts w:cs="Arial"/>
                <w:bCs/>
                <w:szCs w:val="21"/>
              </w:rPr>
              <w:t>3.2.Соответствие квалификации педагогических и учебно-вспомогательных работников характеристикам</w:t>
            </w:r>
            <w:r w:rsidR="00C23F45" w:rsidRPr="00C23F45">
              <w:rPr>
                <w:rFonts w:cs="Arial"/>
                <w:bCs/>
                <w:szCs w:val="21"/>
              </w:rPr>
              <w:t xml:space="preserve">, </w:t>
            </w:r>
            <w:r w:rsidRPr="00C23F45">
              <w:rPr>
                <w:rFonts w:cs="Arial"/>
                <w:bCs/>
                <w:szCs w:val="21"/>
              </w:rPr>
              <w:t>установленным в Едином квалификационном справочнике</w:t>
            </w:r>
          </w:p>
        </w:tc>
        <w:tc>
          <w:tcPr>
            <w:tcW w:w="263" w:type="pct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t>%</w:t>
            </w:r>
          </w:p>
        </w:tc>
        <w:tc>
          <w:tcPr>
            <w:tcW w:w="426" w:type="pct"/>
            <w:gridSpan w:val="2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t>100</w:t>
            </w:r>
          </w:p>
        </w:tc>
        <w:tc>
          <w:tcPr>
            <w:tcW w:w="692" w:type="pct"/>
            <w:gridSpan w:val="4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</w:p>
        </w:tc>
        <w:tc>
          <w:tcPr>
            <w:tcW w:w="1862" w:type="pct"/>
            <w:gridSpan w:val="5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</w:p>
        </w:tc>
      </w:tr>
      <w:tr w:rsidR="00C23F45" w:rsidRPr="00C23F45" w:rsidTr="005F35F5">
        <w:trPr>
          <w:gridAfter w:val="1"/>
          <w:wAfter w:w="382" w:type="pct"/>
        </w:trPr>
        <w:tc>
          <w:tcPr>
            <w:tcW w:w="1376" w:type="pct"/>
            <w:gridSpan w:val="3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F45" w:rsidRPr="00C23F45" w:rsidRDefault="00AC5C1C" w:rsidP="00C23F45">
            <w:pPr>
              <w:suppressAutoHyphens/>
              <w:ind w:firstLine="0"/>
              <w:rPr>
                <w:rFonts w:cs="Arial"/>
                <w:bCs/>
                <w:szCs w:val="21"/>
              </w:rPr>
            </w:pPr>
            <w:r w:rsidRPr="00C23F45">
              <w:rPr>
                <w:rFonts w:cs="Arial"/>
                <w:bCs/>
                <w:szCs w:val="21"/>
              </w:rPr>
              <w:t>3.3.Выполнение условий профессионального развития педагогических работников:</w:t>
            </w:r>
          </w:p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bCs/>
                <w:szCs w:val="21"/>
              </w:rPr>
            </w:pPr>
            <w:r w:rsidRPr="00C23F45">
              <w:rPr>
                <w:rFonts w:cs="Arial"/>
                <w:bCs/>
                <w:szCs w:val="21"/>
              </w:rPr>
              <w:t>а) аттестация педагогических кадров</w:t>
            </w:r>
          </w:p>
        </w:tc>
        <w:tc>
          <w:tcPr>
            <w:tcW w:w="263" w:type="pct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</w:p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t>%</w:t>
            </w:r>
          </w:p>
        </w:tc>
        <w:tc>
          <w:tcPr>
            <w:tcW w:w="426" w:type="pct"/>
            <w:gridSpan w:val="2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</w:p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t>100</w:t>
            </w:r>
          </w:p>
        </w:tc>
        <w:tc>
          <w:tcPr>
            <w:tcW w:w="692" w:type="pct"/>
            <w:gridSpan w:val="4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</w:p>
        </w:tc>
        <w:tc>
          <w:tcPr>
            <w:tcW w:w="1862" w:type="pct"/>
            <w:gridSpan w:val="5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</w:p>
        </w:tc>
      </w:tr>
      <w:tr w:rsidR="00C23F45" w:rsidRPr="00C23F45" w:rsidTr="005F35F5">
        <w:trPr>
          <w:gridAfter w:val="1"/>
          <w:wAfter w:w="382" w:type="pct"/>
        </w:trPr>
        <w:tc>
          <w:tcPr>
            <w:tcW w:w="1376" w:type="pct"/>
            <w:gridSpan w:val="3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bCs/>
                <w:szCs w:val="21"/>
              </w:rPr>
            </w:pPr>
            <w:r w:rsidRPr="00C23F45">
              <w:rPr>
                <w:rFonts w:cs="Arial"/>
                <w:bCs/>
                <w:szCs w:val="21"/>
              </w:rPr>
              <w:t xml:space="preserve">б) повышение квалификации </w:t>
            </w:r>
            <w:r w:rsidRPr="00C23F45">
              <w:rPr>
                <w:rFonts w:cs="Arial"/>
                <w:bCs/>
                <w:szCs w:val="21"/>
              </w:rPr>
              <w:lastRenderedPageBreak/>
              <w:t>педагогических работников (не менее)</w:t>
            </w:r>
          </w:p>
        </w:tc>
        <w:tc>
          <w:tcPr>
            <w:tcW w:w="263" w:type="pct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lastRenderedPageBreak/>
              <w:t>%</w:t>
            </w:r>
          </w:p>
        </w:tc>
        <w:tc>
          <w:tcPr>
            <w:tcW w:w="426" w:type="pct"/>
            <w:gridSpan w:val="2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t>40</w:t>
            </w:r>
          </w:p>
        </w:tc>
        <w:tc>
          <w:tcPr>
            <w:tcW w:w="692" w:type="pct"/>
            <w:gridSpan w:val="4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</w:p>
        </w:tc>
        <w:tc>
          <w:tcPr>
            <w:tcW w:w="1862" w:type="pct"/>
            <w:gridSpan w:val="5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</w:p>
        </w:tc>
      </w:tr>
      <w:tr w:rsidR="00C23F45" w:rsidRPr="00C23F45" w:rsidTr="005F35F5">
        <w:trPr>
          <w:gridAfter w:val="1"/>
          <w:wAfter w:w="382" w:type="pct"/>
        </w:trPr>
        <w:tc>
          <w:tcPr>
            <w:tcW w:w="1376" w:type="pct"/>
            <w:gridSpan w:val="3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bCs/>
                <w:szCs w:val="21"/>
              </w:rPr>
            </w:pPr>
            <w:r w:rsidRPr="00C23F45">
              <w:rPr>
                <w:rFonts w:cs="Arial"/>
                <w:bCs/>
                <w:szCs w:val="21"/>
              </w:rPr>
              <w:lastRenderedPageBreak/>
              <w:t>в) доля педагогов</w:t>
            </w:r>
            <w:r w:rsidR="00C23F45" w:rsidRPr="00C23F45">
              <w:rPr>
                <w:rFonts w:cs="Arial"/>
                <w:bCs/>
                <w:szCs w:val="21"/>
              </w:rPr>
              <w:t xml:space="preserve">, </w:t>
            </w:r>
            <w:r w:rsidRPr="00C23F45">
              <w:rPr>
                <w:rFonts w:cs="Arial"/>
                <w:bCs/>
                <w:szCs w:val="21"/>
              </w:rPr>
              <w:t>имеющих высшее образование (не менее)</w:t>
            </w:r>
          </w:p>
        </w:tc>
        <w:tc>
          <w:tcPr>
            <w:tcW w:w="263" w:type="pct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t>%</w:t>
            </w:r>
          </w:p>
        </w:tc>
        <w:tc>
          <w:tcPr>
            <w:tcW w:w="426" w:type="pct"/>
            <w:gridSpan w:val="2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t>50</w:t>
            </w:r>
          </w:p>
        </w:tc>
        <w:tc>
          <w:tcPr>
            <w:tcW w:w="692" w:type="pct"/>
            <w:gridSpan w:val="4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</w:p>
        </w:tc>
        <w:tc>
          <w:tcPr>
            <w:tcW w:w="1862" w:type="pct"/>
            <w:gridSpan w:val="5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</w:p>
        </w:tc>
      </w:tr>
      <w:tr w:rsidR="00C23F45" w:rsidRPr="00C23F45" w:rsidTr="005F35F5">
        <w:trPr>
          <w:gridAfter w:val="1"/>
          <w:wAfter w:w="382" w:type="pct"/>
        </w:trPr>
        <w:tc>
          <w:tcPr>
            <w:tcW w:w="1376" w:type="pct"/>
            <w:gridSpan w:val="3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bCs/>
                <w:szCs w:val="21"/>
              </w:rPr>
            </w:pPr>
            <w:r w:rsidRPr="00C23F45">
              <w:rPr>
                <w:rFonts w:cs="Arial"/>
                <w:bCs/>
                <w:szCs w:val="21"/>
              </w:rPr>
              <w:t>3.4.Соблюдение требований</w:t>
            </w:r>
            <w:r w:rsidR="00C23F45" w:rsidRPr="00C23F45">
              <w:rPr>
                <w:rFonts w:cs="Arial"/>
                <w:bCs/>
                <w:szCs w:val="21"/>
              </w:rPr>
              <w:t xml:space="preserve">, </w:t>
            </w:r>
            <w:r w:rsidRPr="00C23F45">
              <w:rPr>
                <w:rFonts w:cs="Arial"/>
                <w:bCs/>
                <w:szCs w:val="21"/>
              </w:rPr>
              <w:t>определяемых в соответствии с санитарно-эпидемиологическими правилами и нормативами</w:t>
            </w:r>
            <w:r w:rsidR="00C23F45" w:rsidRPr="00C23F45">
              <w:rPr>
                <w:rFonts w:cs="Arial"/>
                <w:bCs/>
                <w:szCs w:val="21"/>
              </w:rPr>
              <w:t xml:space="preserve">, </w:t>
            </w:r>
            <w:r w:rsidRPr="00C23F45">
              <w:rPr>
                <w:rFonts w:cs="Arial"/>
                <w:bCs/>
                <w:szCs w:val="21"/>
              </w:rPr>
              <w:t>правилами пожарной безопасности</w:t>
            </w:r>
          </w:p>
        </w:tc>
        <w:tc>
          <w:tcPr>
            <w:tcW w:w="263" w:type="pct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t>%</w:t>
            </w:r>
          </w:p>
        </w:tc>
        <w:tc>
          <w:tcPr>
            <w:tcW w:w="426" w:type="pct"/>
            <w:gridSpan w:val="2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t>100</w:t>
            </w:r>
          </w:p>
        </w:tc>
        <w:tc>
          <w:tcPr>
            <w:tcW w:w="692" w:type="pct"/>
            <w:gridSpan w:val="4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</w:p>
        </w:tc>
        <w:tc>
          <w:tcPr>
            <w:tcW w:w="1862" w:type="pct"/>
            <w:gridSpan w:val="5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0"/>
              <w:rPr>
                <w:rFonts w:cs="Arial"/>
                <w:szCs w:val="21"/>
              </w:rPr>
            </w:pPr>
          </w:p>
        </w:tc>
      </w:tr>
    </w:tbl>
    <w:p w:rsidR="005F35F5" w:rsidRDefault="005F35F5" w:rsidP="00C23F45">
      <w:pPr>
        <w:suppressAutoHyphens/>
        <w:ind w:firstLine="709"/>
        <w:rPr>
          <w:rFonts w:cs="Arial"/>
        </w:rPr>
      </w:pPr>
    </w:p>
    <w:p w:rsidR="00AC5C1C" w:rsidRDefault="00AC5C1C" w:rsidP="005F35F5">
      <w:pPr>
        <w:pStyle w:val="2"/>
      </w:pPr>
      <w:r w:rsidRPr="00C23F45">
        <w:t>Фактические показатели объема услуги</w:t>
      </w:r>
    </w:p>
    <w:p w:rsidR="005F35F5" w:rsidRPr="00C23F45" w:rsidRDefault="005F35F5" w:rsidP="005F35F5">
      <w:pPr>
        <w:pStyle w:val="2"/>
      </w:pPr>
    </w:p>
    <w:tbl>
      <w:tblPr>
        <w:tblW w:w="15453" w:type="dxa"/>
        <w:tblInd w:w="-1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395"/>
        <w:gridCol w:w="1681"/>
        <w:gridCol w:w="19"/>
        <w:gridCol w:w="1276"/>
        <w:gridCol w:w="3545"/>
        <w:gridCol w:w="4537"/>
      </w:tblGrid>
      <w:tr w:rsidR="008E5460" w:rsidRPr="005F35F5" w:rsidTr="008E5460">
        <w:trPr>
          <w:tblHeader/>
        </w:trPr>
        <w:tc>
          <w:tcPr>
            <w:tcW w:w="1422" w:type="pct"/>
            <w:shd w:val="clear" w:color="auto" w:fill="AEDDE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5F35F5" w:rsidRDefault="00AC5C1C" w:rsidP="005F35F5">
            <w:pPr>
              <w:suppressAutoHyphens/>
              <w:ind w:firstLine="0"/>
              <w:rPr>
                <w:rFonts w:cs="Arial"/>
                <w:bCs/>
                <w:szCs w:val="21"/>
              </w:rPr>
            </w:pPr>
            <w:r w:rsidRPr="005F35F5">
              <w:rPr>
                <w:rFonts w:cs="Arial"/>
                <w:bCs/>
                <w:szCs w:val="21"/>
              </w:rPr>
              <w:t>Наименование показателя</w:t>
            </w:r>
          </w:p>
        </w:tc>
        <w:tc>
          <w:tcPr>
            <w:tcW w:w="544" w:type="pct"/>
            <w:shd w:val="clear" w:color="auto" w:fill="AEDDE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5F35F5" w:rsidRDefault="00AC5C1C" w:rsidP="005F35F5">
            <w:pPr>
              <w:suppressAutoHyphens/>
              <w:ind w:firstLine="0"/>
              <w:rPr>
                <w:rFonts w:cs="Arial"/>
                <w:bCs/>
                <w:szCs w:val="21"/>
              </w:rPr>
            </w:pPr>
            <w:r w:rsidRPr="005F35F5">
              <w:rPr>
                <w:rFonts w:cs="Arial"/>
                <w:bCs/>
                <w:szCs w:val="21"/>
              </w:rPr>
              <w:t>Единица измерения</w:t>
            </w:r>
          </w:p>
        </w:tc>
        <w:tc>
          <w:tcPr>
            <w:tcW w:w="419" w:type="pct"/>
            <w:gridSpan w:val="2"/>
            <w:shd w:val="clear" w:color="auto" w:fill="AEDDE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5F35F5" w:rsidRDefault="00AC5C1C" w:rsidP="005F35F5">
            <w:pPr>
              <w:suppressAutoHyphens/>
              <w:ind w:firstLine="0"/>
              <w:rPr>
                <w:rFonts w:cs="Arial"/>
                <w:bCs/>
                <w:szCs w:val="21"/>
              </w:rPr>
            </w:pPr>
            <w:r w:rsidRPr="005F35F5">
              <w:rPr>
                <w:rFonts w:cs="Arial"/>
                <w:bCs/>
                <w:szCs w:val="21"/>
              </w:rPr>
              <w:t>Фактическое значение</w:t>
            </w:r>
          </w:p>
        </w:tc>
        <w:tc>
          <w:tcPr>
            <w:tcW w:w="1146" w:type="pct"/>
            <w:shd w:val="clear" w:color="auto" w:fill="AEDDE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5F35F5" w:rsidRDefault="00AC5C1C" w:rsidP="005F35F5">
            <w:pPr>
              <w:suppressAutoHyphens/>
              <w:ind w:firstLine="0"/>
              <w:rPr>
                <w:rFonts w:cs="Arial"/>
                <w:bCs/>
                <w:szCs w:val="21"/>
              </w:rPr>
            </w:pPr>
            <w:r w:rsidRPr="005F35F5">
              <w:rPr>
                <w:rFonts w:cs="Arial"/>
                <w:bCs/>
                <w:szCs w:val="21"/>
              </w:rPr>
              <w:t>Причины отклонения от запланированного значения показателя</w:t>
            </w:r>
          </w:p>
        </w:tc>
        <w:tc>
          <w:tcPr>
            <w:tcW w:w="1469" w:type="pct"/>
            <w:shd w:val="clear" w:color="auto" w:fill="F5F5F0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5F35F5" w:rsidRDefault="00AC5C1C" w:rsidP="005F35F5">
            <w:pPr>
              <w:suppressAutoHyphens/>
              <w:ind w:firstLine="0"/>
              <w:rPr>
                <w:rFonts w:cs="Arial"/>
                <w:bCs/>
                <w:szCs w:val="21"/>
              </w:rPr>
            </w:pPr>
            <w:r w:rsidRPr="005F35F5">
              <w:rPr>
                <w:rFonts w:cs="Arial"/>
                <w:bCs/>
                <w:szCs w:val="21"/>
              </w:rPr>
              <w:t>Источник информации о фактическом значении показателя</w:t>
            </w:r>
          </w:p>
        </w:tc>
      </w:tr>
      <w:tr w:rsidR="008E5460" w:rsidRPr="005F35F5" w:rsidTr="008E5460">
        <w:tc>
          <w:tcPr>
            <w:tcW w:w="1422" w:type="pct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5F35F5" w:rsidRDefault="00AC5C1C" w:rsidP="005F35F5">
            <w:pPr>
              <w:suppressAutoHyphens/>
              <w:ind w:firstLine="0"/>
              <w:rPr>
                <w:rFonts w:cs="Arial"/>
                <w:bCs/>
                <w:szCs w:val="21"/>
              </w:rPr>
            </w:pPr>
            <w:r w:rsidRPr="005F35F5">
              <w:rPr>
                <w:rFonts w:cs="Arial"/>
                <w:bCs/>
                <w:szCs w:val="21"/>
              </w:rPr>
              <w:t>Численность контингента воспитанников детей в ДОУ</w:t>
            </w:r>
          </w:p>
        </w:tc>
        <w:tc>
          <w:tcPr>
            <w:tcW w:w="550" w:type="pct"/>
            <w:gridSpan w:val="2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5F35F5" w:rsidRDefault="00AC5C1C" w:rsidP="005F35F5">
            <w:pPr>
              <w:suppressAutoHyphens/>
              <w:ind w:firstLine="0"/>
              <w:rPr>
                <w:rFonts w:cs="Arial"/>
                <w:szCs w:val="21"/>
              </w:rPr>
            </w:pPr>
            <w:r w:rsidRPr="005F35F5">
              <w:rPr>
                <w:rFonts w:cs="Arial"/>
                <w:szCs w:val="21"/>
              </w:rPr>
              <w:t>чел</w:t>
            </w:r>
          </w:p>
        </w:tc>
        <w:tc>
          <w:tcPr>
            <w:tcW w:w="413" w:type="pct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5F35F5" w:rsidRDefault="00AC5C1C" w:rsidP="005F35F5">
            <w:pPr>
              <w:suppressAutoHyphens/>
              <w:ind w:firstLine="0"/>
              <w:rPr>
                <w:rFonts w:cs="Arial"/>
                <w:szCs w:val="21"/>
              </w:rPr>
            </w:pPr>
          </w:p>
        </w:tc>
        <w:tc>
          <w:tcPr>
            <w:tcW w:w="1147" w:type="pct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5F35F5" w:rsidRDefault="00AC5C1C" w:rsidP="005F35F5">
            <w:pPr>
              <w:suppressAutoHyphens/>
              <w:ind w:firstLine="0"/>
              <w:rPr>
                <w:rFonts w:cs="Arial"/>
                <w:szCs w:val="21"/>
              </w:rPr>
            </w:pPr>
          </w:p>
        </w:tc>
        <w:tc>
          <w:tcPr>
            <w:tcW w:w="1468" w:type="pct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5F35F5" w:rsidRDefault="00AC5C1C" w:rsidP="008E54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rPr>
                <w:rFonts w:cs="Arial"/>
                <w:szCs w:val="21"/>
              </w:rPr>
            </w:pPr>
            <w:r w:rsidRPr="005F35F5">
              <w:rPr>
                <w:rFonts w:cs="Arial"/>
                <w:szCs w:val="21"/>
              </w:rPr>
              <w:t>журнал регистрации заявлений на оказание</w:t>
            </w:r>
            <w:r w:rsidR="008E5460">
              <w:rPr>
                <w:rFonts w:cs="Arial"/>
                <w:szCs w:val="21"/>
              </w:rPr>
              <w:t xml:space="preserve"> </w:t>
            </w:r>
            <w:r w:rsidRPr="005F35F5">
              <w:rPr>
                <w:rFonts w:cs="Arial"/>
                <w:szCs w:val="21"/>
              </w:rPr>
              <w:t>услуги;</w:t>
            </w:r>
          </w:p>
        </w:tc>
      </w:tr>
    </w:tbl>
    <w:p w:rsidR="008E5460" w:rsidRDefault="008E5460" w:rsidP="008E5460">
      <w:pPr>
        <w:pStyle w:val="2"/>
      </w:pPr>
    </w:p>
    <w:p w:rsidR="00AC5C1C" w:rsidRPr="00C23F45" w:rsidRDefault="00AC5C1C" w:rsidP="008E5460">
      <w:pPr>
        <w:pStyle w:val="2"/>
      </w:pPr>
      <w:r w:rsidRPr="00C23F45">
        <w:t>Сведения о ценах (тарифах) на услугу</w:t>
      </w:r>
    </w:p>
    <w:tbl>
      <w:tblPr>
        <w:tblW w:w="18000" w:type="dxa"/>
        <w:tblBorders>
          <w:bottom w:val="single" w:sz="6" w:space="0" w:color="E2E2E2"/>
        </w:tblBorders>
        <w:tblCellMar>
          <w:left w:w="0" w:type="dxa"/>
          <w:right w:w="0" w:type="dxa"/>
        </w:tblCellMar>
        <w:tblLook w:val="04A0"/>
      </w:tblPr>
      <w:tblGrid>
        <w:gridCol w:w="14400"/>
        <w:gridCol w:w="1241"/>
        <w:gridCol w:w="2359"/>
      </w:tblGrid>
      <w:tr w:rsidR="00AC5C1C" w:rsidRPr="00C23F45" w:rsidTr="005F35F5">
        <w:tc>
          <w:tcPr>
            <w:tcW w:w="14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5F35F5">
            <w:pPr>
              <w:pStyle w:val="2"/>
              <w:ind w:firstLine="0"/>
            </w:pPr>
            <w:r w:rsidRPr="00C23F45">
              <w:lastRenderedPageBreak/>
              <w:t>Возможность взимания платы за услугу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C23F45" w:rsidP="00C23F45">
            <w:pPr>
              <w:suppressAutoHyphens/>
              <w:ind w:firstLine="709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C23F45" w:rsidRDefault="00AC5C1C" w:rsidP="00C23F45">
            <w:pPr>
              <w:suppressAutoHyphens/>
              <w:ind w:firstLine="709"/>
              <w:rPr>
                <w:rFonts w:cs="Arial"/>
                <w:szCs w:val="21"/>
              </w:rPr>
            </w:pPr>
            <w:r w:rsidRPr="00C23F45">
              <w:rPr>
                <w:rFonts w:cs="Arial"/>
                <w:szCs w:val="21"/>
              </w:rPr>
              <w:t>Нет</w:t>
            </w:r>
          </w:p>
        </w:tc>
      </w:tr>
    </w:tbl>
    <w:p w:rsidR="00AC5C1C" w:rsidRDefault="00AC5C1C" w:rsidP="005F35F5">
      <w:pPr>
        <w:pStyle w:val="2"/>
      </w:pPr>
      <w:r w:rsidRPr="00C23F45">
        <w:t>Порядок информирования потенциальных потребителей муниципальной услуги</w:t>
      </w:r>
    </w:p>
    <w:p w:rsidR="005F35F5" w:rsidRPr="00C23F45" w:rsidRDefault="005F35F5" w:rsidP="005F35F5">
      <w:pPr>
        <w:pStyle w:val="2"/>
      </w:pPr>
    </w:p>
    <w:tbl>
      <w:tblPr>
        <w:tblW w:w="15452" w:type="dxa"/>
        <w:tblInd w:w="-1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956"/>
        <w:gridCol w:w="5105"/>
        <w:gridCol w:w="4391"/>
      </w:tblGrid>
      <w:tr w:rsidR="00AC5C1C" w:rsidRPr="005F35F5" w:rsidTr="005F35F5">
        <w:trPr>
          <w:tblHeader/>
        </w:trPr>
        <w:tc>
          <w:tcPr>
            <w:tcW w:w="1927" w:type="pct"/>
            <w:shd w:val="clear" w:color="auto" w:fill="AEDDE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5F35F5" w:rsidRDefault="00AC5C1C" w:rsidP="005F35F5">
            <w:pPr>
              <w:suppressAutoHyphens/>
              <w:ind w:firstLine="0"/>
              <w:rPr>
                <w:rFonts w:cs="Arial"/>
                <w:bCs/>
                <w:szCs w:val="21"/>
              </w:rPr>
            </w:pPr>
            <w:r w:rsidRPr="005F35F5">
              <w:rPr>
                <w:rFonts w:cs="Arial"/>
                <w:bCs/>
                <w:szCs w:val="21"/>
              </w:rPr>
              <w:t>Способ информирования</w:t>
            </w:r>
          </w:p>
        </w:tc>
        <w:tc>
          <w:tcPr>
            <w:tcW w:w="1652" w:type="pct"/>
            <w:shd w:val="clear" w:color="auto" w:fill="AEDDE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5F35F5" w:rsidRDefault="00AC5C1C" w:rsidP="005F35F5">
            <w:pPr>
              <w:suppressAutoHyphens/>
              <w:ind w:firstLine="0"/>
              <w:rPr>
                <w:rFonts w:cs="Arial"/>
                <w:bCs/>
                <w:szCs w:val="21"/>
              </w:rPr>
            </w:pPr>
            <w:r w:rsidRPr="005F35F5">
              <w:rPr>
                <w:rFonts w:cs="Arial"/>
                <w:bCs/>
                <w:szCs w:val="21"/>
              </w:rPr>
              <w:t>Состав размещаемой (доводимой) информации</w:t>
            </w:r>
          </w:p>
        </w:tc>
        <w:tc>
          <w:tcPr>
            <w:tcW w:w="1422" w:type="pct"/>
            <w:shd w:val="clear" w:color="auto" w:fill="F5F5F0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5F35F5" w:rsidRDefault="00AC5C1C" w:rsidP="005F35F5">
            <w:pPr>
              <w:suppressAutoHyphens/>
              <w:ind w:right="490" w:firstLine="0"/>
              <w:rPr>
                <w:rFonts w:cs="Arial"/>
                <w:bCs/>
                <w:szCs w:val="21"/>
              </w:rPr>
            </w:pPr>
            <w:r w:rsidRPr="005F35F5">
              <w:rPr>
                <w:rFonts w:cs="Arial"/>
                <w:bCs/>
                <w:szCs w:val="21"/>
              </w:rPr>
              <w:t>Частота обновления информации</w:t>
            </w:r>
          </w:p>
        </w:tc>
      </w:tr>
      <w:tr w:rsidR="00AC5C1C" w:rsidRPr="005F35F5" w:rsidTr="005F35F5">
        <w:tc>
          <w:tcPr>
            <w:tcW w:w="1927" w:type="pct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5F35F5" w:rsidRDefault="00AC5C1C" w:rsidP="008E5460">
            <w:pPr>
              <w:suppressAutoHyphens/>
              <w:ind w:firstLine="0"/>
              <w:rPr>
                <w:rFonts w:cs="Arial"/>
                <w:szCs w:val="21"/>
              </w:rPr>
            </w:pPr>
            <w:r w:rsidRPr="005F35F5">
              <w:rPr>
                <w:rFonts w:cs="Arial"/>
                <w:szCs w:val="21"/>
              </w:rPr>
              <w:t>Информирование граждан о порядке предоставления</w:t>
            </w:r>
            <w:r w:rsidR="008E5460">
              <w:rPr>
                <w:rFonts w:cs="Arial"/>
                <w:szCs w:val="21"/>
              </w:rPr>
              <w:t xml:space="preserve"> </w:t>
            </w:r>
            <w:r w:rsidRPr="005F35F5">
              <w:rPr>
                <w:rFonts w:cs="Arial"/>
                <w:szCs w:val="21"/>
              </w:rPr>
              <w:t>муниципальной услуги проводится в форме устного и</w:t>
            </w:r>
            <w:r w:rsidR="008E5460">
              <w:rPr>
                <w:rFonts w:cs="Arial"/>
                <w:szCs w:val="21"/>
              </w:rPr>
              <w:t xml:space="preserve"> </w:t>
            </w:r>
            <w:r w:rsidRPr="005F35F5">
              <w:rPr>
                <w:rFonts w:cs="Arial"/>
                <w:szCs w:val="21"/>
              </w:rPr>
              <w:t>письменного информирования</w:t>
            </w:r>
            <w:r w:rsidR="00C23F45" w:rsidRPr="005F35F5">
              <w:rPr>
                <w:rFonts w:cs="Arial"/>
                <w:szCs w:val="21"/>
              </w:rPr>
              <w:t xml:space="preserve">, </w:t>
            </w:r>
            <w:r w:rsidRPr="005F35F5">
              <w:rPr>
                <w:rFonts w:cs="Arial"/>
                <w:szCs w:val="21"/>
              </w:rPr>
              <w:t>путем размещения</w:t>
            </w:r>
            <w:r w:rsidR="008E5460">
              <w:rPr>
                <w:rFonts w:cs="Arial"/>
                <w:szCs w:val="21"/>
              </w:rPr>
              <w:t xml:space="preserve"> </w:t>
            </w:r>
            <w:r w:rsidRPr="005F35F5">
              <w:rPr>
                <w:rFonts w:cs="Arial"/>
                <w:szCs w:val="21"/>
              </w:rPr>
              <w:t>информации на стендах Управления и ДОУ</w:t>
            </w:r>
            <w:r w:rsidR="00C23F45" w:rsidRPr="005F35F5">
              <w:rPr>
                <w:rFonts w:cs="Arial"/>
                <w:szCs w:val="21"/>
              </w:rPr>
              <w:t xml:space="preserve">, </w:t>
            </w:r>
            <w:r w:rsidRPr="005F35F5">
              <w:rPr>
                <w:rFonts w:cs="Arial"/>
                <w:szCs w:val="21"/>
              </w:rPr>
              <w:t>в средствах массовой информации</w:t>
            </w:r>
          </w:p>
        </w:tc>
        <w:tc>
          <w:tcPr>
            <w:tcW w:w="1652" w:type="pct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5F35F5" w:rsidRDefault="00AC5C1C" w:rsidP="005F35F5">
            <w:pPr>
              <w:suppressAutoHyphens/>
              <w:ind w:firstLine="0"/>
              <w:rPr>
                <w:rFonts w:cs="Arial"/>
                <w:szCs w:val="21"/>
              </w:rPr>
            </w:pPr>
            <w:r w:rsidRPr="005F35F5">
              <w:rPr>
                <w:rFonts w:cs="Arial"/>
                <w:szCs w:val="21"/>
              </w:rPr>
              <w:t>Местонахождение Комитета по образованию</w:t>
            </w:r>
            <w:r w:rsidR="00C23F45" w:rsidRPr="005F35F5">
              <w:rPr>
                <w:rFonts w:cs="Arial"/>
                <w:szCs w:val="21"/>
              </w:rPr>
              <w:t xml:space="preserve">, </w:t>
            </w:r>
            <w:r w:rsidRPr="005F35F5">
              <w:rPr>
                <w:rFonts w:cs="Arial"/>
                <w:szCs w:val="21"/>
              </w:rPr>
              <w:t>делам молодёжи и детства и ДОУ</w:t>
            </w:r>
            <w:r w:rsidR="00C23F45" w:rsidRPr="005F35F5">
              <w:rPr>
                <w:rFonts w:cs="Arial"/>
                <w:szCs w:val="21"/>
              </w:rPr>
              <w:t xml:space="preserve">, </w:t>
            </w:r>
            <w:r w:rsidRPr="005F35F5">
              <w:rPr>
                <w:rFonts w:cs="Arial"/>
                <w:szCs w:val="21"/>
              </w:rPr>
              <w:t>номера телефонов</w:t>
            </w:r>
            <w:r w:rsidR="00C23F45" w:rsidRPr="005F35F5">
              <w:rPr>
                <w:rFonts w:cs="Arial"/>
                <w:szCs w:val="21"/>
              </w:rPr>
              <w:t xml:space="preserve">, </w:t>
            </w:r>
            <w:r w:rsidRPr="005F35F5">
              <w:rPr>
                <w:rFonts w:cs="Arial"/>
                <w:szCs w:val="21"/>
              </w:rPr>
              <w:t>факсов</w:t>
            </w:r>
            <w:r w:rsidR="00C23F45" w:rsidRPr="005F35F5">
              <w:rPr>
                <w:rFonts w:cs="Arial"/>
                <w:szCs w:val="21"/>
              </w:rPr>
              <w:t xml:space="preserve">, </w:t>
            </w:r>
            <w:r w:rsidRPr="005F35F5">
              <w:rPr>
                <w:rFonts w:cs="Arial"/>
                <w:szCs w:val="21"/>
              </w:rPr>
              <w:t>адреса электронной почты</w:t>
            </w:r>
            <w:r w:rsidR="00C23F45" w:rsidRPr="005F35F5">
              <w:rPr>
                <w:rFonts w:cs="Arial"/>
                <w:szCs w:val="21"/>
              </w:rPr>
              <w:t xml:space="preserve">, </w:t>
            </w:r>
            <w:r w:rsidRPr="005F35F5">
              <w:rPr>
                <w:rFonts w:cs="Arial"/>
                <w:szCs w:val="21"/>
              </w:rPr>
              <w:t>адреса Интернет-сайтов</w:t>
            </w:r>
            <w:r w:rsidR="00C23F45" w:rsidRPr="005F35F5">
              <w:rPr>
                <w:rFonts w:cs="Arial"/>
                <w:szCs w:val="21"/>
              </w:rPr>
              <w:t xml:space="preserve">, </w:t>
            </w:r>
            <w:r w:rsidRPr="005F35F5">
              <w:rPr>
                <w:rFonts w:cs="Arial"/>
                <w:szCs w:val="21"/>
              </w:rPr>
              <w:t>графики работы должностных лиц</w:t>
            </w:r>
            <w:r w:rsidR="00C23F45" w:rsidRPr="005F35F5">
              <w:rPr>
                <w:rFonts w:cs="Arial"/>
                <w:szCs w:val="21"/>
              </w:rPr>
              <w:t xml:space="preserve">, </w:t>
            </w:r>
            <w:r w:rsidRPr="005F35F5">
              <w:rPr>
                <w:rFonts w:cs="Arial"/>
                <w:szCs w:val="21"/>
              </w:rPr>
              <w:t>ответственных за предоставление муниципальной услуги; перечень документов</w:t>
            </w:r>
            <w:r w:rsidR="00C23F45" w:rsidRPr="005F35F5">
              <w:rPr>
                <w:rFonts w:cs="Arial"/>
                <w:szCs w:val="21"/>
              </w:rPr>
              <w:t xml:space="preserve">, </w:t>
            </w:r>
            <w:r w:rsidRPr="005F35F5">
              <w:rPr>
                <w:rFonts w:cs="Arial"/>
                <w:szCs w:val="21"/>
              </w:rPr>
              <w:t>представляемых гражданином для предоставления муниципальной услуги и др.</w:t>
            </w:r>
          </w:p>
        </w:tc>
        <w:tc>
          <w:tcPr>
            <w:tcW w:w="1422" w:type="pct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5F35F5" w:rsidRDefault="00AC5C1C" w:rsidP="008E5460">
            <w:pPr>
              <w:suppressAutoHyphens/>
              <w:ind w:firstLine="0"/>
              <w:rPr>
                <w:rFonts w:cs="Arial"/>
                <w:szCs w:val="21"/>
              </w:rPr>
            </w:pPr>
            <w:r w:rsidRPr="005F35F5">
              <w:rPr>
                <w:rFonts w:cs="Arial"/>
                <w:szCs w:val="21"/>
              </w:rPr>
              <w:t>В течение тридцати дней со дня</w:t>
            </w:r>
            <w:r w:rsidR="008E5460">
              <w:rPr>
                <w:rFonts w:cs="Arial"/>
                <w:szCs w:val="21"/>
              </w:rPr>
              <w:t xml:space="preserve"> </w:t>
            </w:r>
            <w:r w:rsidRPr="005F35F5">
              <w:rPr>
                <w:rFonts w:cs="Arial"/>
                <w:szCs w:val="21"/>
              </w:rPr>
              <w:t>внесения соответствующих изменений</w:t>
            </w:r>
          </w:p>
        </w:tc>
      </w:tr>
    </w:tbl>
    <w:p w:rsidR="005F35F5" w:rsidRDefault="005F35F5" w:rsidP="00C23F45">
      <w:pPr>
        <w:suppressAutoHyphens/>
        <w:ind w:firstLine="709"/>
        <w:rPr>
          <w:rFonts w:cs="Arial"/>
        </w:rPr>
      </w:pPr>
    </w:p>
    <w:p w:rsidR="00AC5C1C" w:rsidRDefault="00AC5C1C" w:rsidP="005F35F5">
      <w:pPr>
        <w:pStyle w:val="2"/>
      </w:pPr>
      <w:r w:rsidRPr="00C23F45">
        <w:t>Порядок контроля за исполнением государственного (муниципального) задания</w:t>
      </w:r>
    </w:p>
    <w:p w:rsidR="005F35F5" w:rsidRPr="00C23F45" w:rsidRDefault="005F35F5" w:rsidP="005F35F5">
      <w:pPr>
        <w:pStyle w:val="2"/>
      </w:pPr>
    </w:p>
    <w:tbl>
      <w:tblPr>
        <w:tblW w:w="15591" w:type="dxa"/>
        <w:tblInd w:w="-1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10"/>
        <w:gridCol w:w="5956"/>
        <w:gridCol w:w="5525"/>
      </w:tblGrid>
      <w:tr w:rsidR="00AC5C1C" w:rsidRPr="005F35F5" w:rsidTr="005F35F5">
        <w:trPr>
          <w:tblHeader/>
        </w:trPr>
        <w:tc>
          <w:tcPr>
            <w:tcW w:w="1318" w:type="pct"/>
            <w:shd w:val="clear" w:color="auto" w:fill="AEDDE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5F35F5" w:rsidRDefault="00AC5C1C" w:rsidP="005F35F5">
            <w:pPr>
              <w:suppressAutoHyphens/>
              <w:ind w:firstLine="0"/>
              <w:rPr>
                <w:rFonts w:cs="Arial"/>
                <w:bCs/>
                <w:szCs w:val="21"/>
              </w:rPr>
            </w:pPr>
            <w:r w:rsidRPr="005F35F5">
              <w:rPr>
                <w:rFonts w:cs="Arial"/>
                <w:bCs/>
                <w:szCs w:val="21"/>
              </w:rPr>
              <w:t>Форма контроля</w:t>
            </w:r>
          </w:p>
        </w:tc>
        <w:tc>
          <w:tcPr>
            <w:tcW w:w="1910" w:type="pct"/>
            <w:shd w:val="clear" w:color="auto" w:fill="AEDDE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5F35F5" w:rsidRDefault="00AC5C1C" w:rsidP="005F35F5">
            <w:pPr>
              <w:suppressAutoHyphens/>
              <w:ind w:firstLine="0"/>
              <w:rPr>
                <w:rFonts w:cs="Arial"/>
                <w:bCs/>
                <w:szCs w:val="21"/>
              </w:rPr>
            </w:pPr>
            <w:r w:rsidRPr="005F35F5">
              <w:rPr>
                <w:rFonts w:cs="Arial"/>
                <w:bCs/>
                <w:szCs w:val="21"/>
              </w:rPr>
              <w:t>Периодичность</w:t>
            </w:r>
          </w:p>
        </w:tc>
        <w:tc>
          <w:tcPr>
            <w:tcW w:w="1772" w:type="pct"/>
            <w:shd w:val="clear" w:color="auto" w:fill="F5F5F0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5F35F5" w:rsidRDefault="00AC5C1C" w:rsidP="005F35F5">
            <w:pPr>
              <w:suppressAutoHyphens/>
              <w:ind w:firstLine="0"/>
              <w:rPr>
                <w:rFonts w:cs="Arial"/>
                <w:bCs/>
                <w:szCs w:val="21"/>
              </w:rPr>
            </w:pPr>
            <w:r w:rsidRPr="005F35F5">
              <w:rPr>
                <w:rFonts w:cs="Arial"/>
                <w:bCs/>
                <w:szCs w:val="21"/>
              </w:rPr>
              <w:t>Органы исполнительной власти</w:t>
            </w:r>
            <w:r w:rsidR="00C23F45" w:rsidRPr="005F35F5">
              <w:rPr>
                <w:rFonts w:cs="Arial"/>
                <w:bCs/>
                <w:szCs w:val="21"/>
              </w:rPr>
              <w:t xml:space="preserve">, </w:t>
            </w:r>
            <w:r w:rsidRPr="005F35F5">
              <w:rPr>
                <w:rFonts w:cs="Arial"/>
                <w:bCs/>
                <w:szCs w:val="21"/>
              </w:rPr>
              <w:t>осуществляющие</w:t>
            </w:r>
            <w:r w:rsidR="005F35F5">
              <w:rPr>
                <w:rFonts w:cs="Arial"/>
                <w:bCs/>
                <w:szCs w:val="21"/>
              </w:rPr>
              <w:t xml:space="preserve"> </w:t>
            </w:r>
            <w:r w:rsidRPr="005F35F5">
              <w:rPr>
                <w:rFonts w:cs="Arial"/>
                <w:bCs/>
                <w:szCs w:val="21"/>
              </w:rPr>
              <w:t>контроль за оказанием услуги</w:t>
            </w:r>
          </w:p>
        </w:tc>
      </w:tr>
      <w:tr w:rsidR="00AC5C1C" w:rsidRPr="005F35F5" w:rsidTr="005F35F5">
        <w:tc>
          <w:tcPr>
            <w:tcW w:w="1318" w:type="pct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5F35F5" w:rsidRDefault="00AC5C1C" w:rsidP="005F35F5">
            <w:pPr>
              <w:suppressAutoHyphens/>
              <w:ind w:firstLine="0"/>
              <w:rPr>
                <w:rFonts w:cs="Arial"/>
                <w:szCs w:val="21"/>
              </w:rPr>
            </w:pPr>
            <w:r w:rsidRPr="005F35F5">
              <w:rPr>
                <w:rFonts w:cs="Arial"/>
                <w:szCs w:val="21"/>
              </w:rPr>
              <w:t>камеральная проверка</w:t>
            </w:r>
          </w:p>
        </w:tc>
        <w:tc>
          <w:tcPr>
            <w:tcW w:w="1910" w:type="pct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5F35F5" w:rsidRDefault="00AC5C1C" w:rsidP="005F35F5">
            <w:pPr>
              <w:suppressAutoHyphens/>
              <w:ind w:firstLine="0"/>
              <w:rPr>
                <w:rFonts w:cs="Arial"/>
                <w:szCs w:val="21"/>
              </w:rPr>
            </w:pPr>
            <w:r w:rsidRPr="005F35F5">
              <w:rPr>
                <w:rFonts w:cs="Arial"/>
                <w:szCs w:val="21"/>
              </w:rPr>
              <w:t>ежеквартально по мере поступления отчетности о выполнении муниципального задания</w:t>
            </w:r>
            <w:r w:rsidR="00C23F45" w:rsidRPr="005F35F5">
              <w:rPr>
                <w:rFonts w:cs="Arial"/>
                <w:szCs w:val="21"/>
              </w:rPr>
              <w:t xml:space="preserve">, </w:t>
            </w:r>
            <w:r w:rsidRPr="005F35F5">
              <w:rPr>
                <w:rFonts w:cs="Arial"/>
                <w:szCs w:val="21"/>
              </w:rPr>
              <w:t>по запросу</w:t>
            </w:r>
          </w:p>
        </w:tc>
        <w:tc>
          <w:tcPr>
            <w:tcW w:w="1772" w:type="pct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5F35F5" w:rsidRDefault="00AC5C1C" w:rsidP="008E5460">
            <w:pPr>
              <w:suppressAutoHyphens/>
              <w:ind w:firstLine="0"/>
              <w:rPr>
                <w:rFonts w:cs="Arial"/>
                <w:szCs w:val="21"/>
              </w:rPr>
            </w:pPr>
            <w:r w:rsidRPr="005F35F5">
              <w:rPr>
                <w:rFonts w:cs="Arial"/>
                <w:szCs w:val="21"/>
              </w:rPr>
              <w:t>Комитета по образованию</w:t>
            </w:r>
            <w:r w:rsidR="00C23F45" w:rsidRPr="005F35F5">
              <w:rPr>
                <w:rFonts w:cs="Arial"/>
                <w:szCs w:val="21"/>
              </w:rPr>
              <w:t xml:space="preserve">, </w:t>
            </w:r>
            <w:r w:rsidRPr="005F35F5">
              <w:rPr>
                <w:rFonts w:cs="Arial"/>
                <w:szCs w:val="21"/>
              </w:rPr>
              <w:t>делам молодёжи</w:t>
            </w:r>
            <w:r w:rsidR="008E5460">
              <w:rPr>
                <w:rFonts w:cs="Arial"/>
                <w:szCs w:val="21"/>
              </w:rPr>
              <w:t xml:space="preserve"> </w:t>
            </w:r>
            <w:r w:rsidRPr="005F35F5">
              <w:rPr>
                <w:rFonts w:cs="Arial"/>
                <w:szCs w:val="21"/>
              </w:rPr>
              <w:t>и детства</w:t>
            </w:r>
            <w:r w:rsidR="00C23F45" w:rsidRPr="005F35F5">
              <w:rPr>
                <w:rFonts w:cs="Arial"/>
                <w:szCs w:val="21"/>
              </w:rPr>
              <w:t xml:space="preserve">, </w:t>
            </w:r>
            <w:r w:rsidRPr="005F35F5">
              <w:rPr>
                <w:rFonts w:cs="Arial"/>
                <w:szCs w:val="21"/>
              </w:rPr>
              <w:t>администрации муниципального</w:t>
            </w:r>
            <w:r w:rsidR="008E5460">
              <w:rPr>
                <w:rFonts w:cs="Arial"/>
                <w:szCs w:val="21"/>
              </w:rPr>
              <w:t xml:space="preserve"> </w:t>
            </w:r>
            <w:r w:rsidRPr="005F35F5">
              <w:rPr>
                <w:rFonts w:cs="Arial"/>
                <w:szCs w:val="21"/>
              </w:rPr>
              <w:t>района «Петровск-Забайкальский район»</w:t>
            </w:r>
          </w:p>
        </w:tc>
      </w:tr>
      <w:tr w:rsidR="00AC5C1C" w:rsidRPr="005F35F5" w:rsidTr="005F35F5">
        <w:tc>
          <w:tcPr>
            <w:tcW w:w="1318" w:type="pct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5F35F5" w:rsidRDefault="00AC5C1C" w:rsidP="005F35F5">
            <w:pPr>
              <w:suppressAutoHyphens/>
              <w:ind w:firstLine="0"/>
              <w:rPr>
                <w:rFonts w:cs="Arial"/>
                <w:szCs w:val="21"/>
              </w:rPr>
            </w:pPr>
            <w:r w:rsidRPr="005F35F5">
              <w:rPr>
                <w:rFonts w:cs="Arial"/>
                <w:szCs w:val="21"/>
              </w:rPr>
              <w:t>выездная проверка</w:t>
            </w:r>
          </w:p>
        </w:tc>
        <w:tc>
          <w:tcPr>
            <w:tcW w:w="1910" w:type="pct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5F35F5" w:rsidRDefault="00AC5C1C" w:rsidP="005F35F5">
            <w:pPr>
              <w:suppressAutoHyphens/>
              <w:ind w:firstLine="0"/>
              <w:rPr>
                <w:rFonts w:cs="Arial"/>
                <w:szCs w:val="21"/>
              </w:rPr>
            </w:pPr>
            <w:r w:rsidRPr="005F35F5">
              <w:rPr>
                <w:rFonts w:cs="Arial"/>
                <w:szCs w:val="21"/>
              </w:rPr>
              <w:t xml:space="preserve">в соответствии с планом графиком проведения </w:t>
            </w:r>
            <w:r w:rsidRPr="005F35F5">
              <w:rPr>
                <w:rFonts w:cs="Arial"/>
                <w:szCs w:val="21"/>
              </w:rPr>
              <w:lastRenderedPageBreak/>
              <w:t>выездных проверок</w:t>
            </w:r>
            <w:r w:rsidR="00C23F45" w:rsidRPr="005F35F5">
              <w:rPr>
                <w:rFonts w:cs="Arial"/>
                <w:szCs w:val="21"/>
              </w:rPr>
              <w:t xml:space="preserve">, </w:t>
            </w:r>
            <w:r w:rsidRPr="005F35F5">
              <w:rPr>
                <w:rFonts w:cs="Arial"/>
                <w:szCs w:val="21"/>
              </w:rPr>
              <w:t>но не реже одного раза в три</w:t>
            </w:r>
            <w:r w:rsidR="00C23F45" w:rsidRPr="005F35F5">
              <w:rPr>
                <w:rFonts w:cs="Arial"/>
                <w:szCs w:val="21"/>
              </w:rPr>
              <w:t xml:space="preserve"> года</w:t>
            </w:r>
            <w:r w:rsidRPr="005F35F5">
              <w:rPr>
                <w:rFonts w:cs="Arial"/>
                <w:szCs w:val="21"/>
              </w:rPr>
              <w:t xml:space="preserve"> (плановые)</w:t>
            </w:r>
          </w:p>
        </w:tc>
        <w:tc>
          <w:tcPr>
            <w:tcW w:w="1772" w:type="pct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5F35F5" w:rsidRDefault="00AC5C1C" w:rsidP="008E5460">
            <w:pPr>
              <w:suppressAutoHyphens/>
              <w:ind w:firstLine="0"/>
              <w:rPr>
                <w:rFonts w:cs="Arial"/>
                <w:szCs w:val="21"/>
              </w:rPr>
            </w:pPr>
            <w:r w:rsidRPr="005F35F5">
              <w:rPr>
                <w:rFonts w:cs="Arial"/>
                <w:szCs w:val="21"/>
              </w:rPr>
              <w:lastRenderedPageBreak/>
              <w:t>Комитета по образованию</w:t>
            </w:r>
            <w:r w:rsidR="00C23F45" w:rsidRPr="005F35F5">
              <w:rPr>
                <w:rFonts w:cs="Arial"/>
                <w:szCs w:val="21"/>
              </w:rPr>
              <w:t xml:space="preserve">, </w:t>
            </w:r>
            <w:r w:rsidRPr="005F35F5">
              <w:rPr>
                <w:rFonts w:cs="Arial"/>
                <w:szCs w:val="21"/>
              </w:rPr>
              <w:t>делам молодёжи</w:t>
            </w:r>
            <w:r w:rsidR="008E5460">
              <w:rPr>
                <w:rFonts w:cs="Arial"/>
                <w:szCs w:val="21"/>
              </w:rPr>
              <w:t xml:space="preserve"> </w:t>
            </w:r>
            <w:r w:rsidRPr="005F35F5">
              <w:rPr>
                <w:rFonts w:cs="Arial"/>
                <w:szCs w:val="21"/>
              </w:rPr>
              <w:lastRenderedPageBreak/>
              <w:t>и детства</w:t>
            </w:r>
            <w:r w:rsidR="00C23F45" w:rsidRPr="005F35F5">
              <w:rPr>
                <w:rFonts w:cs="Arial"/>
                <w:szCs w:val="21"/>
              </w:rPr>
              <w:t xml:space="preserve">, </w:t>
            </w:r>
            <w:r w:rsidRPr="005F35F5">
              <w:rPr>
                <w:rFonts w:cs="Arial"/>
                <w:szCs w:val="21"/>
              </w:rPr>
              <w:t>администрации муниципального</w:t>
            </w:r>
            <w:r w:rsidR="008E5460">
              <w:rPr>
                <w:rFonts w:cs="Arial"/>
                <w:szCs w:val="21"/>
              </w:rPr>
              <w:t xml:space="preserve"> </w:t>
            </w:r>
            <w:r w:rsidRPr="005F35F5">
              <w:rPr>
                <w:rFonts w:cs="Arial"/>
                <w:szCs w:val="21"/>
              </w:rPr>
              <w:t>района «Петровск-Забайкальский район»</w:t>
            </w:r>
          </w:p>
        </w:tc>
      </w:tr>
      <w:tr w:rsidR="00AC5C1C" w:rsidRPr="005F35F5" w:rsidTr="005F35F5">
        <w:tc>
          <w:tcPr>
            <w:tcW w:w="1318" w:type="pct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5F35F5" w:rsidRDefault="00AC5C1C" w:rsidP="005F35F5">
            <w:pPr>
              <w:suppressAutoHyphens/>
              <w:ind w:firstLine="0"/>
              <w:rPr>
                <w:rFonts w:cs="Arial"/>
                <w:szCs w:val="21"/>
              </w:rPr>
            </w:pPr>
            <w:r w:rsidRPr="005F35F5">
              <w:rPr>
                <w:rFonts w:cs="Arial"/>
                <w:szCs w:val="21"/>
              </w:rPr>
              <w:lastRenderedPageBreak/>
              <w:t>оперативный контроль</w:t>
            </w:r>
          </w:p>
          <w:p w:rsidR="00AC5C1C" w:rsidRPr="005F35F5" w:rsidRDefault="00AC5C1C" w:rsidP="005F35F5">
            <w:pPr>
              <w:suppressAutoHyphens/>
              <w:ind w:firstLine="0"/>
              <w:rPr>
                <w:rFonts w:cs="Arial"/>
                <w:szCs w:val="21"/>
              </w:rPr>
            </w:pPr>
          </w:p>
          <w:p w:rsidR="00AC5C1C" w:rsidRPr="005F35F5" w:rsidRDefault="00AC5C1C" w:rsidP="005F35F5">
            <w:pPr>
              <w:suppressAutoHyphens/>
              <w:ind w:firstLine="0"/>
              <w:rPr>
                <w:rFonts w:cs="Arial"/>
                <w:szCs w:val="21"/>
              </w:rPr>
            </w:pPr>
          </w:p>
          <w:p w:rsidR="00AC5C1C" w:rsidRPr="005F35F5" w:rsidRDefault="00AC5C1C" w:rsidP="005F35F5">
            <w:pPr>
              <w:suppressAutoHyphens/>
              <w:ind w:firstLine="0"/>
              <w:rPr>
                <w:rFonts w:cs="Arial"/>
                <w:szCs w:val="21"/>
              </w:rPr>
            </w:pPr>
          </w:p>
          <w:p w:rsidR="00C23F45" w:rsidRPr="005F35F5" w:rsidRDefault="00AC5C1C" w:rsidP="005F35F5">
            <w:pPr>
              <w:suppressAutoHyphens/>
              <w:ind w:firstLine="0"/>
              <w:rPr>
                <w:rFonts w:cs="Arial"/>
                <w:szCs w:val="19"/>
              </w:rPr>
            </w:pPr>
            <w:r w:rsidRPr="005F35F5">
              <w:rPr>
                <w:rFonts w:cs="Arial"/>
                <w:szCs w:val="19"/>
              </w:rPr>
              <w:t>Внешний контроль в форме проверок контрольно-надзорных</w:t>
            </w:r>
          </w:p>
          <w:p w:rsidR="00AC5C1C" w:rsidRPr="005F35F5" w:rsidRDefault="00AC5C1C" w:rsidP="005F35F5">
            <w:pPr>
              <w:suppressAutoHyphens/>
              <w:ind w:firstLine="0"/>
              <w:rPr>
                <w:rFonts w:cs="Arial"/>
                <w:szCs w:val="21"/>
              </w:rPr>
            </w:pPr>
            <w:r w:rsidRPr="005F35F5">
              <w:rPr>
                <w:rFonts w:cs="Arial"/>
                <w:szCs w:val="19"/>
              </w:rPr>
              <w:t>органов</w:t>
            </w:r>
          </w:p>
        </w:tc>
        <w:tc>
          <w:tcPr>
            <w:tcW w:w="1910" w:type="pct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C5C1C" w:rsidRPr="005F35F5" w:rsidRDefault="00AC5C1C" w:rsidP="005F35F5">
            <w:pPr>
              <w:suppressAutoHyphens/>
              <w:ind w:firstLine="0"/>
              <w:rPr>
                <w:rFonts w:cs="Arial"/>
                <w:szCs w:val="21"/>
              </w:rPr>
            </w:pPr>
            <w:r w:rsidRPr="005F35F5">
              <w:rPr>
                <w:rFonts w:cs="Arial"/>
                <w:szCs w:val="21"/>
              </w:rPr>
              <w:t>по мере необходимости; в случае поступлений обоснованных жалоб потребителей</w:t>
            </w:r>
            <w:r w:rsidR="00C23F45" w:rsidRPr="005F35F5">
              <w:rPr>
                <w:rFonts w:cs="Arial"/>
                <w:szCs w:val="21"/>
              </w:rPr>
              <w:t xml:space="preserve">, </w:t>
            </w:r>
            <w:r w:rsidRPr="005F35F5">
              <w:rPr>
                <w:rFonts w:cs="Arial"/>
                <w:szCs w:val="21"/>
              </w:rPr>
              <w:t>требований правоохранительных органов (внеплановые)</w:t>
            </w:r>
          </w:p>
          <w:p w:rsidR="00AC5C1C" w:rsidRPr="005F35F5" w:rsidRDefault="00AC5C1C" w:rsidP="005F35F5">
            <w:pPr>
              <w:suppressAutoHyphens/>
              <w:ind w:firstLine="0"/>
              <w:rPr>
                <w:rFonts w:cs="Arial"/>
                <w:szCs w:val="21"/>
              </w:rPr>
            </w:pPr>
          </w:p>
          <w:p w:rsidR="00AC5C1C" w:rsidRPr="005F35F5" w:rsidRDefault="00AC5C1C" w:rsidP="005F35F5">
            <w:pPr>
              <w:suppressAutoHyphens/>
              <w:ind w:firstLine="0"/>
              <w:rPr>
                <w:rFonts w:cs="Arial"/>
                <w:szCs w:val="21"/>
              </w:rPr>
            </w:pPr>
            <w:r w:rsidRPr="005F35F5">
              <w:rPr>
                <w:rFonts w:cs="Arial"/>
                <w:szCs w:val="19"/>
              </w:rPr>
              <w:t>В соответствии с утвержденными планами проверок контрольно-надзорных органов</w:t>
            </w:r>
          </w:p>
          <w:p w:rsidR="00AC5C1C" w:rsidRPr="005F35F5" w:rsidRDefault="00AC5C1C" w:rsidP="005F35F5">
            <w:pPr>
              <w:suppressAutoHyphens/>
              <w:ind w:firstLine="0"/>
              <w:rPr>
                <w:rFonts w:cs="Arial"/>
                <w:szCs w:val="21"/>
              </w:rPr>
            </w:pPr>
          </w:p>
        </w:tc>
        <w:tc>
          <w:tcPr>
            <w:tcW w:w="1772" w:type="pct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F45" w:rsidRPr="005F35F5" w:rsidRDefault="00AC5C1C" w:rsidP="005F35F5">
            <w:pPr>
              <w:suppressAutoHyphens/>
              <w:ind w:firstLine="0"/>
              <w:rPr>
                <w:rFonts w:cs="Arial"/>
                <w:szCs w:val="21"/>
              </w:rPr>
            </w:pPr>
            <w:r w:rsidRPr="005F35F5">
              <w:rPr>
                <w:rFonts w:cs="Arial"/>
                <w:szCs w:val="21"/>
              </w:rPr>
              <w:t>Комитета по образованию</w:t>
            </w:r>
            <w:r w:rsidR="00C23F45" w:rsidRPr="005F35F5">
              <w:rPr>
                <w:rFonts w:cs="Arial"/>
                <w:szCs w:val="21"/>
              </w:rPr>
              <w:t xml:space="preserve">, </w:t>
            </w:r>
            <w:r w:rsidRPr="005F35F5">
              <w:rPr>
                <w:rFonts w:cs="Arial"/>
                <w:szCs w:val="21"/>
              </w:rPr>
              <w:t>делам молодёжи</w:t>
            </w:r>
          </w:p>
          <w:p w:rsidR="00C23F45" w:rsidRPr="005F35F5" w:rsidRDefault="00AC5C1C" w:rsidP="005F35F5">
            <w:pPr>
              <w:suppressAutoHyphens/>
              <w:ind w:firstLine="0"/>
              <w:rPr>
                <w:rFonts w:cs="Arial"/>
                <w:szCs w:val="21"/>
              </w:rPr>
            </w:pPr>
            <w:r w:rsidRPr="005F35F5">
              <w:rPr>
                <w:rFonts w:cs="Arial"/>
                <w:szCs w:val="21"/>
              </w:rPr>
              <w:t>и детства</w:t>
            </w:r>
            <w:r w:rsidR="00C23F45" w:rsidRPr="005F35F5">
              <w:rPr>
                <w:rFonts w:cs="Arial"/>
                <w:szCs w:val="21"/>
              </w:rPr>
              <w:t xml:space="preserve">, </w:t>
            </w:r>
            <w:r w:rsidRPr="005F35F5">
              <w:rPr>
                <w:rFonts w:cs="Arial"/>
                <w:szCs w:val="21"/>
              </w:rPr>
              <w:t>администрации муниципального</w:t>
            </w:r>
          </w:p>
          <w:p w:rsidR="00AC5C1C" w:rsidRPr="005F35F5" w:rsidRDefault="00AC5C1C" w:rsidP="005F35F5">
            <w:pPr>
              <w:suppressAutoHyphens/>
              <w:ind w:firstLine="0"/>
              <w:rPr>
                <w:rFonts w:cs="Arial"/>
                <w:szCs w:val="21"/>
              </w:rPr>
            </w:pPr>
            <w:r w:rsidRPr="005F35F5">
              <w:rPr>
                <w:rFonts w:cs="Arial"/>
                <w:szCs w:val="21"/>
              </w:rPr>
              <w:t>района «Петровск-Забайкальский район»</w:t>
            </w:r>
          </w:p>
          <w:p w:rsidR="00AC5C1C" w:rsidRPr="005F35F5" w:rsidRDefault="00AC5C1C" w:rsidP="005F35F5">
            <w:pPr>
              <w:suppressAutoHyphens/>
              <w:ind w:firstLine="0"/>
              <w:rPr>
                <w:rFonts w:cs="Arial"/>
                <w:szCs w:val="21"/>
              </w:rPr>
            </w:pPr>
          </w:p>
          <w:p w:rsidR="00C23F45" w:rsidRPr="005F35F5" w:rsidRDefault="00AC5C1C" w:rsidP="005F35F5">
            <w:pPr>
              <w:suppressAutoHyphens/>
              <w:ind w:firstLine="0"/>
              <w:rPr>
                <w:rFonts w:cs="Arial"/>
                <w:szCs w:val="19"/>
              </w:rPr>
            </w:pPr>
            <w:r w:rsidRPr="005F35F5">
              <w:rPr>
                <w:rFonts w:cs="Arial"/>
                <w:szCs w:val="19"/>
              </w:rPr>
              <w:t>Роспотребнадзор</w:t>
            </w:r>
            <w:r w:rsidR="00C23F45" w:rsidRPr="005F35F5">
              <w:rPr>
                <w:rFonts w:cs="Arial"/>
                <w:szCs w:val="19"/>
              </w:rPr>
              <w:t xml:space="preserve">, </w:t>
            </w:r>
            <w:r w:rsidRPr="005F35F5">
              <w:rPr>
                <w:rFonts w:cs="Arial"/>
                <w:szCs w:val="19"/>
              </w:rPr>
              <w:t>Госпожнадзор</w:t>
            </w:r>
            <w:r w:rsidR="00C23F45" w:rsidRPr="005F35F5">
              <w:rPr>
                <w:rFonts w:cs="Arial"/>
                <w:szCs w:val="19"/>
              </w:rPr>
              <w:t xml:space="preserve">, </w:t>
            </w:r>
            <w:r w:rsidRPr="005F35F5">
              <w:rPr>
                <w:rFonts w:cs="Arial"/>
                <w:szCs w:val="19"/>
              </w:rPr>
              <w:t>Комитет по</w:t>
            </w:r>
            <w:r w:rsidR="005F35F5">
              <w:rPr>
                <w:rFonts w:cs="Arial"/>
                <w:szCs w:val="19"/>
              </w:rPr>
              <w:t xml:space="preserve"> </w:t>
            </w:r>
            <w:r w:rsidRPr="005F35F5">
              <w:rPr>
                <w:rFonts w:cs="Arial"/>
                <w:szCs w:val="19"/>
              </w:rPr>
              <w:t>образованию</w:t>
            </w:r>
            <w:r w:rsidR="00C23F45" w:rsidRPr="005F35F5">
              <w:rPr>
                <w:rFonts w:cs="Arial"/>
                <w:szCs w:val="19"/>
              </w:rPr>
              <w:t xml:space="preserve">, </w:t>
            </w:r>
            <w:r w:rsidRPr="005F35F5">
              <w:rPr>
                <w:rFonts w:cs="Arial"/>
                <w:szCs w:val="19"/>
              </w:rPr>
              <w:t>делам молодёжи и детства</w:t>
            </w:r>
          </w:p>
          <w:p w:rsidR="00C23F45" w:rsidRPr="005F35F5" w:rsidRDefault="00AC5C1C" w:rsidP="005F35F5">
            <w:pPr>
              <w:suppressAutoHyphens/>
              <w:ind w:firstLine="0"/>
              <w:rPr>
                <w:rFonts w:cs="Arial"/>
                <w:szCs w:val="19"/>
              </w:rPr>
            </w:pPr>
            <w:r w:rsidRPr="005F35F5">
              <w:rPr>
                <w:rFonts w:cs="Arial"/>
                <w:szCs w:val="19"/>
              </w:rPr>
              <w:t>Администрации муниципального района</w:t>
            </w:r>
            <w:r w:rsidR="00C23F45" w:rsidRPr="005F35F5">
              <w:rPr>
                <w:rFonts w:cs="Arial"/>
                <w:szCs w:val="19"/>
              </w:rPr>
              <w:t xml:space="preserve"> «</w:t>
            </w:r>
            <w:r w:rsidRPr="005F35F5">
              <w:rPr>
                <w:rFonts w:cs="Arial"/>
                <w:szCs w:val="19"/>
              </w:rPr>
              <w:t>Петровск-Забайкальский район»</w:t>
            </w:r>
          </w:p>
          <w:p w:rsidR="00AC5C1C" w:rsidRPr="005F35F5" w:rsidRDefault="00AC5C1C" w:rsidP="005F35F5">
            <w:pPr>
              <w:suppressAutoHyphens/>
              <w:ind w:firstLine="0"/>
              <w:rPr>
                <w:rFonts w:cs="Arial"/>
                <w:szCs w:val="21"/>
              </w:rPr>
            </w:pPr>
            <w:r w:rsidRPr="005F35F5">
              <w:rPr>
                <w:rFonts w:cs="Arial"/>
                <w:szCs w:val="19"/>
              </w:rPr>
              <w:t>(результат контроля: акт</w:t>
            </w:r>
            <w:r w:rsidR="00C23F45" w:rsidRPr="005F35F5">
              <w:rPr>
                <w:rFonts w:cs="Arial"/>
                <w:szCs w:val="19"/>
              </w:rPr>
              <w:t xml:space="preserve">, </w:t>
            </w:r>
            <w:r w:rsidRPr="005F35F5">
              <w:rPr>
                <w:rFonts w:cs="Arial"/>
                <w:szCs w:val="19"/>
              </w:rPr>
              <w:t>иные документы)</w:t>
            </w:r>
          </w:p>
        </w:tc>
      </w:tr>
    </w:tbl>
    <w:p w:rsidR="005F35F5" w:rsidRDefault="005F35F5" w:rsidP="00C23F45">
      <w:pPr>
        <w:suppressAutoHyphens/>
        <w:ind w:firstLine="709"/>
        <w:rPr>
          <w:rFonts w:cs="Arial"/>
        </w:rPr>
      </w:pPr>
    </w:p>
    <w:p w:rsidR="00AC5C1C" w:rsidRDefault="00AC5C1C" w:rsidP="005F35F5">
      <w:pPr>
        <w:pStyle w:val="2"/>
      </w:pPr>
      <w:r w:rsidRPr="00C23F45">
        <w:t>Требования к отчетности об исполнении государственного (муниципального) задания</w:t>
      </w:r>
    </w:p>
    <w:p w:rsidR="005F35F5" w:rsidRPr="00C23F45" w:rsidRDefault="005F35F5" w:rsidP="005F35F5">
      <w:pPr>
        <w:pStyle w:val="2"/>
      </w:pPr>
    </w:p>
    <w:tbl>
      <w:tblPr>
        <w:tblW w:w="15593" w:type="dxa"/>
        <w:tblInd w:w="-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86"/>
        <w:gridCol w:w="10707"/>
      </w:tblGrid>
      <w:tr w:rsidR="005F35F5" w:rsidRPr="005F35F5" w:rsidTr="005F35F5">
        <w:tc>
          <w:tcPr>
            <w:tcW w:w="4886" w:type="dxa"/>
            <w:shd w:val="clear" w:color="auto" w:fill="FFFFFF"/>
            <w:tcMar>
              <w:top w:w="138" w:type="dxa"/>
              <w:left w:w="208" w:type="dxa"/>
              <w:bottom w:w="138" w:type="dxa"/>
              <w:right w:w="208" w:type="dxa"/>
            </w:tcMar>
            <w:hideMark/>
          </w:tcPr>
          <w:p w:rsidR="005F35F5" w:rsidRPr="005F35F5" w:rsidRDefault="005F35F5" w:rsidP="005F35F5">
            <w:pPr>
              <w:suppressAutoHyphens/>
              <w:ind w:firstLine="0"/>
              <w:rPr>
                <w:rFonts w:cs="Arial"/>
                <w:bCs/>
              </w:rPr>
            </w:pPr>
            <w:r w:rsidRPr="005F35F5">
              <w:rPr>
                <w:rFonts w:cs="Arial"/>
                <w:bCs/>
              </w:rPr>
              <w:t>Основания для досрочного прекращения государственного (муниципального) задания</w:t>
            </w:r>
          </w:p>
        </w:tc>
        <w:tc>
          <w:tcPr>
            <w:tcW w:w="10707" w:type="dxa"/>
            <w:shd w:val="clear" w:color="auto" w:fill="FFFFFF"/>
            <w:tcMar>
              <w:top w:w="138" w:type="dxa"/>
              <w:left w:w="208" w:type="dxa"/>
              <w:bottom w:w="138" w:type="dxa"/>
              <w:right w:w="208" w:type="dxa"/>
            </w:tcMar>
            <w:hideMark/>
          </w:tcPr>
          <w:p w:rsidR="005F35F5" w:rsidRPr="005F35F5" w:rsidRDefault="005F35F5" w:rsidP="005F35F5">
            <w:pPr>
              <w:suppressAutoHyphens/>
              <w:ind w:firstLine="0"/>
              <w:rPr>
                <w:rFonts w:cs="Arial"/>
              </w:rPr>
            </w:pPr>
            <w:r w:rsidRPr="005F35F5">
              <w:rPr>
                <w:rFonts w:cs="Arial"/>
              </w:rPr>
              <w:t>- Реорганизация организации; - Ликвидация учреждения; - Изменение типа муниципальной организации;</w:t>
            </w:r>
          </w:p>
          <w:p w:rsidR="005F35F5" w:rsidRPr="005F35F5" w:rsidRDefault="005F35F5" w:rsidP="005F35F5">
            <w:pPr>
              <w:suppressAutoHyphens/>
              <w:ind w:firstLine="0"/>
              <w:rPr>
                <w:rFonts w:cs="Arial"/>
              </w:rPr>
            </w:pPr>
            <w:r w:rsidRPr="005F35F5">
              <w:rPr>
                <w:rFonts w:cs="Arial"/>
              </w:rPr>
              <w:t>- Исключение муниципальной услуги из ведомственного перечня муниципальных услуг;</w:t>
            </w:r>
          </w:p>
          <w:p w:rsidR="005F35F5" w:rsidRPr="005F35F5" w:rsidRDefault="005F35F5" w:rsidP="008E5460">
            <w:pPr>
              <w:suppressAutoHyphens/>
              <w:ind w:firstLine="0"/>
              <w:rPr>
                <w:rFonts w:cs="Arial"/>
              </w:rPr>
            </w:pPr>
            <w:r w:rsidRPr="005F35F5">
              <w:rPr>
                <w:rFonts w:cs="Arial"/>
              </w:rPr>
              <w:t>- Перераспределение полномочий, повлекшее исключение из компетенции организации полномочий</w:t>
            </w:r>
            <w:r w:rsidR="008E5460">
              <w:rPr>
                <w:rFonts w:cs="Arial"/>
              </w:rPr>
              <w:t xml:space="preserve"> </w:t>
            </w:r>
            <w:r w:rsidRPr="005F35F5">
              <w:rPr>
                <w:rFonts w:cs="Arial"/>
              </w:rPr>
              <w:t>по оказанию</w:t>
            </w:r>
            <w:r w:rsidR="008E5460">
              <w:rPr>
                <w:rFonts w:cs="Arial"/>
              </w:rPr>
              <w:t xml:space="preserve"> </w:t>
            </w:r>
            <w:r w:rsidRPr="005F35F5">
              <w:rPr>
                <w:rFonts w:cs="Arial"/>
              </w:rPr>
              <w:t>муниципальной услуги;</w:t>
            </w:r>
          </w:p>
          <w:p w:rsidR="005F35F5" w:rsidRPr="005F35F5" w:rsidRDefault="005F35F5" w:rsidP="005F35F5">
            <w:pPr>
              <w:suppressAutoHyphens/>
              <w:ind w:firstLine="0"/>
              <w:rPr>
                <w:rFonts w:cs="Arial"/>
              </w:rPr>
            </w:pPr>
            <w:r w:rsidRPr="005F35F5">
              <w:rPr>
                <w:rFonts w:cs="Arial"/>
              </w:rPr>
              <w:t>- Иные, предусмотренные правовыми актами.</w:t>
            </w:r>
          </w:p>
        </w:tc>
      </w:tr>
      <w:tr w:rsidR="005F35F5" w:rsidRPr="005F35F5" w:rsidTr="005F35F5">
        <w:tc>
          <w:tcPr>
            <w:tcW w:w="4886" w:type="dxa"/>
            <w:shd w:val="clear" w:color="auto" w:fill="FFFFFF"/>
            <w:tcMar>
              <w:top w:w="138" w:type="dxa"/>
              <w:left w:w="208" w:type="dxa"/>
              <w:bottom w:w="138" w:type="dxa"/>
              <w:right w:w="208" w:type="dxa"/>
            </w:tcMar>
            <w:hideMark/>
          </w:tcPr>
          <w:p w:rsidR="005F35F5" w:rsidRPr="005F35F5" w:rsidRDefault="005F35F5" w:rsidP="005F35F5">
            <w:pPr>
              <w:suppressAutoHyphens/>
              <w:ind w:firstLine="0"/>
              <w:rPr>
                <w:rFonts w:cs="Arial"/>
                <w:bCs/>
              </w:rPr>
            </w:pPr>
            <w:r w:rsidRPr="005F35F5">
              <w:rPr>
                <w:rFonts w:cs="Arial"/>
                <w:bCs/>
              </w:rPr>
              <w:t>Сроки предоставления отчетов об исполнении государственного (муниципального) задания</w:t>
            </w:r>
          </w:p>
        </w:tc>
        <w:tc>
          <w:tcPr>
            <w:tcW w:w="10707" w:type="dxa"/>
            <w:shd w:val="clear" w:color="auto" w:fill="FFFFFF"/>
            <w:tcMar>
              <w:top w:w="138" w:type="dxa"/>
              <w:left w:w="208" w:type="dxa"/>
              <w:bottom w:w="138" w:type="dxa"/>
              <w:right w:w="208" w:type="dxa"/>
            </w:tcMar>
            <w:hideMark/>
          </w:tcPr>
          <w:p w:rsidR="005F35F5" w:rsidRPr="005F35F5" w:rsidRDefault="005F35F5" w:rsidP="005F35F5">
            <w:pPr>
              <w:suppressAutoHyphens/>
              <w:ind w:firstLine="0"/>
              <w:rPr>
                <w:rFonts w:cs="Arial"/>
              </w:rPr>
            </w:pPr>
            <w:r w:rsidRPr="005F35F5">
              <w:rPr>
                <w:rFonts w:cs="Arial"/>
              </w:rPr>
              <w:t>Последующий контроль в форме камеральной проверки отчетности - по итогам финансового года</w:t>
            </w:r>
          </w:p>
          <w:p w:rsidR="005F35F5" w:rsidRPr="005F35F5" w:rsidRDefault="005F35F5" w:rsidP="008E5460">
            <w:pPr>
              <w:suppressAutoHyphens/>
              <w:ind w:firstLine="0"/>
              <w:rPr>
                <w:rFonts w:cs="Arial"/>
              </w:rPr>
            </w:pPr>
            <w:r w:rsidRPr="005F35F5">
              <w:rPr>
                <w:rFonts w:cs="Arial"/>
              </w:rPr>
              <w:t>- Комитет по образованию, делам молодёжи и детства</w:t>
            </w:r>
            <w:r w:rsidR="008E5460">
              <w:rPr>
                <w:rFonts w:cs="Arial"/>
              </w:rPr>
              <w:t xml:space="preserve"> </w:t>
            </w:r>
            <w:r w:rsidRPr="005F35F5">
              <w:rPr>
                <w:rFonts w:cs="Arial"/>
              </w:rPr>
              <w:t>Администрации муниципального района «Петровск-Забайкальский</w:t>
            </w:r>
          </w:p>
        </w:tc>
      </w:tr>
      <w:tr w:rsidR="005F35F5" w:rsidRPr="005F35F5" w:rsidTr="005F35F5">
        <w:tc>
          <w:tcPr>
            <w:tcW w:w="4886" w:type="dxa"/>
            <w:shd w:val="clear" w:color="auto" w:fill="FFFFFF"/>
            <w:tcMar>
              <w:top w:w="138" w:type="dxa"/>
              <w:left w:w="208" w:type="dxa"/>
              <w:bottom w:w="138" w:type="dxa"/>
              <w:right w:w="208" w:type="dxa"/>
            </w:tcMar>
            <w:hideMark/>
          </w:tcPr>
          <w:p w:rsidR="005F35F5" w:rsidRPr="005F35F5" w:rsidRDefault="005F35F5" w:rsidP="005F35F5">
            <w:pPr>
              <w:suppressAutoHyphens/>
              <w:ind w:firstLine="0"/>
              <w:rPr>
                <w:rFonts w:cs="Arial"/>
                <w:bCs/>
              </w:rPr>
            </w:pPr>
            <w:r w:rsidRPr="005F35F5">
              <w:rPr>
                <w:rFonts w:cs="Arial"/>
                <w:bCs/>
              </w:rPr>
              <w:lastRenderedPageBreak/>
              <w:t>Иные требования к отчетности об исполнении</w:t>
            </w:r>
          </w:p>
        </w:tc>
        <w:tc>
          <w:tcPr>
            <w:tcW w:w="10707" w:type="dxa"/>
            <w:shd w:val="clear" w:color="auto" w:fill="FFFFFF"/>
            <w:tcMar>
              <w:top w:w="138" w:type="dxa"/>
              <w:left w:w="208" w:type="dxa"/>
              <w:bottom w:w="138" w:type="dxa"/>
              <w:right w:w="208" w:type="dxa"/>
            </w:tcMar>
            <w:hideMark/>
          </w:tcPr>
          <w:p w:rsidR="005F35F5" w:rsidRPr="005F35F5" w:rsidRDefault="005F35F5" w:rsidP="005F35F5">
            <w:pPr>
              <w:suppressAutoHyphens/>
              <w:ind w:firstLine="0"/>
              <w:rPr>
                <w:rFonts w:cs="Arial"/>
              </w:rPr>
            </w:pPr>
            <w:r w:rsidRPr="005F35F5">
              <w:rPr>
                <w:rFonts w:cs="Arial"/>
              </w:rPr>
              <w:t>- требования предоставить детальную информацию о состоянии кредиторской задолженности, в том числе просроченной;</w:t>
            </w:r>
          </w:p>
        </w:tc>
      </w:tr>
      <w:tr w:rsidR="005F35F5" w:rsidRPr="005F35F5" w:rsidTr="005F35F5">
        <w:tc>
          <w:tcPr>
            <w:tcW w:w="4886" w:type="dxa"/>
            <w:shd w:val="clear" w:color="auto" w:fill="FFFFFF"/>
            <w:tcMar>
              <w:top w:w="138" w:type="dxa"/>
              <w:left w:w="208" w:type="dxa"/>
              <w:bottom w:w="138" w:type="dxa"/>
              <w:right w:w="208" w:type="dxa"/>
            </w:tcMar>
            <w:hideMark/>
          </w:tcPr>
          <w:p w:rsidR="005F35F5" w:rsidRPr="005F35F5" w:rsidRDefault="005F35F5" w:rsidP="005F35F5">
            <w:pPr>
              <w:suppressAutoHyphens/>
              <w:ind w:firstLine="0"/>
              <w:rPr>
                <w:rFonts w:cs="Arial"/>
                <w:bCs/>
              </w:rPr>
            </w:pPr>
            <w:r w:rsidRPr="005F35F5">
              <w:rPr>
                <w:rFonts w:cs="Arial"/>
                <w:bCs/>
              </w:rPr>
              <w:t>Иные требования к отчетности об исполнении</w:t>
            </w:r>
          </w:p>
        </w:tc>
        <w:tc>
          <w:tcPr>
            <w:tcW w:w="10707" w:type="dxa"/>
            <w:shd w:val="clear" w:color="auto" w:fill="FFFFFF"/>
            <w:tcMar>
              <w:top w:w="138" w:type="dxa"/>
              <w:left w:w="208" w:type="dxa"/>
              <w:bottom w:w="138" w:type="dxa"/>
              <w:right w:w="208" w:type="dxa"/>
            </w:tcMar>
            <w:hideMark/>
          </w:tcPr>
          <w:p w:rsidR="005F35F5" w:rsidRPr="005F35F5" w:rsidRDefault="005F35F5" w:rsidP="005F35F5">
            <w:pPr>
              <w:suppressAutoHyphens/>
              <w:ind w:firstLine="0"/>
              <w:rPr>
                <w:rFonts w:cs="Arial"/>
              </w:rPr>
            </w:pPr>
            <w:r w:rsidRPr="005F35F5">
              <w:rPr>
                <w:rFonts w:cs="Arial"/>
              </w:rPr>
              <w:t>- отчет об исполнении субсидий и субвенций ежемесячно, до 5 числа месяца, следующего за отчетным;</w:t>
            </w:r>
          </w:p>
        </w:tc>
      </w:tr>
      <w:tr w:rsidR="005F35F5" w:rsidRPr="005F35F5" w:rsidTr="005F35F5">
        <w:tc>
          <w:tcPr>
            <w:tcW w:w="4886" w:type="dxa"/>
            <w:shd w:val="clear" w:color="auto" w:fill="FFFFFF"/>
            <w:tcMar>
              <w:top w:w="138" w:type="dxa"/>
              <w:left w:w="208" w:type="dxa"/>
              <w:bottom w:w="138" w:type="dxa"/>
              <w:right w:w="208" w:type="dxa"/>
            </w:tcMar>
            <w:hideMark/>
          </w:tcPr>
          <w:p w:rsidR="005F35F5" w:rsidRPr="005F35F5" w:rsidRDefault="005F35F5" w:rsidP="005F35F5">
            <w:pPr>
              <w:suppressAutoHyphens/>
              <w:ind w:firstLine="0"/>
              <w:rPr>
                <w:rFonts w:cs="Arial"/>
                <w:bCs/>
              </w:rPr>
            </w:pPr>
            <w:r w:rsidRPr="005F35F5">
              <w:rPr>
                <w:rFonts w:cs="Arial"/>
                <w:bCs/>
              </w:rPr>
              <w:t>Иные требования к отчетности об исполнении</w:t>
            </w:r>
          </w:p>
        </w:tc>
        <w:tc>
          <w:tcPr>
            <w:tcW w:w="10707" w:type="dxa"/>
            <w:shd w:val="clear" w:color="auto" w:fill="FFFFFF"/>
            <w:tcMar>
              <w:top w:w="138" w:type="dxa"/>
              <w:left w:w="208" w:type="dxa"/>
              <w:bottom w:w="138" w:type="dxa"/>
              <w:right w:w="208" w:type="dxa"/>
            </w:tcMar>
            <w:hideMark/>
          </w:tcPr>
          <w:p w:rsidR="005F35F5" w:rsidRPr="005F35F5" w:rsidRDefault="005F35F5" w:rsidP="005F35F5">
            <w:pPr>
              <w:suppressAutoHyphens/>
              <w:ind w:firstLine="0"/>
              <w:rPr>
                <w:rFonts w:cs="Arial"/>
              </w:rPr>
            </w:pPr>
            <w:r w:rsidRPr="005F35F5">
              <w:rPr>
                <w:rFonts w:cs="Arial"/>
              </w:rPr>
              <w:t>- текущая, квартальная отчетность (по требованию учредителя, в соответствии с планом работы).</w:t>
            </w:r>
          </w:p>
        </w:tc>
      </w:tr>
      <w:tr w:rsidR="005F35F5" w:rsidRPr="005F35F5" w:rsidTr="005F35F5">
        <w:tc>
          <w:tcPr>
            <w:tcW w:w="4886" w:type="dxa"/>
            <w:shd w:val="clear" w:color="auto" w:fill="FFFFFF"/>
            <w:tcMar>
              <w:top w:w="138" w:type="dxa"/>
              <w:left w:w="208" w:type="dxa"/>
              <w:bottom w:w="138" w:type="dxa"/>
              <w:right w:w="208" w:type="dxa"/>
            </w:tcMar>
            <w:hideMark/>
          </w:tcPr>
          <w:p w:rsidR="005F35F5" w:rsidRPr="005F35F5" w:rsidRDefault="005F35F5" w:rsidP="005F35F5">
            <w:pPr>
              <w:suppressAutoHyphens/>
              <w:ind w:firstLine="0"/>
              <w:rPr>
                <w:rFonts w:cs="Arial"/>
                <w:bCs/>
              </w:rPr>
            </w:pPr>
            <w:r w:rsidRPr="005F35F5">
              <w:rPr>
                <w:rFonts w:cs="Arial"/>
                <w:bCs/>
              </w:rPr>
              <w:t>Иная информация, необходимая для исполнения (контроля за исполнением) государственного (муниципального) задания</w:t>
            </w:r>
          </w:p>
        </w:tc>
        <w:tc>
          <w:tcPr>
            <w:tcW w:w="10707" w:type="dxa"/>
            <w:shd w:val="clear" w:color="auto" w:fill="FFFFFF"/>
            <w:tcMar>
              <w:top w:w="138" w:type="dxa"/>
              <w:left w:w="208" w:type="dxa"/>
              <w:bottom w:w="138" w:type="dxa"/>
              <w:right w:w="208" w:type="dxa"/>
            </w:tcMar>
            <w:hideMark/>
          </w:tcPr>
          <w:p w:rsidR="005F35F5" w:rsidRPr="005F35F5" w:rsidRDefault="005F35F5" w:rsidP="005F35F5">
            <w:pPr>
              <w:suppressAutoHyphens/>
              <w:ind w:firstLine="0"/>
              <w:rPr>
                <w:rFonts w:cs="Arial"/>
              </w:rPr>
            </w:pPr>
            <w:r w:rsidRPr="005F35F5">
              <w:rPr>
                <w:rFonts w:cs="Arial"/>
                <w:szCs w:val="22"/>
              </w:rPr>
              <w:t xml:space="preserve">1. </w:t>
            </w:r>
            <w:r w:rsidRPr="005F35F5">
              <w:rPr>
                <w:rFonts w:cs="Arial"/>
              </w:rPr>
              <w:t>Возможные отклонения от установленных показателей, характеризующих объем выполнения</w:t>
            </w:r>
            <w:r>
              <w:rPr>
                <w:rFonts w:cs="Arial"/>
              </w:rPr>
              <w:t xml:space="preserve"> </w:t>
            </w:r>
            <w:r w:rsidRPr="005F35F5">
              <w:rPr>
                <w:rFonts w:cs="Arial"/>
              </w:rPr>
              <w:t>муниципальных услуг в натуральном выражении, в пределах которых муниципальное задание</w:t>
            </w:r>
            <w:r>
              <w:rPr>
                <w:rFonts w:cs="Arial"/>
              </w:rPr>
              <w:t xml:space="preserve"> </w:t>
            </w:r>
            <w:r w:rsidRPr="005F35F5">
              <w:rPr>
                <w:rFonts w:cs="Arial"/>
              </w:rPr>
              <w:t>считается выполненным:</w:t>
            </w:r>
          </w:p>
          <w:p w:rsidR="005F35F5" w:rsidRPr="005F35F5" w:rsidRDefault="005F35F5" w:rsidP="005F35F5">
            <w:pPr>
              <w:suppressAutoHyphens/>
              <w:ind w:firstLine="0"/>
              <w:rPr>
                <w:rFonts w:cs="Arial"/>
              </w:rPr>
            </w:pPr>
            <w:r w:rsidRPr="005F35F5">
              <w:rPr>
                <w:rFonts w:cs="Arial"/>
              </w:rPr>
              <w:t>- не выполнение десяти процентов установленного объема муниципального задания учреждения</w:t>
            </w:r>
            <w:r>
              <w:rPr>
                <w:rFonts w:cs="Arial"/>
              </w:rPr>
              <w:t xml:space="preserve"> </w:t>
            </w:r>
            <w:r w:rsidRPr="005F35F5">
              <w:rPr>
                <w:rFonts w:cs="Arial"/>
              </w:rPr>
              <w:t>не является основанием для уменьшения субсидии (итоги выполнения дорожной карты, комплектование образовательного учреждения).</w:t>
            </w:r>
          </w:p>
        </w:tc>
      </w:tr>
      <w:tr w:rsidR="005F35F5" w:rsidRPr="005F35F5" w:rsidTr="005F35F5">
        <w:tc>
          <w:tcPr>
            <w:tcW w:w="4886" w:type="dxa"/>
            <w:shd w:val="clear" w:color="auto" w:fill="FFFFFF"/>
            <w:tcMar>
              <w:top w:w="138" w:type="dxa"/>
              <w:left w:w="208" w:type="dxa"/>
              <w:bottom w:w="138" w:type="dxa"/>
              <w:right w:w="208" w:type="dxa"/>
            </w:tcMar>
            <w:hideMark/>
          </w:tcPr>
          <w:p w:rsidR="005F35F5" w:rsidRPr="005F35F5" w:rsidRDefault="005F35F5" w:rsidP="005F35F5">
            <w:pPr>
              <w:suppressAutoHyphens/>
              <w:ind w:firstLine="0"/>
              <w:rPr>
                <w:rFonts w:cs="Arial"/>
                <w:bCs/>
              </w:rPr>
            </w:pPr>
            <w:r w:rsidRPr="005F35F5">
              <w:rPr>
                <w:rFonts w:cs="Arial"/>
                <w:bCs/>
              </w:rPr>
              <w:t>Иная информация, необходимая для исполнения (контроля за исполнением) государственного (муниципального) задания</w:t>
            </w:r>
          </w:p>
        </w:tc>
        <w:tc>
          <w:tcPr>
            <w:tcW w:w="10707" w:type="dxa"/>
            <w:shd w:val="clear" w:color="auto" w:fill="FFFFFF"/>
            <w:tcMar>
              <w:top w:w="138" w:type="dxa"/>
              <w:left w:w="208" w:type="dxa"/>
              <w:bottom w:w="138" w:type="dxa"/>
              <w:right w:w="208" w:type="dxa"/>
            </w:tcMar>
            <w:hideMark/>
          </w:tcPr>
          <w:p w:rsidR="005F35F5" w:rsidRPr="005F35F5" w:rsidRDefault="005F35F5" w:rsidP="005F35F5">
            <w:pPr>
              <w:suppressAutoHyphens/>
              <w:ind w:firstLine="0"/>
              <w:rPr>
                <w:rFonts w:cs="Arial"/>
              </w:rPr>
            </w:pPr>
            <w:r w:rsidRPr="005F35F5">
              <w:rPr>
                <w:rFonts w:cs="Arial"/>
              </w:rPr>
              <w:t>Отклонения по показателям объема муниципальной услуги в натуральном выражении возможны в</w:t>
            </w:r>
            <w:r>
              <w:rPr>
                <w:rFonts w:cs="Arial"/>
              </w:rPr>
              <w:t xml:space="preserve"> </w:t>
            </w:r>
            <w:r w:rsidRPr="005F35F5">
              <w:rPr>
                <w:rFonts w:cs="Arial"/>
              </w:rPr>
              <w:t>результате влияния следующих факторов: - миграция населения; -перевод и отчисление учащихся в</w:t>
            </w:r>
            <w:r>
              <w:rPr>
                <w:rFonts w:cs="Arial"/>
              </w:rPr>
              <w:t xml:space="preserve"> </w:t>
            </w:r>
            <w:r w:rsidRPr="005F35F5">
              <w:rPr>
                <w:rFonts w:cs="Arial"/>
              </w:rPr>
              <w:t>другие образовательные организации;</w:t>
            </w:r>
          </w:p>
          <w:p w:rsidR="005F35F5" w:rsidRPr="005F35F5" w:rsidRDefault="005F35F5" w:rsidP="005F35F5">
            <w:pPr>
              <w:suppressAutoHyphens/>
              <w:ind w:firstLine="0"/>
              <w:rPr>
                <w:rFonts w:cs="Arial"/>
              </w:rPr>
            </w:pPr>
            <w:r w:rsidRPr="005F35F5">
              <w:rPr>
                <w:rFonts w:cs="Arial"/>
              </w:rPr>
              <w:t>- выбывание детей на основании заключения учреждения здравоохранения о медицинском состоянии</w:t>
            </w:r>
            <w:r>
              <w:rPr>
                <w:rFonts w:cs="Arial"/>
              </w:rPr>
              <w:t xml:space="preserve"> </w:t>
            </w:r>
            <w:r w:rsidRPr="005F35F5">
              <w:rPr>
                <w:rFonts w:cs="Arial"/>
              </w:rPr>
              <w:t>ребенка, не позволяющего посещать МДОУ.</w:t>
            </w:r>
          </w:p>
        </w:tc>
      </w:tr>
      <w:tr w:rsidR="005F35F5" w:rsidRPr="005F35F5" w:rsidTr="005F35F5">
        <w:tc>
          <w:tcPr>
            <w:tcW w:w="4886" w:type="dxa"/>
            <w:shd w:val="clear" w:color="auto" w:fill="FFFFFF"/>
            <w:tcMar>
              <w:top w:w="138" w:type="dxa"/>
              <w:left w:w="208" w:type="dxa"/>
              <w:bottom w:w="138" w:type="dxa"/>
              <w:right w:w="208" w:type="dxa"/>
            </w:tcMar>
            <w:hideMark/>
          </w:tcPr>
          <w:p w:rsidR="005F35F5" w:rsidRPr="005F35F5" w:rsidRDefault="005F35F5" w:rsidP="005F35F5">
            <w:pPr>
              <w:suppressAutoHyphens/>
              <w:ind w:firstLine="0"/>
              <w:rPr>
                <w:rFonts w:cs="Arial"/>
                <w:bCs/>
              </w:rPr>
            </w:pPr>
            <w:r w:rsidRPr="005F35F5">
              <w:rPr>
                <w:rFonts w:cs="Arial"/>
                <w:bCs/>
              </w:rPr>
              <w:t>Иная информация, необходимая для исполнения (контроля за исполнением) государственного (муниципального) задания</w:t>
            </w:r>
          </w:p>
        </w:tc>
        <w:tc>
          <w:tcPr>
            <w:tcW w:w="10707" w:type="dxa"/>
            <w:shd w:val="clear" w:color="auto" w:fill="FFFFFF"/>
            <w:tcMar>
              <w:top w:w="138" w:type="dxa"/>
              <w:left w:w="208" w:type="dxa"/>
              <w:bottom w:w="138" w:type="dxa"/>
              <w:right w:w="208" w:type="dxa"/>
            </w:tcMar>
            <w:hideMark/>
          </w:tcPr>
          <w:p w:rsidR="005F35F5" w:rsidRPr="005F35F5" w:rsidRDefault="005F35F5" w:rsidP="005F35F5">
            <w:pPr>
              <w:suppressAutoHyphens/>
              <w:ind w:firstLine="0"/>
              <w:rPr>
                <w:rFonts w:cs="Arial"/>
              </w:rPr>
            </w:pPr>
            <w:r w:rsidRPr="005F35F5">
              <w:rPr>
                <w:rFonts w:cs="Arial"/>
              </w:rPr>
              <w:t>Степень выполнения муниципального задания по показателям, характеризующим объем и (или)</w:t>
            </w:r>
            <w:r>
              <w:rPr>
                <w:rFonts w:cs="Arial"/>
              </w:rPr>
              <w:t xml:space="preserve"> </w:t>
            </w:r>
            <w:r w:rsidRPr="005F35F5">
              <w:rPr>
                <w:rFonts w:cs="Arial"/>
              </w:rPr>
              <w:t>качество муниципальной услуги, на 80-90% показывает, что муниципальное задание в целом выполнено, и обозначает факт исполнения.</w:t>
            </w:r>
          </w:p>
          <w:p w:rsidR="005F35F5" w:rsidRPr="005F35F5" w:rsidRDefault="005F35F5" w:rsidP="005F35F5">
            <w:pPr>
              <w:suppressAutoHyphens/>
              <w:ind w:firstLine="0"/>
              <w:rPr>
                <w:rFonts w:cs="Arial"/>
              </w:rPr>
            </w:pPr>
            <w:r w:rsidRPr="005F35F5">
              <w:rPr>
                <w:rFonts w:cs="Arial"/>
              </w:rPr>
              <w:t>Степень выполнения муниципального задания по показателям, характеризующим объем и (или) качество</w:t>
            </w:r>
            <w:r>
              <w:rPr>
                <w:rFonts w:cs="Arial"/>
              </w:rPr>
              <w:t xml:space="preserve"> </w:t>
            </w:r>
            <w:r w:rsidRPr="005F35F5">
              <w:rPr>
                <w:rFonts w:cs="Arial"/>
              </w:rPr>
              <w:t>муниципальной услуги, на 70-80% показывает, что муниципальное задание в основном выполнено, и</w:t>
            </w:r>
            <w:r>
              <w:rPr>
                <w:rFonts w:cs="Arial"/>
              </w:rPr>
              <w:t xml:space="preserve"> </w:t>
            </w:r>
            <w:r w:rsidRPr="005F35F5">
              <w:rPr>
                <w:rFonts w:cs="Arial"/>
              </w:rPr>
              <w:t>обозначает факт неполного исполнения.</w:t>
            </w:r>
          </w:p>
          <w:p w:rsidR="005F35F5" w:rsidRPr="005F35F5" w:rsidRDefault="005F35F5" w:rsidP="005F35F5">
            <w:pPr>
              <w:suppressAutoHyphens/>
              <w:ind w:firstLine="0"/>
              <w:rPr>
                <w:rFonts w:cs="Arial"/>
              </w:rPr>
            </w:pPr>
            <w:r w:rsidRPr="005F35F5">
              <w:rPr>
                <w:rFonts w:cs="Arial"/>
              </w:rPr>
              <w:t>Степень выполнения муниципального задания по показателям, характеризующим объем и (или)</w:t>
            </w:r>
            <w:r>
              <w:rPr>
                <w:rFonts w:cs="Arial"/>
              </w:rPr>
              <w:t xml:space="preserve"> </w:t>
            </w:r>
            <w:r w:rsidRPr="005F35F5">
              <w:rPr>
                <w:rFonts w:cs="Arial"/>
              </w:rPr>
              <w:t xml:space="preserve">качество муниципальной услуги, менее 70% показывает, что муниципальное задание не выполнено, </w:t>
            </w:r>
          </w:p>
          <w:p w:rsidR="005F35F5" w:rsidRPr="005F35F5" w:rsidRDefault="005F35F5" w:rsidP="005F35F5">
            <w:pPr>
              <w:suppressAutoHyphens/>
              <w:ind w:firstLine="0"/>
              <w:rPr>
                <w:rFonts w:cs="Arial"/>
              </w:rPr>
            </w:pPr>
            <w:r w:rsidRPr="005F35F5">
              <w:rPr>
                <w:rFonts w:cs="Arial"/>
              </w:rPr>
              <w:t>и обозначает факт неисполнения.</w:t>
            </w:r>
          </w:p>
        </w:tc>
      </w:tr>
      <w:tr w:rsidR="005F35F5" w:rsidRPr="005F35F5" w:rsidTr="005F35F5">
        <w:tc>
          <w:tcPr>
            <w:tcW w:w="4886" w:type="dxa"/>
            <w:shd w:val="clear" w:color="auto" w:fill="FFFFFF"/>
            <w:tcMar>
              <w:top w:w="138" w:type="dxa"/>
              <w:left w:w="208" w:type="dxa"/>
              <w:bottom w:w="138" w:type="dxa"/>
              <w:right w:w="208" w:type="dxa"/>
            </w:tcMar>
            <w:hideMark/>
          </w:tcPr>
          <w:p w:rsidR="005F35F5" w:rsidRPr="005F35F5" w:rsidRDefault="005F35F5" w:rsidP="005F35F5">
            <w:pPr>
              <w:suppressAutoHyphens/>
              <w:ind w:firstLine="0"/>
              <w:rPr>
                <w:rFonts w:cs="Arial"/>
                <w:bCs/>
              </w:rPr>
            </w:pPr>
            <w:r w:rsidRPr="005F35F5">
              <w:rPr>
                <w:rFonts w:cs="Arial"/>
                <w:bCs/>
              </w:rPr>
              <w:lastRenderedPageBreak/>
              <w:t>Иная информация, необходимая для исполнения (контроля за исполнением) государственного (муниципального) задания</w:t>
            </w:r>
          </w:p>
        </w:tc>
        <w:tc>
          <w:tcPr>
            <w:tcW w:w="10707" w:type="dxa"/>
            <w:shd w:val="clear" w:color="auto" w:fill="FFFFFF"/>
            <w:tcMar>
              <w:top w:w="138" w:type="dxa"/>
              <w:left w:w="208" w:type="dxa"/>
              <w:bottom w:w="138" w:type="dxa"/>
              <w:right w:w="208" w:type="dxa"/>
            </w:tcMar>
            <w:hideMark/>
          </w:tcPr>
          <w:p w:rsidR="005F35F5" w:rsidRDefault="005F35F5" w:rsidP="005F35F5">
            <w:pPr>
              <w:suppressAutoHyphens/>
              <w:ind w:firstLine="0"/>
              <w:rPr>
                <w:rFonts w:cs="Arial"/>
              </w:rPr>
            </w:pPr>
            <w:r w:rsidRPr="005F35F5">
              <w:rPr>
                <w:rFonts w:cs="Arial"/>
              </w:rPr>
              <w:t>Объектом контроля является степень выполнения муниципальным образовательным учреждением</w:t>
            </w:r>
            <w:r>
              <w:rPr>
                <w:rFonts w:cs="Arial"/>
              </w:rPr>
              <w:t xml:space="preserve"> </w:t>
            </w:r>
            <w:r w:rsidRPr="005F35F5">
              <w:rPr>
                <w:rFonts w:cs="Arial"/>
              </w:rPr>
              <w:t xml:space="preserve">муниципального задания на оказание муниципальных услуг: </w:t>
            </w:r>
          </w:p>
          <w:p w:rsidR="005F35F5" w:rsidRDefault="005F35F5" w:rsidP="005F35F5">
            <w:pPr>
              <w:suppressAutoHyphens/>
              <w:ind w:firstLine="0"/>
              <w:rPr>
                <w:rFonts w:cs="Arial"/>
              </w:rPr>
            </w:pPr>
            <w:r w:rsidRPr="005F35F5">
              <w:rPr>
                <w:rFonts w:cs="Arial"/>
              </w:rPr>
              <w:t>• объем выполнения муниципального задания;</w:t>
            </w:r>
          </w:p>
          <w:p w:rsidR="005F35F5" w:rsidRPr="005F35F5" w:rsidRDefault="005F35F5" w:rsidP="005F35F5">
            <w:pPr>
              <w:suppressAutoHyphens/>
              <w:ind w:firstLine="0"/>
              <w:rPr>
                <w:rFonts w:cs="Arial"/>
              </w:rPr>
            </w:pPr>
            <w:r w:rsidRPr="005F35F5">
              <w:rPr>
                <w:rFonts w:cs="Arial"/>
              </w:rPr>
              <w:t>соблюдение требований к качеству</w:t>
            </w:r>
            <w:r>
              <w:rPr>
                <w:rFonts w:cs="Arial"/>
              </w:rPr>
              <w:t xml:space="preserve"> </w:t>
            </w:r>
            <w:r w:rsidRPr="005F35F5">
              <w:rPr>
                <w:rFonts w:cs="Arial"/>
              </w:rPr>
              <w:t>муниципальных услуг;</w:t>
            </w:r>
          </w:p>
          <w:p w:rsidR="005F35F5" w:rsidRDefault="005F35F5" w:rsidP="005F35F5">
            <w:pPr>
              <w:suppressAutoHyphens/>
              <w:ind w:firstLine="0"/>
              <w:rPr>
                <w:rFonts w:cs="Arial"/>
              </w:rPr>
            </w:pPr>
            <w:r w:rsidRPr="005F35F5">
              <w:rPr>
                <w:rFonts w:cs="Arial"/>
              </w:rPr>
              <w:t xml:space="preserve">• соблюдение порядка оказания муниципальных услуг; </w:t>
            </w:r>
          </w:p>
          <w:p w:rsidR="005F35F5" w:rsidRPr="005F35F5" w:rsidRDefault="005F35F5" w:rsidP="005F35F5">
            <w:pPr>
              <w:suppressAutoHyphens/>
              <w:ind w:firstLine="0"/>
              <w:rPr>
                <w:rFonts w:cs="Arial"/>
              </w:rPr>
            </w:pPr>
            <w:r w:rsidRPr="005F35F5">
              <w:rPr>
                <w:rFonts w:cs="Arial"/>
              </w:rPr>
              <w:t>• иные параметры, указанные в соглашении о порядке и условиях предоставления субсидий на финансовое обеспечение</w:t>
            </w:r>
            <w:r>
              <w:rPr>
                <w:rFonts w:cs="Arial"/>
              </w:rPr>
              <w:t xml:space="preserve"> </w:t>
            </w:r>
            <w:r w:rsidRPr="005F35F5">
              <w:rPr>
                <w:rFonts w:cs="Arial"/>
              </w:rPr>
              <w:t>выполнения муниципального задания.</w:t>
            </w:r>
          </w:p>
        </w:tc>
      </w:tr>
    </w:tbl>
    <w:p w:rsidR="00AC5C1C" w:rsidRPr="00C23F45" w:rsidRDefault="00AC5C1C" w:rsidP="00C23F45">
      <w:pPr>
        <w:suppressAutoHyphens/>
        <w:ind w:firstLine="709"/>
        <w:rPr>
          <w:rFonts w:cs="Arial"/>
        </w:rPr>
      </w:pPr>
    </w:p>
    <w:p w:rsidR="00AC5C1C" w:rsidRPr="00C23F45" w:rsidRDefault="00AC5C1C" w:rsidP="005F35F5">
      <w:pPr>
        <w:suppressAutoHyphens/>
        <w:ind w:firstLine="709"/>
        <w:jc w:val="center"/>
        <w:rPr>
          <w:rFonts w:cs="Arial"/>
        </w:rPr>
      </w:pPr>
      <w:r w:rsidRPr="00C23F45">
        <w:rPr>
          <w:rFonts w:cs="Arial"/>
        </w:rPr>
        <w:t>_____________________</w:t>
      </w:r>
    </w:p>
    <w:p w:rsidR="006B0ADA" w:rsidRPr="00C23F45" w:rsidRDefault="006B0ADA" w:rsidP="00C23F45">
      <w:pPr>
        <w:suppressAutoHyphens/>
        <w:ind w:firstLine="709"/>
        <w:rPr>
          <w:rFonts w:cs="Arial"/>
        </w:rPr>
      </w:pPr>
    </w:p>
    <w:p w:rsidR="00AC5C1C" w:rsidRPr="00C23F45" w:rsidRDefault="00AC5C1C" w:rsidP="00C23F45">
      <w:pPr>
        <w:suppressAutoHyphens/>
        <w:ind w:firstLine="709"/>
        <w:rPr>
          <w:rFonts w:cs="Arial"/>
        </w:rPr>
        <w:sectPr w:rsidR="00AC5C1C" w:rsidRPr="00C23F45" w:rsidSect="00C23F45">
          <w:pgSz w:w="16840" w:h="11907" w:orient="landscape" w:code="9"/>
          <w:pgMar w:top="1134" w:right="567" w:bottom="1134" w:left="1985" w:header="720" w:footer="720" w:gutter="0"/>
          <w:cols w:space="708"/>
          <w:noEndnote/>
          <w:docGrid w:linePitch="360"/>
        </w:sectPr>
      </w:pPr>
    </w:p>
    <w:p w:rsidR="000F1672" w:rsidRPr="00DE1716" w:rsidRDefault="00DE1716" w:rsidP="00DE1716">
      <w:pPr>
        <w:pStyle w:val="ConsPlusNormal"/>
        <w:widowControl/>
        <w:tabs>
          <w:tab w:val="left" w:pos="5370"/>
          <w:tab w:val="center" w:pos="7087"/>
        </w:tabs>
        <w:suppressAutoHyphens/>
        <w:ind w:right="4819" w:firstLine="0"/>
        <w:jc w:val="both"/>
        <w:rPr>
          <w:rFonts w:ascii="Courier" w:hAnsi="Courier"/>
          <w:sz w:val="24"/>
        </w:rPr>
      </w:pPr>
      <w:r w:rsidRPr="00DE1716">
        <w:rPr>
          <w:rFonts w:ascii="Courier" w:hAnsi="Courier"/>
          <w:sz w:val="24"/>
          <w:szCs w:val="28"/>
        </w:rPr>
        <w:lastRenderedPageBreak/>
        <w:t xml:space="preserve">ПРИЛОЖЕНИЕ № 2 к Стандарту </w:t>
      </w:r>
      <w:r w:rsidRPr="00DE1716">
        <w:rPr>
          <w:rFonts w:ascii="Courier" w:hAnsi="Courier"/>
          <w:bCs/>
          <w:sz w:val="24"/>
          <w:szCs w:val="28"/>
        </w:rPr>
        <w:t xml:space="preserve">качества </w:t>
      </w:r>
      <w:r w:rsidRPr="00DE1716">
        <w:rPr>
          <w:rFonts w:ascii="Courier" w:hAnsi="Courier"/>
          <w:sz w:val="24"/>
          <w:szCs w:val="28"/>
        </w:rPr>
        <w:t xml:space="preserve">оказания муниципальной услуги «Реализация основных общеобразовательных программ дошкольного образования на территории муниципального района «Петровск-Забайкальский район»  </w:t>
      </w:r>
    </w:p>
    <w:p w:rsidR="006B0ADA" w:rsidRDefault="006B0ADA" w:rsidP="00C23F45">
      <w:pPr>
        <w:tabs>
          <w:tab w:val="left" w:pos="720"/>
        </w:tabs>
        <w:suppressAutoHyphens/>
        <w:ind w:firstLine="709"/>
        <w:rPr>
          <w:rFonts w:cs="Arial"/>
          <w:szCs w:val="28"/>
        </w:rPr>
      </w:pPr>
    </w:p>
    <w:p w:rsidR="00DE1716" w:rsidRPr="00C23F45" w:rsidRDefault="00DE1716" w:rsidP="00C23F45">
      <w:pPr>
        <w:tabs>
          <w:tab w:val="left" w:pos="720"/>
        </w:tabs>
        <w:suppressAutoHyphens/>
        <w:ind w:firstLine="709"/>
        <w:rPr>
          <w:rFonts w:cs="Arial"/>
          <w:szCs w:val="28"/>
        </w:rPr>
      </w:pPr>
    </w:p>
    <w:p w:rsidR="006B0ADA" w:rsidRPr="00C23F45" w:rsidRDefault="006B0ADA" w:rsidP="00DE1716">
      <w:pPr>
        <w:pStyle w:val="2"/>
      </w:pPr>
      <w:r w:rsidRPr="00C23F45">
        <w:t>Анкета</w:t>
      </w:r>
      <w:r w:rsidR="00DE1716">
        <w:t xml:space="preserve"> </w:t>
      </w:r>
      <w:r w:rsidRPr="00C23F45">
        <w:t>для родителей воспитанников дошкольных образовательных организаций</w:t>
      </w:r>
    </w:p>
    <w:p w:rsidR="00DE1716" w:rsidRDefault="00DE1716" w:rsidP="00C23F45">
      <w:pPr>
        <w:tabs>
          <w:tab w:val="left" w:pos="720"/>
        </w:tabs>
        <w:suppressAutoHyphens/>
        <w:ind w:firstLine="709"/>
        <w:rPr>
          <w:rFonts w:cs="Arial"/>
          <w:szCs w:val="28"/>
        </w:rPr>
      </w:pPr>
    </w:p>
    <w:p w:rsidR="00C23F45" w:rsidRDefault="006B0ADA" w:rsidP="00C23F45">
      <w:pPr>
        <w:tabs>
          <w:tab w:val="left" w:pos="720"/>
        </w:tabs>
        <w:suppressAutoHyphens/>
        <w:ind w:firstLine="709"/>
        <w:rPr>
          <w:rFonts w:cs="Arial"/>
          <w:szCs w:val="28"/>
        </w:rPr>
      </w:pPr>
      <w:r w:rsidRPr="00C23F45">
        <w:rPr>
          <w:rFonts w:cs="Arial"/>
          <w:szCs w:val="28"/>
        </w:rPr>
        <w:t>Анкета анонимна</w:t>
      </w:r>
      <w:r w:rsidR="00C23F45" w:rsidRPr="00C23F45">
        <w:rPr>
          <w:rFonts w:cs="Arial"/>
          <w:szCs w:val="28"/>
        </w:rPr>
        <w:t>,</w:t>
      </w:r>
      <w:r w:rsidR="00C23F45">
        <w:rPr>
          <w:rFonts w:cs="Arial"/>
          <w:szCs w:val="28"/>
        </w:rPr>
        <w:t xml:space="preserve"> </w:t>
      </w:r>
      <w:r w:rsidRPr="00C23F45">
        <w:rPr>
          <w:rFonts w:cs="Arial"/>
          <w:szCs w:val="28"/>
        </w:rPr>
        <w:t>ее можно не подписывать.</w:t>
      </w:r>
    </w:p>
    <w:p w:rsidR="006B0ADA" w:rsidRPr="00C23F45" w:rsidRDefault="006B0ADA" w:rsidP="00C23F45">
      <w:pPr>
        <w:tabs>
          <w:tab w:val="left" w:pos="720"/>
        </w:tabs>
        <w:suppressAutoHyphens/>
        <w:ind w:firstLine="709"/>
        <w:rPr>
          <w:rFonts w:cs="Arial"/>
          <w:szCs w:val="28"/>
        </w:rPr>
      </w:pPr>
      <w:r w:rsidRPr="00C23F45">
        <w:rPr>
          <w:rFonts w:cs="Arial"/>
          <w:szCs w:val="28"/>
        </w:rPr>
        <w:t>Заранее Вам бла</w:t>
      </w:r>
      <w:r w:rsidR="00C23F45" w:rsidRPr="00C23F45">
        <w:rPr>
          <w:rFonts w:cs="Arial"/>
          <w:szCs w:val="28"/>
        </w:rPr>
        <w:t>года</w:t>
      </w:r>
      <w:r w:rsidRPr="00C23F45">
        <w:rPr>
          <w:rFonts w:cs="Arial"/>
          <w:szCs w:val="28"/>
        </w:rPr>
        <w:t>рны!</w:t>
      </w:r>
    </w:p>
    <w:p w:rsidR="00DE1716" w:rsidRDefault="00DE1716" w:rsidP="00C23F45">
      <w:pPr>
        <w:shd w:val="clear" w:color="auto" w:fill="FFFFFF"/>
        <w:tabs>
          <w:tab w:val="left" w:pos="720"/>
        </w:tabs>
        <w:suppressAutoHyphens/>
        <w:ind w:firstLine="709"/>
        <w:rPr>
          <w:rFonts w:cs="Arial"/>
          <w:szCs w:val="28"/>
        </w:rPr>
      </w:pPr>
    </w:p>
    <w:p w:rsidR="006B0ADA" w:rsidRDefault="006B0ADA" w:rsidP="00C23F45">
      <w:pPr>
        <w:shd w:val="clear" w:color="auto" w:fill="FFFFFF"/>
        <w:tabs>
          <w:tab w:val="left" w:pos="720"/>
        </w:tabs>
        <w:suppressAutoHyphens/>
        <w:ind w:firstLine="709"/>
        <w:rPr>
          <w:rFonts w:cs="Arial"/>
          <w:szCs w:val="28"/>
        </w:rPr>
      </w:pPr>
      <w:r w:rsidRPr="00C23F45">
        <w:rPr>
          <w:rFonts w:cs="Arial"/>
          <w:szCs w:val="28"/>
        </w:rPr>
        <w:t>Вопрос 1. Оцените</w:t>
      </w:r>
      <w:r w:rsidR="00C23F45" w:rsidRPr="00C23F45">
        <w:rPr>
          <w:rFonts w:cs="Arial"/>
          <w:szCs w:val="28"/>
        </w:rPr>
        <w:t>,</w:t>
      </w:r>
      <w:r w:rsidR="00C23F45">
        <w:rPr>
          <w:rFonts w:cs="Arial"/>
          <w:szCs w:val="28"/>
        </w:rPr>
        <w:t xml:space="preserve"> </w:t>
      </w:r>
      <w:r w:rsidRPr="00C23F45">
        <w:rPr>
          <w:rFonts w:cs="Arial"/>
          <w:szCs w:val="28"/>
        </w:rPr>
        <w:t>пожалуйста</w:t>
      </w:r>
      <w:r w:rsidR="00C23F45" w:rsidRPr="00C23F45">
        <w:rPr>
          <w:rFonts w:cs="Arial"/>
          <w:szCs w:val="28"/>
        </w:rPr>
        <w:t>,</w:t>
      </w:r>
      <w:r w:rsidR="00C23F45">
        <w:rPr>
          <w:rFonts w:cs="Arial"/>
          <w:szCs w:val="28"/>
        </w:rPr>
        <w:t xml:space="preserve"> </w:t>
      </w:r>
      <w:r w:rsidRPr="00C23F45">
        <w:rPr>
          <w:rFonts w:cs="Arial"/>
          <w:szCs w:val="28"/>
        </w:rPr>
        <w:t>удовлетворены ли Вы уровнем образовательных услуг</w:t>
      </w:r>
      <w:r w:rsidR="00C23F45" w:rsidRPr="00C23F45">
        <w:rPr>
          <w:rFonts w:cs="Arial"/>
          <w:szCs w:val="28"/>
        </w:rPr>
        <w:t>,</w:t>
      </w:r>
      <w:r w:rsidR="00C23F45">
        <w:rPr>
          <w:rFonts w:cs="Arial"/>
          <w:szCs w:val="28"/>
        </w:rPr>
        <w:t xml:space="preserve"> </w:t>
      </w:r>
      <w:r w:rsidRPr="00C23F45">
        <w:rPr>
          <w:rFonts w:cs="Arial"/>
          <w:szCs w:val="28"/>
        </w:rPr>
        <w:t>предоставляемых образовательным учреждением:</w:t>
      </w:r>
    </w:p>
    <w:p w:rsidR="00DE1716" w:rsidRPr="00C23F45" w:rsidRDefault="00DE1716" w:rsidP="00C23F45">
      <w:pPr>
        <w:shd w:val="clear" w:color="auto" w:fill="FFFFFF"/>
        <w:tabs>
          <w:tab w:val="left" w:pos="720"/>
        </w:tabs>
        <w:suppressAutoHyphens/>
        <w:ind w:firstLine="709"/>
        <w:rPr>
          <w:rFonts w:cs="Arial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35"/>
        <w:gridCol w:w="2075"/>
        <w:gridCol w:w="2075"/>
        <w:gridCol w:w="1686"/>
      </w:tblGrid>
      <w:tr w:rsidR="006B0ADA" w:rsidRPr="00DE1716" w:rsidTr="00DE1716">
        <w:tc>
          <w:tcPr>
            <w:tcW w:w="3861" w:type="dxa"/>
            <w:shd w:val="clear" w:color="auto" w:fill="auto"/>
          </w:tcPr>
          <w:p w:rsidR="006B0ADA" w:rsidRPr="00DE1716" w:rsidRDefault="006B0ADA" w:rsidP="00DE1716">
            <w:pPr>
              <w:tabs>
                <w:tab w:val="left" w:pos="720"/>
              </w:tabs>
              <w:suppressAutoHyphens/>
              <w:ind w:firstLine="0"/>
              <w:rPr>
                <w:rFonts w:cs="Arial"/>
                <w:szCs w:val="28"/>
              </w:rPr>
            </w:pPr>
          </w:p>
        </w:tc>
        <w:tc>
          <w:tcPr>
            <w:tcW w:w="2016" w:type="dxa"/>
            <w:shd w:val="clear" w:color="auto" w:fill="auto"/>
          </w:tcPr>
          <w:p w:rsidR="006B0ADA" w:rsidRPr="00DE1716" w:rsidRDefault="006B0ADA" w:rsidP="00DE1716">
            <w:pPr>
              <w:tabs>
                <w:tab w:val="left" w:pos="720"/>
              </w:tabs>
              <w:suppressAutoHyphens/>
              <w:ind w:firstLine="0"/>
              <w:rPr>
                <w:rFonts w:cs="Arial"/>
                <w:szCs w:val="28"/>
              </w:rPr>
            </w:pPr>
            <w:r w:rsidRPr="00DE1716">
              <w:rPr>
                <w:rFonts w:cs="Arial"/>
                <w:szCs w:val="28"/>
              </w:rPr>
              <w:t>Да</w:t>
            </w:r>
            <w:r w:rsidR="00C23F45" w:rsidRPr="00DE1716">
              <w:rPr>
                <w:rFonts w:cs="Arial"/>
                <w:szCs w:val="28"/>
              </w:rPr>
              <w:t xml:space="preserve">, </w:t>
            </w:r>
            <w:r w:rsidRPr="00DE1716">
              <w:rPr>
                <w:rFonts w:cs="Arial"/>
                <w:szCs w:val="28"/>
              </w:rPr>
              <w:t>удовлетворен(а)</w:t>
            </w:r>
          </w:p>
        </w:tc>
        <w:tc>
          <w:tcPr>
            <w:tcW w:w="2016" w:type="dxa"/>
            <w:shd w:val="clear" w:color="auto" w:fill="auto"/>
          </w:tcPr>
          <w:p w:rsidR="006B0ADA" w:rsidRPr="00DE1716" w:rsidRDefault="006B0ADA" w:rsidP="00DE1716">
            <w:pPr>
              <w:tabs>
                <w:tab w:val="left" w:pos="720"/>
              </w:tabs>
              <w:suppressAutoHyphens/>
              <w:ind w:firstLine="0"/>
              <w:rPr>
                <w:rFonts w:cs="Arial"/>
                <w:szCs w:val="28"/>
              </w:rPr>
            </w:pPr>
            <w:r w:rsidRPr="00DE1716">
              <w:rPr>
                <w:rFonts w:cs="Arial"/>
                <w:szCs w:val="28"/>
              </w:rPr>
              <w:t>Нет</w:t>
            </w:r>
            <w:r w:rsidR="00C23F45" w:rsidRPr="00DE1716">
              <w:rPr>
                <w:rFonts w:cs="Arial"/>
                <w:szCs w:val="28"/>
              </w:rPr>
              <w:t xml:space="preserve">, </w:t>
            </w:r>
            <w:r w:rsidRPr="00DE1716">
              <w:rPr>
                <w:rFonts w:cs="Arial"/>
                <w:szCs w:val="28"/>
              </w:rPr>
              <w:t>не удовлетворен(а)</w:t>
            </w:r>
          </w:p>
        </w:tc>
        <w:tc>
          <w:tcPr>
            <w:tcW w:w="1678" w:type="dxa"/>
            <w:shd w:val="clear" w:color="auto" w:fill="auto"/>
          </w:tcPr>
          <w:p w:rsidR="006B0ADA" w:rsidRPr="00DE1716" w:rsidRDefault="006B0ADA" w:rsidP="00DE1716">
            <w:pPr>
              <w:tabs>
                <w:tab w:val="left" w:pos="720"/>
              </w:tabs>
              <w:suppressAutoHyphens/>
              <w:ind w:firstLine="0"/>
              <w:rPr>
                <w:rFonts w:cs="Arial"/>
                <w:szCs w:val="28"/>
              </w:rPr>
            </w:pPr>
            <w:r w:rsidRPr="00DE1716">
              <w:rPr>
                <w:rFonts w:cs="Arial"/>
                <w:szCs w:val="28"/>
              </w:rPr>
              <w:t>Затрудняюсь ответить</w:t>
            </w:r>
          </w:p>
        </w:tc>
      </w:tr>
      <w:tr w:rsidR="006B0ADA" w:rsidRPr="00DE1716" w:rsidTr="00DE1716">
        <w:tc>
          <w:tcPr>
            <w:tcW w:w="3861" w:type="dxa"/>
            <w:shd w:val="clear" w:color="auto" w:fill="auto"/>
          </w:tcPr>
          <w:p w:rsidR="006B0ADA" w:rsidRPr="00DE1716" w:rsidRDefault="00C23F45" w:rsidP="00DE1716">
            <w:p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szCs w:val="28"/>
              </w:rPr>
            </w:pPr>
            <w:r w:rsidRPr="00DE1716">
              <w:rPr>
                <w:rFonts w:cs="Arial"/>
                <w:szCs w:val="28"/>
              </w:rPr>
              <w:t xml:space="preserve">1. </w:t>
            </w:r>
            <w:r w:rsidR="006B0ADA" w:rsidRPr="00DE1716">
              <w:rPr>
                <w:rFonts w:cs="Arial"/>
                <w:szCs w:val="28"/>
              </w:rPr>
              <w:t>уровнем</w:t>
            </w:r>
            <w:r w:rsidRPr="00DE1716">
              <w:rPr>
                <w:rFonts w:cs="Arial"/>
                <w:szCs w:val="28"/>
              </w:rPr>
              <w:t xml:space="preserve"> </w:t>
            </w:r>
            <w:r w:rsidR="006B0ADA" w:rsidRPr="00DE1716">
              <w:rPr>
                <w:rFonts w:cs="Arial"/>
                <w:szCs w:val="28"/>
              </w:rPr>
              <w:t>подготовленности педагогического коллектива</w:t>
            </w:r>
          </w:p>
        </w:tc>
        <w:tc>
          <w:tcPr>
            <w:tcW w:w="2016" w:type="dxa"/>
            <w:shd w:val="clear" w:color="auto" w:fill="auto"/>
          </w:tcPr>
          <w:p w:rsidR="006B0ADA" w:rsidRPr="00DE1716" w:rsidRDefault="006B0ADA" w:rsidP="00DE1716">
            <w:pPr>
              <w:tabs>
                <w:tab w:val="left" w:pos="720"/>
              </w:tabs>
              <w:suppressAutoHyphens/>
              <w:ind w:firstLine="0"/>
              <w:rPr>
                <w:rFonts w:cs="Arial"/>
                <w:szCs w:val="28"/>
              </w:rPr>
            </w:pPr>
          </w:p>
        </w:tc>
        <w:tc>
          <w:tcPr>
            <w:tcW w:w="2016" w:type="dxa"/>
            <w:shd w:val="clear" w:color="auto" w:fill="auto"/>
          </w:tcPr>
          <w:p w:rsidR="006B0ADA" w:rsidRPr="00DE1716" w:rsidRDefault="006B0ADA" w:rsidP="00DE1716">
            <w:pPr>
              <w:tabs>
                <w:tab w:val="left" w:pos="720"/>
              </w:tabs>
              <w:suppressAutoHyphens/>
              <w:ind w:firstLine="0"/>
              <w:rPr>
                <w:rFonts w:cs="Arial"/>
                <w:szCs w:val="28"/>
              </w:rPr>
            </w:pPr>
          </w:p>
        </w:tc>
        <w:tc>
          <w:tcPr>
            <w:tcW w:w="1678" w:type="dxa"/>
            <w:shd w:val="clear" w:color="auto" w:fill="auto"/>
          </w:tcPr>
          <w:p w:rsidR="006B0ADA" w:rsidRPr="00DE1716" w:rsidRDefault="006B0ADA" w:rsidP="00DE1716">
            <w:pPr>
              <w:tabs>
                <w:tab w:val="left" w:pos="720"/>
              </w:tabs>
              <w:suppressAutoHyphens/>
              <w:ind w:firstLine="0"/>
              <w:rPr>
                <w:rFonts w:cs="Arial"/>
                <w:szCs w:val="28"/>
              </w:rPr>
            </w:pPr>
          </w:p>
        </w:tc>
      </w:tr>
      <w:tr w:rsidR="006B0ADA" w:rsidRPr="00DE1716" w:rsidTr="00DE1716">
        <w:tc>
          <w:tcPr>
            <w:tcW w:w="3861" w:type="dxa"/>
            <w:shd w:val="clear" w:color="auto" w:fill="auto"/>
          </w:tcPr>
          <w:p w:rsidR="006B0ADA" w:rsidRPr="00DE1716" w:rsidRDefault="00C23F45" w:rsidP="00DE1716">
            <w:p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szCs w:val="28"/>
              </w:rPr>
            </w:pPr>
            <w:r w:rsidRPr="00DE1716">
              <w:rPr>
                <w:rFonts w:cs="Arial"/>
                <w:szCs w:val="28"/>
              </w:rPr>
              <w:t xml:space="preserve">2. </w:t>
            </w:r>
            <w:r w:rsidR="006B0ADA" w:rsidRPr="00DE1716">
              <w:rPr>
                <w:rFonts w:cs="Arial"/>
                <w:szCs w:val="28"/>
              </w:rPr>
              <w:t>организацией быта в детском саду</w:t>
            </w:r>
          </w:p>
        </w:tc>
        <w:tc>
          <w:tcPr>
            <w:tcW w:w="2016" w:type="dxa"/>
            <w:shd w:val="clear" w:color="auto" w:fill="auto"/>
          </w:tcPr>
          <w:p w:rsidR="006B0ADA" w:rsidRPr="00DE1716" w:rsidRDefault="006B0ADA" w:rsidP="00DE1716">
            <w:pPr>
              <w:tabs>
                <w:tab w:val="left" w:pos="720"/>
              </w:tabs>
              <w:suppressAutoHyphens/>
              <w:ind w:firstLine="0"/>
              <w:rPr>
                <w:rFonts w:cs="Arial"/>
                <w:szCs w:val="28"/>
              </w:rPr>
            </w:pPr>
          </w:p>
        </w:tc>
        <w:tc>
          <w:tcPr>
            <w:tcW w:w="2016" w:type="dxa"/>
            <w:shd w:val="clear" w:color="auto" w:fill="auto"/>
          </w:tcPr>
          <w:p w:rsidR="006B0ADA" w:rsidRPr="00DE1716" w:rsidRDefault="006B0ADA" w:rsidP="00DE1716">
            <w:pPr>
              <w:tabs>
                <w:tab w:val="left" w:pos="720"/>
              </w:tabs>
              <w:suppressAutoHyphens/>
              <w:ind w:firstLine="0"/>
              <w:rPr>
                <w:rFonts w:cs="Arial"/>
                <w:szCs w:val="28"/>
              </w:rPr>
            </w:pPr>
          </w:p>
        </w:tc>
        <w:tc>
          <w:tcPr>
            <w:tcW w:w="1678" w:type="dxa"/>
            <w:shd w:val="clear" w:color="auto" w:fill="auto"/>
          </w:tcPr>
          <w:p w:rsidR="006B0ADA" w:rsidRPr="00DE1716" w:rsidRDefault="006B0ADA" w:rsidP="00DE1716">
            <w:pPr>
              <w:tabs>
                <w:tab w:val="left" w:pos="720"/>
              </w:tabs>
              <w:suppressAutoHyphens/>
              <w:ind w:firstLine="0"/>
              <w:rPr>
                <w:rFonts w:cs="Arial"/>
                <w:szCs w:val="28"/>
              </w:rPr>
            </w:pPr>
          </w:p>
        </w:tc>
      </w:tr>
      <w:tr w:rsidR="006B0ADA" w:rsidRPr="00DE1716" w:rsidTr="00DE1716">
        <w:tc>
          <w:tcPr>
            <w:tcW w:w="3861" w:type="dxa"/>
            <w:shd w:val="clear" w:color="auto" w:fill="auto"/>
          </w:tcPr>
          <w:p w:rsidR="006B0ADA" w:rsidRPr="00DE1716" w:rsidRDefault="00C23F45" w:rsidP="00DE1716">
            <w:p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szCs w:val="28"/>
              </w:rPr>
            </w:pPr>
            <w:r w:rsidRPr="00DE1716">
              <w:rPr>
                <w:rFonts w:cs="Arial"/>
                <w:szCs w:val="28"/>
              </w:rPr>
              <w:t xml:space="preserve">3. </w:t>
            </w:r>
            <w:r w:rsidR="006B0ADA" w:rsidRPr="00DE1716">
              <w:rPr>
                <w:rFonts w:cs="Arial"/>
                <w:szCs w:val="28"/>
              </w:rPr>
              <w:t>организацией питания в детском саду</w:t>
            </w:r>
          </w:p>
        </w:tc>
        <w:tc>
          <w:tcPr>
            <w:tcW w:w="2016" w:type="dxa"/>
            <w:shd w:val="clear" w:color="auto" w:fill="auto"/>
          </w:tcPr>
          <w:p w:rsidR="006B0ADA" w:rsidRPr="00DE1716" w:rsidRDefault="006B0ADA" w:rsidP="00DE1716">
            <w:pPr>
              <w:tabs>
                <w:tab w:val="left" w:pos="720"/>
              </w:tabs>
              <w:suppressAutoHyphens/>
              <w:ind w:firstLine="0"/>
              <w:rPr>
                <w:rFonts w:cs="Arial"/>
                <w:szCs w:val="28"/>
              </w:rPr>
            </w:pPr>
          </w:p>
        </w:tc>
        <w:tc>
          <w:tcPr>
            <w:tcW w:w="2016" w:type="dxa"/>
            <w:shd w:val="clear" w:color="auto" w:fill="auto"/>
          </w:tcPr>
          <w:p w:rsidR="006B0ADA" w:rsidRPr="00DE1716" w:rsidRDefault="006B0ADA" w:rsidP="00DE1716">
            <w:pPr>
              <w:tabs>
                <w:tab w:val="left" w:pos="720"/>
              </w:tabs>
              <w:suppressAutoHyphens/>
              <w:ind w:firstLine="0"/>
              <w:rPr>
                <w:rFonts w:cs="Arial"/>
                <w:szCs w:val="28"/>
              </w:rPr>
            </w:pPr>
          </w:p>
        </w:tc>
        <w:tc>
          <w:tcPr>
            <w:tcW w:w="1678" w:type="dxa"/>
            <w:shd w:val="clear" w:color="auto" w:fill="auto"/>
          </w:tcPr>
          <w:p w:rsidR="006B0ADA" w:rsidRPr="00DE1716" w:rsidRDefault="006B0ADA" w:rsidP="00DE1716">
            <w:pPr>
              <w:tabs>
                <w:tab w:val="left" w:pos="720"/>
              </w:tabs>
              <w:suppressAutoHyphens/>
              <w:ind w:firstLine="0"/>
              <w:rPr>
                <w:rFonts w:cs="Arial"/>
                <w:szCs w:val="28"/>
              </w:rPr>
            </w:pPr>
          </w:p>
        </w:tc>
      </w:tr>
      <w:tr w:rsidR="006B0ADA" w:rsidRPr="00DE1716" w:rsidTr="00DE1716">
        <w:tc>
          <w:tcPr>
            <w:tcW w:w="3861" w:type="dxa"/>
            <w:shd w:val="clear" w:color="auto" w:fill="auto"/>
          </w:tcPr>
          <w:p w:rsidR="006B0ADA" w:rsidRPr="00DE1716" w:rsidRDefault="00C23F45" w:rsidP="00DE1716">
            <w:p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szCs w:val="28"/>
              </w:rPr>
            </w:pPr>
            <w:r w:rsidRPr="00DE1716">
              <w:rPr>
                <w:rFonts w:cs="Arial"/>
                <w:szCs w:val="28"/>
              </w:rPr>
              <w:t xml:space="preserve">4. </w:t>
            </w:r>
            <w:r w:rsidR="006B0ADA" w:rsidRPr="00DE1716">
              <w:rPr>
                <w:rFonts w:cs="Arial"/>
                <w:szCs w:val="28"/>
              </w:rPr>
              <w:t>состоянием помещений детского сада</w:t>
            </w:r>
          </w:p>
        </w:tc>
        <w:tc>
          <w:tcPr>
            <w:tcW w:w="2016" w:type="dxa"/>
            <w:shd w:val="clear" w:color="auto" w:fill="auto"/>
          </w:tcPr>
          <w:p w:rsidR="006B0ADA" w:rsidRPr="00DE1716" w:rsidRDefault="006B0ADA" w:rsidP="00DE1716">
            <w:pPr>
              <w:tabs>
                <w:tab w:val="left" w:pos="720"/>
              </w:tabs>
              <w:suppressAutoHyphens/>
              <w:ind w:firstLine="0"/>
              <w:rPr>
                <w:rFonts w:cs="Arial"/>
                <w:szCs w:val="28"/>
              </w:rPr>
            </w:pPr>
          </w:p>
        </w:tc>
        <w:tc>
          <w:tcPr>
            <w:tcW w:w="2016" w:type="dxa"/>
            <w:shd w:val="clear" w:color="auto" w:fill="auto"/>
          </w:tcPr>
          <w:p w:rsidR="006B0ADA" w:rsidRPr="00DE1716" w:rsidRDefault="006B0ADA" w:rsidP="00DE1716">
            <w:pPr>
              <w:tabs>
                <w:tab w:val="left" w:pos="720"/>
              </w:tabs>
              <w:suppressAutoHyphens/>
              <w:ind w:firstLine="0"/>
              <w:rPr>
                <w:rFonts w:cs="Arial"/>
                <w:szCs w:val="28"/>
              </w:rPr>
            </w:pPr>
          </w:p>
        </w:tc>
        <w:tc>
          <w:tcPr>
            <w:tcW w:w="1678" w:type="dxa"/>
            <w:shd w:val="clear" w:color="auto" w:fill="auto"/>
          </w:tcPr>
          <w:p w:rsidR="006B0ADA" w:rsidRPr="00DE1716" w:rsidRDefault="006B0ADA" w:rsidP="00DE1716">
            <w:pPr>
              <w:tabs>
                <w:tab w:val="left" w:pos="720"/>
              </w:tabs>
              <w:suppressAutoHyphens/>
              <w:ind w:firstLine="0"/>
              <w:rPr>
                <w:rFonts w:cs="Arial"/>
                <w:szCs w:val="28"/>
              </w:rPr>
            </w:pPr>
          </w:p>
        </w:tc>
      </w:tr>
      <w:tr w:rsidR="006B0ADA" w:rsidRPr="00DE1716" w:rsidTr="00DE1716">
        <w:tc>
          <w:tcPr>
            <w:tcW w:w="3861" w:type="dxa"/>
            <w:shd w:val="clear" w:color="auto" w:fill="auto"/>
          </w:tcPr>
          <w:p w:rsidR="006B0ADA" w:rsidRPr="00DE1716" w:rsidRDefault="00C23F45" w:rsidP="00DE1716">
            <w:p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szCs w:val="28"/>
              </w:rPr>
            </w:pPr>
            <w:r w:rsidRPr="00DE1716">
              <w:rPr>
                <w:rFonts w:cs="Arial"/>
                <w:szCs w:val="28"/>
              </w:rPr>
              <w:t xml:space="preserve">5. </w:t>
            </w:r>
            <w:r w:rsidR="006B0ADA" w:rsidRPr="00DE1716">
              <w:rPr>
                <w:rFonts w:cs="Arial"/>
                <w:szCs w:val="28"/>
              </w:rPr>
              <w:t>оформлением групп</w:t>
            </w:r>
          </w:p>
        </w:tc>
        <w:tc>
          <w:tcPr>
            <w:tcW w:w="2016" w:type="dxa"/>
            <w:shd w:val="clear" w:color="auto" w:fill="auto"/>
          </w:tcPr>
          <w:p w:rsidR="006B0ADA" w:rsidRPr="00DE1716" w:rsidRDefault="006B0ADA" w:rsidP="00DE1716">
            <w:pPr>
              <w:tabs>
                <w:tab w:val="left" w:pos="720"/>
              </w:tabs>
              <w:suppressAutoHyphens/>
              <w:ind w:firstLine="0"/>
              <w:rPr>
                <w:rFonts w:cs="Arial"/>
                <w:szCs w:val="28"/>
              </w:rPr>
            </w:pPr>
          </w:p>
        </w:tc>
        <w:tc>
          <w:tcPr>
            <w:tcW w:w="2016" w:type="dxa"/>
            <w:shd w:val="clear" w:color="auto" w:fill="auto"/>
          </w:tcPr>
          <w:p w:rsidR="006B0ADA" w:rsidRPr="00DE1716" w:rsidRDefault="006B0ADA" w:rsidP="00DE1716">
            <w:pPr>
              <w:tabs>
                <w:tab w:val="left" w:pos="720"/>
              </w:tabs>
              <w:suppressAutoHyphens/>
              <w:ind w:firstLine="0"/>
              <w:rPr>
                <w:rFonts w:cs="Arial"/>
                <w:szCs w:val="28"/>
              </w:rPr>
            </w:pPr>
          </w:p>
        </w:tc>
        <w:tc>
          <w:tcPr>
            <w:tcW w:w="1678" w:type="dxa"/>
            <w:shd w:val="clear" w:color="auto" w:fill="auto"/>
          </w:tcPr>
          <w:p w:rsidR="006B0ADA" w:rsidRPr="00DE1716" w:rsidRDefault="006B0ADA" w:rsidP="00DE1716">
            <w:pPr>
              <w:tabs>
                <w:tab w:val="left" w:pos="720"/>
              </w:tabs>
              <w:suppressAutoHyphens/>
              <w:ind w:firstLine="0"/>
              <w:rPr>
                <w:rFonts w:cs="Arial"/>
                <w:szCs w:val="28"/>
              </w:rPr>
            </w:pPr>
          </w:p>
        </w:tc>
      </w:tr>
      <w:tr w:rsidR="006B0ADA" w:rsidRPr="00DE1716" w:rsidTr="00DE1716">
        <w:tc>
          <w:tcPr>
            <w:tcW w:w="3861" w:type="dxa"/>
            <w:shd w:val="clear" w:color="auto" w:fill="auto"/>
          </w:tcPr>
          <w:p w:rsidR="006B0ADA" w:rsidRPr="00DE1716" w:rsidRDefault="00C23F45" w:rsidP="00DE1716">
            <w:p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szCs w:val="28"/>
              </w:rPr>
            </w:pPr>
            <w:r w:rsidRPr="00DE1716">
              <w:rPr>
                <w:rFonts w:cs="Arial"/>
                <w:szCs w:val="28"/>
              </w:rPr>
              <w:t xml:space="preserve">6. </w:t>
            </w:r>
            <w:r w:rsidR="006B0ADA" w:rsidRPr="00DE1716">
              <w:rPr>
                <w:rFonts w:cs="Arial"/>
                <w:szCs w:val="28"/>
              </w:rPr>
              <w:t>материально-техническим обеспечением детского сада</w:t>
            </w:r>
          </w:p>
        </w:tc>
        <w:tc>
          <w:tcPr>
            <w:tcW w:w="2016" w:type="dxa"/>
            <w:shd w:val="clear" w:color="auto" w:fill="auto"/>
          </w:tcPr>
          <w:p w:rsidR="006B0ADA" w:rsidRPr="00DE1716" w:rsidRDefault="006B0ADA" w:rsidP="00DE1716">
            <w:pPr>
              <w:tabs>
                <w:tab w:val="left" w:pos="720"/>
              </w:tabs>
              <w:suppressAutoHyphens/>
              <w:ind w:firstLine="0"/>
              <w:rPr>
                <w:rFonts w:cs="Arial"/>
                <w:szCs w:val="28"/>
              </w:rPr>
            </w:pPr>
          </w:p>
        </w:tc>
        <w:tc>
          <w:tcPr>
            <w:tcW w:w="2016" w:type="dxa"/>
            <w:shd w:val="clear" w:color="auto" w:fill="auto"/>
          </w:tcPr>
          <w:p w:rsidR="006B0ADA" w:rsidRPr="00DE1716" w:rsidRDefault="006B0ADA" w:rsidP="00DE1716">
            <w:pPr>
              <w:tabs>
                <w:tab w:val="left" w:pos="720"/>
              </w:tabs>
              <w:suppressAutoHyphens/>
              <w:ind w:firstLine="0"/>
              <w:rPr>
                <w:rFonts w:cs="Arial"/>
                <w:szCs w:val="28"/>
              </w:rPr>
            </w:pPr>
          </w:p>
        </w:tc>
        <w:tc>
          <w:tcPr>
            <w:tcW w:w="1678" w:type="dxa"/>
            <w:shd w:val="clear" w:color="auto" w:fill="auto"/>
          </w:tcPr>
          <w:p w:rsidR="006B0ADA" w:rsidRPr="00DE1716" w:rsidRDefault="006B0ADA" w:rsidP="00DE1716">
            <w:pPr>
              <w:tabs>
                <w:tab w:val="left" w:pos="720"/>
              </w:tabs>
              <w:suppressAutoHyphens/>
              <w:ind w:firstLine="0"/>
              <w:rPr>
                <w:rFonts w:cs="Arial"/>
                <w:szCs w:val="28"/>
              </w:rPr>
            </w:pPr>
          </w:p>
        </w:tc>
      </w:tr>
      <w:tr w:rsidR="006B0ADA" w:rsidRPr="00DE1716" w:rsidTr="00DE1716">
        <w:tc>
          <w:tcPr>
            <w:tcW w:w="3861" w:type="dxa"/>
            <w:shd w:val="clear" w:color="auto" w:fill="auto"/>
          </w:tcPr>
          <w:p w:rsidR="006B0ADA" w:rsidRPr="00DE1716" w:rsidRDefault="00C23F45" w:rsidP="00DE1716">
            <w:p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szCs w:val="28"/>
              </w:rPr>
            </w:pPr>
            <w:r w:rsidRPr="00DE1716">
              <w:rPr>
                <w:rFonts w:cs="Arial"/>
                <w:szCs w:val="28"/>
              </w:rPr>
              <w:t xml:space="preserve">7. </w:t>
            </w:r>
            <w:r w:rsidR="006B0ADA" w:rsidRPr="00DE1716">
              <w:rPr>
                <w:rFonts w:cs="Arial"/>
                <w:szCs w:val="28"/>
              </w:rPr>
              <w:t>отношениями между воспитанниками в группе</w:t>
            </w:r>
          </w:p>
        </w:tc>
        <w:tc>
          <w:tcPr>
            <w:tcW w:w="2016" w:type="dxa"/>
            <w:shd w:val="clear" w:color="auto" w:fill="auto"/>
          </w:tcPr>
          <w:p w:rsidR="006B0ADA" w:rsidRPr="00DE1716" w:rsidRDefault="006B0ADA" w:rsidP="00DE1716">
            <w:pPr>
              <w:tabs>
                <w:tab w:val="left" w:pos="720"/>
              </w:tabs>
              <w:suppressAutoHyphens/>
              <w:ind w:firstLine="0"/>
              <w:rPr>
                <w:rFonts w:cs="Arial"/>
                <w:szCs w:val="28"/>
              </w:rPr>
            </w:pPr>
          </w:p>
        </w:tc>
        <w:tc>
          <w:tcPr>
            <w:tcW w:w="2016" w:type="dxa"/>
            <w:shd w:val="clear" w:color="auto" w:fill="auto"/>
          </w:tcPr>
          <w:p w:rsidR="006B0ADA" w:rsidRPr="00DE1716" w:rsidRDefault="006B0ADA" w:rsidP="00DE1716">
            <w:pPr>
              <w:tabs>
                <w:tab w:val="left" w:pos="720"/>
              </w:tabs>
              <w:suppressAutoHyphens/>
              <w:ind w:firstLine="0"/>
              <w:rPr>
                <w:rFonts w:cs="Arial"/>
                <w:szCs w:val="28"/>
              </w:rPr>
            </w:pPr>
          </w:p>
        </w:tc>
        <w:tc>
          <w:tcPr>
            <w:tcW w:w="1678" w:type="dxa"/>
            <w:shd w:val="clear" w:color="auto" w:fill="auto"/>
          </w:tcPr>
          <w:p w:rsidR="006B0ADA" w:rsidRPr="00DE1716" w:rsidRDefault="006B0ADA" w:rsidP="00DE1716">
            <w:pPr>
              <w:tabs>
                <w:tab w:val="left" w:pos="720"/>
              </w:tabs>
              <w:suppressAutoHyphens/>
              <w:ind w:firstLine="0"/>
              <w:rPr>
                <w:rFonts w:cs="Arial"/>
                <w:szCs w:val="28"/>
              </w:rPr>
            </w:pPr>
          </w:p>
        </w:tc>
      </w:tr>
      <w:tr w:rsidR="006B0ADA" w:rsidRPr="00DE1716" w:rsidTr="00DE1716">
        <w:tc>
          <w:tcPr>
            <w:tcW w:w="3861" w:type="dxa"/>
            <w:shd w:val="clear" w:color="auto" w:fill="auto"/>
          </w:tcPr>
          <w:p w:rsidR="006B0ADA" w:rsidRPr="00DE1716" w:rsidRDefault="00C23F45" w:rsidP="00DE1716">
            <w:p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szCs w:val="28"/>
              </w:rPr>
            </w:pPr>
            <w:r w:rsidRPr="00DE1716">
              <w:rPr>
                <w:rFonts w:cs="Arial"/>
                <w:szCs w:val="28"/>
              </w:rPr>
              <w:t xml:space="preserve">8. </w:t>
            </w:r>
            <w:r w:rsidR="006B0ADA" w:rsidRPr="00DE1716">
              <w:rPr>
                <w:rFonts w:cs="Arial"/>
                <w:szCs w:val="28"/>
              </w:rPr>
              <w:t>вашими отношениями с воспитателями</w:t>
            </w:r>
          </w:p>
        </w:tc>
        <w:tc>
          <w:tcPr>
            <w:tcW w:w="2016" w:type="dxa"/>
            <w:shd w:val="clear" w:color="auto" w:fill="auto"/>
          </w:tcPr>
          <w:p w:rsidR="006B0ADA" w:rsidRPr="00DE1716" w:rsidRDefault="006B0ADA" w:rsidP="00DE1716">
            <w:pPr>
              <w:tabs>
                <w:tab w:val="left" w:pos="720"/>
              </w:tabs>
              <w:suppressAutoHyphens/>
              <w:ind w:firstLine="0"/>
              <w:rPr>
                <w:rFonts w:cs="Arial"/>
                <w:szCs w:val="28"/>
              </w:rPr>
            </w:pPr>
          </w:p>
        </w:tc>
        <w:tc>
          <w:tcPr>
            <w:tcW w:w="2016" w:type="dxa"/>
            <w:shd w:val="clear" w:color="auto" w:fill="auto"/>
          </w:tcPr>
          <w:p w:rsidR="006B0ADA" w:rsidRPr="00DE1716" w:rsidRDefault="006B0ADA" w:rsidP="00DE1716">
            <w:pPr>
              <w:tabs>
                <w:tab w:val="left" w:pos="720"/>
              </w:tabs>
              <w:suppressAutoHyphens/>
              <w:ind w:firstLine="0"/>
              <w:rPr>
                <w:rFonts w:cs="Arial"/>
                <w:szCs w:val="28"/>
              </w:rPr>
            </w:pPr>
          </w:p>
        </w:tc>
        <w:tc>
          <w:tcPr>
            <w:tcW w:w="1678" w:type="dxa"/>
            <w:shd w:val="clear" w:color="auto" w:fill="auto"/>
          </w:tcPr>
          <w:p w:rsidR="006B0ADA" w:rsidRPr="00DE1716" w:rsidRDefault="006B0ADA" w:rsidP="00DE1716">
            <w:pPr>
              <w:tabs>
                <w:tab w:val="left" w:pos="720"/>
              </w:tabs>
              <w:suppressAutoHyphens/>
              <w:ind w:firstLine="0"/>
              <w:rPr>
                <w:rFonts w:cs="Arial"/>
                <w:szCs w:val="28"/>
              </w:rPr>
            </w:pPr>
          </w:p>
        </w:tc>
      </w:tr>
      <w:tr w:rsidR="006B0ADA" w:rsidRPr="00DE1716" w:rsidTr="00DE1716">
        <w:tc>
          <w:tcPr>
            <w:tcW w:w="3861" w:type="dxa"/>
            <w:shd w:val="clear" w:color="auto" w:fill="auto"/>
          </w:tcPr>
          <w:p w:rsidR="006B0ADA" w:rsidRPr="00DE1716" w:rsidRDefault="00C23F45" w:rsidP="00DE1716">
            <w:p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szCs w:val="28"/>
              </w:rPr>
            </w:pPr>
            <w:r w:rsidRPr="00DE1716">
              <w:rPr>
                <w:rFonts w:cs="Arial"/>
                <w:szCs w:val="28"/>
              </w:rPr>
              <w:t xml:space="preserve">9. </w:t>
            </w:r>
            <w:r w:rsidR="006B0ADA" w:rsidRPr="00DE1716">
              <w:rPr>
                <w:rFonts w:cs="Arial"/>
                <w:szCs w:val="28"/>
              </w:rPr>
              <w:t>вашими отношениями администрацией детского сада</w:t>
            </w:r>
          </w:p>
        </w:tc>
        <w:tc>
          <w:tcPr>
            <w:tcW w:w="2016" w:type="dxa"/>
            <w:shd w:val="clear" w:color="auto" w:fill="auto"/>
          </w:tcPr>
          <w:p w:rsidR="006B0ADA" w:rsidRPr="00DE1716" w:rsidRDefault="006B0ADA" w:rsidP="00DE1716">
            <w:pPr>
              <w:tabs>
                <w:tab w:val="left" w:pos="720"/>
              </w:tabs>
              <w:suppressAutoHyphens/>
              <w:ind w:firstLine="0"/>
              <w:rPr>
                <w:rFonts w:cs="Arial"/>
                <w:szCs w:val="28"/>
              </w:rPr>
            </w:pPr>
          </w:p>
        </w:tc>
        <w:tc>
          <w:tcPr>
            <w:tcW w:w="2016" w:type="dxa"/>
            <w:shd w:val="clear" w:color="auto" w:fill="auto"/>
          </w:tcPr>
          <w:p w:rsidR="006B0ADA" w:rsidRPr="00DE1716" w:rsidRDefault="006B0ADA" w:rsidP="00DE1716">
            <w:pPr>
              <w:tabs>
                <w:tab w:val="left" w:pos="720"/>
              </w:tabs>
              <w:suppressAutoHyphens/>
              <w:ind w:firstLine="0"/>
              <w:rPr>
                <w:rFonts w:cs="Arial"/>
                <w:szCs w:val="28"/>
              </w:rPr>
            </w:pPr>
          </w:p>
        </w:tc>
        <w:tc>
          <w:tcPr>
            <w:tcW w:w="1678" w:type="dxa"/>
            <w:shd w:val="clear" w:color="auto" w:fill="auto"/>
          </w:tcPr>
          <w:p w:rsidR="006B0ADA" w:rsidRPr="00DE1716" w:rsidRDefault="006B0ADA" w:rsidP="00DE1716">
            <w:pPr>
              <w:tabs>
                <w:tab w:val="left" w:pos="720"/>
              </w:tabs>
              <w:suppressAutoHyphens/>
              <w:ind w:firstLine="0"/>
              <w:rPr>
                <w:rFonts w:cs="Arial"/>
                <w:szCs w:val="28"/>
              </w:rPr>
            </w:pPr>
          </w:p>
        </w:tc>
      </w:tr>
      <w:tr w:rsidR="006B0ADA" w:rsidRPr="00DE1716" w:rsidTr="00DE1716">
        <w:tc>
          <w:tcPr>
            <w:tcW w:w="3861" w:type="dxa"/>
            <w:shd w:val="clear" w:color="auto" w:fill="auto"/>
          </w:tcPr>
          <w:p w:rsidR="006B0ADA" w:rsidRPr="00DE1716" w:rsidRDefault="00C23F45" w:rsidP="00DE1716">
            <w:p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szCs w:val="28"/>
              </w:rPr>
            </w:pPr>
            <w:r w:rsidRPr="00DE1716">
              <w:rPr>
                <w:rFonts w:cs="Arial"/>
                <w:szCs w:val="28"/>
              </w:rPr>
              <w:t xml:space="preserve">10. </w:t>
            </w:r>
            <w:r w:rsidR="006B0ADA" w:rsidRPr="00DE1716">
              <w:rPr>
                <w:rFonts w:cs="Arial"/>
                <w:szCs w:val="28"/>
              </w:rPr>
              <w:t>отношениями вашего ребенка с воспитателями</w:t>
            </w:r>
          </w:p>
        </w:tc>
        <w:tc>
          <w:tcPr>
            <w:tcW w:w="2016" w:type="dxa"/>
            <w:shd w:val="clear" w:color="auto" w:fill="auto"/>
          </w:tcPr>
          <w:p w:rsidR="006B0ADA" w:rsidRPr="00DE1716" w:rsidRDefault="006B0ADA" w:rsidP="00DE1716">
            <w:pPr>
              <w:tabs>
                <w:tab w:val="left" w:pos="720"/>
              </w:tabs>
              <w:suppressAutoHyphens/>
              <w:ind w:firstLine="0"/>
              <w:rPr>
                <w:rFonts w:cs="Arial"/>
                <w:szCs w:val="28"/>
              </w:rPr>
            </w:pPr>
          </w:p>
        </w:tc>
        <w:tc>
          <w:tcPr>
            <w:tcW w:w="2016" w:type="dxa"/>
            <w:shd w:val="clear" w:color="auto" w:fill="auto"/>
          </w:tcPr>
          <w:p w:rsidR="006B0ADA" w:rsidRPr="00DE1716" w:rsidRDefault="006B0ADA" w:rsidP="00DE1716">
            <w:pPr>
              <w:tabs>
                <w:tab w:val="left" w:pos="720"/>
              </w:tabs>
              <w:suppressAutoHyphens/>
              <w:ind w:firstLine="0"/>
              <w:rPr>
                <w:rFonts w:cs="Arial"/>
                <w:szCs w:val="28"/>
              </w:rPr>
            </w:pPr>
          </w:p>
        </w:tc>
        <w:tc>
          <w:tcPr>
            <w:tcW w:w="1678" w:type="dxa"/>
            <w:shd w:val="clear" w:color="auto" w:fill="auto"/>
          </w:tcPr>
          <w:p w:rsidR="006B0ADA" w:rsidRPr="00DE1716" w:rsidRDefault="006B0ADA" w:rsidP="00DE1716">
            <w:pPr>
              <w:tabs>
                <w:tab w:val="left" w:pos="720"/>
              </w:tabs>
              <w:suppressAutoHyphens/>
              <w:ind w:firstLine="0"/>
              <w:rPr>
                <w:rFonts w:cs="Arial"/>
                <w:szCs w:val="28"/>
              </w:rPr>
            </w:pPr>
          </w:p>
        </w:tc>
      </w:tr>
      <w:tr w:rsidR="006B0ADA" w:rsidRPr="00DE1716" w:rsidTr="00DE1716">
        <w:tc>
          <w:tcPr>
            <w:tcW w:w="3861" w:type="dxa"/>
            <w:shd w:val="clear" w:color="auto" w:fill="auto"/>
          </w:tcPr>
          <w:p w:rsidR="006B0ADA" w:rsidRPr="00DE1716" w:rsidRDefault="00C23F45" w:rsidP="00DE1716">
            <w:p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szCs w:val="28"/>
              </w:rPr>
            </w:pPr>
            <w:r w:rsidRPr="00DE1716">
              <w:rPr>
                <w:rFonts w:cs="Arial"/>
                <w:szCs w:val="28"/>
              </w:rPr>
              <w:t xml:space="preserve">11. </w:t>
            </w:r>
            <w:r w:rsidR="006B0ADA" w:rsidRPr="00DE1716">
              <w:rPr>
                <w:rFonts w:cs="Arial"/>
                <w:szCs w:val="28"/>
              </w:rPr>
              <w:t xml:space="preserve">отношением вашего ребенка к детскому саду в целом </w:t>
            </w:r>
          </w:p>
        </w:tc>
        <w:tc>
          <w:tcPr>
            <w:tcW w:w="2016" w:type="dxa"/>
            <w:shd w:val="clear" w:color="auto" w:fill="auto"/>
          </w:tcPr>
          <w:p w:rsidR="006B0ADA" w:rsidRPr="00DE1716" w:rsidRDefault="006B0ADA" w:rsidP="00DE1716">
            <w:pPr>
              <w:tabs>
                <w:tab w:val="left" w:pos="720"/>
              </w:tabs>
              <w:suppressAutoHyphens/>
              <w:ind w:firstLine="0"/>
              <w:rPr>
                <w:rFonts w:cs="Arial"/>
                <w:szCs w:val="28"/>
              </w:rPr>
            </w:pPr>
          </w:p>
        </w:tc>
        <w:tc>
          <w:tcPr>
            <w:tcW w:w="2016" w:type="dxa"/>
            <w:shd w:val="clear" w:color="auto" w:fill="auto"/>
          </w:tcPr>
          <w:p w:rsidR="006B0ADA" w:rsidRPr="00DE1716" w:rsidRDefault="006B0ADA" w:rsidP="00DE1716">
            <w:pPr>
              <w:tabs>
                <w:tab w:val="left" w:pos="720"/>
              </w:tabs>
              <w:suppressAutoHyphens/>
              <w:ind w:firstLine="0"/>
              <w:rPr>
                <w:rFonts w:cs="Arial"/>
                <w:szCs w:val="28"/>
              </w:rPr>
            </w:pPr>
          </w:p>
        </w:tc>
        <w:tc>
          <w:tcPr>
            <w:tcW w:w="1678" w:type="dxa"/>
            <w:shd w:val="clear" w:color="auto" w:fill="auto"/>
          </w:tcPr>
          <w:p w:rsidR="006B0ADA" w:rsidRPr="00DE1716" w:rsidRDefault="006B0ADA" w:rsidP="00DE1716">
            <w:pPr>
              <w:tabs>
                <w:tab w:val="left" w:pos="720"/>
              </w:tabs>
              <w:suppressAutoHyphens/>
              <w:ind w:firstLine="0"/>
              <w:rPr>
                <w:rFonts w:cs="Arial"/>
                <w:szCs w:val="28"/>
              </w:rPr>
            </w:pPr>
          </w:p>
        </w:tc>
      </w:tr>
      <w:tr w:rsidR="006B0ADA" w:rsidRPr="00DE1716" w:rsidTr="00DE1716">
        <w:tc>
          <w:tcPr>
            <w:tcW w:w="3861" w:type="dxa"/>
            <w:shd w:val="clear" w:color="auto" w:fill="auto"/>
          </w:tcPr>
          <w:p w:rsidR="006B0ADA" w:rsidRPr="00DE1716" w:rsidRDefault="00C23F45" w:rsidP="00DE1716">
            <w:p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szCs w:val="28"/>
              </w:rPr>
            </w:pPr>
            <w:r w:rsidRPr="00DE1716">
              <w:rPr>
                <w:rFonts w:cs="Arial"/>
                <w:szCs w:val="28"/>
              </w:rPr>
              <w:t xml:space="preserve">12. </w:t>
            </w:r>
            <w:r w:rsidR="006B0ADA" w:rsidRPr="00DE1716">
              <w:rPr>
                <w:rFonts w:cs="Arial"/>
                <w:szCs w:val="28"/>
              </w:rPr>
              <w:t>работой детского сада по здоровьесбережению</w:t>
            </w:r>
          </w:p>
        </w:tc>
        <w:tc>
          <w:tcPr>
            <w:tcW w:w="2016" w:type="dxa"/>
            <w:shd w:val="clear" w:color="auto" w:fill="auto"/>
          </w:tcPr>
          <w:p w:rsidR="006B0ADA" w:rsidRPr="00DE1716" w:rsidRDefault="006B0ADA" w:rsidP="00DE1716">
            <w:pPr>
              <w:tabs>
                <w:tab w:val="left" w:pos="720"/>
              </w:tabs>
              <w:suppressAutoHyphens/>
              <w:ind w:firstLine="0"/>
              <w:rPr>
                <w:rFonts w:cs="Arial"/>
                <w:szCs w:val="28"/>
              </w:rPr>
            </w:pPr>
          </w:p>
        </w:tc>
        <w:tc>
          <w:tcPr>
            <w:tcW w:w="2016" w:type="dxa"/>
            <w:shd w:val="clear" w:color="auto" w:fill="auto"/>
          </w:tcPr>
          <w:p w:rsidR="006B0ADA" w:rsidRPr="00DE1716" w:rsidRDefault="006B0ADA" w:rsidP="00DE1716">
            <w:pPr>
              <w:tabs>
                <w:tab w:val="left" w:pos="720"/>
              </w:tabs>
              <w:suppressAutoHyphens/>
              <w:ind w:firstLine="0"/>
              <w:rPr>
                <w:rFonts w:cs="Arial"/>
                <w:szCs w:val="28"/>
              </w:rPr>
            </w:pPr>
          </w:p>
        </w:tc>
        <w:tc>
          <w:tcPr>
            <w:tcW w:w="1678" w:type="dxa"/>
            <w:shd w:val="clear" w:color="auto" w:fill="auto"/>
          </w:tcPr>
          <w:p w:rsidR="006B0ADA" w:rsidRPr="00DE1716" w:rsidRDefault="006B0ADA" w:rsidP="00DE1716">
            <w:pPr>
              <w:tabs>
                <w:tab w:val="left" w:pos="720"/>
              </w:tabs>
              <w:suppressAutoHyphens/>
              <w:ind w:firstLine="0"/>
              <w:rPr>
                <w:rFonts w:cs="Arial"/>
                <w:szCs w:val="28"/>
              </w:rPr>
            </w:pPr>
          </w:p>
        </w:tc>
      </w:tr>
      <w:tr w:rsidR="006B0ADA" w:rsidRPr="00DE1716" w:rsidTr="00DE1716">
        <w:tc>
          <w:tcPr>
            <w:tcW w:w="3861" w:type="dxa"/>
            <w:shd w:val="clear" w:color="auto" w:fill="auto"/>
          </w:tcPr>
          <w:p w:rsidR="006B0ADA" w:rsidRPr="00DE1716" w:rsidRDefault="00C23F45" w:rsidP="00DE1716">
            <w:p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szCs w:val="28"/>
              </w:rPr>
            </w:pPr>
            <w:r w:rsidRPr="00DE1716">
              <w:rPr>
                <w:rFonts w:cs="Arial"/>
                <w:szCs w:val="28"/>
              </w:rPr>
              <w:t xml:space="preserve">13. </w:t>
            </w:r>
            <w:r w:rsidR="006B0ADA" w:rsidRPr="00DE1716">
              <w:rPr>
                <w:rFonts w:cs="Arial"/>
                <w:szCs w:val="28"/>
              </w:rPr>
              <w:t>игровым оборудованием детского сада</w:t>
            </w:r>
          </w:p>
        </w:tc>
        <w:tc>
          <w:tcPr>
            <w:tcW w:w="2016" w:type="dxa"/>
            <w:shd w:val="clear" w:color="auto" w:fill="auto"/>
          </w:tcPr>
          <w:p w:rsidR="006B0ADA" w:rsidRPr="00DE1716" w:rsidRDefault="006B0ADA" w:rsidP="00DE1716">
            <w:pPr>
              <w:tabs>
                <w:tab w:val="left" w:pos="720"/>
              </w:tabs>
              <w:suppressAutoHyphens/>
              <w:ind w:firstLine="0"/>
              <w:rPr>
                <w:rFonts w:cs="Arial"/>
                <w:szCs w:val="28"/>
              </w:rPr>
            </w:pPr>
          </w:p>
        </w:tc>
        <w:tc>
          <w:tcPr>
            <w:tcW w:w="2016" w:type="dxa"/>
            <w:shd w:val="clear" w:color="auto" w:fill="auto"/>
          </w:tcPr>
          <w:p w:rsidR="006B0ADA" w:rsidRPr="00DE1716" w:rsidRDefault="006B0ADA" w:rsidP="00DE1716">
            <w:pPr>
              <w:tabs>
                <w:tab w:val="left" w:pos="720"/>
              </w:tabs>
              <w:suppressAutoHyphens/>
              <w:ind w:firstLine="0"/>
              <w:rPr>
                <w:rFonts w:cs="Arial"/>
                <w:szCs w:val="28"/>
              </w:rPr>
            </w:pPr>
          </w:p>
        </w:tc>
        <w:tc>
          <w:tcPr>
            <w:tcW w:w="1678" w:type="dxa"/>
            <w:shd w:val="clear" w:color="auto" w:fill="auto"/>
          </w:tcPr>
          <w:p w:rsidR="006B0ADA" w:rsidRPr="00DE1716" w:rsidRDefault="006B0ADA" w:rsidP="00DE1716">
            <w:pPr>
              <w:tabs>
                <w:tab w:val="left" w:pos="720"/>
              </w:tabs>
              <w:suppressAutoHyphens/>
              <w:ind w:firstLine="0"/>
              <w:rPr>
                <w:rFonts w:cs="Arial"/>
                <w:szCs w:val="28"/>
              </w:rPr>
            </w:pPr>
          </w:p>
        </w:tc>
      </w:tr>
    </w:tbl>
    <w:p w:rsidR="006B0ADA" w:rsidRPr="00C23F45" w:rsidRDefault="006B0ADA" w:rsidP="00C23F45">
      <w:pPr>
        <w:shd w:val="clear" w:color="auto" w:fill="FFFFFF"/>
        <w:tabs>
          <w:tab w:val="left" w:pos="720"/>
        </w:tabs>
        <w:suppressAutoHyphens/>
        <w:ind w:firstLine="709"/>
        <w:rPr>
          <w:rFonts w:cs="Arial"/>
          <w:szCs w:val="28"/>
        </w:rPr>
      </w:pPr>
    </w:p>
    <w:p w:rsidR="006B0ADA" w:rsidRPr="00C23F45" w:rsidRDefault="006B0ADA" w:rsidP="00C23F45">
      <w:pPr>
        <w:tabs>
          <w:tab w:val="left" w:pos="720"/>
        </w:tabs>
        <w:suppressAutoHyphens/>
        <w:ind w:firstLine="709"/>
        <w:rPr>
          <w:rFonts w:cs="Arial"/>
          <w:szCs w:val="28"/>
        </w:rPr>
      </w:pPr>
      <w:r w:rsidRPr="00C23F45">
        <w:rPr>
          <w:rFonts w:cs="Arial"/>
          <w:szCs w:val="28"/>
        </w:rPr>
        <w:t>Вопрос 2. Посещаете ли Вы родительские собрания?</w:t>
      </w:r>
    </w:p>
    <w:p w:rsidR="006B0ADA" w:rsidRPr="00C23F45" w:rsidRDefault="00C23F45" w:rsidP="00C23F45">
      <w:pPr>
        <w:tabs>
          <w:tab w:val="left" w:pos="180"/>
          <w:tab w:val="left" w:pos="720"/>
        </w:tabs>
        <w:suppressAutoHyphens/>
        <w:ind w:firstLine="709"/>
        <w:rPr>
          <w:rFonts w:cs="Arial"/>
          <w:szCs w:val="28"/>
        </w:rPr>
      </w:pPr>
      <w:r w:rsidRPr="00C23F45">
        <w:rPr>
          <w:rFonts w:cs="Arial"/>
          <w:szCs w:val="28"/>
        </w:rPr>
        <w:t>1-</w:t>
      </w:r>
      <w:r>
        <w:rPr>
          <w:rFonts w:cs="Arial"/>
          <w:szCs w:val="28"/>
        </w:rPr>
        <w:t xml:space="preserve"> </w:t>
      </w:r>
      <w:r w:rsidR="006B0ADA" w:rsidRPr="00C23F45">
        <w:rPr>
          <w:rFonts w:cs="Arial"/>
          <w:szCs w:val="28"/>
        </w:rPr>
        <w:t>Да</w:t>
      </w:r>
    </w:p>
    <w:p w:rsidR="006B0ADA" w:rsidRPr="00C23F45" w:rsidRDefault="00C23F45" w:rsidP="00C23F45">
      <w:pPr>
        <w:tabs>
          <w:tab w:val="left" w:pos="180"/>
          <w:tab w:val="left" w:pos="720"/>
        </w:tabs>
        <w:suppressAutoHyphens/>
        <w:ind w:firstLine="709"/>
        <w:rPr>
          <w:rFonts w:cs="Arial"/>
          <w:szCs w:val="28"/>
        </w:rPr>
      </w:pPr>
      <w:r w:rsidRPr="00C23F45">
        <w:rPr>
          <w:rFonts w:cs="Arial"/>
          <w:szCs w:val="28"/>
        </w:rPr>
        <w:t>2-</w:t>
      </w:r>
      <w:r>
        <w:rPr>
          <w:rFonts w:cs="Arial"/>
          <w:szCs w:val="28"/>
        </w:rPr>
        <w:t xml:space="preserve"> </w:t>
      </w:r>
      <w:r w:rsidR="006B0ADA" w:rsidRPr="00C23F45">
        <w:rPr>
          <w:rFonts w:cs="Arial"/>
          <w:szCs w:val="28"/>
        </w:rPr>
        <w:t>Нет</w:t>
      </w:r>
    </w:p>
    <w:p w:rsidR="006B0ADA" w:rsidRPr="00C23F45" w:rsidRDefault="00C23F45" w:rsidP="00C23F45">
      <w:pPr>
        <w:tabs>
          <w:tab w:val="left" w:pos="180"/>
          <w:tab w:val="left" w:pos="720"/>
        </w:tabs>
        <w:suppressAutoHyphens/>
        <w:ind w:firstLine="709"/>
        <w:rPr>
          <w:rFonts w:cs="Arial"/>
          <w:szCs w:val="28"/>
        </w:rPr>
      </w:pPr>
      <w:r w:rsidRPr="00C23F45">
        <w:rPr>
          <w:rFonts w:cs="Arial"/>
          <w:szCs w:val="28"/>
        </w:rPr>
        <w:lastRenderedPageBreak/>
        <w:t>3-</w:t>
      </w:r>
      <w:r>
        <w:rPr>
          <w:rFonts w:cs="Arial"/>
          <w:szCs w:val="28"/>
        </w:rPr>
        <w:t xml:space="preserve"> </w:t>
      </w:r>
      <w:r w:rsidR="006B0ADA" w:rsidRPr="00C23F45">
        <w:rPr>
          <w:rFonts w:cs="Arial"/>
          <w:szCs w:val="28"/>
        </w:rPr>
        <w:t>Стараюсь</w:t>
      </w:r>
      <w:r w:rsidRPr="00C23F45">
        <w:rPr>
          <w:rFonts w:cs="Arial"/>
          <w:szCs w:val="28"/>
        </w:rPr>
        <w:t>,</w:t>
      </w:r>
      <w:r>
        <w:rPr>
          <w:rFonts w:cs="Arial"/>
          <w:szCs w:val="28"/>
        </w:rPr>
        <w:t xml:space="preserve"> </w:t>
      </w:r>
      <w:r w:rsidR="006B0ADA" w:rsidRPr="00C23F45">
        <w:rPr>
          <w:rFonts w:cs="Arial"/>
          <w:szCs w:val="28"/>
        </w:rPr>
        <w:t>но не всегда получается</w:t>
      </w:r>
    </w:p>
    <w:p w:rsidR="006B0ADA" w:rsidRPr="00C23F45" w:rsidRDefault="00C23F45" w:rsidP="00C23F45">
      <w:pPr>
        <w:tabs>
          <w:tab w:val="left" w:pos="180"/>
          <w:tab w:val="left" w:pos="720"/>
        </w:tabs>
        <w:suppressAutoHyphens/>
        <w:ind w:firstLine="709"/>
        <w:rPr>
          <w:rFonts w:cs="Arial"/>
          <w:szCs w:val="28"/>
        </w:rPr>
      </w:pPr>
      <w:r w:rsidRPr="00C23F45">
        <w:rPr>
          <w:rFonts w:cs="Arial"/>
          <w:szCs w:val="28"/>
        </w:rPr>
        <w:t>4-</w:t>
      </w:r>
      <w:r>
        <w:rPr>
          <w:rFonts w:cs="Arial"/>
          <w:szCs w:val="28"/>
        </w:rPr>
        <w:t xml:space="preserve"> </w:t>
      </w:r>
      <w:r w:rsidR="006B0ADA" w:rsidRPr="00C23F45">
        <w:rPr>
          <w:rFonts w:cs="Arial"/>
          <w:szCs w:val="28"/>
        </w:rPr>
        <w:t>Родительские собрания не проводятся</w:t>
      </w:r>
    </w:p>
    <w:p w:rsidR="006B0ADA" w:rsidRPr="00C23F45" w:rsidRDefault="006B0ADA" w:rsidP="00C23F45">
      <w:pPr>
        <w:tabs>
          <w:tab w:val="left" w:pos="720"/>
        </w:tabs>
        <w:suppressAutoHyphens/>
        <w:ind w:firstLine="709"/>
        <w:rPr>
          <w:rFonts w:cs="Arial"/>
          <w:szCs w:val="28"/>
        </w:rPr>
      </w:pPr>
    </w:p>
    <w:p w:rsidR="006B0ADA" w:rsidRPr="00C23F45" w:rsidRDefault="006B0ADA" w:rsidP="00C23F45">
      <w:pPr>
        <w:shd w:val="clear" w:color="auto" w:fill="FFFFFF"/>
        <w:tabs>
          <w:tab w:val="left" w:pos="720"/>
        </w:tabs>
        <w:suppressAutoHyphens/>
        <w:ind w:firstLine="709"/>
        <w:rPr>
          <w:rFonts w:cs="Arial"/>
          <w:szCs w:val="28"/>
        </w:rPr>
      </w:pPr>
      <w:r w:rsidRPr="00C23F45">
        <w:rPr>
          <w:rFonts w:cs="Arial"/>
          <w:szCs w:val="28"/>
        </w:rPr>
        <w:t>Вопрос 3. В какой информации</w:t>
      </w:r>
      <w:r w:rsidR="00C23F45" w:rsidRPr="00C23F45">
        <w:rPr>
          <w:rFonts w:cs="Arial"/>
          <w:szCs w:val="28"/>
        </w:rPr>
        <w:t>,</w:t>
      </w:r>
      <w:r w:rsidR="00C23F45">
        <w:rPr>
          <w:rFonts w:cs="Arial"/>
          <w:szCs w:val="28"/>
        </w:rPr>
        <w:t xml:space="preserve"> </w:t>
      </w:r>
      <w:r w:rsidRPr="00C23F45">
        <w:rPr>
          <w:rFonts w:cs="Arial"/>
          <w:szCs w:val="28"/>
        </w:rPr>
        <w:t>связанной с образованием и развитием вашего ребенка</w:t>
      </w:r>
      <w:r w:rsidR="00C23F45" w:rsidRPr="00C23F45">
        <w:rPr>
          <w:rFonts w:cs="Arial"/>
          <w:szCs w:val="28"/>
        </w:rPr>
        <w:t>,</w:t>
      </w:r>
      <w:r w:rsidR="00C23F45">
        <w:rPr>
          <w:rFonts w:cs="Arial"/>
          <w:szCs w:val="28"/>
        </w:rPr>
        <w:t xml:space="preserve"> </w:t>
      </w:r>
      <w:r w:rsidRPr="00C23F45">
        <w:rPr>
          <w:rFonts w:cs="Arial"/>
          <w:szCs w:val="28"/>
        </w:rPr>
        <w:t>Вы нуждаетесь больше всего (один вариант ответа)?</w:t>
      </w:r>
      <w:r w:rsidR="00C23F45">
        <w:rPr>
          <w:rFonts w:cs="Arial"/>
          <w:szCs w:val="28"/>
        </w:rPr>
        <w:t xml:space="preserve"> </w:t>
      </w:r>
    </w:p>
    <w:p w:rsidR="00DE1716" w:rsidRPr="00C23F45" w:rsidRDefault="00DE1716" w:rsidP="00C23F45">
      <w:pPr>
        <w:tabs>
          <w:tab w:val="left" w:pos="720"/>
        </w:tabs>
        <w:suppressAutoHyphens/>
        <w:ind w:firstLine="709"/>
        <w:rPr>
          <w:rFonts w:cs="Arial"/>
          <w:szCs w:val="28"/>
        </w:rPr>
      </w:pPr>
      <w:r w:rsidRPr="00C23F45">
        <w:rPr>
          <w:rFonts w:cs="Arial"/>
          <w:szCs w:val="28"/>
        </w:rPr>
        <w:t>1-</w:t>
      </w:r>
      <w:r>
        <w:rPr>
          <w:rFonts w:cs="Arial"/>
          <w:szCs w:val="28"/>
        </w:rPr>
        <w:t xml:space="preserve"> </w:t>
      </w:r>
      <w:r w:rsidRPr="00C23F45">
        <w:rPr>
          <w:rFonts w:cs="Arial"/>
          <w:szCs w:val="28"/>
        </w:rPr>
        <w:t>проблемы подготовки к школе</w:t>
      </w:r>
    </w:p>
    <w:p w:rsidR="00DE1716" w:rsidRPr="00C23F45" w:rsidRDefault="00DE1716" w:rsidP="00C23F45">
      <w:pPr>
        <w:tabs>
          <w:tab w:val="left" w:pos="720"/>
        </w:tabs>
        <w:suppressAutoHyphens/>
        <w:ind w:firstLine="709"/>
        <w:rPr>
          <w:rFonts w:cs="Arial"/>
          <w:szCs w:val="28"/>
        </w:rPr>
      </w:pPr>
      <w:r w:rsidRPr="00C23F45">
        <w:rPr>
          <w:rFonts w:cs="Arial"/>
          <w:szCs w:val="28"/>
        </w:rPr>
        <w:t>2-</w:t>
      </w:r>
      <w:r>
        <w:rPr>
          <w:rFonts w:cs="Arial"/>
          <w:szCs w:val="28"/>
        </w:rPr>
        <w:t xml:space="preserve"> </w:t>
      </w:r>
      <w:r w:rsidRPr="00C23F45">
        <w:rPr>
          <w:rFonts w:cs="Arial"/>
          <w:szCs w:val="28"/>
        </w:rPr>
        <w:t>психологические особенности возраста: темперамент,</w:t>
      </w:r>
      <w:r>
        <w:rPr>
          <w:rFonts w:cs="Arial"/>
          <w:szCs w:val="28"/>
        </w:rPr>
        <w:t xml:space="preserve"> </w:t>
      </w:r>
      <w:r w:rsidRPr="00C23F45">
        <w:rPr>
          <w:rFonts w:cs="Arial"/>
          <w:szCs w:val="28"/>
        </w:rPr>
        <w:t>характер,</w:t>
      </w:r>
      <w:r>
        <w:rPr>
          <w:rFonts w:cs="Arial"/>
          <w:szCs w:val="28"/>
        </w:rPr>
        <w:t xml:space="preserve"> </w:t>
      </w:r>
      <w:r w:rsidRPr="00C23F45">
        <w:rPr>
          <w:rFonts w:cs="Arial"/>
          <w:szCs w:val="28"/>
        </w:rPr>
        <w:t>эмоционально-волевая сфера,</w:t>
      </w:r>
      <w:r>
        <w:rPr>
          <w:rFonts w:cs="Arial"/>
          <w:szCs w:val="28"/>
        </w:rPr>
        <w:t xml:space="preserve"> </w:t>
      </w:r>
      <w:r w:rsidRPr="00C23F45">
        <w:rPr>
          <w:rFonts w:cs="Arial"/>
          <w:szCs w:val="28"/>
        </w:rPr>
        <w:t>общение,</w:t>
      </w:r>
      <w:r>
        <w:rPr>
          <w:rFonts w:cs="Arial"/>
          <w:szCs w:val="28"/>
        </w:rPr>
        <w:t xml:space="preserve"> </w:t>
      </w:r>
      <w:r w:rsidRPr="00C23F45">
        <w:rPr>
          <w:rFonts w:cs="Arial"/>
          <w:szCs w:val="28"/>
        </w:rPr>
        <w:t>ценности,</w:t>
      </w:r>
      <w:r>
        <w:rPr>
          <w:rFonts w:cs="Arial"/>
          <w:szCs w:val="28"/>
        </w:rPr>
        <w:t xml:space="preserve"> </w:t>
      </w:r>
      <w:r w:rsidRPr="00C23F45">
        <w:rPr>
          <w:rFonts w:cs="Arial"/>
          <w:szCs w:val="28"/>
        </w:rPr>
        <w:t>мотивы,</w:t>
      </w:r>
      <w:r>
        <w:rPr>
          <w:rFonts w:cs="Arial"/>
          <w:szCs w:val="28"/>
        </w:rPr>
        <w:t xml:space="preserve"> </w:t>
      </w:r>
      <w:r w:rsidRPr="00C23F45">
        <w:rPr>
          <w:rFonts w:cs="Arial"/>
          <w:szCs w:val="28"/>
        </w:rPr>
        <w:t xml:space="preserve">интересы и др. </w:t>
      </w:r>
    </w:p>
    <w:p w:rsidR="00DE1716" w:rsidRPr="00C23F45" w:rsidRDefault="00DE1716" w:rsidP="00C23F45">
      <w:pPr>
        <w:tabs>
          <w:tab w:val="left" w:pos="720"/>
        </w:tabs>
        <w:suppressAutoHyphens/>
        <w:ind w:firstLine="709"/>
        <w:rPr>
          <w:rFonts w:cs="Arial"/>
          <w:szCs w:val="28"/>
        </w:rPr>
      </w:pPr>
      <w:r w:rsidRPr="00C23F45">
        <w:rPr>
          <w:rFonts w:cs="Arial"/>
          <w:szCs w:val="28"/>
        </w:rPr>
        <w:t>3-</w:t>
      </w:r>
      <w:r>
        <w:rPr>
          <w:rFonts w:cs="Arial"/>
          <w:szCs w:val="28"/>
        </w:rPr>
        <w:t xml:space="preserve"> </w:t>
      </w:r>
      <w:r w:rsidRPr="00C23F45">
        <w:rPr>
          <w:rFonts w:cs="Arial"/>
          <w:szCs w:val="28"/>
        </w:rPr>
        <w:t>об уровне подготовленности на каждой возрастной ступени</w:t>
      </w:r>
    </w:p>
    <w:p w:rsidR="00DE1716" w:rsidRPr="00C23F45" w:rsidRDefault="00DE1716" w:rsidP="00C23F45">
      <w:pPr>
        <w:tabs>
          <w:tab w:val="left" w:pos="720"/>
        </w:tabs>
        <w:suppressAutoHyphens/>
        <w:ind w:firstLine="709"/>
        <w:rPr>
          <w:rFonts w:cs="Arial"/>
          <w:szCs w:val="28"/>
        </w:rPr>
      </w:pPr>
      <w:r w:rsidRPr="00C23F45">
        <w:rPr>
          <w:rFonts w:cs="Arial"/>
          <w:szCs w:val="28"/>
        </w:rPr>
        <w:t>4-</w:t>
      </w:r>
      <w:r>
        <w:rPr>
          <w:rFonts w:cs="Arial"/>
          <w:szCs w:val="28"/>
        </w:rPr>
        <w:t xml:space="preserve"> </w:t>
      </w:r>
      <w:r w:rsidRPr="00C23F45">
        <w:rPr>
          <w:rFonts w:cs="Arial"/>
          <w:szCs w:val="28"/>
        </w:rPr>
        <w:t>об особенностях воспитания и обучения в условиях семьи</w:t>
      </w:r>
    </w:p>
    <w:p w:rsidR="00DE1716" w:rsidRPr="00C23F45" w:rsidRDefault="00DE1716" w:rsidP="00C23F45">
      <w:pPr>
        <w:tabs>
          <w:tab w:val="left" w:pos="720"/>
        </w:tabs>
        <w:suppressAutoHyphens/>
        <w:ind w:firstLine="709"/>
        <w:rPr>
          <w:rFonts w:cs="Arial"/>
          <w:szCs w:val="28"/>
        </w:rPr>
      </w:pPr>
      <w:r w:rsidRPr="00C23F45">
        <w:rPr>
          <w:rFonts w:cs="Arial"/>
          <w:szCs w:val="28"/>
        </w:rPr>
        <w:t>5-</w:t>
      </w:r>
      <w:r>
        <w:rPr>
          <w:rFonts w:cs="Arial"/>
          <w:szCs w:val="28"/>
        </w:rPr>
        <w:t xml:space="preserve"> </w:t>
      </w:r>
      <w:r w:rsidRPr="00C23F45">
        <w:rPr>
          <w:rFonts w:cs="Arial"/>
          <w:szCs w:val="28"/>
        </w:rPr>
        <w:t>Ваш вариант________________________________________________</w:t>
      </w:r>
    </w:p>
    <w:p w:rsidR="00DE1716" w:rsidRDefault="00DE1716" w:rsidP="00C23F45">
      <w:pPr>
        <w:tabs>
          <w:tab w:val="left" w:pos="720"/>
        </w:tabs>
        <w:suppressAutoHyphens/>
        <w:ind w:firstLine="709"/>
        <w:rPr>
          <w:rFonts w:cs="Arial"/>
          <w:szCs w:val="28"/>
        </w:rPr>
      </w:pPr>
    </w:p>
    <w:p w:rsidR="00DE1716" w:rsidRPr="00C23F45" w:rsidRDefault="00DE1716" w:rsidP="00C23F45">
      <w:pPr>
        <w:tabs>
          <w:tab w:val="left" w:pos="720"/>
        </w:tabs>
        <w:suppressAutoHyphens/>
        <w:ind w:firstLine="709"/>
        <w:rPr>
          <w:rFonts w:cs="Arial"/>
          <w:szCs w:val="28"/>
        </w:rPr>
      </w:pPr>
      <w:r w:rsidRPr="00C23F45">
        <w:rPr>
          <w:rFonts w:cs="Arial"/>
          <w:szCs w:val="28"/>
        </w:rPr>
        <w:t>Вопрос 4. В какой информации,</w:t>
      </w:r>
      <w:r>
        <w:rPr>
          <w:rFonts w:cs="Arial"/>
          <w:szCs w:val="28"/>
        </w:rPr>
        <w:t xml:space="preserve"> </w:t>
      </w:r>
      <w:r w:rsidRPr="00C23F45">
        <w:rPr>
          <w:rFonts w:cs="Arial"/>
          <w:szCs w:val="28"/>
        </w:rPr>
        <w:t xml:space="preserve">связанной с работой ДОУ Вы нуждаетесь больше всего (три варианта ответа)? </w:t>
      </w:r>
    </w:p>
    <w:p w:rsidR="00DE1716" w:rsidRPr="00C23F45" w:rsidRDefault="00DE1716" w:rsidP="00C23F45">
      <w:pPr>
        <w:tabs>
          <w:tab w:val="left" w:pos="720"/>
        </w:tabs>
        <w:suppressAutoHyphens/>
        <w:ind w:firstLine="709"/>
        <w:rPr>
          <w:rFonts w:cs="Arial"/>
          <w:szCs w:val="28"/>
        </w:rPr>
      </w:pPr>
      <w:r w:rsidRPr="00C23F45">
        <w:rPr>
          <w:rFonts w:cs="Arial"/>
          <w:szCs w:val="28"/>
        </w:rPr>
        <w:t>1-</w:t>
      </w:r>
      <w:r>
        <w:rPr>
          <w:rFonts w:cs="Arial"/>
          <w:szCs w:val="28"/>
        </w:rPr>
        <w:t xml:space="preserve"> </w:t>
      </w:r>
      <w:r w:rsidRPr="00C23F45">
        <w:rPr>
          <w:rFonts w:cs="Arial"/>
          <w:szCs w:val="28"/>
        </w:rPr>
        <w:t>Достижения ДОУ (в масштабах района,</w:t>
      </w:r>
      <w:r>
        <w:rPr>
          <w:rFonts w:cs="Arial"/>
          <w:szCs w:val="28"/>
        </w:rPr>
        <w:t xml:space="preserve"> </w:t>
      </w:r>
      <w:r w:rsidRPr="00C23F45">
        <w:rPr>
          <w:rFonts w:cs="Arial"/>
          <w:szCs w:val="28"/>
        </w:rPr>
        <w:t>города)</w:t>
      </w:r>
    </w:p>
    <w:p w:rsidR="00DE1716" w:rsidRPr="00C23F45" w:rsidRDefault="00DE1716" w:rsidP="00C23F45">
      <w:pPr>
        <w:tabs>
          <w:tab w:val="left" w:pos="720"/>
        </w:tabs>
        <w:suppressAutoHyphens/>
        <w:ind w:firstLine="709"/>
        <w:rPr>
          <w:rFonts w:cs="Arial"/>
          <w:szCs w:val="28"/>
        </w:rPr>
      </w:pPr>
      <w:r w:rsidRPr="00C23F45">
        <w:rPr>
          <w:rFonts w:cs="Arial"/>
          <w:szCs w:val="28"/>
        </w:rPr>
        <w:t>2-</w:t>
      </w:r>
      <w:r>
        <w:rPr>
          <w:rFonts w:cs="Arial"/>
          <w:szCs w:val="28"/>
        </w:rPr>
        <w:t xml:space="preserve"> </w:t>
      </w:r>
      <w:r w:rsidRPr="00C23F45">
        <w:rPr>
          <w:rFonts w:cs="Arial"/>
          <w:szCs w:val="28"/>
        </w:rPr>
        <w:t>Мероприятия,</w:t>
      </w:r>
      <w:r>
        <w:rPr>
          <w:rFonts w:cs="Arial"/>
          <w:szCs w:val="28"/>
        </w:rPr>
        <w:t xml:space="preserve"> </w:t>
      </w:r>
      <w:r w:rsidRPr="00C23F45">
        <w:rPr>
          <w:rFonts w:cs="Arial"/>
          <w:szCs w:val="28"/>
        </w:rPr>
        <w:t xml:space="preserve">проводимые в детском саду </w:t>
      </w:r>
    </w:p>
    <w:p w:rsidR="00DE1716" w:rsidRPr="00C23F45" w:rsidRDefault="00DE1716" w:rsidP="00C23F45">
      <w:pPr>
        <w:tabs>
          <w:tab w:val="left" w:pos="720"/>
        </w:tabs>
        <w:suppressAutoHyphens/>
        <w:ind w:firstLine="709"/>
        <w:rPr>
          <w:rFonts w:cs="Arial"/>
          <w:szCs w:val="28"/>
        </w:rPr>
      </w:pPr>
      <w:r w:rsidRPr="00C23F45">
        <w:rPr>
          <w:rFonts w:cs="Arial"/>
          <w:szCs w:val="28"/>
        </w:rPr>
        <w:t>3-</w:t>
      </w:r>
      <w:r>
        <w:rPr>
          <w:rFonts w:cs="Arial"/>
          <w:szCs w:val="28"/>
        </w:rPr>
        <w:t xml:space="preserve"> </w:t>
      </w:r>
      <w:r w:rsidRPr="00C23F45">
        <w:rPr>
          <w:rFonts w:cs="Arial"/>
          <w:szCs w:val="28"/>
        </w:rPr>
        <w:t>Об условиях реализации образовательной программы в ДОУ</w:t>
      </w:r>
    </w:p>
    <w:p w:rsidR="00DE1716" w:rsidRPr="00C23F45" w:rsidRDefault="00DE1716" w:rsidP="00C23F45">
      <w:pPr>
        <w:tabs>
          <w:tab w:val="left" w:pos="720"/>
        </w:tabs>
        <w:suppressAutoHyphens/>
        <w:ind w:firstLine="709"/>
        <w:rPr>
          <w:rFonts w:cs="Arial"/>
          <w:szCs w:val="28"/>
        </w:rPr>
      </w:pPr>
      <w:r w:rsidRPr="00C23F45">
        <w:rPr>
          <w:rFonts w:cs="Arial"/>
          <w:szCs w:val="28"/>
        </w:rPr>
        <w:t>4-</w:t>
      </w:r>
      <w:r>
        <w:rPr>
          <w:rFonts w:cs="Arial"/>
          <w:szCs w:val="28"/>
        </w:rPr>
        <w:t xml:space="preserve"> </w:t>
      </w:r>
      <w:r w:rsidRPr="00C23F45">
        <w:rPr>
          <w:rFonts w:cs="Arial"/>
          <w:szCs w:val="28"/>
        </w:rPr>
        <w:t>Инновационная деятельность,</w:t>
      </w:r>
      <w:r>
        <w:rPr>
          <w:rFonts w:cs="Arial"/>
          <w:szCs w:val="28"/>
        </w:rPr>
        <w:t xml:space="preserve"> </w:t>
      </w:r>
      <w:r w:rsidRPr="00C23F45">
        <w:rPr>
          <w:rFonts w:cs="Arial"/>
          <w:szCs w:val="28"/>
        </w:rPr>
        <w:t>связанная с обучением и воспитанием: новые образовательные программы,</w:t>
      </w:r>
      <w:r>
        <w:rPr>
          <w:rFonts w:cs="Arial"/>
          <w:szCs w:val="28"/>
        </w:rPr>
        <w:t xml:space="preserve"> </w:t>
      </w:r>
      <w:r w:rsidRPr="00C23F45">
        <w:rPr>
          <w:rFonts w:cs="Arial"/>
          <w:szCs w:val="28"/>
        </w:rPr>
        <w:t>городские,</w:t>
      </w:r>
      <w:r>
        <w:rPr>
          <w:rFonts w:cs="Arial"/>
          <w:szCs w:val="28"/>
        </w:rPr>
        <w:t xml:space="preserve"> </w:t>
      </w:r>
      <w:r w:rsidRPr="00C23F45">
        <w:rPr>
          <w:rFonts w:cs="Arial"/>
          <w:szCs w:val="28"/>
        </w:rPr>
        <w:t>районные проекты,</w:t>
      </w:r>
      <w:r>
        <w:rPr>
          <w:rFonts w:cs="Arial"/>
          <w:szCs w:val="28"/>
        </w:rPr>
        <w:t xml:space="preserve"> </w:t>
      </w:r>
      <w:r w:rsidRPr="00C23F45">
        <w:rPr>
          <w:rFonts w:cs="Arial"/>
          <w:szCs w:val="28"/>
        </w:rPr>
        <w:t xml:space="preserve">в которых участвует детский сад и т.д. </w:t>
      </w:r>
    </w:p>
    <w:p w:rsidR="00DE1716" w:rsidRPr="00C23F45" w:rsidRDefault="00DE1716" w:rsidP="00C23F45">
      <w:pPr>
        <w:tabs>
          <w:tab w:val="left" w:pos="720"/>
        </w:tabs>
        <w:suppressAutoHyphens/>
        <w:ind w:firstLine="709"/>
        <w:rPr>
          <w:rFonts w:cs="Arial"/>
          <w:szCs w:val="28"/>
        </w:rPr>
      </w:pPr>
      <w:r w:rsidRPr="00C23F45">
        <w:rPr>
          <w:rFonts w:cs="Arial"/>
          <w:szCs w:val="28"/>
        </w:rPr>
        <w:t>5-</w:t>
      </w:r>
      <w:r>
        <w:rPr>
          <w:rFonts w:cs="Arial"/>
          <w:szCs w:val="28"/>
        </w:rPr>
        <w:t xml:space="preserve"> </w:t>
      </w:r>
      <w:r w:rsidRPr="00C23F45">
        <w:rPr>
          <w:rFonts w:cs="Arial"/>
          <w:szCs w:val="28"/>
        </w:rPr>
        <w:t>Профессиональная компетентность и достижения воспитателей</w:t>
      </w:r>
    </w:p>
    <w:p w:rsidR="00DE1716" w:rsidRPr="00C23F45" w:rsidRDefault="00DE1716" w:rsidP="00C23F45">
      <w:pPr>
        <w:tabs>
          <w:tab w:val="left" w:pos="720"/>
        </w:tabs>
        <w:suppressAutoHyphens/>
        <w:ind w:firstLine="709"/>
        <w:rPr>
          <w:rFonts w:cs="Arial"/>
          <w:szCs w:val="28"/>
        </w:rPr>
      </w:pPr>
      <w:r w:rsidRPr="00C23F45">
        <w:rPr>
          <w:rFonts w:cs="Arial"/>
          <w:szCs w:val="28"/>
        </w:rPr>
        <w:t>6-</w:t>
      </w:r>
      <w:r>
        <w:rPr>
          <w:rFonts w:cs="Arial"/>
          <w:szCs w:val="28"/>
        </w:rPr>
        <w:t xml:space="preserve"> </w:t>
      </w:r>
      <w:r w:rsidRPr="00C23F45">
        <w:rPr>
          <w:rFonts w:cs="Arial"/>
          <w:szCs w:val="28"/>
        </w:rPr>
        <w:t>Финансовые расходы ДОУ</w:t>
      </w:r>
    </w:p>
    <w:p w:rsidR="00DE1716" w:rsidRPr="00C23F45" w:rsidRDefault="00DE1716" w:rsidP="00C23F45">
      <w:pPr>
        <w:tabs>
          <w:tab w:val="left" w:pos="720"/>
        </w:tabs>
        <w:suppressAutoHyphens/>
        <w:ind w:firstLine="709"/>
        <w:rPr>
          <w:rFonts w:cs="Arial"/>
          <w:szCs w:val="28"/>
        </w:rPr>
      </w:pPr>
      <w:r w:rsidRPr="00C23F45">
        <w:rPr>
          <w:rFonts w:cs="Arial"/>
          <w:szCs w:val="28"/>
        </w:rPr>
        <w:t>7-</w:t>
      </w:r>
      <w:r>
        <w:rPr>
          <w:rFonts w:cs="Arial"/>
          <w:szCs w:val="28"/>
        </w:rPr>
        <w:t xml:space="preserve"> </w:t>
      </w:r>
      <w:r w:rsidRPr="00C23F45">
        <w:rPr>
          <w:rFonts w:cs="Arial"/>
          <w:szCs w:val="28"/>
        </w:rPr>
        <w:t>Режим работы ДОУ</w:t>
      </w:r>
    </w:p>
    <w:p w:rsidR="00DE1716" w:rsidRPr="00C23F45" w:rsidRDefault="00DE1716" w:rsidP="00C23F45">
      <w:pPr>
        <w:tabs>
          <w:tab w:val="left" w:pos="720"/>
        </w:tabs>
        <w:suppressAutoHyphens/>
        <w:ind w:firstLine="709"/>
        <w:rPr>
          <w:rFonts w:cs="Arial"/>
          <w:szCs w:val="28"/>
        </w:rPr>
      </w:pPr>
      <w:r w:rsidRPr="00C23F45">
        <w:rPr>
          <w:rFonts w:cs="Arial"/>
          <w:szCs w:val="28"/>
        </w:rPr>
        <w:t>8-</w:t>
      </w:r>
      <w:r>
        <w:rPr>
          <w:rFonts w:cs="Arial"/>
          <w:szCs w:val="28"/>
        </w:rPr>
        <w:t xml:space="preserve"> </w:t>
      </w:r>
      <w:r w:rsidRPr="00C23F45">
        <w:rPr>
          <w:rFonts w:cs="Arial"/>
          <w:szCs w:val="28"/>
        </w:rPr>
        <w:t>Ваш вариант__________</w:t>
      </w:r>
    </w:p>
    <w:p w:rsidR="00DE1716" w:rsidRPr="00C23F45" w:rsidRDefault="00DE1716" w:rsidP="00C23F45">
      <w:pPr>
        <w:tabs>
          <w:tab w:val="left" w:pos="720"/>
        </w:tabs>
        <w:suppressAutoHyphens/>
        <w:ind w:firstLine="709"/>
        <w:rPr>
          <w:rFonts w:cs="Arial"/>
          <w:szCs w:val="28"/>
        </w:rPr>
      </w:pPr>
    </w:p>
    <w:p w:rsidR="006B0ADA" w:rsidRPr="00C23F45" w:rsidRDefault="006B0ADA" w:rsidP="00C23F45">
      <w:pPr>
        <w:pStyle w:val="aa"/>
        <w:shd w:val="clear" w:color="auto" w:fill="FFFFFF"/>
        <w:suppressAutoHyphens/>
        <w:spacing w:before="0" w:beforeAutospacing="0" w:after="0" w:afterAutospacing="0"/>
        <w:ind w:firstLine="709"/>
        <w:rPr>
          <w:rFonts w:cs="Arial"/>
          <w:szCs w:val="28"/>
        </w:rPr>
      </w:pPr>
      <w:r w:rsidRPr="00C23F45">
        <w:rPr>
          <w:rFonts w:cs="Arial"/>
          <w:szCs w:val="28"/>
        </w:rPr>
        <w:t>Вопрос 5. Согласны ли Вы со следующими утверждениями: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6"/>
        <w:gridCol w:w="1463"/>
        <w:gridCol w:w="1698"/>
        <w:gridCol w:w="1469"/>
        <w:gridCol w:w="1895"/>
      </w:tblGrid>
      <w:tr w:rsidR="006B0ADA" w:rsidRPr="00DE1716" w:rsidTr="00DE1716">
        <w:trPr>
          <w:trHeight w:val="776"/>
        </w:trPr>
        <w:tc>
          <w:tcPr>
            <w:tcW w:w="3052" w:type="dxa"/>
            <w:shd w:val="clear" w:color="auto" w:fill="auto"/>
          </w:tcPr>
          <w:p w:rsidR="006B0ADA" w:rsidRPr="00DE1716" w:rsidRDefault="006B0ADA" w:rsidP="00DE1716">
            <w:pPr>
              <w:pStyle w:val="aa"/>
              <w:suppressAutoHyphens/>
              <w:spacing w:before="0" w:beforeAutospacing="0" w:after="0" w:afterAutospacing="0"/>
              <w:ind w:firstLine="0"/>
              <w:rPr>
                <w:rFonts w:cs="Arial"/>
                <w:szCs w:val="28"/>
              </w:rPr>
            </w:pPr>
          </w:p>
        </w:tc>
        <w:tc>
          <w:tcPr>
            <w:tcW w:w="1451" w:type="dxa"/>
            <w:shd w:val="clear" w:color="auto" w:fill="auto"/>
          </w:tcPr>
          <w:p w:rsidR="006B0ADA" w:rsidRPr="00DE1716" w:rsidRDefault="006B0ADA" w:rsidP="00DE1716">
            <w:pPr>
              <w:pStyle w:val="aa"/>
              <w:shd w:val="clear" w:color="auto" w:fill="FFFFFF"/>
              <w:suppressAutoHyphens/>
              <w:spacing w:before="0" w:beforeAutospacing="0" w:after="0" w:afterAutospacing="0"/>
              <w:ind w:firstLine="0"/>
              <w:rPr>
                <w:rFonts w:cs="Arial"/>
                <w:szCs w:val="28"/>
              </w:rPr>
            </w:pPr>
            <w:r w:rsidRPr="00DE1716">
              <w:rPr>
                <w:rFonts w:cs="Arial"/>
                <w:szCs w:val="28"/>
              </w:rPr>
              <w:t>Полностью согласен</w:t>
            </w:r>
          </w:p>
          <w:p w:rsidR="006B0ADA" w:rsidRPr="00DE1716" w:rsidRDefault="006B0ADA" w:rsidP="00DE1716">
            <w:pPr>
              <w:pStyle w:val="aa"/>
              <w:suppressAutoHyphens/>
              <w:spacing w:before="0" w:beforeAutospacing="0" w:after="0" w:afterAutospacing="0"/>
              <w:ind w:firstLine="0"/>
              <w:rPr>
                <w:rFonts w:cs="Arial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B0ADA" w:rsidRPr="00DE1716" w:rsidRDefault="006B0ADA" w:rsidP="00DE1716">
            <w:pPr>
              <w:pStyle w:val="aa"/>
              <w:shd w:val="clear" w:color="auto" w:fill="FFFFFF"/>
              <w:suppressAutoHyphens/>
              <w:spacing w:before="0" w:beforeAutospacing="0" w:after="0" w:afterAutospacing="0"/>
              <w:ind w:firstLine="0"/>
              <w:rPr>
                <w:rFonts w:cs="Arial"/>
                <w:szCs w:val="28"/>
              </w:rPr>
            </w:pPr>
            <w:r w:rsidRPr="00DE1716">
              <w:rPr>
                <w:rFonts w:cs="Arial"/>
                <w:szCs w:val="28"/>
              </w:rPr>
              <w:t>Скорее согласен</w:t>
            </w:r>
            <w:r w:rsidR="00C23F45" w:rsidRPr="00DE1716">
              <w:rPr>
                <w:rFonts w:cs="Arial"/>
                <w:szCs w:val="28"/>
              </w:rPr>
              <w:t xml:space="preserve">, </w:t>
            </w:r>
            <w:r w:rsidRPr="00DE1716">
              <w:rPr>
                <w:rFonts w:cs="Arial"/>
                <w:szCs w:val="28"/>
              </w:rPr>
              <w:t>чем не согласен</w:t>
            </w:r>
          </w:p>
        </w:tc>
        <w:tc>
          <w:tcPr>
            <w:tcW w:w="1470" w:type="dxa"/>
            <w:shd w:val="clear" w:color="auto" w:fill="auto"/>
          </w:tcPr>
          <w:p w:rsidR="006B0ADA" w:rsidRPr="00DE1716" w:rsidRDefault="006B0ADA" w:rsidP="00DE1716">
            <w:pPr>
              <w:pStyle w:val="aa"/>
              <w:shd w:val="clear" w:color="auto" w:fill="FFFFFF"/>
              <w:suppressAutoHyphens/>
              <w:spacing w:before="0" w:beforeAutospacing="0" w:after="0" w:afterAutospacing="0"/>
              <w:ind w:firstLine="0"/>
              <w:rPr>
                <w:rFonts w:cs="Arial"/>
                <w:szCs w:val="28"/>
              </w:rPr>
            </w:pPr>
            <w:r w:rsidRPr="00DE1716">
              <w:rPr>
                <w:rFonts w:cs="Arial"/>
                <w:szCs w:val="28"/>
              </w:rPr>
              <w:t>Скорее не согласен</w:t>
            </w:r>
            <w:r w:rsidR="00C23F45" w:rsidRPr="00DE1716">
              <w:rPr>
                <w:rFonts w:cs="Arial"/>
                <w:szCs w:val="28"/>
              </w:rPr>
              <w:t xml:space="preserve">, </w:t>
            </w:r>
            <w:r w:rsidRPr="00DE1716">
              <w:rPr>
                <w:rFonts w:cs="Arial"/>
                <w:szCs w:val="28"/>
              </w:rPr>
              <w:t>чем согласен</w:t>
            </w:r>
          </w:p>
        </w:tc>
        <w:tc>
          <w:tcPr>
            <w:tcW w:w="1897" w:type="dxa"/>
            <w:shd w:val="clear" w:color="auto" w:fill="auto"/>
          </w:tcPr>
          <w:p w:rsidR="006B0ADA" w:rsidRPr="00DE1716" w:rsidRDefault="006B0ADA" w:rsidP="00DE1716">
            <w:pPr>
              <w:pStyle w:val="aa"/>
              <w:shd w:val="clear" w:color="auto" w:fill="FFFFFF"/>
              <w:suppressAutoHyphens/>
              <w:spacing w:before="0" w:beforeAutospacing="0" w:after="0" w:afterAutospacing="0"/>
              <w:ind w:firstLine="0"/>
              <w:rPr>
                <w:rFonts w:cs="Arial"/>
                <w:szCs w:val="28"/>
              </w:rPr>
            </w:pPr>
            <w:r w:rsidRPr="00DE1716">
              <w:rPr>
                <w:rFonts w:cs="Arial"/>
                <w:szCs w:val="28"/>
              </w:rPr>
              <w:t>Совершенно не согласен</w:t>
            </w:r>
          </w:p>
          <w:p w:rsidR="006B0ADA" w:rsidRPr="00DE1716" w:rsidRDefault="006B0ADA" w:rsidP="00DE1716">
            <w:pPr>
              <w:pStyle w:val="aa"/>
              <w:suppressAutoHyphens/>
              <w:spacing w:before="0" w:beforeAutospacing="0" w:after="0" w:afterAutospacing="0"/>
              <w:ind w:firstLine="0"/>
              <w:rPr>
                <w:rFonts w:cs="Arial"/>
                <w:szCs w:val="28"/>
              </w:rPr>
            </w:pPr>
          </w:p>
        </w:tc>
      </w:tr>
      <w:tr w:rsidR="006B0ADA" w:rsidRPr="00DE1716" w:rsidTr="00DE1716">
        <w:tc>
          <w:tcPr>
            <w:tcW w:w="3052" w:type="dxa"/>
            <w:shd w:val="clear" w:color="auto" w:fill="auto"/>
          </w:tcPr>
          <w:p w:rsidR="006B0ADA" w:rsidRPr="00DE1716" w:rsidRDefault="006B0ADA" w:rsidP="00DE1716">
            <w:pPr>
              <w:pStyle w:val="aa"/>
              <w:shd w:val="clear" w:color="auto" w:fill="FFFFFF"/>
              <w:suppressAutoHyphens/>
              <w:spacing w:before="0" w:beforeAutospacing="0" w:after="0" w:afterAutospacing="0"/>
              <w:ind w:firstLine="0"/>
              <w:rPr>
                <w:rFonts w:cs="Arial"/>
                <w:szCs w:val="28"/>
              </w:rPr>
            </w:pPr>
            <w:r w:rsidRPr="00DE1716">
              <w:rPr>
                <w:rFonts w:cs="Arial"/>
                <w:szCs w:val="28"/>
              </w:rPr>
              <w:t>В детском саду созданы условия для физического развития и укрепления здоровья ребенка</w:t>
            </w:r>
          </w:p>
        </w:tc>
        <w:tc>
          <w:tcPr>
            <w:tcW w:w="1451" w:type="dxa"/>
            <w:shd w:val="clear" w:color="auto" w:fill="auto"/>
          </w:tcPr>
          <w:p w:rsidR="006B0ADA" w:rsidRPr="00DE1716" w:rsidRDefault="006B0ADA" w:rsidP="00DE1716">
            <w:pPr>
              <w:pStyle w:val="aa"/>
              <w:shd w:val="clear" w:color="auto" w:fill="FFFFFF"/>
              <w:suppressAutoHyphens/>
              <w:spacing w:before="0" w:beforeAutospacing="0" w:after="0" w:afterAutospacing="0"/>
              <w:ind w:firstLine="0"/>
              <w:rPr>
                <w:rFonts w:cs="Arial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B0ADA" w:rsidRPr="00DE1716" w:rsidRDefault="006B0ADA" w:rsidP="00DE1716">
            <w:pPr>
              <w:pStyle w:val="aa"/>
              <w:shd w:val="clear" w:color="auto" w:fill="FFFFFF"/>
              <w:suppressAutoHyphens/>
              <w:spacing w:before="0" w:beforeAutospacing="0" w:after="0" w:afterAutospacing="0"/>
              <w:ind w:firstLine="0"/>
              <w:rPr>
                <w:rFonts w:cs="Arial"/>
                <w:szCs w:val="28"/>
              </w:rPr>
            </w:pPr>
          </w:p>
        </w:tc>
        <w:tc>
          <w:tcPr>
            <w:tcW w:w="1470" w:type="dxa"/>
            <w:shd w:val="clear" w:color="auto" w:fill="auto"/>
          </w:tcPr>
          <w:p w:rsidR="006B0ADA" w:rsidRPr="00DE1716" w:rsidRDefault="006B0ADA" w:rsidP="00DE1716">
            <w:pPr>
              <w:pStyle w:val="aa"/>
              <w:shd w:val="clear" w:color="auto" w:fill="FFFFFF"/>
              <w:suppressAutoHyphens/>
              <w:spacing w:before="0" w:beforeAutospacing="0" w:after="0" w:afterAutospacing="0"/>
              <w:ind w:firstLine="0"/>
              <w:rPr>
                <w:rFonts w:cs="Arial"/>
                <w:szCs w:val="28"/>
              </w:rPr>
            </w:pPr>
          </w:p>
        </w:tc>
        <w:tc>
          <w:tcPr>
            <w:tcW w:w="1897" w:type="dxa"/>
            <w:shd w:val="clear" w:color="auto" w:fill="auto"/>
          </w:tcPr>
          <w:p w:rsidR="006B0ADA" w:rsidRPr="00DE1716" w:rsidRDefault="006B0ADA" w:rsidP="00DE1716">
            <w:pPr>
              <w:pStyle w:val="aa"/>
              <w:shd w:val="clear" w:color="auto" w:fill="FFFFFF"/>
              <w:suppressAutoHyphens/>
              <w:spacing w:before="0" w:beforeAutospacing="0" w:after="0" w:afterAutospacing="0"/>
              <w:ind w:firstLine="0"/>
              <w:rPr>
                <w:rFonts w:cs="Arial"/>
                <w:szCs w:val="28"/>
              </w:rPr>
            </w:pPr>
          </w:p>
        </w:tc>
      </w:tr>
      <w:tr w:rsidR="006B0ADA" w:rsidRPr="00DE1716" w:rsidTr="00DE1716">
        <w:tc>
          <w:tcPr>
            <w:tcW w:w="3052" w:type="dxa"/>
            <w:shd w:val="clear" w:color="auto" w:fill="auto"/>
          </w:tcPr>
          <w:p w:rsidR="006B0ADA" w:rsidRPr="00DE1716" w:rsidRDefault="006B0ADA" w:rsidP="00DE1716">
            <w:pPr>
              <w:pStyle w:val="aa"/>
              <w:shd w:val="clear" w:color="auto" w:fill="FFFFFF"/>
              <w:suppressAutoHyphens/>
              <w:spacing w:before="0" w:beforeAutospacing="0" w:after="0" w:afterAutospacing="0"/>
              <w:ind w:firstLine="0"/>
              <w:rPr>
                <w:rFonts w:cs="Arial"/>
                <w:szCs w:val="28"/>
              </w:rPr>
            </w:pPr>
            <w:r w:rsidRPr="00DE1716">
              <w:rPr>
                <w:rFonts w:cs="Arial"/>
                <w:szCs w:val="28"/>
              </w:rPr>
              <w:t>В детском саду созданы все условия для раскрытия способностей ребенка</w:t>
            </w:r>
            <w:r w:rsidR="00C23F45" w:rsidRPr="00DE1716">
              <w:rPr>
                <w:rFonts w:cs="Arial"/>
                <w:szCs w:val="28"/>
              </w:rPr>
              <w:t xml:space="preserve">, </w:t>
            </w:r>
            <w:r w:rsidRPr="00DE1716">
              <w:rPr>
                <w:rFonts w:cs="Arial"/>
                <w:szCs w:val="28"/>
              </w:rPr>
              <w:t>удовлетворения его познавательных интересов и разумных потребностей</w:t>
            </w:r>
          </w:p>
        </w:tc>
        <w:tc>
          <w:tcPr>
            <w:tcW w:w="1451" w:type="dxa"/>
            <w:shd w:val="clear" w:color="auto" w:fill="auto"/>
          </w:tcPr>
          <w:p w:rsidR="006B0ADA" w:rsidRPr="00DE1716" w:rsidRDefault="006B0ADA" w:rsidP="00DE1716">
            <w:pPr>
              <w:pStyle w:val="aa"/>
              <w:shd w:val="clear" w:color="auto" w:fill="FFFFFF"/>
              <w:suppressAutoHyphens/>
              <w:spacing w:before="0" w:beforeAutospacing="0" w:after="0" w:afterAutospacing="0"/>
              <w:ind w:firstLine="0"/>
              <w:rPr>
                <w:rFonts w:cs="Arial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B0ADA" w:rsidRPr="00DE1716" w:rsidRDefault="006B0ADA" w:rsidP="00DE1716">
            <w:pPr>
              <w:pStyle w:val="aa"/>
              <w:shd w:val="clear" w:color="auto" w:fill="FFFFFF"/>
              <w:suppressAutoHyphens/>
              <w:spacing w:before="0" w:beforeAutospacing="0" w:after="0" w:afterAutospacing="0"/>
              <w:ind w:firstLine="0"/>
              <w:rPr>
                <w:rFonts w:cs="Arial"/>
                <w:szCs w:val="28"/>
              </w:rPr>
            </w:pPr>
          </w:p>
        </w:tc>
        <w:tc>
          <w:tcPr>
            <w:tcW w:w="1470" w:type="dxa"/>
            <w:shd w:val="clear" w:color="auto" w:fill="auto"/>
          </w:tcPr>
          <w:p w:rsidR="006B0ADA" w:rsidRPr="00DE1716" w:rsidRDefault="006B0ADA" w:rsidP="00DE1716">
            <w:pPr>
              <w:pStyle w:val="aa"/>
              <w:shd w:val="clear" w:color="auto" w:fill="FFFFFF"/>
              <w:suppressAutoHyphens/>
              <w:spacing w:before="0" w:beforeAutospacing="0" w:after="0" w:afterAutospacing="0"/>
              <w:ind w:firstLine="0"/>
              <w:rPr>
                <w:rFonts w:cs="Arial"/>
                <w:szCs w:val="28"/>
              </w:rPr>
            </w:pPr>
          </w:p>
        </w:tc>
        <w:tc>
          <w:tcPr>
            <w:tcW w:w="1897" w:type="dxa"/>
            <w:shd w:val="clear" w:color="auto" w:fill="auto"/>
          </w:tcPr>
          <w:p w:rsidR="006B0ADA" w:rsidRPr="00DE1716" w:rsidRDefault="006B0ADA" w:rsidP="00DE1716">
            <w:pPr>
              <w:pStyle w:val="aa"/>
              <w:shd w:val="clear" w:color="auto" w:fill="FFFFFF"/>
              <w:suppressAutoHyphens/>
              <w:spacing w:before="0" w:beforeAutospacing="0" w:after="0" w:afterAutospacing="0"/>
              <w:ind w:firstLine="0"/>
              <w:rPr>
                <w:rFonts w:cs="Arial"/>
                <w:szCs w:val="28"/>
              </w:rPr>
            </w:pPr>
          </w:p>
        </w:tc>
      </w:tr>
      <w:tr w:rsidR="006B0ADA" w:rsidRPr="00DE1716" w:rsidTr="00DE1716">
        <w:tc>
          <w:tcPr>
            <w:tcW w:w="3052" w:type="dxa"/>
            <w:shd w:val="clear" w:color="auto" w:fill="auto"/>
          </w:tcPr>
          <w:p w:rsidR="006B0ADA" w:rsidRPr="00DE1716" w:rsidRDefault="006B0ADA" w:rsidP="00DE1716">
            <w:pPr>
              <w:pStyle w:val="aa"/>
              <w:shd w:val="clear" w:color="auto" w:fill="FFFFFF"/>
              <w:suppressAutoHyphens/>
              <w:spacing w:before="0" w:beforeAutospacing="0" w:after="0" w:afterAutospacing="0"/>
              <w:ind w:firstLine="0"/>
              <w:rPr>
                <w:rFonts w:cs="Arial"/>
                <w:szCs w:val="28"/>
              </w:rPr>
            </w:pPr>
            <w:r w:rsidRPr="00DE1716">
              <w:rPr>
                <w:rFonts w:cs="Arial"/>
                <w:szCs w:val="28"/>
              </w:rPr>
              <w:t>Бла</w:t>
            </w:r>
            <w:r w:rsidR="00C23F45" w:rsidRPr="00DE1716">
              <w:rPr>
                <w:rFonts w:cs="Arial"/>
                <w:szCs w:val="28"/>
              </w:rPr>
              <w:t>года</w:t>
            </w:r>
            <w:r w:rsidRPr="00DE1716">
              <w:rPr>
                <w:rFonts w:cs="Arial"/>
                <w:szCs w:val="28"/>
              </w:rPr>
              <w:t>ря посещению детского сада ребенок легко общается со взрослыми и сверстниками</w:t>
            </w:r>
          </w:p>
        </w:tc>
        <w:tc>
          <w:tcPr>
            <w:tcW w:w="1451" w:type="dxa"/>
            <w:shd w:val="clear" w:color="auto" w:fill="auto"/>
          </w:tcPr>
          <w:p w:rsidR="006B0ADA" w:rsidRPr="00DE1716" w:rsidRDefault="006B0ADA" w:rsidP="00DE1716">
            <w:pPr>
              <w:pStyle w:val="aa"/>
              <w:shd w:val="clear" w:color="auto" w:fill="FFFFFF"/>
              <w:suppressAutoHyphens/>
              <w:spacing w:before="0" w:beforeAutospacing="0" w:after="0" w:afterAutospacing="0"/>
              <w:ind w:firstLine="0"/>
              <w:rPr>
                <w:rFonts w:cs="Arial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B0ADA" w:rsidRPr="00DE1716" w:rsidRDefault="006B0ADA" w:rsidP="00DE1716">
            <w:pPr>
              <w:pStyle w:val="aa"/>
              <w:shd w:val="clear" w:color="auto" w:fill="FFFFFF"/>
              <w:suppressAutoHyphens/>
              <w:spacing w:before="0" w:beforeAutospacing="0" w:after="0" w:afterAutospacing="0"/>
              <w:ind w:firstLine="0"/>
              <w:rPr>
                <w:rFonts w:cs="Arial"/>
                <w:szCs w:val="28"/>
              </w:rPr>
            </w:pPr>
          </w:p>
        </w:tc>
        <w:tc>
          <w:tcPr>
            <w:tcW w:w="1470" w:type="dxa"/>
            <w:shd w:val="clear" w:color="auto" w:fill="auto"/>
          </w:tcPr>
          <w:p w:rsidR="006B0ADA" w:rsidRPr="00DE1716" w:rsidRDefault="006B0ADA" w:rsidP="00DE1716">
            <w:pPr>
              <w:pStyle w:val="aa"/>
              <w:shd w:val="clear" w:color="auto" w:fill="FFFFFF"/>
              <w:suppressAutoHyphens/>
              <w:spacing w:before="0" w:beforeAutospacing="0" w:after="0" w:afterAutospacing="0"/>
              <w:ind w:firstLine="0"/>
              <w:rPr>
                <w:rFonts w:cs="Arial"/>
                <w:szCs w:val="28"/>
              </w:rPr>
            </w:pPr>
          </w:p>
        </w:tc>
        <w:tc>
          <w:tcPr>
            <w:tcW w:w="1897" w:type="dxa"/>
            <w:shd w:val="clear" w:color="auto" w:fill="auto"/>
          </w:tcPr>
          <w:p w:rsidR="006B0ADA" w:rsidRPr="00DE1716" w:rsidRDefault="006B0ADA" w:rsidP="00DE1716">
            <w:pPr>
              <w:pStyle w:val="aa"/>
              <w:shd w:val="clear" w:color="auto" w:fill="FFFFFF"/>
              <w:suppressAutoHyphens/>
              <w:spacing w:before="0" w:beforeAutospacing="0" w:after="0" w:afterAutospacing="0"/>
              <w:ind w:firstLine="0"/>
              <w:rPr>
                <w:rFonts w:cs="Arial"/>
                <w:szCs w:val="28"/>
              </w:rPr>
            </w:pPr>
          </w:p>
        </w:tc>
      </w:tr>
      <w:tr w:rsidR="006B0ADA" w:rsidRPr="00DE1716" w:rsidTr="00DE1716">
        <w:tc>
          <w:tcPr>
            <w:tcW w:w="3052" w:type="dxa"/>
            <w:shd w:val="clear" w:color="auto" w:fill="auto"/>
          </w:tcPr>
          <w:p w:rsidR="006B0ADA" w:rsidRPr="00DE1716" w:rsidRDefault="006B0ADA" w:rsidP="00DE1716">
            <w:pPr>
              <w:pStyle w:val="aa"/>
              <w:shd w:val="clear" w:color="auto" w:fill="FFFFFF"/>
              <w:suppressAutoHyphens/>
              <w:spacing w:before="0" w:beforeAutospacing="0" w:after="0" w:afterAutospacing="0"/>
              <w:ind w:firstLine="0"/>
              <w:rPr>
                <w:rFonts w:cs="Arial"/>
                <w:szCs w:val="28"/>
              </w:rPr>
            </w:pPr>
            <w:r w:rsidRPr="00DE1716">
              <w:rPr>
                <w:rFonts w:cs="Arial"/>
                <w:szCs w:val="28"/>
              </w:rPr>
              <w:t>Бла</w:t>
            </w:r>
            <w:r w:rsidR="00C23F45" w:rsidRPr="00DE1716">
              <w:rPr>
                <w:rFonts w:cs="Arial"/>
                <w:szCs w:val="28"/>
              </w:rPr>
              <w:t>года</w:t>
            </w:r>
            <w:r w:rsidRPr="00DE1716">
              <w:rPr>
                <w:rFonts w:cs="Arial"/>
                <w:szCs w:val="28"/>
              </w:rPr>
              <w:t xml:space="preserve">ря посещению детского сада ребенок приобрел соответствующие </w:t>
            </w:r>
            <w:r w:rsidRPr="00DE1716">
              <w:rPr>
                <w:rFonts w:cs="Arial"/>
                <w:szCs w:val="28"/>
              </w:rPr>
              <w:lastRenderedPageBreak/>
              <w:t>возрасту необходимые знания и умения</w:t>
            </w:r>
          </w:p>
        </w:tc>
        <w:tc>
          <w:tcPr>
            <w:tcW w:w="1451" w:type="dxa"/>
            <w:shd w:val="clear" w:color="auto" w:fill="auto"/>
          </w:tcPr>
          <w:p w:rsidR="006B0ADA" w:rsidRPr="00DE1716" w:rsidRDefault="006B0ADA" w:rsidP="00DE1716">
            <w:pPr>
              <w:pStyle w:val="aa"/>
              <w:shd w:val="clear" w:color="auto" w:fill="FFFFFF"/>
              <w:suppressAutoHyphens/>
              <w:spacing w:before="0" w:beforeAutospacing="0" w:after="0" w:afterAutospacing="0"/>
              <w:ind w:firstLine="0"/>
              <w:rPr>
                <w:rFonts w:cs="Arial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B0ADA" w:rsidRPr="00DE1716" w:rsidRDefault="006B0ADA" w:rsidP="00DE1716">
            <w:pPr>
              <w:pStyle w:val="aa"/>
              <w:shd w:val="clear" w:color="auto" w:fill="FFFFFF"/>
              <w:suppressAutoHyphens/>
              <w:spacing w:before="0" w:beforeAutospacing="0" w:after="0" w:afterAutospacing="0"/>
              <w:ind w:firstLine="0"/>
              <w:rPr>
                <w:rFonts w:cs="Arial"/>
                <w:szCs w:val="28"/>
              </w:rPr>
            </w:pPr>
          </w:p>
        </w:tc>
        <w:tc>
          <w:tcPr>
            <w:tcW w:w="1470" w:type="dxa"/>
            <w:shd w:val="clear" w:color="auto" w:fill="auto"/>
          </w:tcPr>
          <w:p w:rsidR="006B0ADA" w:rsidRPr="00DE1716" w:rsidRDefault="006B0ADA" w:rsidP="00DE1716">
            <w:pPr>
              <w:pStyle w:val="aa"/>
              <w:shd w:val="clear" w:color="auto" w:fill="FFFFFF"/>
              <w:suppressAutoHyphens/>
              <w:spacing w:before="0" w:beforeAutospacing="0" w:after="0" w:afterAutospacing="0"/>
              <w:ind w:firstLine="0"/>
              <w:rPr>
                <w:rFonts w:cs="Arial"/>
                <w:szCs w:val="28"/>
              </w:rPr>
            </w:pPr>
          </w:p>
        </w:tc>
        <w:tc>
          <w:tcPr>
            <w:tcW w:w="1897" w:type="dxa"/>
            <w:shd w:val="clear" w:color="auto" w:fill="auto"/>
          </w:tcPr>
          <w:p w:rsidR="006B0ADA" w:rsidRPr="00DE1716" w:rsidRDefault="006B0ADA" w:rsidP="00DE1716">
            <w:pPr>
              <w:pStyle w:val="aa"/>
              <w:shd w:val="clear" w:color="auto" w:fill="FFFFFF"/>
              <w:suppressAutoHyphens/>
              <w:spacing w:before="0" w:beforeAutospacing="0" w:after="0" w:afterAutospacing="0"/>
              <w:ind w:firstLine="0"/>
              <w:rPr>
                <w:rFonts w:cs="Arial"/>
                <w:szCs w:val="28"/>
              </w:rPr>
            </w:pPr>
          </w:p>
        </w:tc>
      </w:tr>
      <w:tr w:rsidR="006B0ADA" w:rsidRPr="00DE1716" w:rsidTr="00DE1716">
        <w:tc>
          <w:tcPr>
            <w:tcW w:w="3052" w:type="dxa"/>
            <w:shd w:val="clear" w:color="auto" w:fill="auto"/>
          </w:tcPr>
          <w:p w:rsidR="006B0ADA" w:rsidRPr="00DE1716" w:rsidRDefault="006B0ADA" w:rsidP="00DE1716">
            <w:pPr>
              <w:pStyle w:val="aa"/>
              <w:shd w:val="clear" w:color="auto" w:fill="FFFFFF"/>
              <w:suppressAutoHyphens/>
              <w:spacing w:before="0" w:beforeAutospacing="0" w:after="0" w:afterAutospacing="0"/>
              <w:ind w:firstLine="0"/>
              <w:rPr>
                <w:rFonts w:cs="Arial"/>
                <w:szCs w:val="28"/>
              </w:rPr>
            </w:pPr>
            <w:r w:rsidRPr="00DE1716">
              <w:rPr>
                <w:rFonts w:cs="Arial"/>
                <w:szCs w:val="28"/>
              </w:rPr>
              <w:lastRenderedPageBreak/>
              <w:t>Режим работы детского сада оптимален для полноценного развития ребенка и удобен для родителей</w:t>
            </w:r>
          </w:p>
        </w:tc>
        <w:tc>
          <w:tcPr>
            <w:tcW w:w="1451" w:type="dxa"/>
            <w:shd w:val="clear" w:color="auto" w:fill="auto"/>
          </w:tcPr>
          <w:p w:rsidR="006B0ADA" w:rsidRPr="00DE1716" w:rsidRDefault="006B0ADA" w:rsidP="00DE1716">
            <w:pPr>
              <w:pStyle w:val="aa"/>
              <w:shd w:val="clear" w:color="auto" w:fill="FFFFFF"/>
              <w:suppressAutoHyphens/>
              <w:spacing w:before="0" w:beforeAutospacing="0" w:after="0" w:afterAutospacing="0"/>
              <w:ind w:firstLine="0"/>
              <w:rPr>
                <w:rFonts w:cs="Arial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B0ADA" w:rsidRPr="00DE1716" w:rsidRDefault="006B0ADA" w:rsidP="00DE1716">
            <w:pPr>
              <w:pStyle w:val="aa"/>
              <w:shd w:val="clear" w:color="auto" w:fill="FFFFFF"/>
              <w:suppressAutoHyphens/>
              <w:spacing w:before="0" w:beforeAutospacing="0" w:after="0" w:afterAutospacing="0"/>
              <w:ind w:firstLine="0"/>
              <w:rPr>
                <w:rFonts w:cs="Arial"/>
                <w:szCs w:val="28"/>
              </w:rPr>
            </w:pPr>
          </w:p>
        </w:tc>
        <w:tc>
          <w:tcPr>
            <w:tcW w:w="1470" w:type="dxa"/>
            <w:shd w:val="clear" w:color="auto" w:fill="auto"/>
          </w:tcPr>
          <w:p w:rsidR="006B0ADA" w:rsidRPr="00DE1716" w:rsidRDefault="006B0ADA" w:rsidP="00DE1716">
            <w:pPr>
              <w:pStyle w:val="aa"/>
              <w:shd w:val="clear" w:color="auto" w:fill="FFFFFF"/>
              <w:suppressAutoHyphens/>
              <w:spacing w:before="0" w:beforeAutospacing="0" w:after="0" w:afterAutospacing="0"/>
              <w:ind w:firstLine="0"/>
              <w:rPr>
                <w:rFonts w:cs="Arial"/>
                <w:szCs w:val="28"/>
              </w:rPr>
            </w:pPr>
          </w:p>
        </w:tc>
        <w:tc>
          <w:tcPr>
            <w:tcW w:w="1897" w:type="dxa"/>
            <w:shd w:val="clear" w:color="auto" w:fill="auto"/>
          </w:tcPr>
          <w:p w:rsidR="006B0ADA" w:rsidRPr="00DE1716" w:rsidRDefault="006B0ADA" w:rsidP="00DE1716">
            <w:pPr>
              <w:pStyle w:val="aa"/>
              <w:shd w:val="clear" w:color="auto" w:fill="FFFFFF"/>
              <w:suppressAutoHyphens/>
              <w:spacing w:before="0" w:beforeAutospacing="0" w:after="0" w:afterAutospacing="0"/>
              <w:ind w:firstLine="0"/>
              <w:rPr>
                <w:rFonts w:cs="Arial"/>
                <w:szCs w:val="28"/>
              </w:rPr>
            </w:pPr>
          </w:p>
        </w:tc>
      </w:tr>
      <w:tr w:rsidR="006B0ADA" w:rsidRPr="00DE1716" w:rsidTr="00DE1716">
        <w:tc>
          <w:tcPr>
            <w:tcW w:w="3052" w:type="dxa"/>
            <w:shd w:val="clear" w:color="auto" w:fill="auto"/>
          </w:tcPr>
          <w:p w:rsidR="006B0ADA" w:rsidRPr="00DE1716" w:rsidRDefault="006B0ADA" w:rsidP="00DE1716">
            <w:pPr>
              <w:pStyle w:val="aa"/>
              <w:shd w:val="clear" w:color="auto" w:fill="FFFFFF"/>
              <w:suppressAutoHyphens/>
              <w:spacing w:before="0" w:beforeAutospacing="0" w:after="0" w:afterAutospacing="0"/>
              <w:ind w:firstLine="0"/>
              <w:rPr>
                <w:rFonts w:cs="Arial"/>
                <w:szCs w:val="28"/>
              </w:rPr>
            </w:pPr>
            <w:r w:rsidRPr="00DE1716">
              <w:rPr>
                <w:rFonts w:cs="Arial"/>
                <w:szCs w:val="28"/>
              </w:rPr>
              <w:t>Родителям предоставляется возможность участия в управлении учреждением</w:t>
            </w:r>
            <w:r w:rsidR="00C23F45" w:rsidRPr="00DE1716">
              <w:rPr>
                <w:rFonts w:cs="Arial"/>
                <w:szCs w:val="28"/>
              </w:rPr>
              <w:t xml:space="preserve">, </w:t>
            </w:r>
            <w:r w:rsidRPr="00DE1716">
              <w:rPr>
                <w:rFonts w:cs="Arial"/>
                <w:szCs w:val="28"/>
              </w:rPr>
              <w:t>внесение предложений</w:t>
            </w:r>
            <w:r w:rsidR="00C23F45" w:rsidRPr="00DE1716">
              <w:rPr>
                <w:rFonts w:cs="Arial"/>
                <w:szCs w:val="28"/>
              </w:rPr>
              <w:t xml:space="preserve">, </w:t>
            </w:r>
            <w:r w:rsidRPr="00DE1716">
              <w:rPr>
                <w:rFonts w:cs="Arial"/>
                <w:szCs w:val="28"/>
              </w:rPr>
              <w:t>направленных на улучшение работы детского сада</w:t>
            </w:r>
          </w:p>
        </w:tc>
        <w:tc>
          <w:tcPr>
            <w:tcW w:w="1451" w:type="dxa"/>
            <w:shd w:val="clear" w:color="auto" w:fill="auto"/>
          </w:tcPr>
          <w:p w:rsidR="006B0ADA" w:rsidRPr="00DE1716" w:rsidRDefault="006B0ADA" w:rsidP="00DE1716">
            <w:pPr>
              <w:pStyle w:val="aa"/>
              <w:shd w:val="clear" w:color="auto" w:fill="FFFFFF"/>
              <w:suppressAutoHyphens/>
              <w:spacing w:before="0" w:beforeAutospacing="0" w:after="0" w:afterAutospacing="0"/>
              <w:ind w:firstLine="0"/>
              <w:rPr>
                <w:rFonts w:cs="Arial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B0ADA" w:rsidRPr="00DE1716" w:rsidRDefault="006B0ADA" w:rsidP="00DE1716">
            <w:pPr>
              <w:pStyle w:val="aa"/>
              <w:shd w:val="clear" w:color="auto" w:fill="FFFFFF"/>
              <w:suppressAutoHyphens/>
              <w:spacing w:before="0" w:beforeAutospacing="0" w:after="0" w:afterAutospacing="0"/>
              <w:ind w:firstLine="0"/>
              <w:rPr>
                <w:rFonts w:cs="Arial"/>
                <w:szCs w:val="28"/>
              </w:rPr>
            </w:pPr>
          </w:p>
        </w:tc>
        <w:tc>
          <w:tcPr>
            <w:tcW w:w="1470" w:type="dxa"/>
            <w:shd w:val="clear" w:color="auto" w:fill="auto"/>
          </w:tcPr>
          <w:p w:rsidR="006B0ADA" w:rsidRPr="00DE1716" w:rsidRDefault="006B0ADA" w:rsidP="00DE1716">
            <w:pPr>
              <w:pStyle w:val="aa"/>
              <w:shd w:val="clear" w:color="auto" w:fill="FFFFFF"/>
              <w:suppressAutoHyphens/>
              <w:spacing w:before="0" w:beforeAutospacing="0" w:after="0" w:afterAutospacing="0"/>
              <w:ind w:firstLine="0"/>
              <w:rPr>
                <w:rFonts w:cs="Arial"/>
                <w:szCs w:val="28"/>
              </w:rPr>
            </w:pPr>
          </w:p>
        </w:tc>
        <w:tc>
          <w:tcPr>
            <w:tcW w:w="1897" w:type="dxa"/>
            <w:shd w:val="clear" w:color="auto" w:fill="auto"/>
          </w:tcPr>
          <w:p w:rsidR="006B0ADA" w:rsidRPr="00DE1716" w:rsidRDefault="006B0ADA" w:rsidP="00DE1716">
            <w:pPr>
              <w:pStyle w:val="aa"/>
              <w:shd w:val="clear" w:color="auto" w:fill="FFFFFF"/>
              <w:suppressAutoHyphens/>
              <w:spacing w:before="0" w:beforeAutospacing="0" w:after="0" w:afterAutospacing="0"/>
              <w:ind w:firstLine="0"/>
              <w:rPr>
                <w:rFonts w:cs="Arial"/>
                <w:szCs w:val="28"/>
              </w:rPr>
            </w:pPr>
          </w:p>
        </w:tc>
      </w:tr>
    </w:tbl>
    <w:p w:rsidR="006B0ADA" w:rsidRPr="00C23F45" w:rsidRDefault="006B0ADA" w:rsidP="00C23F45">
      <w:pPr>
        <w:tabs>
          <w:tab w:val="left" w:pos="720"/>
        </w:tabs>
        <w:suppressAutoHyphens/>
        <w:ind w:firstLine="709"/>
        <w:rPr>
          <w:rFonts w:cs="Arial"/>
          <w:szCs w:val="28"/>
        </w:rPr>
      </w:pPr>
    </w:p>
    <w:p w:rsidR="006B0ADA" w:rsidRPr="00C23F45" w:rsidRDefault="006B0ADA" w:rsidP="00C23F45">
      <w:pPr>
        <w:tabs>
          <w:tab w:val="left" w:pos="720"/>
        </w:tabs>
        <w:suppressAutoHyphens/>
        <w:ind w:firstLine="709"/>
        <w:rPr>
          <w:rFonts w:cs="Arial"/>
          <w:szCs w:val="28"/>
        </w:rPr>
      </w:pPr>
      <w:r w:rsidRPr="00C23F45">
        <w:rPr>
          <w:rFonts w:cs="Arial"/>
          <w:szCs w:val="28"/>
        </w:rPr>
        <w:t>Вопрос 6. Знакомы ли Вы с основными положениями программы</w:t>
      </w:r>
      <w:r w:rsidR="00C23F45" w:rsidRPr="00C23F45">
        <w:rPr>
          <w:rFonts w:cs="Arial"/>
          <w:szCs w:val="28"/>
        </w:rPr>
        <w:t>,</w:t>
      </w:r>
      <w:r w:rsidR="00C23F45">
        <w:rPr>
          <w:rFonts w:cs="Arial"/>
          <w:szCs w:val="28"/>
        </w:rPr>
        <w:t xml:space="preserve"> </w:t>
      </w:r>
      <w:r w:rsidRPr="00C23F45">
        <w:rPr>
          <w:rFonts w:cs="Arial"/>
          <w:szCs w:val="28"/>
        </w:rPr>
        <w:t>определяющей содержание образования в ДОУ?</w:t>
      </w:r>
    </w:p>
    <w:p w:rsidR="006B0ADA" w:rsidRPr="00C23F45" w:rsidRDefault="00C23F45" w:rsidP="00C23F45">
      <w:pPr>
        <w:tabs>
          <w:tab w:val="left" w:pos="0"/>
          <w:tab w:val="left" w:pos="720"/>
        </w:tabs>
        <w:suppressAutoHyphens/>
        <w:ind w:firstLine="709"/>
        <w:rPr>
          <w:rFonts w:cs="Arial"/>
          <w:szCs w:val="28"/>
        </w:rPr>
      </w:pPr>
      <w:r w:rsidRPr="00C23F45">
        <w:rPr>
          <w:rFonts w:cs="Arial"/>
          <w:szCs w:val="28"/>
        </w:rPr>
        <w:t>1-</w:t>
      </w:r>
      <w:r>
        <w:rPr>
          <w:rFonts w:cs="Arial"/>
          <w:szCs w:val="28"/>
        </w:rPr>
        <w:t xml:space="preserve"> </w:t>
      </w:r>
      <w:r w:rsidR="006B0ADA" w:rsidRPr="00C23F45">
        <w:rPr>
          <w:rFonts w:cs="Arial"/>
          <w:szCs w:val="28"/>
        </w:rPr>
        <w:t>Да</w:t>
      </w:r>
    </w:p>
    <w:p w:rsidR="006B0ADA" w:rsidRPr="00C23F45" w:rsidRDefault="00C23F45" w:rsidP="00C23F45">
      <w:pPr>
        <w:tabs>
          <w:tab w:val="left" w:pos="0"/>
          <w:tab w:val="left" w:pos="720"/>
        </w:tabs>
        <w:suppressAutoHyphens/>
        <w:ind w:firstLine="709"/>
        <w:rPr>
          <w:rFonts w:cs="Arial"/>
          <w:szCs w:val="28"/>
        </w:rPr>
      </w:pPr>
      <w:r w:rsidRPr="00C23F45">
        <w:rPr>
          <w:rFonts w:cs="Arial"/>
          <w:szCs w:val="28"/>
        </w:rPr>
        <w:t>2-</w:t>
      </w:r>
      <w:r>
        <w:rPr>
          <w:rFonts w:cs="Arial"/>
          <w:szCs w:val="28"/>
        </w:rPr>
        <w:t xml:space="preserve"> </w:t>
      </w:r>
      <w:r w:rsidR="006B0ADA" w:rsidRPr="00C23F45">
        <w:rPr>
          <w:rFonts w:cs="Arial"/>
          <w:szCs w:val="28"/>
        </w:rPr>
        <w:t>Нет</w:t>
      </w:r>
    </w:p>
    <w:p w:rsidR="00C23F45" w:rsidRDefault="00C23F45" w:rsidP="00C23F45">
      <w:pPr>
        <w:tabs>
          <w:tab w:val="left" w:pos="720"/>
        </w:tabs>
        <w:suppressAutoHyphens/>
        <w:ind w:firstLine="709"/>
        <w:rPr>
          <w:rFonts w:cs="Arial"/>
          <w:szCs w:val="28"/>
        </w:rPr>
      </w:pPr>
    </w:p>
    <w:p w:rsidR="006B0ADA" w:rsidRPr="00C23F45" w:rsidRDefault="006B0ADA" w:rsidP="00C23F45">
      <w:pPr>
        <w:tabs>
          <w:tab w:val="left" w:pos="720"/>
        </w:tabs>
        <w:suppressAutoHyphens/>
        <w:ind w:firstLine="709"/>
        <w:rPr>
          <w:rFonts w:cs="Arial"/>
          <w:szCs w:val="28"/>
        </w:rPr>
      </w:pPr>
      <w:r w:rsidRPr="00C23F45">
        <w:rPr>
          <w:rFonts w:cs="Arial"/>
          <w:szCs w:val="28"/>
        </w:rPr>
        <w:t>Вопрос 7. Посещает ли Ваш ребенок учреждения дополнительного образования?</w:t>
      </w:r>
    </w:p>
    <w:p w:rsidR="00C23F45" w:rsidRDefault="00C23F45" w:rsidP="00C23F45">
      <w:pPr>
        <w:tabs>
          <w:tab w:val="left" w:pos="0"/>
          <w:tab w:val="left" w:pos="720"/>
        </w:tabs>
        <w:suppressAutoHyphens/>
        <w:ind w:firstLine="709"/>
        <w:rPr>
          <w:rFonts w:cs="Arial"/>
          <w:szCs w:val="28"/>
        </w:rPr>
      </w:pPr>
      <w:r w:rsidRPr="00C23F45">
        <w:rPr>
          <w:rFonts w:cs="Arial"/>
          <w:szCs w:val="28"/>
        </w:rPr>
        <w:t>1.</w:t>
      </w:r>
      <w:r>
        <w:rPr>
          <w:rFonts w:cs="Arial"/>
          <w:szCs w:val="28"/>
        </w:rPr>
        <w:t xml:space="preserve"> </w:t>
      </w:r>
      <w:r w:rsidR="006B0ADA" w:rsidRPr="00C23F45">
        <w:rPr>
          <w:rFonts w:cs="Arial"/>
          <w:szCs w:val="28"/>
        </w:rPr>
        <w:t>- Да</w:t>
      </w:r>
    </w:p>
    <w:p w:rsidR="006B0ADA" w:rsidRPr="00C23F45" w:rsidRDefault="00C23F45" w:rsidP="00C23F45">
      <w:pPr>
        <w:tabs>
          <w:tab w:val="left" w:pos="0"/>
          <w:tab w:val="left" w:pos="720"/>
        </w:tabs>
        <w:suppressAutoHyphens/>
        <w:ind w:firstLine="709"/>
        <w:rPr>
          <w:rFonts w:cs="Arial"/>
          <w:szCs w:val="28"/>
        </w:rPr>
      </w:pPr>
      <w:r w:rsidRPr="00C23F45">
        <w:rPr>
          <w:rFonts w:cs="Arial"/>
          <w:szCs w:val="28"/>
        </w:rPr>
        <w:t>2.</w:t>
      </w:r>
      <w:r>
        <w:rPr>
          <w:rFonts w:cs="Arial"/>
          <w:szCs w:val="28"/>
        </w:rPr>
        <w:t xml:space="preserve"> </w:t>
      </w:r>
      <w:r w:rsidR="006B0ADA" w:rsidRPr="00C23F45">
        <w:rPr>
          <w:rFonts w:cs="Arial"/>
          <w:szCs w:val="28"/>
        </w:rPr>
        <w:t>- Посещает кружки и секции на базе детского сада</w:t>
      </w:r>
    </w:p>
    <w:p w:rsidR="006B0ADA" w:rsidRPr="00C23F45" w:rsidRDefault="00C23F45" w:rsidP="00C23F45">
      <w:pPr>
        <w:tabs>
          <w:tab w:val="left" w:pos="0"/>
          <w:tab w:val="left" w:pos="720"/>
        </w:tabs>
        <w:suppressAutoHyphens/>
        <w:ind w:firstLine="709"/>
        <w:rPr>
          <w:rFonts w:cs="Arial"/>
          <w:szCs w:val="28"/>
        </w:rPr>
      </w:pPr>
      <w:r w:rsidRPr="00C23F45">
        <w:rPr>
          <w:rFonts w:cs="Arial"/>
          <w:szCs w:val="28"/>
        </w:rPr>
        <w:t>3.</w:t>
      </w:r>
      <w:r>
        <w:rPr>
          <w:rFonts w:cs="Arial"/>
          <w:szCs w:val="28"/>
        </w:rPr>
        <w:t xml:space="preserve"> </w:t>
      </w:r>
      <w:r w:rsidR="006B0ADA" w:rsidRPr="00C23F45">
        <w:rPr>
          <w:rFonts w:cs="Arial"/>
          <w:szCs w:val="28"/>
        </w:rPr>
        <w:t>- Нет</w:t>
      </w:r>
    </w:p>
    <w:p w:rsidR="006B0ADA" w:rsidRPr="00C23F45" w:rsidRDefault="00C23F45" w:rsidP="00C23F45">
      <w:pPr>
        <w:tabs>
          <w:tab w:val="left" w:pos="0"/>
          <w:tab w:val="left" w:pos="720"/>
        </w:tabs>
        <w:suppressAutoHyphens/>
        <w:ind w:firstLine="709"/>
        <w:rPr>
          <w:rFonts w:cs="Arial"/>
          <w:szCs w:val="28"/>
        </w:rPr>
      </w:pPr>
      <w:r w:rsidRPr="00C23F45">
        <w:rPr>
          <w:rFonts w:cs="Arial"/>
          <w:szCs w:val="28"/>
        </w:rPr>
        <w:t>4.</w:t>
      </w:r>
      <w:r>
        <w:rPr>
          <w:rFonts w:cs="Arial"/>
          <w:szCs w:val="28"/>
        </w:rPr>
        <w:t xml:space="preserve"> </w:t>
      </w:r>
      <w:r w:rsidR="006B0ADA" w:rsidRPr="00C23F45">
        <w:rPr>
          <w:rFonts w:cs="Arial"/>
          <w:szCs w:val="28"/>
        </w:rPr>
        <w:t>- Планируем посещать учреждения дополнительного образования позднее</w:t>
      </w:r>
    </w:p>
    <w:p w:rsidR="006B0ADA" w:rsidRPr="00C23F45" w:rsidRDefault="006B0ADA" w:rsidP="00C23F45">
      <w:pPr>
        <w:tabs>
          <w:tab w:val="left" w:pos="720"/>
        </w:tabs>
        <w:suppressAutoHyphens/>
        <w:ind w:firstLine="709"/>
        <w:rPr>
          <w:rFonts w:cs="Arial"/>
          <w:szCs w:val="28"/>
        </w:rPr>
      </w:pPr>
    </w:p>
    <w:p w:rsidR="006B0ADA" w:rsidRPr="00C23F45" w:rsidRDefault="006B0ADA" w:rsidP="00C23F45">
      <w:pPr>
        <w:tabs>
          <w:tab w:val="left" w:pos="720"/>
        </w:tabs>
        <w:suppressAutoHyphens/>
        <w:ind w:firstLine="709"/>
        <w:rPr>
          <w:rFonts w:cs="Arial"/>
          <w:szCs w:val="28"/>
        </w:rPr>
      </w:pPr>
      <w:r w:rsidRPr="00C23F45">
        <w:rPr>
          <w:rFonts w:cs="Arial"/>
          <w:szCs w:val="28"/>
        </w:rPr>
        <w:t>Вопрос 8. С желанием ли Ваш ребенок посещает детский сад?</w:t>
      </w:r>
    </w:p>
    <w:p w:rsidR="006B0ADA" w:rsidRPr="00C23F45" w:rsidRDefault="00C23F45" w:rsidP="00C23F45">
      <w:pPr>
        <w:tabs>
          <w:tab w:val="left" w:pos="0"/>
          <w:tab w:val="left" w:pos="720"/>
        </w:tabs>
        <w:suppressAutoHyphens/>
        <w:ind w:firstLine="709"/>
        <w:rPr>
          <w:rFonts w:cs="Arial"/>
          <w:szCs w:val="28"/>
        </w:rPr>
      </w:pPr>
      <w:r w:rsidRPr="00C23F45">
        <w:rPr>
          <w:rFonts w:cs="Arial"/>
          <w:szCs w:val="28"/>
        </w:rPr>
        <w:t>1.</w:t>
      </w:r>
      <w:r>
        <w:rPr>
          <w:rFonts w:cs="Arial"/>
          <w:szCs w:val="28"/>
        </w:rPr>
        <w:t xml:space="preserve"> </w:t>
      </w:r>
      <w:r w:rsidR="006B0ADA" w:rsidRPr="00C23F45">
        <w:rPr>
          <w:rFonts w:cs="Arial"/>
          <w:szCs w:val="28"/>
        </w:rPr>
        <w:t>- Да - перейти к вопросу</w:t>
      </w:r>
      <w:r>
        <w:rPr>
          <w:rFonts w:cs="Arial"/>
          <w:szCs w:val="28"/>
        </w:rPr>
        <w:t xml:space="preserve"> </w:t>
      </w:r>
      <w:r w:rsidRPr="00C23F45">
        <w:rPr>
          <w:rFonts w:cs="Arial"/>
          <w:szCs w:val="28"/>
        </w:rPr>
        <w:t>№</w:t>
      </w:r>
      <w:r>
        <w:rPr>
          <w:rFonts w:cs="Arial"/>
          <w:szCs w:val="28"/>
        </w:rPr>
        <w:t xml:space="preserve"> </w:t>
      </w:r>
      <w:r w:rsidR="006B0ADA" w:rsidRPr="00C23F45">
        <w:rPr>
          <w:rFonts w:cs="Arial"/>
          <w:szCs w:val="28"/>
        </w:rPr>
        <w:t>10</w:t>
      </w:r>
    </w:p>
    <w:p w:rsidR="006B0ADA" w:rsidRPr="00C23F45" w:rsidRDefault="00C23F45" w:rsidP="00C23F45">
      <w:pPr>
        <w:tabs>
          <w:tab w:val="left" w:pos="0"/>
          <w:tab w:val="left" w:pos="720"/>
        </w:tabs>
        <w:suppressAutoHyphens/>
        <w:ind w:firstLine="709"/>
        <w:rPr>
          <w:rFonts w:cs="Arial"/>
          <w:szCs w:val="28"/>
        </w:rPr>
      </w:pPr>
      <w:r w:rsidRPr="00C23F45">
        <w:rPr>
          <w:rFonts w:cs="Arial"/>
          <w:szCs w:val="28"/>
        </w:rPr>
        <w:t>2.</w:t>
      </w:r>
      <w:r>
        <w:rPr>
          <w:rFonts w:cs="Arial"/>
          <w:szCs w:val="28"/>
        </w:rPr>
        <w:t xml:space="preserve"> </w:t>
      </w:r>
      <w:r w:rsidR="006B0ADA" w:rsidRPr="00C23F45">
        <w:rPr>
          <w:rFonts w:cs="Arial"/>
          <w:szCs w:val="28"/>
        </w:rPr>
        <w:t>- Нет</w:t>
      </w:r>
      <w:r>
        <w:rPr>
          <w:rFonts w:cs="Arial"/>
          <w:szCs w:val="28"/>
        </w:rPr>
        <w:t xml:space="preserve"> </w:t>
      </w:r>
      <w:r w:rsidR="006B0ADA" w:rsidRPr="00C23F45">
        <w:rPr>
          <w:rFonts w:cs="Arial"/>
          <w:szCs w:val="28"/>
        </w:rPr>
        <w:t>- (перейти к следующему вопросу)</w:t>
      </w:r>
    </w:p>
    <w:p w:rsidR="006B0ADA" w:rsidRPr="00C23F45" w:rsidRDefault="00C23F45" w:rsidP="00C23F45">
      <w:pPr>
        <w:tabs>
          <w:tab w:val="left" w:pos="0"/>
          <w:tab w:val="left" w:pos="720"/>
        </w:tabs>
        <w:suppressAutoHyphens/>
        <w:ind w:firstLine="709"/>
        <w:rPr>
          <w:rFonts w:cs="Arial"/>
          <w:szCs w:val="28"/>
        </w:rPr>
      </w:pPr>
      <w:r w:rsidRPr="00C23F45">
        <w:rPr>
          <w:rFonts w:cs="Arial"/>
          <w:szCs w:val="28"/>
        </w:rPr>
        <w:t>3.</w:t>
      </w:r>
      <w:r>
        <w:rPr>
          <w:rFonts w:cs="Arial"/>
          <w:szCs w:val="28"/>
        </w:rPr>
        <w:t xml:space="preserve"> </w:t>
      </w:r>
      <w:r w:rsidR="006B0ADA" w:rsidRPr="00C23F45">
        <w:rPr>
          <w:rFonts w:cs="Arial"/>
          <w:szCs w:val="28"/>
        </w:rPr>
        <w:t>- Затрудняюсь ответить - перейти к вопросу</w:t>
      </w:r>
      <w:r>
        <w:rPr>
          <w:rFonts w:cs="Arial"/>
          <w:szCs w:val="28"/>
        </w:rPr>
        <w:t xml:space="preserve"> </w:t>
      </w:r>
      <w:r w:rsidRPr="00C23F45">
        <w:rPr>
          <w:rFonts w:cs="Arial"/>
          <w:szCs w:val="28"/>
        </w:rPr>
        <w:t>№</w:t>
      </w:r>
      <w:r>
        <w:rPr>
          <w:rFonts w:cs="Arial"/>
          <w:szCs w:val="28"/>
        </w:rPr>
        <w:t xml:space="preserve"> </w:t>
      </w:r>
      <w:r w:rsidR="006B0ADA" w:rsidRPr="00C23F45">
        <w:rPr>
          <w:rFonts w:cs="Arial"/>
          <w:szCs w:val="28"/>
        </w:rPr>
        <w:t>10</w:t>
      </w:r>
    </w:p>
    <w:p w:rsidR="006B0ADA" w:rsidRPr="00C23F45" w:rsidRDefault="006B0ADA" w:rsidP="00C23F45">
      <w:pPr>
        <w:tabs>
          <w:tab w:val="left" w:pos="720"/>
        </w:tabs>
        <w:suppressAutoHyphens/>
        <w:ind w:firstLine="709"/>
        <w:rPr>
          <w:rFonts w:cs="Arial"/>
          <w:szCs w:val="28"/>
        </w:rPr>
      </w:pPr>
    </w:p>
    <w:p w:rsidR="006B0ADA" w:rsidRPr="00C23F45" w:rsidRDefault="006B0ADA" w:rsidP="00C23F45">
      <w:pPr>
        <w:tabs>
          <w:tab w:val="left" w:pos="720"/>
        </w:tabs>
        <w:suppressAutoHyphens/>
        <w:ind w:firstLine="709"/>
        <w:rPr>
          <w:rFonts w:cs="Arial"/>
          <w:szCs w:val="28"/>
        </w:rPr>
      </w:pPr>
      <w:r w:rsidRPr="00C23F45">
        <w:rPr>
          <w:rFonts w:cs="Arial"/>
          <w:szCs w:val="28"/>
        </w:rPr>
        <w:t>Вопрос 9. Как Вы считаете</w:t>
      </w:r>
      <w:r w:rsidR="00C23F45" w:rsidRPr="00C23F45">
        <w:rPr>
          <w:rFonts w:cs="Arial"/>
          <w:szCs w:val="28"/>
        </w:rPr>
        <w:t>,</w:t>
      </w:r>
      <w:r w:rsidR="00C23F45">
        <w:rPr>
          <w:rFonts w:cs="Arial"/>
          <w:szCs w:val="28"/>
        </w:rPr>
        <w:t xml:space="preserve"> </w:t>
      </w:r>
      <w:r w:rsidRPr="00C23F45">
        <w:rPr>
          <w:rFonts w:cs="Arial"/>
          <w:szCs w:val="28"/>
        </w:rPr>
        <w:t>с чем связано нежелание Вашего ребенка посещать детский сад?</w:t>
      </w:r>
    </w:p>
    <w:p w:rsidR="006B0ADA" w:rsidRPr="00C23F45" w:rsidRDefault="00C23F45" w:rsidP="00C23F45">
      <w:pPr>
        <w:tabs>
          <w:tab w:val="left" w:pos="180"/>
          <w:tab w:val="left" w:pos="720"/>
        </w:tabs>
        <w:suppressAutoHyphens/>
        <w:ind w:firstLine="709"/>
        <w:rPr>
          <w:rFonts w:cs="Arial"/>
          <w:szCs w:val="28"/>
        </w:rPr>
      </w:pPr>
      <w:r w:rsidRPr="00C23F45">
        <w:rPr>
          <w:rFonts w:cs="Arial"/>
          <w:szCs w:val="28"/>
        </w:rPr>
        <w:t>1.</w:t>
      </w:r>
      <w:r>
        <w:rPr>
          <w:rFonts w:cs="Arial"/>
          <w:szCs w:val="28"/>
        </w:rPr>
        <w:t xml:space="preserve"> </w:t>
      </w:r>
      <w:r w:rsidR="006B0ADA" w:rsidRPr="00C23F45">
        <w:rPr>
          <w:rFonts w:cs="Arial"/>
          <w:szCs w:val="28"/>
        </w:rPr>
        <w:t>- Психологический климат в группе</w:t>
      </w:r>
    </w:p>
    <w:p w:rsidR="006B0ADA" w:rsidRPr="00C23F45" w:rsidRDefault="00C23F45" w:rsidP="00C23F45">
      <w:pPr>
        <w:tabs>
          <w:tab w:val="left" w:pos="0"/>
          <w:tab w:val="left" w:pos="720"/>
        </w:tabs>
        <w:suppressAutoHyphens/>
        <w:ind w:firstLine="709"/>
        <w:rPr>
          <w:rFonts w:cs="Arial"/>
          <w:szCs w:val="28"/>
        </w:rPr>
      </w:pPr>
      <w:r w:rsidRPr="00C23F45">
        <w:rPr>
          <w:rFonts w:cs="Arial"/>
          <w:szCs w:val="28"/>
        </w:rPr>
        <w:t>2.</w:t>
      </w:r>
      <w:r>
        <w:rPr>
          <w:rFonts w:cs="Arial"/>
          <w:szCs w:val="28"/>
        </w:rPr>
        <w:t xml:space="preserve"> </w:t>
      </w:r>
      <w:r w:rsidR="006B0ADA" w:rsidRPr="00C23F45">
        <w:rPr>
          <w:rFonts w:cs="Arial"/>
          <w:szCs w:val="28"/>
        </w:rPr>
        <w:t>- Отношение к ребенку воспитателей</w:t>
      </w:r>
    </w:p>
    <w:p w:rsidR="006B0ADA" w:rsidRPr="00C23F45" w:rsidRDefault="00C23F45" w:rsidP="00C23F45">
      <w:pPr>
        <w:tabs>
          <w:tab w:val="left" w:pos="0"/>
          <w:tab w:val="left" w:pos="720"/>
        </w:tabs>
        <w:suppressAutoHyphens/>
        <w:ind w:firstLine="709"/>
        <w:rPr>
          <w:rFonts w:cs="Arial"/>
          <w:szCs w:val="28"/>
        </w:rPr>
      </w:pPr>
      <w:r w:rsidRPr="00C23F45">
        <w:rPr>
          <w:rFonts w:cs="Arial"/>
          <w:szCs w:val="28"/>
        </w:rPr>
        <w:t>3.</w:t>
      </w:r>
      <w:r>
        <w:rPr>
          <w:rFonts w:cs="Arial"/>
          <w:szCs w:val="28"/>
        </w:rPr>
        <w:t xml:space="preserve"> </w:t>
      </w:r>
      <w:r w:rsidR="006B0ADA" w:rsidRPr="00C23F45">
        <w:rPr>
          <w:rFonts w:cs="Arial"/>
          <w:szCs w:val="28"/>
        </w:rPr>
        <w:t>- Режим работы ДОУ</w:t>
      </w:r>
    </w:p>
    <w:p w:rsidR="006B0ADA" w:rsidRPr="00C23F45" w:rsidRDefault="00C23F45" w:rsidP="00C23F45">
      <w:pPr>
        <w:tabs>
          <w:tab w:val="left" w:pos="0"/>
          <w:tab w:val="left" w:pos="720"/>
        </w:tabs>
        <w:suppressAutoHyphens/>
        <w:ind w:firstLine="709"/>
        <w:rPr>
          <w:rFonts w:cs="Arial"/>
          <w:szCs w:val="28"/>
        </w:rPr>
      </w:pPr>
      <w:r w:rsidRPr="00C23F45">
        <w:rPr>
          <w:rFonts w:cs="Arial"/>
          <w:szCs w:val="28"/>
        </w:rPr>
        <w:t>4.</w:t>
      </w:r>
      <w:r>
        <w:rPr>
          <w:rFonts w:cs="Arial"/>
          <w:szCs w:val="28"/>
        </w:rPr>
        <w:t xml:space="preserve"> </w:t>
      </w:r>
      <w:r w:rsidR="006B0ADA" w:rsidRPr="00C23F45">
        <w:rPr>
          <w:rFonts w:cs="Arial"/>
          <w:szCs w:val="28"/>
        </w:rPr>
        <w:t>- Психологические особенности ребенка (замкнутость</w:t>
      </w:r>
      <w:r w:rsidRPr="00C23F45">
        <w:rPr>
          <w:rFonts w:cs="Arial"/>
          <w:szCs w:val="28"/>
        </w:rPr>
        <w:t>,</w:t>
      </w:r>
      <w:r>
        <w:rPr>
          <w:rFonts w:cs="Arial"/>
          <w:szCs w:val="28"/>
        </w:rPr>
        <w:t xml:space="preserve"> </w:t>
      </w:r>
      <w:r w:rsidR="006B0ADA" w:rsidRPr="00C23F45">
        <w:rPr>
          <w:rFonts w:cs="Arial"/>
          <w:szCs w:val="28"/>
        </w:rPr>
        <w:t>сильная привязанность к родителям</w:t>
      </w:r>
      <w:r w:rsidRPr="00C23F45">
        <w:rPr>
          <w:rFonts w:cs="Arial"/>
          <w:szCs w:val="28"/>
        </w:rPr>
        <w:t>,</w:t>
      </w:r>
      <w:r>
        <w:rPr>
          <w:rFonts w:cs="Arial"/>
          <w:szCs w:val="28"/>
        </w:rPr>
        <w:t xml:space="preserve"> </w:t>
      </w:r>
      <w:r w:rsidR="006B0ADA" w:rsidRPr="00C23F45">
        <w:rPr>
          <w:rFonts w:cs="Arial"/>
          <w:szCs w:val="28"/>
        </w:rPr>
        <w:t>некоммуникабельность) ребенка</w:t>
      </w:r>
    </w:p>
    <w:p w:rsidR="006B0ADA" w:rsidRPr="00C23F45" w:rsidRDefault="00C23F45" w:rsidP="00C23F45">
      <w:pPr>
        <w:tabs>
          <w:tab w:val="left" w:pos="0"/>
          <w:tab w:val="left" w:pos="720"/>
        </w:tabs>
        <w:suppressAutoHyphens/>
        <w:ind w:firstLine="709"/>
        <w:rPr>
          <w:rFonts w:cs="Arial"/>
          <w:szCs w:val="28"/>
        </w:rPr>
      </w:pPr>
      <w:r w:rsidRPr="00C23F45">
        <w:rPr>
          <w:rFonts w:cs="Arial"/>
          <w:szCs w:val="28"/>
        </w:rPr>
        <w:t>5.</w:t>
      </w:r>
      <w:r>
        <w:rPr>
          <w:rFonts w:cs="Arial"/>
          <w:szCs w:val="28"/>
        </w:rPr>
        <w:t xml:space="preserve"> </w:t>
      </w:r>
      <w:r w:rsidR="006B0ADA" w:rsidRPr="00C23F45">
        <w:rPr>
          <w:rFonts w:cs="Arial"/>
          <w:szCs w:val="28"/>
        </w:rPr>
        <w:t>- Период адаптации (ребенок посещает детский сад недавно)</w:t>
      </w:r>
    </w:p>
    <w:p w:rsidR="006B0ADA" w:rsidRPr="00C23F45" w:rsidRDefault="00C23F45" w:rsidP="00C23F45">
      <w:pPr>
        <w:tabs>
          <w:tab w:val="left" w:pos="0"/>
          <w:tab w:val="left" w:pos="720"/>
        </w:tabs>
        <w:suppressAutoHyphens/>
        <w:ind w:firstLine="709"/>
        <w:rPr>
          <w:rFonts w:cs="Arial"/>
          <w:szCs w:val="28"/>
        </w:rPr>
      </w:pPr>
      <w:r w:rsidRPr="00C23F45">
        <w:rPr>
          <w:rFonts w:cs="Arial"/>
          <w:szCs w:val="28"/>
        </w:rPr>
        <w:t>6.</w:t>
      </w:r>
      <w:r>
        <w:rPr>
          <w:rFonts w:cs="Arial"/>
          <w:szCs w:val="28"/>
        </w:rPr>
        <w:t xml:space="preserve"> </w:t>
      </w:r>
      <w:r w:rsidR="006B0ADA" w:rsidRPr="00C23F45">
        <w:rPr>
          <w:rFonts w:cs="Arial"/>
          <w:szCs w:val="28"/>
        </w:rPr>
        <w:t>- Ваш вариант_____________________________________________</w:t>
      </w:r>
    </w:p>
    <w:p w:rsidR="006B0ADA" w:rsidRPr="00C23F45" w:rsidRDefault="00C23F45" w:rsidP="00C23F45">
      <w:pPr>
        <w:tabs>
          <w:tab w:val="left" w:pos="0"/>
          <w:tab w:val="left" w:pos="720"/>
        </w:tabs>
        <w:suppressAutoHyphens/>
        <w:ind w:firstLine="709"/>
        <w:rPr>
          <w:rFonts w:cs="Arial"/>
          <w:szCs w:val="28"/>
        </w:rPr>
      </w:pPr>
      <w:r w:rsidRPr="00C23F45">
        <w:rPr>
          <w:rFonts w:cs="Arial"/>
          <w:szCs w:val="28"/>
        </w:rPr>
        <w:t>7.</w:t>
      </w:r>
      <w:r>
        <w:rPr>
          <w:rFonts w:cs="Arial"/>
          <w:szCs w:val="28"/>
        </w:rPr>
        <w:t xml:space="preserve"> </w:t>
      </w:r>
    </w:p>
    <w:tbl>
      <w:tblPr>
        <w:tblW w:w="0" w:type="auto"/>
        <w:tblLook w:val="0000"/>
      </w:tblPr>
      <w:tblGrid>
        <w:gridCol w:w="9385"/>
      </w:tblGrid>
      <w:tr w:rsidR="006B0ADA" w:rsidRPr="00C23F45" w:rsidTr="00200A32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0ADA" w:rsidRPr="00C23F45" w:rsidRDefault="006B0ADA" w:rsidP="00C23F45">
            <w:pPr>
              <w:tabs>
                <w:tab w:val="left" w:pos="1815"/>
              </w:tabs>
              <w:suppressAutoHyphens/>
              <w:ind w:firstLine="709"/>
              <w:rPr>
                <w:rFonts w:cs="Arial"/>
                <w:szCs w:val="28"/>
              </w:rPr>
            </w:pPr>
            <w:r w:rsidRPr="00C23F45">
              <w:rPr>
                <w:rFonts w:cs="Arial"/>
                <w:szCs w:val="28"/>
              </w:rPr>
              <w:t>Вопрос 10. Ответьте</w:t>
            </w:r>
            <w:r w:rsidR="00C23F45" w:rsidRPr="00C23F45">
              <w:rPr>
                <w:rFonts w:cs="Arial"/>
                <w:szCs w:val="28"/>
              </w:rPr>
              <w:t>,</w:t>
            </w:r>
            <w:r w:rsidR="00C23F45">
              <w:rPr>
                <w:rFonts w:cs="Arial"/>
                <w:szCs w:val="28"/>
              </w:rPr>
              <w:t xml:space="preserve"> </w:t>
            </w:r>
            <w:r w:rsidRPr="00C23F45">
              <w:rPr>
                <w:rFonts w:cs="Arial"/>
                <w:szCs w:val="28"/>
              </w:rPr>
              <w:t>пожалуйста</w:t>
            </w:r>
            <w:r w:rsidR="00C23F45" w:rsidRPr="00C23F45">
              <w:rPr>
                <w:rFonts w:cs="Arial"/>
                <w:szCs w:val="28"/>
              </w:rPr>
              <w:t>,</w:t>
            </w:r>
            <w:r w:rsidR="00C23F45">
              <w:rPr>
                <w:rFonts w:cs="Arial"/>
                <w:szCs w:val="28"/>
              </w:rPr>
              <w:t xml:space="preserve"> </w:t>
            </w:r>
            <w:r w:rsidRPr="00C23F45">
              <w:rPr>
                <w:rFonts w:cs="Arial"/>
                <w:szCs w:val="28"/>
              </w:rPr>
              <w:t>на следующие вопросы</w:t>
            </w:r>
            <w:r w:rsidR="00C23F45" w:rsidRPr="00C23F45">
              <w:rPr>
                <w:rFonts w:cs="Arial"/>
                <w:szCs w:val="28"/>
              </w:rPr>
              <w:t>,</w:t>
            </w:r>
            <w:r w:rsidR="00C23F45">
              <w:rPr>
                <w:rFonts w:cs="Arial"/>
                <w:szCs w:val="28"/>
              </w:rPr>
              <w:t xml:space="preserve"> </w:t>
            </w:r>
            <w:r w:rsidRPr="00C23F45">
              <w:rPr>
                <w:rFonts w:cs="Arial"/>
                <w:szCs w:val="28"/>
              </w:rPr>
              <w:t xml:space="preserve">отмечая вариант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240"/>
              <w:gridCol w:w="1177"/>
              <w:gridCol w:w="1091"/>
              <w:gridCol w:w="1837"/>
            </w:tblGrid>
            <w:tr w:rsidR="006B0ADA" w:rsidRPr="00DE1716" w:rsidTr="00DE1716">
              <w:tc>
                <w:tcPr>
                  <w:tcW w:w="5240" w:type="dxa"/>
                  <w:shd w:val="clear" w:color="auto" w:fill="auto"/>
                </w:tcPr>
                <w:p w:rsidR="006B0ADA" w:rsidRPr="00DE1716" w:rsidRDefault="006B0ADA" w:rsidP="00DE1716">
                  <w:pPr>
                    <w:tabs>
                      <w:tab w:val="left" w:pos="720"/>
                    </w:tabs>
                    <w:suppressAutoHyphens/>
                    <w:ind w:firstLine="0"/>
                    <w:rPr>
                      <w:rFonts w:cs="Arial"/>
                      <w:szCs w:val="28"/>
                    </w:rPr>
                  </w:pPr>
                </w:p>
              </w:tc>
              <w:tc>
                <w:tcPr>
                  <w:tcW w:w="1177" w:type="dxa"/>
                  <w:shd w:val="clear" w:color="auto" w:fill="auto"/>
                </w:tcPr>
                <w:p w:rsidR="006B0ADA" w:rsidRPr="00DE1716" w:rsidRDefault="006B0ADA" w:rsidP="00DE1716">
                  <w:pPr>
                    <w:tabs>
                      <w:tab w:val="left" w:pos="720"/>
                    </w:tabs>
                    <w:suppressAutoHyphens/>
                    <w:ind w:firstLine="0"/>
                    <w:rPr>
                      <w:rFonts w:cs="Arial"/>
                      <w:szCs w:val="28"/>
                    </w:rPr>
                  </w:pPr>
                  <w:r w:rsidRPr="00DE1716">
                    <w:rPr>
                      <w:rFonts w:cs="Arial"/>
                      <w:szCs w:val="28"/>
                    </w:rPr>
                    <w:t>Да</w:t>
                  </w:r>
                </w:p>
              </w:tc>
              <w:tc>
                <w:tcPr>
                  <w:tcW w:w="1091" w:type="dxa"/>
                  <w:shd w:val="clear" w:color="auto" w:fill="auto"/>
                </w:tcPr>
                <w:p w:rsidR="006B0ADA" w:rsidRPr="00DE1716" w:rsidRDefault="006B0ADA" w:rsidP="00DE1716">
                  <w:pPr>
                    <w:tabs>
                      <w:tab w:val="left" w:pos="720"/>
                    </w:tabs>
                    <w:suppressAutoHyphens/>
                    <w:ind w:firstLine="0"/>
                    <w:rPr>
                      <w:rFonts w:cs="Arial"/>
                      <w:szCs w:val="28"/>
                    </w:rPr>
                  </w:pPr>
                  <w:r w:rsidRPr="00DE1716">
                    <w:rPr>
                      <w:rFonts w:cs="Arial"/>
                      <w:szCs w:val="28"/>
                    </w:rPr>
                    <w:t>Нет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:rsidR="006B0ADA" w:rsidRPr="00DE1716" w:rsidRDefault="006B0ADA" w:rsidP="00DE1716">
                  <w:pPr>
                    <w:tabs>
                      <w:tab w:val="left" w:pos="720"/>
                    </w:tabs>
                    <w:suppressAutoHyphens/>
                    <w:ind w:firstLine="0"/>
                    <w:rPr>
                      <w:rFonts w:cs="Arial"/>
                      <w:szCs w:val="28"/>
                    </w:rPr>
                  </w:pPr>
                  <w:r w:rsidRPr="00DE1716">
                    <w:rPr>
                      <w:rFonts w:cs="Arial"/>
                      <w:szCs w:val="28"/>
                    </w:rPr>
                    <w:t>Затрудняюсь ответить</w:t>
                  </w:r>
                </w:p>
              </w:tc>
            </w:tr>
            <w:tr w:rsidR="006B0ADA" w:rsidRPr="00DE1716" w:rsidTr="00DE1716">
              <w:tc>
                <w:tcPr>
                  <w:tcW w:w="5240" w:type="dxa"/>
                  <w:shd w:val="clear" w:color="auto" w:fill="auto"/>
                </w:tcPr>
                <w:p w:rsidR="006B0ADA" w:rsidRPr="00DE1716" w:rsidRDefault="006B0ADA" w:rsidP="00DE1716">
                  <w:pPr>
                    <w:tabs>
                      <w:tab w:val="left" w:pos="720"/>
                    </w:tabs>
                    <w:suppressAutoHyphens/>
                    <w:ind w:firstLine="0"/>
                    <w:rPr>
                      <w:rFonts w:cs="Arial"/>
                      <w:szCs w:val="28"/>
                    </w:rPr>
                  </w:pPr>
                  <w:r w:rsidRPr="00DE1716">
                    <w:rPr>
                      <w:rFonts w:cs="Arial"/>
                      <w:szCs w:val="28"/>
                    </w:rPr>
                    <w:t>1.</w:t>
                  </w:r>
                  <w:r w:rsidR="00C23F45" w:rsidRPr="00DE1716">
                    <w:rPr>
                      <w:rFonts w:cs="Arial"/>
                      <w:szCs w:val="28"/>
                    </w:rPr>
                    <w:t xml:space="preserve"> </w:t>
                  </w:r>
                  <w:r w:rsidRPr="00DE1716">
                    <w:rPr>
                      <w:rFonts w:cs="Arial"/>
                      <w:szCs w:val="28"/>
                    </w:rPr>
                    <w:t>Педагогический коллектив</w:t>
                  </w:r>
                  <w:r w:rsidR="00C23F45" w:rsidRPr="00DE1716">
                    <w:rPr>
                      <w:rFonts w:cs="Arial"/>
                      <w:szCs w:val="28"/>
                    </w:rPr>
                    <w:t xml:space="preserve"> </w:t>
                  </w:r>
                  <w:r w:rsidRPr="00DE1716">
                    <w:rPr>
                      <w:rFonts w:cs="Arial"/>
                      <w:szCs w:val="28"/>
                    </w:rPr>
                    <w:t>обеспечивает</w:t>
                  </w:r>
                  <w:r w:rsidR="00C23F45" w:rsidRPr="00DE1716">
                    <w:rPr>
                      <w:rFonts w:cs="Arial"/>
                      <w:szCs w:val="28"/>
                    </w:rPr>
                    <w:t xml:space="preserve"> </w:t>
                  </w:r>
                  <w:r w:rsidRPr="00DE1716">
                    <w:rPr>
                      <w:rFonts w:cs="Arial"/>
                      <w:szCs w:val="28"/>
                    </w:rPr>
                    <w:t xml:space="preserve">высокий уровень развития ребенка в соответствии с современными требованиями образовательной программы </w:t>
                  </w:r>
                  <w:r w:rsidRPr="00DE1716">
                    <w:rPr>
                      <w:rFonts w:cs="Arial"/>
                      <w:szCs w:val="28"/>
                    </w:rPr>
                    <w:lastRenderedPageBreak/>
                    <w:t>(физическое</w:t>
                  </w:r>
                  <w:r w:rsidR="00C23F45" w:rsidRPr="00DE1716">
                    <w:rPr>
                      <w:rFonts w:cs="Arial"/>
                      <w:szCs w:val="28"/>
                    </w:rPr>
                    <w:t xml:space="preserve">, </w:t>
                  </w:r>
                  <w:r w:rsidRPr="00DE1716">
                    <w:rPr>
                      <w:rFonts w:cs="Arial"/>
                      <w:szCs w:val="28"/>
                    </w:rPr>
                    <w:t>интеллектуальное</w:t>
                  </w:r>
                  <w:r w:rsidR="00C23F45" w:rsidRPr="00DE1716">
                    <w:rPr>
                      <w:rFonts w:cs="Arial"/>
                      <w:szCs w:val="28"/>
                    </w:rPr>
                    <w:t xml:space="preserve">, </w:t>
                  </w:r>
                  <w:r w:rsidRPr="00DE1716">
                    <w:rPr>
                      <w:rFonts w:cs="Arial"/>
                      <w:szCs w:val="28"/>
                    </w:rPr>
                    <w:t>нравственное</w:t>
                  </w:r>
                  <w:r w:rsidR="00C23F45" w:rsidRPr="00DE1716">
                    <w:rPr>
                      <w:rFonts w:cs="Arial"/>
                      <w:szCs w:val="28"/>
                    </w:rPr>
                    <w:t xml:space="preserve">, </w:t>
                  </w:r>
                  <w:r w:rsidRPr="00DE1716">
                    <w:rPr>
                      <w:rFonts w:cs="Arial"/>
                      <w:szCs w:val="28"/>
                    </w:rPr>
                    <w:t xml:space="preserve">социально-эмоциональное) </w:t>
                  </w:r>
                </w:p>
              </w:tc>
              <w:tc>
                <w:tcPr>
                  <w:tcW w:w="1177" w:type="dxa"/>
                  <w:shd w:val="clear" w:color="auto" w:fill="auto"/>
                </w:tcPr>
                <w:p w:rsidR="006B0ADA" w:rsidRPr="00DE1716" w:rsidRDefault="006B0ADA" w:rsidP="00DE1716">
                  <w:pPr>
                    <w:tabs>
                      <w:tab w:val="left" w:pos="720"/>
                    </w:tabs>
                    <w:suppressAutoHyphens/>
                    <w:ind w:firstLine="0"/>
                    <w:rPr>
                      <w:rFonts w:cs="Arial"/>
                      <w:szCs w:val="28"/>
                    </w:rPr>
                  </w:pPr>
                </w:p>
              </w:tc>
              <w:tc>
                <w:tcPr>
                  <w:tcW w:w="1091" w:type="dxa"/>
                  <w:shd w:val="clear" w:color="auto" w:fill="auto"/>
                </w:tcPr>
                <w:p w:rsidR="006B0ADA" w:rsidRPr="00DE1716" w:rsidRDefault="006B0ADA" w:rsidP="00DE1716">
                  <w:pPr>
                    <w:tabs>
                      <w:tab w:val="left" w:pos="720"/>
                    </w:tabs>
                    <w:suppressAutoHyphens/>
                    <w:ind w:firstLine="0"/>
                    <w:rPr>
                      <w:rFonts w:cs="Arial"/>
                      <w:szCs w:val="28"/>
                    </w:rPr>
                  </w:pPr>
                </w:p>
              </w:tc>
              <w:tc>
                <w:tcPr>
                  <w:tcW w:w="1837" w:type="dxa"/>
                  <w:shd w:val="clear" w:color="auto" w:fill="auto"/>
                </w:tcPr>
                <w:p w:rsidR="006B0ADA" w:rsidRPr="00DE1716" w:rsidRDefault="006B0ADA" w:rsidP="00DE1716">
                  <w:pPr>
                    <w:tabs>
                      <w:tab w:val="left" w:pos="720"/>
                    </w:tabs>
                    <w:suppressAutoHyphens/>
                    <w:ind w:firstLine="0"/>
                    <w:rPr>
                      <w:rFonts w:cs="Arial"/>
                      <w:szCs w:val="28"/>
                    </w:rPr>
                  </w:pPr>
                </w:p>
              </w:tc>
            </w:tr>
            <w:tr w:rsidR="006B0ADA" w:rsidRPr="00DE1716" w:rsidTr="00DE1716">
              <w:tc>
                <w:tcPr>
                  <w:tcW w:w="5240" w:type="dxa"/>
                  <w:shd w:val="clear" w:color="auto" w:fill="auto"/>
                </w:tcPr>
                <w:p w:rsidR="006B0ADA" w:rsidRPr="00DE1716" w:rsidRDefault="006B0ADA" w:rsidP="00DE1716">
                  <w:pPr>
                    <w:tabs>
                      <w:tab w:val="left" w:pos="720"/>
                    </w:tabs>
                    <w:suppressAutoHyphens/>
                    <w:ind w:firstLine="0"/>
                    <w:rPr>
                      <w:rFonts w:cs="Arial"/>
                      <w:szCs w:val="28"/>
                    </w:rPr>
                  </w:pPr>
                  <w:r w:rsidRPr="00DE1716">
                    <w:rPr>
                      <w:rFonts w:cs="Arial"/>
                      <w:szCs w:val="28"/>
                    </w:rPr>
                    <w:lastRenderedPageBreak/>
                    <w:t>2.Все специалисты дошкольного учреждения учитывают в общении с родителями индивидуальные особенности и потребности</w:t>
                  </w:r>
                  <w:r w:rsidR="00C23F45" w:rsidRPr="00DE1716">
                    <w:rPr>
                      <w:rFonts w:cs="Arial"/>
                      <w:szCs w:val="28"/>
                    </w:rPr>
                    <w:t xml:space="preserve">, </w:t>
                  </w:r>
                  <w:r w:rsidRPr="00DE1716">
                    <w:rPr>
                      <w:rFonts w:cs="Arial"/>
                      <w:szCs w:val="28"/>
                    </w:rPr>
                    <w:t>как самого ребенка</w:t>
                  </w:r>
                  <w:r w:rsidR="00C23F45" w:rsidRPr="00DE1716">
                    <w:rPr>
                      <w:rFonts w:cs="Arial"/>
                      <w:szCs w:val="28"/>
                    </w:rPr>
                    <w:t xml:space="preserve">, </w:t>
                  </w:r>
                  <w:r w:rsidRPr="00DE1716">
                    <w:rPr>
                      <w:rFonts w:cs="Arial"/>
                      <w:szCs w:val="28"/>
                    </w:rPr>
                    <w:t>так и его родителей</w:t>
                  </w:r>
                </w:p>
              </w:tc>
              <w:tc>
                <w:tcPr>
                  <w:tcW w:w="1177" w:type="dxa"/>
                  <w:shd w:val="clear" w:color="auto" w:fill="auto"/>
                </w:tcPr>
                <w:p w:rsidR="006B0ADA" w:rsidRPr="00DE1716" w:rsidRDefault="006B0ADA" w:rsidP="00DE1716">
                  <w:pPr>
                    <w:tabs>
                      <w:tab w:val="left" w:pos="720"/>
                    </w:tabs>
                    <w:suppressAutoHyphens/>
                    <w:ind w:firstLine="0"/>
                    <w:rPr>
                      <w:rFonts w:cs="Arial"/>
                      <w:szCs w:val="28"/>
                    </w:rPr>
                  </w:pPr>
                </w:p>
              </w:tc>
              <w:tc>
                <w:tcPr>
                  <w:tcW w:w="1091" w:type="dxa"/>
                  <w:shd w:val="clear" w:color="auto" w:fill="auto"/>
                </w:tcPr>
                <w:p w:rsidR="006B0ADA" w:rsidRPr="00DE1716" w:rsidRDefault="006B0ADA" w:rsidP="00DE1716">
                  <w:pPr>
                    <w:tabs>
                      <w:tab w:val="left" w:pos="720"/>
                    </w:tabs>
                    <w:suppressAutoHyphens/>
                    <w:ind w:firstLine="0"/>
                    <w:rPr>
                      <w:rFonts w:cs="Arial"/>
                      <w:szCs w:val="28"/>
                    </w:rPr>
                  </w:pPr>
                </w:p>
              </w:tc>
              <w:tc>
                <w:tcPr>
                  <w:tcW w:w="1837" w:type="dxa"/>
                  <w:shd w:val="clear" w:color="auto" w:fill="auto"/>
                </w:tcPr>
                <w:p w:rsidR="006B0ADA" w:rsidRPr="00DE1716" w:rsidRDefault="006B0ADA" w:rsidP="00DE1716">
                  <w:pPr>
                    <w:tabs>
                      <w:tab w:val="left" w:pos="720"/>
                    </w:tabs>
                    <w:suppressAutoHyphens/>
                    <w:ind w:firstLine="0"/>
                    <w:rPr>
                      <w:rFonts w:cs="Arial"/>
                      <w:szCs w:val="28"/>
                    </w:rPr>
                  </w:pPr>
                </w:p>
              </w:tc>
            </w:tr>
            <w:tr w:rsidR="006B0ADA" w:rsidRPr="00DE1716" w:rsidTr="00DE1716">
              <w:tc>
                <w:tcPr>
                  <w:tcW w:w="5240" w:type="dxa"/>
                  <w:shd w:val="clear" w:color="auto" w:fill="auto"/>
                </w:tcPr>
                <w:p w:rsidR="006B0ADA" w:rsidRPr="00DE1716" w:rsidRDefault="006B0ADA" w:rsidP="00DE1716">
                  <w:pPr>
                    <w:tabs>
                      <w:tab w:val="left" w:pos="720"/>
                    </w:tabs>
                    <w:suppressAutoHyphens/>
                    <w:ind w:firstLine="0"/>
                    <w:rPr>
                      <w:rFonts w:cs="Arial"/>
                      <w:szCs w:val="28"/>
                    </w:rPr>
                  </w:pPr>
                  <w:r w:rsidRPr="00DE1716">
                    <w:rPr>
                      <w:rFonts w:cs="Arial"/>
                      <w:szCs w:val="28"/>
                    </w:rPr>
                    <w:t>3.Все педагоги выстраивают взаимоотношения с родителями на основе диалога</w:t>
                  </w:r>
                  <w:r w:rsidR="00C23F45" w:rsidRPr="00DE1716">
                    <w:rPr>
                      <w:rFonts w:cs="Arial"/>
                      <w:szCs w:val="28"/>
                    </w:rPr>
                    <w:t xml:space="preserve">, </w:t>
                  </w:r>
                  <w:r w:rsidRPr="00DE1716">
                    <w:rPr>
                      <w:rFonts w:cs="Arial"/>
                      <w:szCs w:val="28"/>
                    </w:rPr>
                    <w:t>открытости</w:t>
                  </w:r>
                  <w:r w:rsidR="00C23F45" w:rsidRPr="00DE1716">
                    <w:rPr>
                      <w:rFonts w:cs="Arial"/>
                      <w:szCs w:val="28"/>
                    </w:rPr>
                    <w:t xml:space="preserve">, </w:t>
                  </w:r>
                  <w:r w:rsidRPr="00DE1716">
                    <w:rPr>
                      <w:rFonts w:cs="Arial"/>
                      <w:szCs w:val="28"/>
                    </w:rPr>
                    <w:t>используют деловой стиль общения в сочетании с личностным стилем</w:t>
                  </w:r>
                </w:p>
              </w:tc>
              <w:tc>
                <w:tcPr>
                  <w:tcW w:w="1177" w:type="dxa"/>
                  <w:shd w:val="clear" w:color="auto" w:fill="auto"/>
                </w:tcPr>
                <w:p w:rsidR="006B0ADA" w:rsidRPr="00DE1716" w:rsidRDefault="006B0ADA" w:rsidP="00DE1716">
                  <w:pPr>
                    <w:tabs>
                      <w:tab w:val="left" w:pos="720"/>
                    </w:tabs>
                    <w:suppressAutoHyphens/>
                    <w:ind w:firstLine="0"/>
                    <w:rPr>
                      <w:rFonts w:cs="Arial"/>
                      <w:szCs w:val="28"/>
                    </w:rPr>
                  </w:pPr>
                </w:p>
              </w:tc>
              <w:tc>
                <w:tcPr>
                  <w:tcW w:w="1091" w:type="dxa"/>
                  <w:shd w:val="clear" w:color="auto" w:fill="auto"/>
                </w:tcPr>
                <w:p w:rsidR="006B0ADA" w:rsidRPr="00DE1716" w:rsidRDefault="006B0ADA" w:rsidP="00DE1716">
                  <w:pPr>
                    <w:tabs>
                      <w:tab w:val="left" w:pos="720"/>
                    </w:tabs>
                    <w:suppressAutoHyphens/>
                    <w:ind w:firstLine="0"/>
                    <w:rPr>
                      <w:rFonts w:cs="Arial"/>
                      <w:szCs w:val="28"/>
                    </w:rPr>
                  </w:pPr>
                </w:p>
              </w:tc>
              <w:tc>
                <w:tcPr>
                  <w:tcW w:w="1837" w:type="dxa"/>
                  <w:shd w:val="clear" w:color="auto" w:fill="auto"/>
                </w:tcPr>
                <w:p w:rsidR="006B0ADA" w:rsidRPr="00DE1716" w:rsidRDefault="006B0ADA" w:rsidP="00DE1716">
                  <w:pPr>
                    <w:tabs>
                      <w:tab w:val="left" w:pos="720"/>
                    </w:tabs>
                    <w:suppressAutoHyphens/>
                    <w:ind w:firstLine="0"/>
                    <w:rPr>
                      <w:rFonts w:cs="Arial"/>
                      <w:szCs w:val="28"/>
                    </w:rPr>
                  </w:pPr>
                </w:p>
              </w:tc>
            </w:tr>
            <w:tr w:rsidR="006B0ADA" w:rsidRPr="00DE1716" w:rsidTr="00DE1716">
              <w:tc>
                <w:tcPr>
                  <w:tcW w:w="5240" w:type="dxa"/>
                  <w:shd w:val="clear" w:color="auto" w:fill="auto"/>
                </w:tcPr>
                <w:p w:rsidR="006B0ADA" w:rsidRPr="00DE1716" w:rsidRDefault="006B0ADA" w:rsidP="00DE1716">
                  <w:pPr>
                    <w:tabs>
                      <w:tab w:val="left" w:pos="720"/>
                    </w:tabs>
                    <w:suppressAutoHyphens/>
                    <w:ind w:firstLine="0"/>
                    <w:rPr>
                      <w:rFonts w:cs="Arial"/>
                      <w:szCs w:val="28"/>
                    </w:rPr>
                  </w:pPr>
                  <w:r w:rsidRPr="00DE1716">
                    <w:rPr>
                      <w:rFonts w:cs="Arial"/>
                      <w:szCs w:val="28"/>
                    </w:rPr>
                    <w:t>4.Родителям предоставляется право быть в полной мере информированными о жизни и деятельности ребенка в дошкольном образовательном учреждении</w:t>
                  </w:r>
                  <w:r w:rsidR="00C23F45" w:rsidRPr="00DE1716">
                    <w:rPr>
                      <w:rFonts w:cs="Arial"/>
                      <w:szCs w:val="28"/>
                    </w:rPr>
                    <w:t xml:space="preserve">, </w:t>
                  </w:r>
                  <w:r w:rsidRPr="00DE1716">
                    <w:rPr>
                      <w:rFonts w:cs="Arial"/>
                      <w:szCs w:val="28"/>
                    </w:rPr>
                    <w:t>успешности его роста и развития</w:t>
                  </w:r>
                </w:p>
              </w:tc>
              <w:tc>
                <w:tcPr>
                  <w:tcW w:w="1177" w:type="dxa"/>
                  <w:shd w:val="clear" w:color="auto" w:fill="auto"/>
                </w:tcPr>
                <w:p w:rsidR="006B0ADA" w:rsidRPr="00DE1716" w:rsidRDefault="006B0ADA" w:rsidP="00DE1716">
                  <w:pPr>
                    <w:tabs>
                      <w:tab w:val="left" w:pos="720"/>
                    </w:tabs>
                    <w:suppressAutoHyphens/>
                    <w:ind w:firstLine="0"/>
                    <w:rPr>
                      <w:rFonts w:cs="Arial"/>
                      <w:szCs w:val="28"/>
                    </w:rPr>
                  </w:pPr>
                </w:p>
              </w:tc>
              <w:tc>
                <w:tcPr>
                  <w:tcW w:w="1091" w:type="dxa"/>
                  <w:shd w:val="clear" w:color="auto" w:fill="auto"/>
                </w:tcPr>
                <w:p w:rsidR="006B0ADA" w:rsidRPr="00DE1716" w:rsidRDefault="006B0ADA" w:rsidP="00DE1716">
                  <w:pPr>
                    <w:tabs>
                      <w:tab w:val="left" w:pos="720"/>
                    </w:tabs>
                    <w:suppressAutoHyphens/>
                    <w:ind w:firstLine="0"/>
                    <w:rPr>
                      <w:rFonts w:cs="Arial"/>
                      <w:szCs w:val="28"/>
                    </w:rPr>
                  </w:pPr>
                </w:p>
              </w:tc>
              <w:tc>
                <w:tcPr>
                  <w:tcW w:w="1837" w:type="dxa"/>
                  <w:shd w:val="clear" w:color="auto" w:fill="auto"/>
                </w:tcPr>
                <w:p w:rsidR="006B0ADA" w:rsidRPr="00DE1716" w:rsidRDefault="006B0ADA" w:rsidP="00DE1716">
                  <w:pPr>
                    <w:tabs>
                      <w:tab w:val="left" w:pos="720"/>
                    </w:tabs>
                    <w:suppressAutoHyphens/>
                    <w:ind w:firstLine="0"/>
                    <w:rPr>
                      <w:rFonts w:cs="Arial"/>
                      <w:szCs w:val="28"/>
                    </w:rPr>
                  </w:pPr>
                </w:p>
              </w:tc>
            </w:tr>
            <w:tr w:rsidR="006B0ADA" w:rsidRPr="00DE1716" w:rsidTr="00DE1716">
              <w:tc>
                <w:tcPr>
                  <w:tcW w:w="5240" w:type="dxa"/>
                  <w:shd w:val="clear" w:color="auto" w:fill="auto"/>
                </w:tcPr>
                <w:p w:rsidR="006B0ADA" w:rsidRPr="00DE1716" w:rsidRDefault="006B0ADA" w:rsidP="00DE1716">
                  <w:pPr>
                    <w:tabs>
                      <w:tab w:val="left" w:pos="720"/>
                    </w:tabs>
                    <w:suppressAutoHyphens/>
                    <w:ind w:firstLine="0"/>
                    <w:rPr>
                      <w:rFonts w:cs="Arial"/>
                      <w:szCs w:val="28"/>
                    </w:rPr>
                  </w:pPr>
                  <w:r w:rsidRPr="00DE1716">
                    <w:rPr>
                      <w:rFonts w:cs="Arial"/>
                      <w:szCs w:val="28"/>
                    </w:rPr>
                    <w:t>5. В дошкольном учреждении создается предметная среда</w:t>
                  </w:r>
                  <w:r w:rsidR="00C23F45" w:rsidRPr="00DE1716">
                    <w:rPr>
                      <w:rFonts w:cs="Arial"/>
                      <w:szCs w:val="28"/>
                    </w:rPr>
                    <w:t xml:space="preserve">, </w:t>
                  </w:r>
                  <w:r w:rsidRPr="00DE1716">
                    <w:rPr>
                      <w:rFonts w:cs="Arial"/>
                      <w:szCs w:val="28"/>
                    </w:rPr>
                    <w:t>способствующая комфортному самочувствию детей</w:t>
                  </w:r>
                  <w:r w:rsidR="00C23F45" w:rsidRPr="00DE1716">
                    <w:rPr>
                      <w:rFonts w:cs="Arial"/>
                      <w:szCs w:val="28"/>
                    </w:rPr>
                    <w:t xml:space="preserve">, </w:t>
                  </w:r>
                  <w:r w:rsidRPr="00DE1716">
                    <w:rPr>
                      <w:rFonts w:cs="Arial"/>
                      <w:szCs w:val="28"/>
                    </w:rPr>
                    <w:t>их родителей</w:t>
                  </w:r>
                  <w:r w:rsidR="00C23F45" w:rsidRPr="00DE1716">
                    <w:rPr>
                      <w:rFonts w:cs="Arial"/>
                      <w:szCs w:val="28"/>
                    </w:rPr>
                    <w:t xml:space="preserve">, </w:t>
                  </w:r>
                  <w:r w:rsidRPr="00DE1716">
                    <w:rPr>
                      <w:rFonts w:cs="Arial"/>
                      <w:szCs w:val="28"/>
                    </w:rPr>
                    <w:t>педагогов</w:t>
                  </w:r>
                </w:p>
              </w:tc>
              <w:tc>
                <w:tcPr>
                  <w:tcW w:w="1177" w:type="dxa"/>
                  <w:shd w:val="clear" w:color="auto" w:fill="auto"/>
                </w:tcPr>
                <w:p w:rsidR="006B0ADA" w:rsidRPr="00DE1716" w:rsidRDefault="006B0ADA" w:rsidP="00DE1716">
                  <w:pPr>
                    <w:tabs>
                      <w:tab w:val="left" w:pos="720"/>
                    </w:tabs>
                    <w:suppressAutoHyphens/>
                    <w:ind w:firstLine="0"/>
                    <w:rPr>
                      <w:rFonts w:cs="Arial"/>
                      <w:szCs w:val="28"/>
                    </w:rPr>
                  </w:pPr>
                </w:p>
              </w:tc>
              <w:tc>
                <w:tcPr>
                  <w:tcW w:w="1091" w:type="dxa"/>
                  <w:shd w:val="clear" w:color="auto" w:fill="auto"/>
                </w:tcPr>
                <w:p w:rsidR="006B0ADA" w:rsidRPr="00DE1716" w:rsidRDefault="006B0ADA" w:rsidP="00DE1716">
                  <w:pPr>
                    <w:tabs>
                      <w:tab w:val="left" w:pos="720"/>
                    </w:tabs>
                    <w:suppressAutoHyphens/>
                    <w:ind w:firstLine="0"/>
                    <w:rPr>
                      <w:rFonts w:cs="Arial"/>
                      <w:szCs w:val="28"/>
                    </w:rPr>
                  </w:pPr>
                </w:p>
              </w:tc>
              <w:tc>
                <w:tcPr>
                  <w:tcW w:w="1837" w:type="dxa"/>
                  <w:shd w:val="clear" w:color="auto" w:fill="auto"/>
                </w:tcPr>
                <w:p w:rsidR="006B0ADA" w:rsidRPr="00DE1716" w:rsidRDefault="006B0ADA" w:rsidP="00DE1716">
                  <w:pPr>
                    <w:tabs>
                      <w:tab w:val="left" w:pos="720"/>
                    </w:tabs>
                    <w:suppressAutoHyphens/>
                    <w:ind w:firstLine="0"/>
                    <w:rPr>
                      <w:rFonts w:cs="Arial"/>
                      <w:szCs w:val="28"/>
                    </w:rPr>
                  </w:pPr>
                </w:p>
              </w:tc>
            </w:tr>
            <w:tr w:rsidR="006B0ADA" w:rsidRPr="00DE1716" w:rsidTr="00DE1716">
              <w:tc>
                <w:tcPr>
                  <w:tcW w:w="5240" w:type="dxa"/>
                  <w:shd w:val="clear" w:color="auto" w:fill="auto"/>
                </w:tcPr>
                <w:p w:rsidR="006B0ADA" w:rsidRPr="00DE1716" w:rsidRDefault="006B0ADA" w:rsidP="00DE1716">
                  <w:pPr>
                    <w:tabs>
                      <w:tab w:val="left" w:pos="720"/>
                    </w:tabs>
                    <w:suppressAutoHyphens/>
                    <w:ind w:firstLine="0"/>
                    <w:rPr>
                      <w:rFonts w:cs="Arial"/>
                      <w:szCs w:val="28"/>
                    </w:rPr>
                  </w:pPr>
                  <w:r w:rsidRPr="00DE1716">
                    <w:rPr>
                      <w:rFonts w:cs="Arial"/>
                      <w:szCs w:val="28"/>
                    </w:rPr>
                    <w:t>6. В дошкольном учреждении</w:t>
                  </w:r>
                  <w:r w:rsidR="00C23F45" w:rsidRPr="00DE1716">
                    <w:rPr>
                      <w:rFonts w:cs="Arial"/>
                      <w:szCs w:val="28"/>
                    </w:rPr>
                    <w:t xml:space="preserve"> </w:t>
                  </w:r>
                  <w:r w:rsidRPr="00DE1716">
                    <w:rPr>
                      <w:rFonts w:cs="Arial"/>
                      <w:szCs w:val="28"/>
                    </w:rPr>
                    <w:t>выдерживается тепловой и световой режимы в соответствии с нормами СанПина.</w:t>
                  </w:r>
                </w:p>
              </w:tc>
              <w:tc>
                <w:tcPr>
                  <w:tcW w:w="1177" w:type="dxa"/>
                  <w:shd w:val="clear" w:color="auto" w:fill="auto"/>
                </w:tcPr>
                <w:p w:rsidR="006B0ADA" w:rsidRPr="00DE1716" w:rsidRDefault="006B0ADA" w:rsidP="00DE1716">
                  <w:pPr>
                    <w:tabs>
                      <w:tab w:val="left" w:pos="720"/>
                    </w:tabs>
                    <w:suppressAutoHyphens/>
                    <w:ind w:firstLine="0"/>
                    <w:rPr>
                      <w:rFonts w:cs="Arial"/>
                      <w:szCs w:val="28"/>
                    </w:rPr>
                  </w:pPr>
                </w:p>
              </w:tc>
              <w:tc>
                <w:tcPr>
                  <w:tcW w:w="1091" w:type="dxa"/>
                  <w:shd w:val="clear" w:color="auto" w:fill="auto"/>
                </w:tcPr>
                <w:p w:rsidR="006B0ADA" w:rsidRPr="00DE1716" w:rsidRDefault="006B0ADA" w:rsidP="00DE1716">
                  <w:pPr>
                    <w:tabs>
                      <w:tab w:val="left" w:pos="720"/>
                    </w:tabs>
                    <w:suppressAutoHyphens/>
                    <w:ind w:firstLine="0"/>
                    <w:rPr>
                      <w:rFonts w:cs="Arial"/>
                      <w:szCs w:val="28"/>
                    </w:rPr>
                  </w:pPr>
                </w:p>
              </w:tc>
              <w:tc>
                <w:tcPr>
                  <w:tcW w:w="1837" w:type="dxa"/>
                  <w:shd w:val="clear" w:color="auto" w:fill="auto"/>
                </w:tcPr>
                <w:p w:rsidR="006B0ADA" w:rsidRPr="00DE1716" w:rsidRDefault="006B0ADA" w:rsidP="00DE1716">
                  <w:pPr>
                    <w:tabs>
                      <w:tab w:val="left" w:pos="720"/>
                    </w:tabs>
                    <w:suppressAutoHyphens/>
                    <w:ind w:firstLine="0"/>
                    <w:rPr>
                      <w:rFonts w:cs="Arial"/>
                      <w:szCs w:val="28"/>
                    </w:rPr>
                  </w:pPr>
                </w:p>
              </w:tc>
            </w:tr>
            <w:tr w:rsidR="006B0ADA" w:rsidRPr="00DE1716" w:rsidTr="00DE1716">
              <w:tc>
                <w:tcPr>
                  <w:tcW w:w="5240" w:type="dxa"/>
                  <w:shd w:val="clear" w:color="auto" w:fill="auto"/>
                </w:tcPr>
                <w:p w:rsidR="006B0ADA" w:rsidRPr="00DE1716" w:rsidRDefault="006B0ADA" w:rsidP="00DE1716">
                  <w:pPr>
                    <w:tabs>
                      <w:tab w:val="left" w:pos="720"/>
                    </w:tabs>
                    <w:suppressAutoHyphens/>
                    <w:ind w:firstLine="0"/>
                    <w:rPr>
                      <w:rFonts w:cs="Arial"/>
                      <w:szCs w:val="28"/>
                    </w:rPr>
                  </w:pPr>
                  <w:r w:rsidRPr="00DE1716">
                    <w:rPr>
                      <w:rFonts w:cs="Arial"/>
                      <w:szCs w:val="28"/>
                    </w:rPr>
                    <w:t>7. Работники дошкольного учреждения постоянно поддерживают связи с общеобразовательной школой</w:t>
                  </w:r>
                  <w:r w:rsidR="00C23F45" w:rsidRPr="00DE1716">
                    <w:rPr>
                      <w:rFonts w:cs="Arial"/>
                      <w:szCs w:val="28"/>
                    </w:rPr>
                    <w:t xml:space="preserve">, </w:t>
                  </w:r>
                  <w:r w:rsidRPr="00DE1716">
                    <w:rPr>
                      <w:rFonts w:cs="Arial"/>
                      <w:szCs w:val="28"/>
                    </w:rPr>
                    <w:t>библиотекой</w:t>
                  </w:r>
                  <w:r w:rsidR="00C23F45" w:rsidRPr="00DE1716">
                    <w:rPr>
                      <w:rFonts w:cs="Arial"/>
                      <w:szCs w:val="28"/>
                    </w:rPr>
                    <w:t xml:space="preserve">, </w:t>
                  </w:r>
                  <w:r w:rsidRPr="00DE1716">
                    <w:rPr>
                      <w:rFonts w:cs="Arial"/>
                      <w:szCs w:val="28"/>
                    </w:rPr>
                    <w:t>учреждениями дополнительного образования</w:t>
                  </w:r>
                </w:p>
              </w:tc>
              <w:tc>
                <w:tcPr>
                  <w:tcW w:w="1177" w:type="dxa"/>
                  <w:shd w:val="clear" w:color="auto" w:fill="auto"/>
                </w:tcPr>
                <w:p w:rsidR="006B0ADA" w:rsidRPr="00DE1716" w:rsidRDefault="006B0ADA" w:rsidP="00DE1716">
                  <w:pPr>
                    <w:tabs>
                      <w:tab w:val="left" w:pos="720"/>
                    </w:tabs>
                    <w:suppressAutoHyphens/>
                    <w:ind w:firstLine="0"/>
                    <w:rPr>
                      <w:rFonts w:cs="Arial"/>
                      <w:szCs w:val="28"/>
                    </w:rPr>
                  </w:pPr>
                </w:p>
              </w:tc>
              <w:tc>
                <w:tcPr>
                  <w:tcW w:w="1091" w:type="dxa"/>
                  <w:shd w:val="clear" w:color="auto" w:fill="auto"/>
                </w:tcPr>
                <w:p w:rsidR="006B0ADA" w:rsidRPr="00DE1716" w:rsidRDefault="006B0ADA" w:rsidP="00DE1716">
                  <w:pPr>
                    <w:tabs>
                      <w:tab w:val="left" w:pos="720"/>
                    </w:tabs>
                    <w:suppressAutoHyphens/>
                    <w:ind w:firstLine="0"/>
                    <w:rPr>
                      <w:rFonts w:cs="Arial"/>
                      <w:szCs w:val="28"/>
                    </w:rPr>
                  </w:pPr>
                </w:p>
              </w:tc>
              <w:tc>
                <w:tcPr>
                  <w:tcW w:w="1837" w:type="dxa"/>
                  <w:shd w:val="clear" w:color="auto" w:fill="auto"/>
                </w:tcPr>
                <w:p w:rsidR="006B0ADA" w:rsidRPr="00DE1716" w:rsidRDefault="006B0ADA" w:rsidP="00DE1716">
                  <w:pPr>
                    <w:tabs>
                      <w:tab w:val="left" w:pos="720"/>
                    </w:tabs>
                    <w:suppressAutoHyphens/>
                    <w:ind w:firstLine="0"/>
                    <w:rPr>
                      <w:rFonts w:cs="Arial"/>
                      <w:szCs w:val="28"/>
                    </w:rPr>
                  </w:pPr>
                </w:p>
              </w:tc>
            </w:tr>
          </w:tbl>
          <w:p w:rsidR="006B0ADA" w:rsidRPr="00C23F45" w:rsidRDefault="006B0ADA" w:rsidP="00C23F45">
            <w:pPr>
              <w:tabs>
                <w:tab w:val="left" w:pos="720"/>
              </w:tabs>
              <w:suppressAutoHyphens/>
              <w:ind w:firstLine="709"/>
              <w:rPr>
                <w:rFonts w:cs="Arial"/>
                <w:szCs w:val="28"/>
              </w:rPr>
            </w:pPr>
          </w:p>
        </w:tc>
      </w:tr>
    </w:tbl>
    <w:p w:rsidR="006B0ADA" w:rsidRPr="00C23F45" w:rsidRDefault="006B0ADA" w:rsidP="00C23F45">
      <w:pPr>
        <w:tabs>
          <w:tab w:val="left" w:pos="720"/>
        </w:tabs>
        <w:suppressAutoHyphens/>
        <w:ind w:firstLine="709"/>
        <w:rPr>
          <w:rFonts w:cs="Arial"/>
          <w:szCs w:val="28"/>
        </w:rPr>
      </w:pPr>
    </w:p>
    <w:p w:rsidR="00C23F45" w:rsidRDefault="006B0ADA" w:rsidP="00C23F45">
      <w:pPr>
        <w:tabs>
          <w:tab w:val="left" w:pos="720"/>
        </w:tabs>
        <w:suppressAutoHyphens/>
        <w:ind w:firstLine="709"/>
        <w:rPr>
          <w:rFonts w:cs="Arial"/>
          <w:szCs w:val="28"/>
        </w:rPr>
      </w:pPr>
      <w:r w:rsidRPr="00C23F45">
        <w:rPr>
          <w:rFonts w:cs="Arial"/>
          <w:szCs w:val="28"/>
        </w:rPr>
        <w:t>Вопрос 11. Принимали ли Вы участие в опросах</w:t>
      </w:r>
      <w:r w:rsidR="00C23F45" w:rsidRPr="00C23F45">
        <w:rPr>
          <w:rFonts w:cs="Arial"/>
          <w:szCs w:val="28"/>
        </w:rPr>
        <w:t>,</w:t>
      </w:r>
      <w:r w:rsidR="00C23F45">
        <w:rPr>
          <w:rFonts w:cs="Arial"/>
          <w:szCs w:val="28"/>
        </w:rPr>
        <w:t xml:space="preserve"> </w:t>
      </w:r>
      <w:r w:rsidRPr="00C23F45">
        <w:rPr>
          <w:rFonts w:cs="Arial"/>
          <w:szCs w:val="28"/>
        </w:rPr>
        <w:t>анкетированиях</w:t>
      </w:r>
      <w:r w:rsidR="00C23F45" w:rsidRPr="00C23F45">
        <w:rPr>
          <w:rFonts w:cs="Arial"/>
          <w:szCs w:val="28"/>
        </w:rPr>
        <w:t>,</w:t>
      </w:r>
      <w:r w:rsidR="00C23F45">
        <w:rPr>
          <w:rFonts w:cs="Arial"/>
          <w:szCs w:val="28"/>
        </w:rPr>
        <w:t xml:space="preserve"> </w:t>
      </w:r>
      <w:r w:rsidRPr="00C23F45">
        <w:rPr>
          <w:rFonts w:cs="Arial"/>
          <w:szCs w:val="28"/>
        </w:rPr>
        <w:t>беседах</w:t>
      </w:r>
      <w:r w:rsidR="00C23F45" w:rsidRPr="00C23F45">
        <w:rPr>
          <w:rFonts w:cs="Arial"/>
          <w:szCs w:val="28"/>
        </w:rPr>
        <w:t>,</w:t>
      </w:r>
      <w:r w:rsidR="00C23F45">
        <w:rPr>
          <w:rFonts w:cs="Arial"/>
          <w:szCs w:val="28"/>
        </w:rPr>
        <w:t xml:space="preserve"> </w:t>
      </w:r>
      <w:r w:rsidRPr="00C23F45">
        <w:rPr>
          <w:rFonts w:cs="Arial"/>
          <w:szCs w:val="28"/>
        </w:rPr>
        <w:t>которые проводит ДОУ с целью изучения уровня удовлетворенности родителей и воспитанников предоставляемыми образовательными услугами?</w:t>
      </w:r>
    </w:p>
    <w:p w:rsidR="006B0ADA" w:rsidRPr="00C23F45" w:rsidRDefault="00C23F45" w:rsidP="00C23F45">
      <w:pPr>
        <w:tabs>
          <w:tab w:val="left" w:pos="720"/>
        </w:tabs>
        <w:suppressAutoHyphens/>
        <w:ind w:firstLine="709"/>
        <w:rPr>
          <w:rFonts w:cs="Arial"/>
          <w:szCs w:val="28"/>
        </w:rPr>
      </w:pPr>
      <w:r w:rsidRPr="00C23F45">
        <w:rPr>
          <w:rFonts w:cs="Arial"/>
          <w:szCs w:val="28"/>
        </w:rPr>
        <w:t>1.</w:t>
      </w:r>
      <w:r>
        <w:rPr>
          <w:rFonts w:cs="Arial"/>
          <w:szCs w:val="28"/>
        </w:rPr>
        <w:t xml:space="preserve"> </w:t>
      </w:r>
      <w:r w:rsidR="006B0ADA" w:rsidRPr="00C23F45">
        <w:rPr>
          <w:rFonts w:cs="Arial"/>
          <w:szCs w:val="28"/>
        </w:rPr>
        <w:t>Да</w:t>
      </w:r>
    </w:p>
    <w:p w:rsidR="006B0ADA" w:rsidRPr="00C23F45" w:rsidRDefault="00C23F45" w:rsidP="00C23F45">
      <w:pPr>
        <w:tabs>
          <w:tab w:val="left" w:pos="720"/>
        </w:tabs>
        <w:suppressAutoHyphens/>
        <w:ind w:firstLine="709"/>
        <w:rPr>
          <w:rFonts w:cs="Arial"/>
          <w:szCs w:val="28"/>
        </w:rPr>
      </w:pPr>
      <w:r w:rsidRPr="00C23F45">
        <w:rPr>
          <w:rFonts w:cs="Arial"/>
          <w:szCs w:val="28"/>
        </w:rPr>
        <w:t>2.</w:t>
      </w:r>
      <w:r>
        <w:rPr>
          <w:rFonts w:cs="Arial"/>
          <w:szCs w:val="28"/>
        </w:rPr>
        <w:t xml:space="preserve"> </w:t>
      </w:r>
      <w:r w:rsidR="006B0ADA" w:rsidRPr="00C23F45">
        <w:rPr>
          <w:rFonts w:cs="Arial"/>
          <w:szCs w:val="28"/>
        </w:rPr>
        <w:t>Нет</w:t>
      </w:r>
    </w:p>
    <w:p w:rsidR="006B0ADA" w:rsidRPr="00C23F45" w:rsidRDefault="00C23F45" w:rsidP="00C23F45">
      <w:pPr>
        <w:tabs>
          <w:tab w:val="left" w:pos="720"/>
        </w:tabs>
        <w:suppressAutoHyphens/>
        <w:ind w:firstLine="709"/>
        <w:rPr>
          <w:rFonts w:cs="Arial"/>
          <w:szCs w:val="28"/>
        </w:rPr>
      </w:pPr>
      <w:r w:rsidRPr="00C23F45">
        <w:rPr>
          <w:rFonts w:cs="Arial"/>
          <w:szCs w:val="28"/>
        </w:rPr>
        <w:t>3.</w:t>
      </w:r>
      <w:r>
        <w:rPr>
          <w:rFonts w:cs="Arial"/>
          <w:szCs w:val="28"/>
        </w:rPr>
        <w:t xml:space="preserve"> </w:t>
      </w:r>
      <w:r w:rsidR="006B0ADA" w:rsidRPr="00C23F45">
        <w:rPr>
          <w:rFonts w:cs="Arial"/>
          <w:szCs w:val="28"/>
        </w:rPr>
        <w:t>ДОУ не проводило таких исследований</w:t>
      </w:r>
    </w:p>
    <w:p w:rsidR="00C23F45" w:rsidRDefault="00C23F45" w:rsidP="00C23F45">
      <w:pPr>
        <w:tabs>
          <w:tab w:val="left" w:pos="720"/>
        </w:tabs>
        <w:suppressAutoHyphens/>
        <w:ind w:firstLine="709"/>
        <w:rPr>
          <w:rFonts w:cs="Arial"/>
          <w:szCs w:val="28"/>
        </w:rPr>
      </w:pPr>
      <w:r w:rsidRPr="00C23F45">
        <w:rPr>
          <w:rFonts w:cs="Arial"/>
          <w:szCs w:val="28"/>
        </w:rPr>
        <w:t>4.</w:t>
      </w:r>
    </w:p>
    <w:p w:rsidR="00DE1716" w:rsidRDefault="00DE1716" w:rsidP="00C23F45">
      <w:pPr>
        <w:tabs>
          <w:tab w:val="left" w:pos="720"/>
        </w:tabs>
        <w:suppressAutoHyphens/>
        <w:ind w:firstLine="709"/>
        <w:rPr>
          <w:rFonts w:cs="Arial"/>
          <w:szCs w:val="28"/>
        </w:rPr>
      </w:pPr>
    </w:p>
    <w:p w:rsidR="006B0ADA" w:rsidRPr="00C23F45" w:rsidRDefault="006B0ADA" w:rsidP="00C23F45">
      <w:pPr>
        <w:tabs>
          <w:tab w:val="left" w:pos="720"/>
        </w:tabs>
        <w:suppressAutoHyphens/>
        <w:ind w:firstLine="709"/>
        <w:rPr>
          <w:rFonts w:cs="Arial"/>
          <w:szCs w:val="28"/>
        </w:rPr>
      </w:pPr>
      <w:r w:rsidRPr="00C23F45">
        <w:rPr>
          <w:rFonts w:cs="Arial"/>
          <w:szCs w:val="28"/>
        </w:rPr>
        <w:t>Вопрос 12. Что Вы понимаете под качеством образования? _____________________</w:t>
      </w:r>
    </w:p>
    <w:p w:rsidR="006B0ADA" w:rsidRPr="00C23F45" w:rsidRDefault="006B0ADA" w:rsidP="00C23F45">
      <w:pPr>
        <w:tabs>
          <w:tab w:val="left" w:pos="720"/>
        </w:tabs>
        <w:suppressAutoHyphens/>
        <w:ind w:firstLine="709"/>
        <w:rPr>
          <w:rFonts w:cs="Arial"/>
          <w:szCs w:val="28"/>
        </w:rPr>
      </w:pPr>
      <w:r w:rsidRPr="00C23F45">
        <w:rPr>
          <w:rFonts w:cs="Arial"/>
          <w:szCs w:val="28"/>
        </w:rPr>
        <w:t>Пожалуйста</w:t>
      </w:r>
      <w:r w:rsidR="00C23F45" w:rsidRPr="00C23F45">
        <w:rPr>
          <w:rFonts w:cs="Arial"/>
          <w:szCs w:val="28"/>
        </w:rPr>
        <w:t>,</w:t>
      </w:r>
      <w:r w:rsidR="00C23F45">
        <w:rPr>
          <w:rFonts w:cs="Arial"/>
          <w:szCs w:val="28"/>
        </w:rPr>
        <w:t xml:space="preserve"> </w:t>
      </w:r>
      <w:r w:rsidRPr="00C23F45">
        <w:rPr>
          <w:rFonts w:cs="Arial"/>
          <w:szCs w:val="28"/>
        </w:rPr>
        <w:t>укажите некоторые данные о себе:</w:t>
      </w:r>
    </w:p>
    <w:p w:rsidR="00DE1716" w:rsidRDefault="00DE1716" w:rsidP="00C23F45">
      <w:pPr>
        <w:tabs>
          <w:tab w:val="left" w:pos="720"/>
        </w:tabs>
        <w:suppressAutoHyphens/>
        <w:ind w:firstLine="709"/>
        <w:rPr>
          <w:rFonts w:cs="Arial"/>
          <w:szCs w:val="28"/>
        </w:rPr>
      </w:pPr>
    </w:p>
    <w:p w:rsidR="006B0ADA" w:rsidRPr="00C23F45" w:rsidRDefault="006B0ADA" w:rsidP="00C23F45">
      <w:pPr>
        <w:tabs>
          <w:tab w:val="left" w:pos="720"/>
        </w:tabs>
        <w:suppressAutoHyphens/>
        <w:ind w:firstLine="709"/>
        <w:rPr>
          <w:rFonts w:cs="Arial"/>
          <w:szCs w:val="28"/>
        </w:rPr>
      </w:pPr>
      <w:r w:rsidRPr="00C23F45">
        <w:rPr>
          <w:rFonts w:cs="Arial"/>
          <w:szCs w:val="28"/>
        </w:rPr>
        <w:t>Вопрос 13. Какую группу посещает Ваш ребенок?</w:t>
      </w:r>
    </w:p>
    <w:p w:rsidR="00C23F45" w:rsidRDefault="00C23F45" w:rsidP="00C23F45">
      <w:pPr>
        <w:suppressAutoHyphens/>
        <w:ind w:firstLine="709"/>
        <w:rPr>
          <w:rFonts w:cs="Arial"/>
          <w:szCs w:val="28"/>
        </w:rPr>
      </w:pPr>
      <w:r w:rsidRPr="00C23F45">
        <w:rPr>
          <w:rFonts w:cs="Arial"/>
          <w:szCs w:val="28"/>
        </w:rPr>
        <w:t>1.</w:t>
      </w:r>
      <w:r>
        <w:rPr>
          <w:rFonts w:cs="Arial"/>
          <w:szCs w:val="28"/>
        </w:rPr>
        <w:t xml:space="preserve"> </w:t>
      </w:r>
      <w:r w:rsidR="006B0ADA" w:rsidRPr="00C23F45">
        <w:rPr>
          <w:rFonts w:cs="Arial"/>
          <w:szCs w:val="28"/>
        </w:rPr>
        <w:t>Младшую</w:t>
      </w:r>
    </w:p>
    <w:p w:rsidR="006B0ADA" w:rsidRPr="00C23F45" w:rsidRDefault="00C23F45" w:rsidP="00C23F45">
      <w:pPr>
        <w:suppressAutoHyphens/>
        <w:ind w:firstLine="709"/>
        <w:rPr>
          <w:rFonts w:cs="Arial"/>
          <w:szCs w:val="28"/>
        </w:rPr>
      </w:pPr>
      <w:r w:rsidRPr="00C23F45">
        <w:rPr>
          <w:rFonts w:cs="Arial"/>
          <w:szCs w:val="28"/>
        </w:rPr>
        <w:t>2.</w:t>
      </w:r>
      <w:r>
        <w:rPr>
          <w:rFonts w:cs="Arial"/>
          <w:szCs w:val="28"/>
        </w:rPr>
        <w:t xml:space="preserve"> </w:t>
      </w:r>
      <w:r w:rsidR="006B0ADA" w:rsidRPr="00C23F45">
        <w:rPr>
          <w:rFonts w:cs="Arial"/>
          <w:szCs w:val="28"/>
        </w:rPr>
        <w:t>Среднюю</w:t>
      </w:r>
    </w:p>
    <w:p w:rsidR="006B0ADA" w:rsidRPr="00C23F45" w:rsidRDefault="00C23F45" w:rsidP="00C23F45">
      <w:pPr>
        <w:suppressAutoHyphens/>
        <w:ind w:firstLine="709"/>
        <w:rPr>
          <w:rFonts w:cs="Arial"/>
          <w:szCs w:val="28"/>
        </w:rPr>
      </w:pPr>
      <w:r w:rsidRPr="00C23F45">
        <w:rPr>
          <w:rFonts w:cs="Arial"/>
          <w:szCs w:val="28"/>
        </w:rPr>
        <w:t>3.</w:t>
      </w:r>
      <w:r>
        <w:rPr>
          <w:rFonts w:cs="Arial"/>
          <w:szCs w:val="28"/>
        </w:rPr>
        <w:t xml:space="preserve"> </w:t>
      </w:r>
      <w:r w:rsidR="006B0ADA" w:rsidRPr="00C23F45">
        <w:rPr>
          <w:rFonts w:cs="Arial"/>
          <w:szCs w:val="28"/>
        </w:rPr>
        <w:t>Старшую</w:t>
      </w:r>
    </w:p>
    <w:p w:rsidR="00C23F45" w:rsidRDefault="00C23F45" w:rsidP="00C23F45">
      <w:pPr>
        <w:suppressAutoHyphens/>
        <w:ind w:firstLine="709"/>
        <w:rPr>
          <w:rFonts w:cs="Arial"/>
          <w:szCs w:val="28"/>
        </w:rPr>
      </w:pPr>
      <w:r w:rsidRPr="00C23F45">
        <w:rPr>
          <w:rFonts w:cs="Arial"/>
          <w:szCs w:val="28"/>
        </w:rPr>
        <w:t>4.</w:t>
      </w:r>
      <w:r>
        <w:rPr>
          <w:rFonts w:cs="Arial"/>
          <w:szCs w:val="28"/>
        </w:rPr>
        <w:t xml:space="preserve"> </w:t>
      </w:r>
      <w:r w:rsidR="006B0ADA" w:rsidRPr="00C23F45">
        <w:rPr>
          <w:rFonts w:cs="Arial"/>
          <w:szCs w:val="28"/>
        </w:rPr>
        <w:t>Подготовительную</w:t>
      </w:r>
    </w:p>
    <w:p w:rsidR="00C23F45" w:rsidRDefault="00C23F45" w:rsidP="00C23F45">
      <w:pPr>
        <w:suppressAutoHyphens/>
        <w:ind w:firstLine="709"/>
        <w:rPr>
          <w:rFonts w:cs="Arial"/>
          <w:szCs w:val="28"/>
        </w:rPr>
      </w:pPr>
      <w:r w:rsidRPr="00C23F45">
        <w:rPr>
          <w:rFonts w:cs="Arial"/>
          <w:szCs w:val="28"/>
        </w:rPr>
        <w:t>5.</w:t>
      </w:r>
    </w:p>
    <w:p w:rsidR="00DE1716" w:rsidRDefault="00DE1716" w:rsidP="00C23F45">
      <w:pPr>
        <w:tabs>
          <w:tab w:val="left" w:pos="720"/>
        </w:tabs>
        <w:suppressAutoHyphens/>
        <w:ind w:firstLine="709"/>
        <w:rPr>
          <w:rFonts w:cs="Arial"/>
          <w:szCs w:val="28"/>
        </w:rPr>
      </w:pPr>
    </w:p>
    <w:p w:rsidR="00C23F45" w:rsidRDefault="006B0ADA" w:rsidP="00C23F45">
      <w:pPr>
        <w:tabs>
          <w:tab w:val="left" w:pos="720"/>
        </w:tabs>
        <w:suppressAutoHyphens/>
        <w:ind w:firstLine="709"/>
        <w:rPr>
          <w:rFonts w:cs="Arial"/>
          <w:szCs w:val="28"/>
        </w:rPr>
      </w:pPr>
      <w:r w:rsidRPr="00C23F45">
        <w:rPr>
          <w:rFonts w:cs="Arial"/>
          <w:szCs w:val="28"/>
        </w:rPr>
        <w:t>Вопрос 14. Образование:</w:t>
      </w:r>
    </w:p>
    <w:p w:rsidR="00DE1716" w:rsidRDefault="00DE1716" w:rsidP="00C23F45">
      <w:pPr>
        <w:tabs>
          <w:tab w:val="left" w:pos="720"/>
        </w:tabs>
        <w:suppressAutoHyphens/>
        <w:ind w:firstLine="709"/>
        <w:rPr>
          <w:rFonts w:cs="Arial"/>
          <w:szCs w:val="28"/>
        </w:rPr>
      </w:pPr>
    </w:p>
    <w:p w:rsidR="006B0ADA" w:rsidRPr="00C23F45" w:rsidRDefault="006B0ADA" w:rsidP="00C23F45">
      <w:pPr>
        <w:tabs>
          <w:tab w:val="left" w:pos="720"/>
        </w:tabs>
        <w:suppressAutoHyphens/>
        <w:ind w:firstLine="709"/>
        <w:rPr>
          <w:rFonts w:cs="Arial"/>
          <w:szCs w:val="28"/>
        </w:rPr>
      </w:pPr>
      <w:r w:rsidRPr="00C23F45">
        <w:rPr>
          <w:rFonts w:cs="Arial"/>
          <w:szCs w:val="28"/>
        </w:rPr>
        <w:lastRenderedPageBreak/>
        <w:t>Вопрос 15. Место жительства (село</w:t>
      </w:r>
      <w:r w:rsidR="00C23F45" w:rsidRPr="00C23F45">
        <w:rPr>
          <w:rFonts w:cs="Arial"/>
          <w:szCs w:val="28"/>
        </w:rPr>
        <w:t>,</w:t>
      </w:r>
      <w:r w:rsidR="00C23F45">
        <w:rPr>
          <w:rFonts w:cs="Arial"/>
          <w:szCs w:val="28"/>
        </w:rPr>
        <w:t xml:space="preserve"> </w:t>
      </w:r>
      <w:r w:rsidRPr="00C23F45">
        <w:rPr>
          <w:rFonts w:cs="Arial"/>
          <w:szCs w:val="28"/>
        </w:rPr>
        <w:t>посёлок):</w:t>
      </w:r>
    </w:p>
    <w:p w:rsidR="00DE1716" w:rsidRDefault="00DE1716" w:rsidP="00C23F45">
      <w:pPr>
        <w:tabs>
          <w:tab w:val="left" w:pos="720"/>
        </w:tabs>
        <w:suppressAutoHyphens/>
        <w:ind w:firstLine="709"/>
        <w:rPr>
          <w:rFonts w:cs="Arial"/>
          <w:szCs w:val="28"/>
        </w:rPr>
      </w:pPr>
    </w:p>
    <w:p w:rsidR="0084682F" w:rsidRPr="00C23F45" w:rsidRDefault="006B0ADA" w:rsidP="00C23F45">
      <w:pPr>
        <w:tabs>
          <w:tab w:val="left" w:pos="720"/>
        </w:tabs>
        <w:suppressAutoHyphens/>
        <w:ind w:firstLine="709"/>
        <w:rPr>
          <w:rFonts w:cs="Arial"/>
        </w:rPr>
      </w:pPr>
      <w:r w:rsidRPr="00C23F45">
        <w:rPr>
          <w:rFonts w:cs="Arial"/>
          <w:szCs w:val="28"/>
        </w:rPr>
        <w:t>Большое спасибо за Ваши ответы!</w:t>
      </w:r>
    </w:p>
    <w:sectPr w:rsidR="0084682F" w:rsidRPr="00C23F45" w:rsidSect="00C23F45">
      <w:pgSz w:w="11906" w:h="16832"/>
      <w:pgMar w:top="1134" w:right="567" w:bottom="1134" w:left="1984" w:header="720" w:footer="720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29B" w:rsidRDefault="00A6029B" w:rsidP="00227785">
      <w:r>
        <w:separator/>
      </w:r>
    </w:p>
  </w:endnote>
  <w:endnote w:type="continuationSeparator" w:id="1">
    <w:p w:rsidR="00A6029B" w:rsidRDefault="00A6029B" w:rsidP="002277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F45" w:rsidRDefault="00C23F4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F45" w:rsidRDefault="00C23F45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F45" w:rsidRDefault="00C23F4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29B" w:rsidRDefault="00A6029B" w:rsidP="00227785">
      <w:r>
        <w:separator/>
      </w:r>
    </w:p>
  </w:footnote>
  <w:footnote w:type="continuationSeparator" w:id="1">
    <w:p w:rsidR="00A6029B" w:rsidRDefault="00A6029B" w:rsidP="002277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F45" w:rsidRDefault="00C23F4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F45" w:rsidRDefault="00C23F45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F45" w:rsidRDefault="00C23F4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2385B"/>
    <w:multiLevelType w:val="hybridMultilevel"/>
    <w:tmpl w:val="919235E4"/>
    <w:lvl w:ilvl="0" w:tplc="9590482C">
      <w:start w:val="1"/>
      <w:numFmt w:val="decimal"/>
      <w:lvlText w:val="%1-"/>
      <w:lvlJc w:val="left"/>
      <w:pPr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54905"/>
    <w:multiLevelType w:val="hybridMultilevel"/>
    <w:tmpl w:val="E5A80F1C"/>
    <w:lvl w:ilvl="0" w:tplc="20F238FA">
      <w:start w:val="1"/>
      <w:numFmt w:val="decimal"/>
      <w:lvlText w:val="%1."/>
      <w:lvlJc w:val="left"/>
      <w:pPr>
        <w:tabs>
          <w:tab w:val="num" w:pos="1418"/>
        </w:tabs>
        <w:ind w:left="1418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4E4DFD"/>
    <w:multiLevelType w:val="hybridMultilevel"/>
    <w:tmpl w:val="838AE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966686"/>
    <w:multiLevelType w:val="hybridMultilevel"/>
    <w:tmpl w:val="3094173A"/>
    <w:lvl w:ilvl="0" w:tplc="0419000F">
      <w:start w:val="1"/>
      <w:numFmt w:val="decimal"/>
      <w:lvlText w:val="%1."/>
      <w:lvlJc w:val="left"/>
      <w:pPr>
        <w:tabs>
          <w:tab w:val="num" w:pos="1418"/>
        </w:tabs>
        <w:ind w:left="141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3E1AD9"/>
    <w:multiLevelType w:val="hybridMultilevel"/>
    <w:tmpl w:val="570CD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0E2FE0"/>
    <w:multiLevelType w:val="hybridMultilevel"/>
    <w:tmpl w:val="1758E3E4"/>
    <w:lvl w:ilvl="0" w:tplc="20F238FA">
      <w:start w:val="1"/>
      <w:numFmt w:val="decimal"/>
      <w:lvlText w:val="%1."/>
      <w:lvlJc w:val="left"/>
      <w:pPr>
        <w:tabs>
          <w:tab w:val="num" w:pos="1418"/>
        </w:tabs>
        <w:ind w:left="1418" w:hanging="360"/>
      </w:pPr>
      <w:rPr>
        <w:rFonts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E86176"/>
    <w:multiLevelType w:val="hybridMultilevel"/>
    <w:tmpl w:val="7DC8C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175981"/>
    <w:multiLevelType w:val="hybridMultilevel"/>
    <w:tmpl w:val="E42ABCDA"/>
    <w:lvl w:ilvl="0" w:tplc="9590482C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867606"/>
    <w:multiLevelType w:val="hybridMultilevel"/>
    <w:tmpl w:val="07267D5C"/>
    <w:lvl w:ilvl="0" w:tplc="9590482C">
      <w:start w:val="1"/>
      <w:numFmt w:val="decimal"/>
      <w:lvlText w:val="%1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24"/>
        </w:tabs>
        <w:ind w:left="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44"/>
        </w:tabs>
        <w:ind w:left="1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64"/>
        </w:tabs>
        <w:ind w:left="1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84"/>
        </w:tabs>
        <w:ind w:left="2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04"/>
        </w:tabs>
        <w:ind w:left="3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24"/>
        </w:tabs>
        <w:ind w:left="4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44"/>
        </w:tabs>
        <w:ind w:left="4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64"/>
        </w:tabs>
        <w:ind w:left="5564" w:hanging="360"/>
      </w:pPr>
      <w:rPr>
        <w:rFonts w:ascii="Wingdings" w:hAnsi="Wingdings" w:hint="default"/>
      </w:rPr>
    </w:lvl>
  </w:abstractNum>
  <w:abstractNum w:abstractNumId="9">
    <w:nsid w:val="673C2F53"/>
    <w:multiLevelType w:val="hybridMultilevel"/>
    <w:tmpl w:val="5EE4B794"/>
    <w:lvl w:ilvl="0" w:tplc="9590482C">
      <w:start w:val="1"/>
      <w:numFmt w:val="decimal"/>
      <w:lvlText w:val="%1-"/>
      <w:lvlJc w:val="left"/>
      <w:pPr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FE22EA"/>
    <w:multiLevelType w:val="hybridMultilevel"/>
    <w:tmpl w:val="0F8A855C"/>
    <w:lvl w:ilvl="0" w:tplc="F56CE754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5"/>
  </w:num>
  <w:num w:numId="5">
    <w:abstractNumId w:val="8"/>
  </w:num>
  <w:num w:numId="6">
    <w:abstractNumId w:val="7"/>
  </w:num>
  <w:num w:numId="7">
    <w:abstractNumId w:val="9"/>
  </w:num>
  <w:num w:numId="8">
    <w:abstractNumId w:val="0"/>
  </w:num>
  <w:num w:numId="9">
    <w:abstractNumId w:val="4"/>
  </w:num>
  <w:num w:numId="10">
    <w:abstractNumId w:val="6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0ADA"/>
    <w:rsid w:val="00003087"/>
    <w:rsid w:val="000F1672"/>
    <w:rsid w:val="001F22C5"/>
    <w:rsid w:val="00200A32"/>
    <w:rsid w:val="00227785"/>
    <w:rsid w:val="002E063B"/>
    <w:rsid w:val="003D56AC"/>
    <w:rsid w:val="00405A0D"/>
    <w:rsid w:val="005F35F5"/>
    <w:rsid w:val="00652A5F"/>
    <w:rsid w:val="006A5F51"/>
    <w:rsid w:val="006B0ADA"/>
    <w:rsid w:val="00713775"/>
    <w:rsid w:val="00825DB3"/>
    <w:rsid w:val="0084682F"/>
    <w:rsid w:val="00864A33"/>
    <w:rsid w:val="008E5460"/>
    <w:rsid w:val="009055F2"/>
    <w:rsid w:val="00926CEF"/>
    <w:rsid w:val="0099147E"/>
    <w:rsid w:val="009E29F2"/>
    <w:rsid w:val="00A17978"/>
    <w:rsid w:val="00A6029B"/>
    <w:rsid w:val="00A604A0"/>
    <w:rsid w:val="00AC5C1C"/>
    <w:rsid w:val="00AC6C33"/>
    <w:rsid w:val="00B205DC"/>
    <w:rsid w:val="00B429E6"/>
    <w:rsid w:val="00BB3ED8"/>
    <w:rsid w:val="00C23F45"/>
    <w:rsid w:val="00CA3860"/>
    <w:rsid w:val="00D41579"/>
    <w:rsid w:val="00D911D1"/>
    <w:rsid w:val="00DE1716"/>
    <w:rsid w:val="00E0728A"/>
    <w:rsid w:val="00E5248A"/>
    <w:rsid w:val="00EF5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E171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DE171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E171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E171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E171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DE1716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DE1716"/>
  </w:style>
  <w:style w:type="paragraph" w:styleId="a3">
    <w:name w:val="Body Text Indent"/>
    <w:basedOn w:val="a"/>
    <w:link w:val="a4"/>
    <w:rsid w:val="006B0AD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6B0A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B0A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B0A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B0A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B0A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B0AD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6B0A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B0A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6B0AD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B0ADA"/>
  </w:style>
  <w:style w:type="table" w:styleId="ab">
    <w:name w:val="Table Grid"/>
    <w:basedOn w:val="a1"/>
    <w:uiPriority w:val="59"/>
    <w:rsid w:val="000F16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23F4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23F45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23F45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23F45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DE1716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DE1716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basedOn w:val="a0"/>
    <w:link w:val="ac"/>
    <w:semiHidden/>
    <w:rsid w:val="00C23F45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DE171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e">
    <w:name w:val="Hyperlink"/>
    <w:basedOn w:val="a0"/>
    <w:rsid w:val="00DE1716"/>
    <w:rPr>
      <w:color w:val="0000F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bba0bfb1-06c7-4e50-a8d3-fe1045784bf1.html?rnd=1654180832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stup.scli.ru:8111/content/act/18b68750-b18f-40ec-84a9-896627bb71d9.html?rnd=1868253726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dostup.scli.ru:8111/content/act/ecfbd140-16bc-4404-abee-ed9b4f962a00.html?rnd=147936023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ostup.scli.ru:8111/content/act/15d4560c-d530-4955-bf7e-f734337ae80b.html?rnd=1861162793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Arm%20Municipal%20v1.2%20(build%201.9)\UI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103EF-6C47-4362-8BE9-52367856F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129</TotalTime>
  <Pages>36</Pages>
  <Words>7403</Words>
  <Characters>42198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Salamaha</cp:lastModifiedBy>
  <cp:revision>15</cp:revision>
  <cp:lastPrinted>2016-02-29T02:54:00Z</cp:lastPrinted>
  <dcterms:created xsi:type="dcterms:W3CDTF">2016-02-24T02:03:00Z</dcterms:created>
  <dcterms:modified xsi:type="dcterms:W3CDTF">2016-02-29T03:06:00Z</dcterms:modified>
</cp:coreProperties>
</file>