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031" w:rsidRPr="00660031" w:rsidRDefault="00660031" w:rsidP="00660031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iCs/>
          <w:sz w:val="36"/>
          <w:szCs w:val="36"/>
        </w:rPr>
      </w:pPr>
      <w:r w:rsidRPr="00660031">
        <w:rPr>
          <w:rFonts w:ascii="Times New Roman" w:hAnsi="Times New Roman" w:cs="Times New Roman"/>
          <w:b/>
          <w:iCs/>
          <w:sz w:val="36"/>
          <w:szCs w:val="36"/>
        </w:rPr>
        <w:t xml:space="preserve">Администрация муниципального района </w:t>
      </w:r>
    </w:p>
    <w:p w:rsidR="00440F22" w:rsidRPr="00660031" w:rsidRDefault="00660031" w:rsidP="00660031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iCs/>
          <w:sz w:val="36"/>
          <w:szCs w:val="36"/>
        </w:rPr>
      </w:pPr>
      <w:r w:rsidRPr="00660031">
        <w:rPr>
          <w:rFonts w:ascii="Times New Roman" w:hAnsi="Times New Roman" w:cs="Times New Roman"/>
          <w:b/>
          <w:iCs/>
          <w:sz w:val="36"/>
          <w:szCs w:val="36"/>
        </w:rPr>
        <w:t>«Петровск-Забайкальский район»</w:t>
      </w:r>
    </w:p>
    <w:p w:rsidR="00440F22" w:rsidRPr="00FA1F78" w:rsidRDefault="00440F22" w:rsidP="00440F22">
      <w:pPr>
        <w:suppressAutoHyphens/>
        <w:ind w:firstLine="709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440F22" w:rsidRPr="000D4877" w:rsidRDefault="00660031" w:rsidP="00440F22">
      <w:pPr>
        <w:suppressAutoHyphens/>
        <w:ind w:firstLine="709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0D4877">
        <w:rPr>
          <w:rFonts w:ascii="Times New Roman" w:hAnsi="Times New Roman" w:cs="Times New Roman"/>
          <w:b/>
          <w:bCs/>
          <w:sz w:val="44"/>
          <w:szCs w:val="44"/>
        </w:rPr>
        <w:t>ПОСТАНОВЛЕНИЕ</w:t>
      </w:r>
    </w:p>
    <w:p w:rsidR="00440F22" w:rsidRDefault="00FC288E" w:rsidP="00770502">
      <w:pPr>
        <w:suppressAutoHyphens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30 марта 2016 года                                                                                          № 176</w:t>
      </w:r>
    </w:p>
    <w:p w:rsidR="00440F22" w:rsidRDefault="00440F22" w:rsidP="00440F22">
      <w:pPr>
        <w:suppressAutoHyphens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E2900">
        <w:rPr>
          <w:rFonts w:ascii="Times New Roman" w:hAnsi="Times New Roman" w:cs="Times New Roman"/>
          <w:bCs/>
          <w:sz w:val="28"/>
          <w:szCs w:val="28"/>
        </w:rPr>
        <w:t>г</w:t>
      </w:r>
      <w:r w:rsidRPr="004E2900">
        <w:rPr>
          <w:rFonts w:ascii="Times New Roman" w:hAnsi="Times New Roman" w:cs="Times New Roman"/>
          <w:bCs/>
          <w:i/>
          <w:sz w:val="28"/>
          <w:szCs w:val="28"/>
        </w:rPr>
        <w:t xml:space="preserve">. </w:t>
      </w:r>
      <w:r w:rsidRPr="004E2900">
        <w:rPr>
          <w:rFonts w:ascii="Times New Roman" w:hAnsi="Times New Roman" w:cs="Times New Roman"/>
          <w:bCs/>
          <w:sz w:val="28"/>
          <w:szCs w:val="28"/>
        </w:rPr>
        <w:t>Петровск-Забайкальский</w:t>
      </w:r>
    </w:p>
    <w:p w:rsidR="00C50DD1" w:rsidRDefault="00770502" w:rsidP="00770502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Об утверждении Положения о порядке сообщения отдельными категориями лиц о получении подарка в связи с протокольными мероприятиями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>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</w:t>
      </w:r>
    </w:p>
    <w:p w:rsidR="00770502" w:rsidRDefault="00770502" w:rsidP="00770502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70502" w:rsidRDefault="00770502" w:rsidP="00770502">
      <w:pPr>
        <w:spacing w:line="288" w:lineRule="atLeast"/>
        <w:ind w:firstLine="708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соответствии с </w:t>
      </w:r>
      <w:r w:rsidR="00D24037">
        <w:rPr>
          <w:rFonts w:ascii="Times New Roman" w:hAnsi="Times New Roman" w:cs="Times New Roman"/>
          <w:bCs/>
          <w:sz w:val="28"/>
          <w:szCs w:val="28"/>
        </w:rPr>
        <w:t>пунктом</w:t>
      </w:r>
      <w:r w:rsidR="00D24037" w:rsidRPr="004E2B29">
        <w:rPr>
          <w:rFonts w:ascii="Times New Roman" w:hAnsi="Times New Roman" w:cs="Times New Roman"/>
          <w:sz w:val="28"/>
          <w:szCs w:val="28"/>
        </w:rPr>
        <w:t xml:space="preserve"> 2 статьи 575 Гражданского Кодекса </w:t>
      </w:r>
      <w:proofErr w:type="gramStart"/>
      <w:r w:rsidR="00D24037" w:rsidRPr="004E2B29">
        <w:rPr>
          <w:rFonts w:ascii="Times New Roman" w:hAnsi="Times New Roman" w:cs="Times New Roman"/>
          <w:sz w:val="28"/>
          <w:szCs w:val="28"/>
        </w:rPr>
        <w:t xml:space="preserve">Российской Федерации, </w:t>
      </w:r>
      <w:r w:rsidR="00D24037">
        <w:rPr>
          <w:rFonts w:ascii="Times New Roman" w:hAnsi="Times New Roman" w:cs="Times New Roman"/>
          <w:sz w:val="28"/>
          <w:szCs w:val="28"/>
        </w:rPr>
        <w:t xml:space="preserve">пунктом 7 части 3 статьи 12 </w:t>
      </w:r>
      <w:r w:rsidR="00D24037">
        <w:rPr>
          <w:rFonts w:ascii="Times New Roman" w:hAnsi="Times New Roman" w:cs="Times New Roman"/>
          <w:sz w:val="28"/>
          <w:szCs w:val="28"/>
          <w:vertAlign w:val="superscript"/>
        </w:rPr>
        <w:t xml:space="preserve">1 </w:t>
      </w:r>
      <w:r w:rsidR="00D24037" w:rsidRPr="004E2B29">
        <w:rPr>
          <w:rFonts w:ascii="Times New Roman" w:hAnsi="Times New Roman" w:cs="Times New Roman"/>
          <w:sz w:val="28"/>
          <w:szCs w:val="28"/>
        </w:rPr>
        <w:t>Федеральн</w:t>
      </w:r>
      <w:r w:rsidR="00D24037">
        <w:rPr>
          <w:rFonts w:ascii="Times New Roman" w:hAnsi="Times New Roman" w:cs="Times New Roman"/>
          <w:sz w:val="28"/>
          <w:szCs w:val="28"/>
        </w:rPr>
        <w:t>ого</w:t>
      </w:r>
      <w:r w:rsidR="00D24037" w:rsidRPr="004E2B29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D24037">
        <w:rPr>
          <w:rFonts w:ascii="Times New Roman" w:hAnsi="Times New Roman" w:cs="Times New Roman"/>
          <w:sz w:val="28"/>
          <w:szCs w:val="28"/>
        </w:rPr>
        <w:t>а</w:t>
      </w:r>
      <w:r w:rsidR="00D24037" w:rsidRPr="004E2B29">
        <w:rPr>
          <w:rFonts w:ascii="Times New Roman" w:hAnsi="Times New Roman" w:cs="Times New Roman"/>
          <w:sz w:val="28"/>
          <w:szCs w:val="28"/>
        </w:rPr>
        <w:t xml:space="preserve"> </w:t>
      </w:r>
      <w:r w:rsidR="00D24037">
        <w:rPr>
          <w:rFonts w:ascii="Times New Roman" w:hAnsi="Times New Roman" w:cs="Times New Roman"/>
          <w:sz w:val="28"/>
          <w:szCs w:val="28"/>
        </w:rPr>
        <w:t xml:space="preserve">от 25 декабря 2008 года № 273-ФЗ </w:t>
      </w:r>
      <w:r w:rsidR="00D24037" w:rsidRPr="004E2B29">
        <w:rPr>
          <w:rFonts w:ascii="Times New Roman" w:hAnsi="Times New Roman" w:cs="Times New Roman"/>
          <w:sz w:val="28"/>
          <w:szCs w:val="28"/>
        </w:rPr>
        <w:t>«О противодействии коррупции»</w:t>
      </w:r>
      <w:r w:rsidR="00D24037" w:rsidRPr="004E2B29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D24037" w:rsidRPr="004E2B29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</w:t>
      </w:r>
      <w:r w:rsidR="00D24037" w:rsidRPr="004E2B2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24037" w:rsidRPr="004E2B29">
        <w:rPr>
          <w:rFonts w:ascii="Times New Roman" w:hAnsi="Times New Roman" w:cs="Times New Roman"/>
          <w:sz w:val="28"/>
          <w:szCs w:val="28"/>
        </w:rPr>
        <w:t>от 09 января 2014 года № 10</w:t>
      </w:r>
      <w:r w:rsidR="00D24037">
        <w:rPr>
          <w:rFonts w:ascii="Times New Roman" w:hAnsi="Times New Roman" w:cs="Times New Roman"/>
          <w:sz w:val="28"/>
          <w:szCs w:val="28"/>
        </w:rPr>
        <w:t xml:space="preserve"> «О порядке сообщения отдельными категориями лиц о получении подарка в связи с их должностным положением или исполнением ими служебных (должностных) обязанностей, сдачи и оценки подарка, реализации (выкупа) и зачисления средств</w:t>
      </w:r>
      <w:proofErr w:type="gramEnd"/>
      <w:r w:rsidR="00D24037">
        <w:rPr>
          <w:rFonts w:ascii="Times New Roman" w:hAnsi="Times New Roman" w:cs="Times New Roman"/>
          <w:sz w:val="28"/>
          <w:szCs w:val="28"/>
        </w:rPr>
        <w:t xml:space="preserve">, вырученных от  его реализации», </w:t>
      </w:r>
      <w:r w:rsidR="004716B4" w:rsidRPr="004A1D28">
        <w:rPr>
          <w:rFonts w:ascii="Times New Roman" w:hAnsi="Times New Roman" w:cs="Times New Roman"/>
          <w:sz w:val="28"/>
          <w:szCs w:val="28"/>
        </w:rPr>
        <w:t>на основании протеста межрайпрокурора,</w:t>
      </w:r>
      <w:r w:rsidR="004716B4">
        <w:rPr>
          <w:rFonts w:ascii="Times New Roman" w:hAnsi="Times New Roman" w:cs="Times New Roman"/>
          <w:sz w:val="28"/>
          <w:szCs w:val="28"/>
        </w:rPr>
        <w:t xml:space="preserve"> </w:t>
      </w:r>
      <w:r w:rsidR="00D24037">
        <w:rPr>
          <w:rFonts w:ascii="Times New Roman" w:hAnsi="Times New Roman" w:cs="Times New Roman"/>
          <w:sz w:val="28"/>
          <w:szCs w:val="28"/>
        </w:rPr>
        <w:t xml:space="preserve">руководствуясь статьей 24 </w:t>
      </w:r>
      <w:r w:rsidR="00D24037" w:rsidRPr="004E2B29">
        <w:rPr>
          <w:rFonts w:ascii="Times New Roman" w:hAnsi="Times New Roman" w:cs="Times New Roman"/>
          <w:sz w:val="28"/>
          <w:szCs w:val="28"/>
        </w:rPr>
        <w:t>Устава</w:t>
      </w:r>
      <w:r w:rsidR="00D24037">
        <w:rPr>
          <w:rFonts w:ascii="Times New Roman" w:hAnsi="Times New Roman" w:cs="Times New Roman"/>
          <w:sz w:val="28"/>
          <w:szCs w:val="28"/>
        </w:rPr>
        <w:t xml:space="preserve"> муниципального района «Петровск-Забайкальский район», в целях </w:t>
      </w:r>
      <w:r w:rsidR="004716B4">
        <w:rPr>
          <w:rFonts w:ascii="Times New Roman" w:hAnsi="Times New Roman" w:cs="Times New Roman"/>
          <w:sz w:val="28"/>
          <w:szCs w:val="28"/>
        </w:rPr>
        <w:t xml:space="preserve">реализации антикоррупционной  политики, Администрация  муниципального района  «Петровск-Забайкальский  район» </w:t>
      </w:r>
      <w:proofErr w:type="spellStart"/>
      <w:proofErr w:type="gramStart"/>
      <w:r w:rsidR="004716B4" w:rsidRPr="004716B4"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 w:rsidR="004716B4" w:rsidRPr="004716B4">
        <w:rPr>
          <w:rFonts w:ascii="Times New Roman" w:hAnsi="Times New Roman" w:cs="Times New Roman"/>
          <w:b/>
          <w:sz w:val="28"/>
          <w:szCs w:val="28"/>
        </w:rPr>
        <w:t xml:space="preserve"> о с т а </w:t>
      </w:r>
      <w:proofErr w:type="spellStart"/>
      <w:r w:rsidR="004716B4" w:rsidRPr="004716B4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 w:rsidR="004716B4" w:rsidRPr="004716B4">
        <w:rPr>
          <w:rFonts w:ascii="Times New Roman" w:hAnsi="Times New Roman" w:cs="Times New Roman"/>
          <w:b/>
          <w:sz w:val="28"/>
          <w:szCs w:val="28"/>
        </w:rPr>
        <w:t xml:space="preserve"> о в л я е т:</w:t>
      </w:r>
    </w:p>
    <w:p w:rsidR="00482A96" w:rsidRDefault="004716B4" w:rsidP="00482A96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16B4"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Pr="004716B4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</w:t>
      </w:r>
      <w:r w:rsidRPr="004716B4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4716B4">
        <w:rPr>
          <w:rFonts w:ascii="Times New Roman" w:eastAsia="Times New Roman" w:hAnsi="Times New Roman" w:cs="Times New Roman"/>
          <w:color w:val="000000"/>
          <w:sz w:val="28"/>
          <w:szCs w:val="28"/>
        </w:rPr>
        <w:t>Утвердить прилагаемое Положение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порядке</w:t>
      </w:r>
      <w:r w:rsidRPr="004716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сообщени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4716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отдельными категориями лиц</w:t>
      </w:r>
      <w:r w:rsidRPr="004716B4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4716B4">
        <w:rPr>
          <w:rFonts w:ascii="Times New Roman" w:eastAsia="Times New Roman" w:hAnsi="Times New Roman" w:cs="Times New Roman"/>
          <w:sz w:val="28"/>
          <w:szCs w:val="28"/>
        </w:rPr>
        <w:t>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</w:t>
      </w:r>
      <w:r w:rsidRPr="004716B4">
        <w:rPr>
          <w:rFonts w:ascii="Times New Roman" w:eastAsia="Times New Roman" w:hAnsi="Times New Roman" w:cs="Times New Roman"/>
          <w:color w:val="000000"/>
          <w:sz w:val="28"/>
          <w:szCs w:val="28"/>
        </w:rPr>
        <w:t>, сдач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4716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оценк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4716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подарка, реализации (выкуп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4716B4">
        <w:rPr>
          <w:rFonts w:ascii="Times New Roman" w:eastAsia="Times New Roman" w:hAnsi="Times New Roman" w:cs="Times New Roman"/>
          <w:color w:val="000000"/>
          <w:sz w:val="28"/>
          <w:szCs w:val="28"/>
        </w:rPr>
        <w:t>) и зачислени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4716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средств, вырученных от его реализации (далее - Положение)</w:t>
      </w:r>
      <w:r w:rsidR="004A1D2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F7BD5" w:rsidRDefault="004716B4" w:rsidP="00CF7BD5">
      <w:pPr>
        <w:spacing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 </w:t>
      </w:r>
      <w:proofErr w:type="gramStart"/>
      <w:r w:rsidR="00482A96">
        <w:rPr>
          <w:rFonts w:ascii="Times New Roman" w:hAnsi="Times New Roman" w:cs="Times New Roman"/>
          <w:bCs/>
          <w:sz w:val="28"/>
          <w:szCs w:val="28"/>
        </w:rPr>
        <w:t xml:space="preserve">Признать утратившим силу постановление Администрации муниципального района «Петровск-Забайкальский край»  от  </w:t>
      </w:r>
      <w:r w:rsidR="00CF7BD5">
        <w:rPr>
          <w:rFonts w:ascii="Times New Roman" w:hAnsi="Times New Roman" w:cs="Times New Roman"/>
          <w:bCs/>
          <w:sz w:val="28"/>
          <w:szCs w:val="28"/>
        </w:rPr>
        <w:t>23 апреля 2014 года № 130 «</w:t>
      </w:r>
      <w:r w:rsidR="00CF7BD5" w:rsidRPr="00CF7BD5">
        <w:rPr>
          <w:rFonts w:ascii="Times New Roman" w:hAnsi="Times New Roman" w:cs="Times New Roman"/>
          <w:bCs/>
          <w:sz w:val="28"/>
          <w:szCs w:val="28"/>
        </w:rPr>
        <w:t>Об утверждении Положения о порядке сообщения отдельными категориями лиц о получении подарка в связи с их должностным положением или исполнением ими служебных (должностных) обязанностей, сдаче и оценке подарка, реализации (выкупе) и зачислении средств, вырученных от его реализации</w:t>
      </w:r>
      <w:r w:rsidR="00CF7BD5">
        <w:rPr>
          <w:rFonts w:ascii="Times New Roman" w:hAnsi="Times New Roman" w:cs="Times New Roman"/>
          <w:bCs/>
          <w:sz w:val="28"/>
          <w:szCs w:val="28"/>
        </w:rPr>
        <w:t>».</w:t>
      </w:r>
      <w:proofErr w:type="gramEnd"/>
    </w:p>
    <w:p w:rsidR="00CF7BD5" w:rsidRPr="00CF7BD5" w:rsidRDefault="00CF7BD5" w:rsidP="00CF7BD5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ab/>
      </w:r>
      <w:r w:rsidRPr="00CF7BD5">
        <w:rPr>
          <w:rFonts w:ascii="Times New Roman" w:hAnsi="Times New Roman" w:cs="Times New Roman"/>
          <w:bCs/>
          <w:sz w:val="28"/>
          <w:szCs w:val="28"/>
        </w:rPr>
        <w:t xml:space="preserve">3. </w:t>
      </w:r>
      <w:r w:rsidRPr="00CF7BD5">
        <w:rPr>
          <w:rFonts w:ascii="Times New Roman" w:hAnsi="Times New Roman" w:cs="Times New Roman"/>
          <w:sz w:val="28"/>
          <w:szCs w:val="28"/>
        </w:rPr>
        <w:t xml:space="preserve">Настоящее постановление опубликовать на информационном стенде муниципального района «Петровск-Забайкальский район» по адресу: Забайкальский край, </w:t>
      </w:r>
      <w:proofErr w:type="gramStart"/>
      <w:r w:rsidRPr="00CF7BD5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CF7BD5">
        <w:rPr>
          <w:rFonts w:ascii="Times New Roman" w:hAnsi="Times New Roman" w:cs="Times New Roman"/>
          <w:sz w:val="28"/>
          <w:szCs w:val="28"/>
        </w:rPr>
        <w:t xml:space="preserve">. Петровск-Забайкальский ул. Горбачевского 19, и обнародовать на официальном сайте органов местного самоуправления муниципального района «Петровск-Забайкальский район». </w:t>
      </w:r>
    </w:p>
    <w:p w:rsidR="00CF7BD5" w:rsidRDefault="00CF7BD5" w:rsidP="00CF7BD5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7BD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4</w:t>
      </w:r>
      <w:r w:rsidRPr="00CF7BD5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после официального опубликования.</w:t>
      </w:r>
    </w:p>
    <w:p w:rsidR="00CF7BD5" w:rsidRPr="00CF7BD5" w:rsidRDefault="00CF7BD5" w:rsidP="00CF7BD5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5.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Н.А.Бундаеву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управляющего делами Администрации района. </w:t>
      </w:r>
    </w:p>
    <w:p w:rsidR="00CF7BD5" w:rsidRPr="00CF7BD5" w:rsidRDefault="00CF7BD5" w:rsidP="00CF7BD5">
      <w:pPr>
        <w:spacing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</w:p>
    <w:p w:rsidR="00A92620" w:rsidRPr="004716B4" w:rsidRDefault="00A92620" w:rsidP="004716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0F22" w:rsidRDefault="00440F22" w:rsidP="00A92620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района</w:t>
      </w:r>
      <w:r w:rsidR="00F35CA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А.И.Кузнецов</w:t>
      </w:r>
    </w:p>
    <w:p w:rsidR="004716B4" w:rsidRDefault="004716B4" w:rsidP="00A92620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16B4" w:rsidRDefault="004716B4" w:rsidP="00A92620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7BD5" w:rsidRDefault="00CF7BD5" w:rsidP="00A92620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7BD5" w:rsidRDefault="00CF7BD5" w:rsidP="00A92620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7BD5" w:rsidRDefault="00CF7BD5" w:rsidP="00A92620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7BD5" w:rsidRDefault="00CF7BD5" w:rsidP="00A92620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7BD5" w:rsidRDefault="00CF7BD5" w:rsidP="00A92620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7BD5" w:rsidRDefault="00CF7BD5" w:rsidP="00A92620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7BD5" w:rsidRDefault="00CF7BD5" w:rsidP="00A92620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7BD5" w:rsidRDefault="00CF7BD5" w:rsidP="00A92620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7BD5" w:rsidRDefault="00CF7BD5" w:rsidP="00A92620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7BD5" w:rsidRDefault="00CF7BD5" w:rsidP="00A92620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7BD5" w:rsidRDefault="00CF7BD5" w:rsidP="00A92620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7BD5" w:rsidRDefault="00CF7BD5" w:rsidP="00A92620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7BD5" w:rsidRDefault="00CF7BD5" w:rsidP="00A92620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7BD5" w:rsidRDefault="00CF7BD5" w:rsidP="00A92620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7BD5" w:rsidRDefault="00CF7BD5" w:rsidP="00A92620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7BD5" w:rsidRDefault="00CF7BD5" w:rsidP="00A92620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7BD5" w:rsidRDefault="00CF7BD5" w:rsidP="00A92620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7BD5" w:rsidRDefault="00CF7BD5" w:rsidP="00A92620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7BD5" w:rsidRDefault="00CF7BD5" w:rsidP="00A92620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7BD5" w:rsidRDefault="00CF7BD5" w:rsidP="00A92620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7BD5" w:rsidRDefault="00CF7BD5" w:rsidP="00A92620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7BD5" w:rsidRDefault="00CF7BD5" w:rsidP="00A92620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7BD5" w:rsidRDefault="00CF7BD5" w:rsidP="00A92620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7BD5" w:rsidRDefault="00CF7BD5" w:rsidP="00A92620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7BD5" w:rsidRDefault="00CF7BD5" w:rsidP="00A92620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7BD5" w:rsidRDefault="00CF7BD5" w:rsidP="00A92620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7BD5" w:rsidRDefault="00CF7BD5" w:rsidP="00A92620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7BD5" w:rsidRDefault="00CF7BD5" w:rsidP="00A92620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7BD5" w:rsidRDefault="00CF7BD5" w:rsidP="00A92620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7BD5" w:rsidRDefault="00CF7BD5" w:rsidP="00A92620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16B4" w:rsidRPr="00DC682B" w:rsidRDefault="004716B4" w:rsidP="004716B4">
      <w:pPr>
        <w:shd w:val="clear" w:color="auto" w:fill="FFFFFF"/>
        <w:spacing w:after="0" w:line="420" w:lineRule="atLeast"/>
        <w:ind w:left="499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682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УТВЕРЖДЕНО</w:t>
      </w:r>
    </w:p>
    <w:p w:rsidR="004716B4" w:rsidRPr="00DC682B" w:rsidRDefault="004716B4" w:rsidP="004716B4">
      <w:pPr>
        <w:shd w:val="clear" w:color="auto" w:fill="FFFFFF"/>
        <w:spacing w:after="0" w:line="240" w:lineRule="auto"/>
        <w:ind w:left="499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68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постановлением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Администрации муниципального района «Петровск-Забайкальский район» </w:t>
      </w:r>
    </w:p>
    <w:p w:rsidR="004716B4" w:rsidRPr="00DC682B" w:rsidRDefault="004716B4" w:rsidP="004716B4">
      <w:pPr>
        <w:shd w:val="clear" w:color="auto" w:fill="FFFFFF"/>
        <w:spacing w:after="0" w:line="240" w:lineRule="auto"/>
        <w:ind w:left="499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68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</w:t>
      </w:r>
      <w:r w:rsidR="00FC28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30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марта</w:t>
      </w:r>
      <w:r w:rsidRPr="00DC68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Pr="00DC68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 № </w:t>
      </w:r>
      <w:r w:rsidR="00FC288E">
        <w:rPr>
          <w:rFonts w:ascii="Times New Roman" w:eastAsia="Times New Roman" w:hAnsi="Times New Roman" w:cs="Times New Roman"/>
          <w:color w:val="000000"/>
          <w:sz w:val="28"/>
          <w:szCs w:val="28"/>
        </w:rPr>
        <w:t>176</w:t>
      </w:r>
    </w:p>
    <w:p w:rsidR="004716B4" w:rsidRPr="00DC682B" w:rsidRDefault="004716B4" w:rsidP="004716B4">
      <w:pPr>
        <w:shd w:val="clear" w:color="auto" w:fill="FFFFFF"/>
        <w:spacing w:after="0" w:line="240" w:lineRule="auto"/>
        <w:ind w:left="499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682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4716B4" w:rsidRPr="00DC682B" w:rsidRDefault="004716B4" w:rsidP="004716B4">
      <w:pPr>
        <w:shd w:val="clear" w:color="auto" w:fill="FFFFFF"/>
        <w:spacing w:after="0" w:line="20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682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4716B4" w:rsidRPr="004716B4" w:rsidRDefault="004716B4" w:rsidP="004716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716B4">
        <w:rPr>
          <w:rFonts w:ascii="Times New Roman" w:eastAsia="Times New Roman" w:hAnsi="Times New Roman" w:cs="Times New Roman"/>
          <w:b/>
          <w:bCs/>
          <w:sz w:val="28"/>
          <w:szCs w:val="28"/>
        </w:rPr>
        <w:t>ПОЛОЖЕНИЕ</w:t>
      </w:r>
    </w:p>
    <w:p w:rsidR="004716B4" w:rsidRPr="004716B4" w:rsidRDefault="004A1D28" w:rsidP="004716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</w:t>
      </w:r>
      <w:r w:rsidR="004716B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порядке </w:t>
      </w:r>
      <w:r w:rsidR="004716B4" w:rsidRPr="004716B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сообщени</w:t>
      </w:r>
      <w:r w:rsidR="004716B4">
        <w:rPr>
          <w:rFonts w:ascii="Times New Roman" w:eastAsia="Times New Roman" w:hAnsi="Times New Roman" w:cs="Times New Roman"/>
          <w:b/>
          <w:bCs/>
          <w:sz w:val="28"/>
          <w:szCs w:val="28"/>
        </w:rPr>
        <w:t>я</w:t>
      </w:r>
      <w:r w:rsidR="004716B4" w:rsidRPr="004716B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</w:t>
      </w:r>
      <w:r w:rsidR="004716B4">
        <w:rPr>
          <w:rFonts w:ascii="Times New Roman" w:eastAsia="Times New Roman" w:hAnsi="Times New Roman" w:cs="Times New Roman"/>
          <w:b/>
          <w:bCs/>
          <w:sz w:val="28"/>
          <w:szCs w:val="28"/>
        </w:rPr>
        <w:t>и и оценки подарка, реализации (выкупа</w:t>
      </w:r>
      <w:r w:rsidR="004716B4" w:rsidRPr="004716B4">
        <w:rPr>
          <w:rFonts w:ascii="Times New Roman" w:eastAsia="Times New Roman" w:hAnsi="Times New Roman" w:cs="Times New Roman"/>
          <w:b/>
          <w:bCs/>
          <w:sz w:val="28"/>
          <w:szCs w:val="28"/>
        </w:rPr>
        <w:t>) и зачислени</w:t>
      </w:r>
      <w:r w:rsidR="004716B4">
        <w:rPr>
          <w:rFonts w:ascii="Times New Roman" w:eastAsia="Times New Roman" w:hAnsi="Times New Roman" w:cs="Times New Roman"/>
          <w:b/>
          <w:bCs/>
          <w:sz w:val="28"/>
          <w:szCs w:val="28"/>
        </w:rPr>
        <w:t>я</w:t>
      </w:r>
      <w:r w:rsidR="004716B4" w:rsidRPr="004716B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средств, вырученных от его реализации</w:t>
      </w:r>
    </w:p>
    <w:p w:rsidR="004716B4" w:rsidRPr="00DC682B" w:rsidRDefault="004716B4" w:rsidP="004716B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68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4716B4" w:rsidRPr="00DC682B" w:rsidRDefault="004716B4" w:rsidP="004716B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68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4716B4" w:rsidRPr="00DC682B" w:rsidRDefault="004716B4" w:rsidP="004716B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682B">
        <w:rPr>
          <w:rFonts w:ascii="Times New Roman" w:eastAsia="Times New Roman" w:hAnsi="Times New Roman" w:cs="Times New Roman"/>
          <w:color w:val="000000"/>
          <w:sz w:val="28"/>
          <w:szCs w:val="28"/>
        </w:rPr>
        <w:t>1. </w:t>
      </w:r>
      <w:proofErr w:type="gramStart"/>
      <w:r w:rsidRPr="00DC68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Настоящее Положение определяет порядок сообщения лицами, замещающими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муниципальные</w:t>
      </w:r>
      <w:r w:rsidRPr="00DC68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должности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муниципальными служащими Администрации муниципального района «Петровск-Забайкальский район»</w:t>
      </w:r>
      <w:r w:rsidR="005C45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(далее - должностные лица) </w:t>
      </w:r>
      <w:r w:rsidRPr="00DC682B">
        <w:rPr>
          <w:rFonts w:ascii="Times New Roman" w:eastAsia="Times New Roman" w:hAnsi="Times New Roman" w:cs="Times New Roman"/>
          <w:color w:val="000000"/>
          <w:sz w:val="28"/>
          <w:szCs w:val="28"/>
        </w:rPr>
        <w:t>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исполнением ими полномочий, служебных (должностных) обязанностей, порядок сдачи и оценки подарка, реализации (выкупа) и зачисления средств, вырученных</w:t>
      </w:r>
      <w:proofErr w:type="gramEnd"/>
      <w:r w:rsidRPr="00DC68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 его реализации.</w:t>
      </w:r>
    </w:p>
    <w:p w:rsidR="004716B4" w:rsidRPr="00DC682B" w:rsidRDefault="004716B4" w:rsidP="004716B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682B">
        <w:rPr>
          <w:rFonts w:ascii="Times New Roman" w:eastAsia="Times New Roman" w:hAnsi="Times New Roman" w:cs="Times New Roman"/>
          <w:color w:val="000000"/>
          <w:sz w:val="28"/>
          <w:szCs w:val="28"/>
        </w:rPr>
        <w:t>2. Для целей настоящего Положения используются следующие понятия:</w:t>
      </w:r>
    </w:p>
    <w:p w:rsidR="004716B4" w:rsidRPr="00DC682B" w:rsidRDefault="004716B4" w:rsidP="004716B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DC682B">
        <w:rPr>
          <w:rFonts w:ascii="Times New Roman" w:eastAsia="Times New Roman" w:hAnsi="Times New Roman" w:cs="Times New Roman"/>
          <w:color w:val="000000"/>
          <w:sz w:val="28"/>
          <w:szCs w:val="28"/>
        </w:rPr>
        <w:t>1) подарок, полученный в связи с протокольными мероприятиями, служебными командировками и другими официальными мероприятиями, - подарок, полученный должностным лиц</w:t>
      </w:r>
      <w:r w:rsidR="005C4551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Pr="00DC68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 физических (юридических) лиц, которые осуществляют дарение исходя из должностного положения одаряемого или исполнения им полномочий, служебных (должностных) обязанностей, за исключением канцелярских принадлежностей, которые в рамках протокольных мероприятий, служебных командировок и других официальных мероприятий предоставлены каждому участнику указанных мероприятий в целях исполнения</w:t>
      </w:r>
      <w:proofErr w:type="gramEnd"/>
      <w:r w:rsidRPr="00DC68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им своих полномочий, служебных (должностных) обязанностей, цветов и ценных подарков, которые вручены в качестве поощрения (награды);</w:t>
      </w:r>
    </w:p>
    <w:p w:rsidR="004716B4" w:rsidRPr="00DC682B" w:rsidRDefault="004716B4" w:rsidP="004716B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DC682B">
        <w:rPr>
          <w:rFonts w:ascii="Times New Roman" w:eastAsia="Times New Roman" w:hAnsi="Times New Roman" w:cs="Times New Roman"/>
          <w:color w:val="000000"/>
          <w:sz w:val="28"/>
          <w:szCs w:val="28"/>
        </w:rPr>
        <w:t>2) получение подарка</w:t>
      </w:r>
      <w:r w:rsidRPr="00DC682B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5C4551">
        <w:rPr>
          <w:rFonts w:ascii="Times New Roman" w:eastAsia="Times New Roman" w:hAnsi="Times New Roman" w:cs="Times New Roman"/>
          <w:sz w:val="28"/>
          <w:szCs w:val="28"/>
        </w:rPr>
        <w:t>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</w:t>
      </w:r>
      <w:r w:rsidR="005C4551">
        <w:rPr>
          <w:rFonts w:ascii="Times New Roman" w:eastAsia="Times New Roman" w:hAnsi="Times New Roman" w:cs="Times New Roman"/>
          <w:color w:val="0000FF"/>
          <w:sz w:val="28"/>
          <w:szCs w:val="28"/>
        </w:rPr>
        <w:t xml:space="preserve"> </w:t>
      </w:r>
      <w:r w:rsidR="005C4551">
        <w:rPr>
          <w:rFonts w:ascii="Times New Roman" w:eastAsia="Times New Roman" w:hAnsi="Times New Roman" w:cs="Times New Roman"/>
          <w:color w:val="000000"/>
          <w:sz w:val="28"/>
          <w:szCs w:val="28"/>
        </w:rPr>
        <w:t>- получение должностным лицом</w:t>
      </w:r>
      <w:r w:rsidRPr="00DC68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лично или через посредника от физических (юридических) лиц подарка в рамках осуществления деятельности, а также в связи с исполнением полномочий, служебных </w:t>
      </w:r>
      <w:r w:rsidRPr="00DC682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(должностных) обязанностей в случаях, установленных федеральными законами и иными нормативными актами, определяющими особенности</w:t>
      </w:r>
      <w:proofErr w:type="gramEnd"/>
      <w:r w:rsidRPr="00DC68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правового положения и специфику профессиональной служебной деятельности указанных лиц.</w:t>
      </w:r>
      <w:r w:rsidRPr="00DC682B">
        <w:rPr>
          <w:rFonts w:ascii="Times New Roman" w:eastAsia="Times New Roman" w:hAnsi="Times New Roman" w:cs="Times New Roman"/>
          <w:color w:val="0000FF"/>
          <w:sz w:val="28"/>
        </w:rPr>
        <w:t> </w:t>
      </w:r>
    </w:p>
    <w:p w:rsidR="004716B4" w:rsidRPr="00DC682B" w:rsidRDefault="004716B4" w:rsidP="004716B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682B">
        <w:rPr>
          <w:rFonts w:ascii="Times New Roman" w:eastAsia="Times New Roman" w:hAnsi="Times New Roman" w:cs="Times New Roman"/>
          <w:color w:val="000000"/>
          <w:sz w:val="28"/>
          <w:szCs w:val="28"/>
        </w:rPr>
        <w:t>3. Должностные лица не вправе получать не предусмотренные законодательством Российской Федерации подарки от физических (юридических) лиц</w:t>
      </w:r>
      <w:r w:rsidRPr="00DC682B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5C4551">
        <w:rPr>
          <w:rFonts w:ascii="Times New Roman" w:eastAsia="Times New Roman" w:hAnsi="Times New Roman" w:cs="Times New Roman"/>
          <w:sz w:val="28"/>
          <w:szCs w:val="28"/>
        </w:rPr>
        <w:t>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обязанностей.</w:t>
      </w:r>
      <w:r w:rsidRPr="00DC682B">
        <w:rPr>
          <w:rFonts w:ascii="Times New Roman" w:eastAsia="Times New Roman" w:hAnsi="Times New Roman" w:cs="Times New Roman"/>
          <w:color w:val="0000FF"/>
          <w:sz w:val="28"/>
        </w:rPr>
        <w:t> </w:t>
      </w:r>
    </w:p>
    <w:p w:rsidR="004716B4" w:rsidRPr="00DC682B" w:rsidRDefault="004716B4" w:rsidP="004716B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682B">
        <w:rPr>
          <w:rFonts w:ascii="Times New Roman" w:eastAsia="Times New Roman" w:hAnsi="Times New Roman" w:cs="Times New Roman"/>
          <w:color w:val="000000"/>
          <w:sz w:val="28"/>
          <w:szCs w:val="28"/>
        </w:rPr>
        <w:t>4. Должностные лица обязаны в порядке, предусмотренном настоящим Положением, уведомлять обо всех случаях получения подарка</w:t>
      </w:r>
      <w:r w:rsidRPr="00DC682B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5C4551">
        <w:rPr>
          <w:rFonts w:ascii="Times New Roman" w:eastAsia="Times New Roman" w:hAnsi="Times New Roman" w:cs="Times New Roman"/>
          <w:sz w:val="28"/>
          <w:szCs w:val="28"/>
        </w:rPr>
        <w:t>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</w:t>
      </w:r>
      <w:r w:rsidR="00315AF3">
        <w:rPr>
          <w:rFonts w:ascii="Times New Roman" w:eastAsia="Times New Roman" w:hAnsi="Times New Roman" w:cs="Times New Roman"/>
          <w:sz w:val="28"/>
          <w:szCs w:val="28"/>
        </w:rPr>
        <w:t>,</w:t>
      </w:r>
      <w:r w:rsidR="005C4551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Администрацию муниципального района «Петровск-Забайкальский район»</w:t>
      </w:r>
      <w:r w:rsidRPr="00DC682B">
        <w:rPr>
          <w:rFonts w:ascii="Times New Roman" w:eastAsia="Times New Roman" w:hAnsi="Times New Roman" w:cs="Times New Roman"/>
          <w:color w:val="0000FF"/>
          <w:sz w:val="28"/>
        </w:rPr>
        <w:t> </w:t>
      </w:r>
      <w:r w:rsidR="00315AF3" w:rsidRPr="00315AF3">
        <w:rPr>
          <w:rFonts w:ascii="Times New Roman" w:eastAsia="Times New Roman" w:hAnsi="Times New Roman" w:cs="Times New Roman"/>
          <w:sz w:val="28"/>
        </w:rPr>
        <w:t>(далее – Администрация района)</w:t>
      </w:r>
      <w:r w:rsidR="004A1D28">
        <w:rPr>
          <w:rFonts w:ascii="Times New Roman" w:eastAsia="Times New Roman" w:hAnsi="Times New Roman" w:cs="Times New Roman"/>
          <w:color w:val="0000FF"/>
          <w:sz w:val="28"/>
        </w:rPr>
        <w:t>.</w:t>
      </w:r>
    </w:p>
    <w:p w:rsidR="004716B4" w:rsidRPr="00DC682B" w:rsidRDefault="004716B4" w:rsidP="004716B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68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 В </w:t>
      </w:r>
      <w:r w:rsidR="00315AF3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Администрации района</w:t>
      </w:r>
      <w:r w:rsidRPr="00DC68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полномочия по приему подарков, </w:t>
      </w:r>
      <w:r w:rsidR="00315AF3">
        <w:rPr>
          <w:rFonts w:ascii="Times New Roman" w:eastAsia="Times New Roman" w:hAnsi="Times New Roman" w:cs="Times New Roman"/>
          <w:color w:val="000000"/>
          <w:sz w:val="28"/>
          <w:szCs w:val="28"/>
        </w:rPr>
        <w:t>полученных должностными лицами</w:t>
      </w:r>
      <w:r w:rsidRPr="00DC68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связи с протокольными мероприятиями, служебными командировками и другими официальными мероприятиями, их оценке для целей принятия к учету возлагаются на </w:t>
      </w:r>
      <w:r w:rsidR="00315AF3">
        <w:rPr>
          <w:rFonts w:ascii="Times New Roman" w:eastAsia="Times New Roman" w:hAnsi="Times New Roman" w:cs="Times New Roman"/>
          <w:color w:val="000000"/>
          <w:sz w:val="28"/>
          <w:szCs w:val="28"/>
        </w:rPr>
        <w:t>отдел учета и отчетности Администрации района (далее – уполномоченное структурное подразделение).</w:t>
      </w:r>
    </w:p>
    <w:p w:rsidR="004716B4" w:rsidRPr="00DC682B" w:rsidRDefault="004716B4" w:rsidP="004716B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682B">
        <w:rPr>
          <w:rFonts w:ascii="Times New Roman" w:eastAsia="Times New Roman" w:hAnsi="Times New Roman" w:cs="Times New Roman"/>
          <w:color w:val="000000"/>
          <w:sz w:val="28"/>
          <w:szCs w:val="28"/>
        </w:rPr>
        <w:t>6.</w:t>
      </w:r>
      <w:r w:rsidRPr="00DC682B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DC682B">
        <w:rPr>
          <w:rFonts w:ascii="Times New Roman" w:eastAsia="Times New Roman" w:hAnsi="Times New Roman" w:cs="Times New Roman"/>
          <w:color w:val="000000"/>
          <w:sz w:val="28"/>
          <w:szCs w:val="28"/>
        </w:rPr>
        <w:t>Уведомление</w:t>
      </w:r>
      <w:r w:rsidRPr="00DC682B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DC682B">
        <w:rPr>
          <w:rFonts w:ascii="Times New Roman" w:eastAsia="Times New Roman" w:hAnsi="Times New Roman" w:cs="Times New Roman"/>
          <w:color w:val="000000"/>
          <w:sz w:val="28"/>
          <w:szCs w:val="28"/>
        </w:rPr>
        <w:t>о получении подарка</w:t>
      </w:r>
      <w:r w:rsidRPr="00DC682B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315AF3">
        <w:rPr>
          <w:rFonts w:ascii="Times New Roman" w:eastAsia="Times New Roman" w:hAnsi="Times New Roman" w:cs="Times New Roman"/>
          <w:sz w:val="28"/>
          <w:szCs w:val="28"/>
        </w:rPr>
        <w:t>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</w:t>
      </w:r>
      <w:r w:rsidRPr="00DC682B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DC682B">
        <w:rPr>
          <w:rFonts w:ascii="Times New Roman" w:eastAsia="Times New Roman" w:hAnsi="Times New Roman" w:cs="Times New Roman"/>
          <w:color w:val="000000"/>
          <w:sz w:val="28"/>
          <w:szCs w:val="28"/>
        </w:rPr>
        <w:t>(далее - уведомление), составленное согласно приложению к настоящему Положению, представляется должностными лицами</w:t>
      </w:r>
      <w:r w:rsidR="00315A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со</w:t>
      </w:r>
      <w:r w:rsidRPr="00DC682B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ответствующее уполномоченное структурное подразделение не позднее 3 рабочих дней со дня получения подарка. К уведомлению прилагаются документы (при их наличии), подтверждающие стоимость подарка (кассовый чек, товарный чек, иной документ об оплате (приобретении) подарка).</w:t>
      </w:r>
      <w:r w:rsidRPr="00DC682B">
        <w:rPr>
          <w:rFonts w:ascii="Times New Roman" w:eastAsia="Times New Roman" w:hAnsi="Times New Roman" w:cs="Times New Roman"/>
          <w:color w:val="0000FF"/>
          <w:sz w:val="28"/>
        </w:rPr>
        <w:t> </w:t>
      </w:r>
    </w:p>
    <w:p w:rsidR="004716B4" w:rsidRPr="00DC682B" w:rsidRDefault="004716B4" w:rsidP="004716B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68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случае если подарок получен во время служебной командировки, уведомление представляется не позднее 3 рабочих дней со дня возвращения должностного лица, </w:t>
      </w:r>
      <w:r w:rsidR="00315AF3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DC682B">
        <w:rPr>
          <w:rFonts w:ascii="Times New Roman" w:eastAsia="Times New Roman" w:hAnsi="Times New Roman" w:cs="Times New Roman"/>
          <w:color w:val="000000"/>
          <w:sz w:val="28"/>
          <w:szCs w:val="28"/>
        </w:rPr>
        <w:t>лучившего подарок, из служебной командировки.</w:t>
      </w:r>
    </w:p>
    <w:p w:rsidR="004716B4" w:rsidRPr="00DC682B" w:rsidRDefault="004716B4" w:rsidP="004716B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682B">
        <w:rPr>
          <w:rFonts w:ascii="Times New Roman" w:eastAsia="Times New Roman" w:hAnsi="Times New Roman" w:cs="Times New Roman"/>
          <w:color w:val="000000"/>
          <w:sz w:val="28"/>
          <w:szCs w:val="28"/>
        </w:rPr>
        <w:t>При невозможности подачи уведомления в сроки, указанные в абзацах первом и втором настоящего пункта, по причине, не зависящей от должностного лица,</w:t>
      </w:r>
      <w:r w:rsidRPr="00DC682B">
        <w:rPr>
          <w:rFonts w:ascii="Times New Roman" w:eastAsia="Times New Roman" w:hAnsi="Times New Roman" w:cs="Times New Roman"/>
          <w:color w:val="000000"/>
          <w:sz w:val="28"/>
        </w:rPr>
        <w:t>  </w:t>
      </w:r>
      <w:r w:rsidRPr="00DC682B">
        <w:rPr>
          <w:rFonts w:ascii="Times New Roman" w:eastAsia="Times New Roman" w:hAnsi="Times New Roman" w:cs="Times New Roman"/>
          <w:color w:val="000000"/>
          <w:sz w:val="28"/>
          <w:szCs w:val="28"/>
        </w:rPr>
        <w:t>оно</w:t>
      </w:r>
      <w:r w:rsidRPr="00DC682B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DC682B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представляется не позднее следующего дня после ее устранения.</w:t>
      </w:r>
    </w:p>
    <w:p w:rsidR="004C1140" w:rsidRPr="004C1140" w:rsidRDefault="004716B4" w:rsidP="004C11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682B">
        <w:rPr>
          <w:rFonts w:ascii="Times New Roman" w:eastAsia="Times New Roman" w:hAnsi="Times New Roman" w:cs="Times New Roman"/>
          <w:color w:val="000000"/>
          <w:sz w:val="28"/>
          <w:szCs w:val="28"/>
        </w:rPr>
        <w:t>7.</w:t>
      </w:r>
      <w:r w:rsidRPr="00DC682B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="004C1140" w:rsidRPr="004E2B29">
        <w:rPr>
          <w:rFonts w:ascii="Times New Roman" w:hAnsi="Times New Roman" w:cs="Times New Roman"/>
          <w:sz w:val="28"/>
          <w:szCs w:val="28"/>
        </w:rPr>
        <w:t xml:space="preserve">Уведомление составляется в 2 экземплярах, один из которых возвращается лицу, представившему уведомление, с отметкой о регистрации, другой экземпляр направляется в комиссию по поступлению и выбытию активов </w:t>
      </w:r>
      <w:r w:rsidR="004C1140">
        <w:rPr>
          <w:rFonts w:ascii="Times New Roman" w:hAnsi="Times New Roman" w:cs="Times New Roman"/>
          <w:sz w:val="28"/>
          <w:szCs w:val="28"/>
        </w:rPr>
        <w:t>Администрации района</w:t>
      </w:r>
      <w:r w:rsidR="004C1140" w:rsidRPr="004E2B29">
        <w:rPr>
          <w:rFonts w:ascii="Times New Roman" w:hAnsi="Times New Roman" w:cs="Times New Roman"/>
          <w:sz w:val="28"/>
          <w:szCs w:val="28"/>
        </w:rPr>
        <w:t xml:space="preserve">, образованную в соответствии с законодательством о бухгалтерском учете (далее - </w:t>
      </w:r>
      <w:r w:rsidR="004C1140">
        <w:rPr>
          <w:rFonts w:ascii="Times New Roman" w:hAnsi="Times New Roman" w:cs="Times New Roman"/>
          <w:sz w:val="28"/>
          <w:szCs w:val="28"/>
        </w:rPr>
        <w:t>К</w:t>
      </w:r>
      <w:r w:rsidR="004C1140" w:rsidRPr="004E2B29">
        <w:rPr>
          <w:rFonts w:ascii="Times New Roman" w:hAnsi="Times New Roman" w:cs="Times New Roman"/>
          <w:sz w:val="28"/>
          <w:szCs w:val="28"/>
        </w:rPr>
        <w:t>омиссия).</w:t>
      </w:r>
    </w:p>
    <w:p w:rsidR="004716B4" w:rsidRPr="00DC682B" w:rsidRDefault="004716B4" w:rsidP="004716B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682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8.</w:t>
      </w:r>
      <w:r w:rsidRPr="00DC682B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DC682B">
        <w:rPr>
          <w:rFonts w:ascii="Times New Roman" w:eastAsia="Times New Roman" w:hAnsi="Times New Roman" w:cs="Times New Roman"/>
          <w:color w:val="000000"/>
          <w:sz w:val="28"/>
          <w:szCs w:val="28"/>
        </w:rPr>
        <w:t>Подарок, полученный должностным лицом, независимо от его стоимости подлежит передаче на хранение ответственному лицу соответствующего уполномоченного структурного подразделения, которое принимает его на хранение по акту приема-передачи не позднее 5 рабочих дней со дня регистрации уведомления в соответствующем журнале регистрации.</w:t>
      </w:r>
    </w:p>
    <w:p w:rsidR="004716B4" w:rsidRPr="00DC682B" w:rsidRDefault="004716B4" w:rsidP="004716B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68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9. </w:t>
      </w:r>
      <w:proofErr w:type="gramStart"/>
      <w:r w:rsidRPr="00DC682B">
        <w:rPr>
          <w:rFonts w:ascii="Times New Roman" w:eastAsia="Times New Roman" w:hAnsi="Times New Roman" w:cs="Times New Roman"/>
          <w:color w:val="000000"/>
          <w:sz w:val="28"/>
          <w:szCs w:val="28"/>
        </w:rPr>
        <w:t>До передачи подарка по акту приема-передачи ответственность в соответствии с законодательством Российской Федерации за утрату</w:t>
      </w:r>
      <w:proofErr w:type="gramEnd"/>
      <w:r w:rsidRPr="00DC68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или повреждение подарка несет должностное лицо, получившее подарок.</w:t>
      </w:r>
    </w:p>
    <w:p w:rsidR="004716B4" w:rsidRPr="00DC682B" w:rsidRDefault="004716B4" w:rsidP="004716B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68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10. В целях принятия к бухгалтерскому учету подарка в порядке, установленном законодательством Российской Федерации, определение его стоимости проводится на основе рыночной цены, действующей на дату принятия к учету подарка, или цены на аналогичную материальную ценность в сопоставимых условиях с привлечением при необходимости Комиссии. Сведения о рыночной цене подтверждаются документально, а при невозможности документального подтверждения - экспертным путем. Подарок возвращается </w:t>
      </w:r>
      <w:r w:rsidR="004C11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сдавшему его должностному лицу </w:t>
      </w:r>
      <w:r w:rsidRPr="00DC682B">
        <w:rPr>
          <w:rFonts w:ascii="Times New Roman" w:eastAsia="Times New Roman" w:hAnsi="Times New Roman" w:cs="Times New Roman"/>
          <w:color w:val="000000"/>
          <w:sz w:val="28"/>
          <w:szCs w:val="28"/>
        </w:rPr>
        <w:t>по акту приема-передачи в случае, если его стоимость не превышает 3 тысяч рублей.</w:t>
      </w:r>
    </w:p>
    <w:p w:rsidR="004716B4" w:rsidRPr="00DC682B" w:rsidRDefault="004716B4" w:rsidP="004716B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682B">
        <w:rPr>
          <w:rFonts w:ascii="Times New Roman" w:eastAsia="Times New Roman" w:hAnsi="Times New Roman" w:cs="Times New Roman"/>
          <w:color w:val="000000"/>
          <w:sz w:val="28"/>
          <w:szCs w:val="28"/>
        </w:rPr>
        <w:t>11. Уполномоченное структурное подразделение обеспечивает включение в установленном порядке принятого к бухгалтерскому учету подарка, стоимость которого превы</w:t>
      </w:r>
      <w:r w:rsidR="004C11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шает 3 тысячи рублей, в реестр муниципального </w:t>
      </w:r>
      <w:r w:rsidRPr="00DC68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имущества </w:t>
      </w:r>
      <w:r w:rsidR="004C1140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муниципального района «Петровск-Забайкальский район»</w:t>
      </w:r>
      <w:r w:rsidRPr="00DC682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716B4" w:rsidRPr="00DC682B" w:rsidRDefault="004716B4" w:rsidP="004716B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682B">
        <w:rPr>
          <w:rFonts w:ascii="Times New Roman" w:eastAsia="Times New Roman" w:hAnsi="Times New Roman" w:cs="Times New Roman"/>
          <w:color w:val="000000"/>
          <w:sz w:val="28"/>
          <w:szCs w:val="28"/>
        </w:rPr>
        <w:t>12. Должностное лицо, сдавш</w:t>
      </w:r>
      <w:r w:rsidR="004C114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C682B">
        <w:rPr>
          <w:rFonts w:ascii="Times New Roman" w:eastAsia="Times New Roman" w:hAnsi="Times New Roman" w:cs="Times New Roman"/>
          <w:color w:val="000000"/>
          <w:sz w:val="28"/>
          <w:szCs w:val="28"/>
        </w:rPr>
        <w:t>е подарок, мо</w:t>
      </w:r>
      <w:r w:rsidR="004C1140"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 w:rsidRPr="00DC68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его выкупить, направив на имя </w:t>
      </w:r>
      <w:r w:rsidR="004C1140">
        <w:rPr>
          <w:rFonts w:ascii="Times New Roman" w:eastAsia="Times New Roman" w:hAnsi="Times New Roman" w:cs="Times New Roman"/>
          <w:color w:val="000000"/>
          <w:sz w:val="28"/>
          <w:szCs w:val="28"/>
        </w:rPr>
        <w:t>Главы муниципального района «Петровск-Забайкальский район» (далее – Глава муниципального района)</w:t>
      </w:r>
      <w:r w:rsidRPr="00DC68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соответствующее заявление не позднее 2 месяцев со дня сдачи подарка.</w:t>
      </w:r>
    </w:p>
    <w:p w:rsidR="004716B4" w:rsidRPr="00DC682B" w:rsidRDefault="004C1140" w:rsidP="004716B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Глава муниципального района</w:t>
      </w:r>
      <w:r w:rsidR="004716B4" w:rsidRPr="00DC68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направляет заявление должностного лица о выкупе подарка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уполномоченное структурное подразделение.</w:t>
      </w:r>
    </w:p>
    <w:p w:rsidR="004716B4" w:rsidRPr="00DC682B" w:rsidRDefault="004716B4" w:rsidP="004716B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68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13. </w:t>
      </w:r>
      <w:proofErr w:type="gramStart"/>
      <w:r w:rsidRPr="00DC682B">
        <w:rPr>
          <w:rFonts w:ascii="Times New Roman" w:eastAsia="Times New Roman" w:hAnsi="Times New Roman" w:cs="Times New Roman"/>
          <w:color w:val="000000"/>
          <w:sz w:val="28"/>
          <w:szCs w:val="28"/>
        </w:rPr>
        <w:t>Уполномоченное структурное подразделение в течение 3 месяцев со дня поступления заявления, указанного в</w:t>
      </w:r>
      <w:r w:rsidRPr="00DC682B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DC682B">
        <w:rPr>
          <w:rFonts w:ascii="Times New Roman" w:eastAsia="Times New Roman" w:hAnsi="Times New Roman" w:cs="Times New Roman"/>
          <w:color w:val="000000"/>
          <w:sz w:val="28"/>
          <w:szCs w:val="28"/>
        </w:rPr>
        <w:t>пункте 12</w:t>
      </w:r>
      <w:r w:rsidRPr="00DC682B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DC682B"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настоящего Положения, организует оценку стоимости подарка для реализации (выкупа) и уведомляет в письменной форме лицо, подавшее заявление, о результатах оценки, после чего в течение месяца заявитель выкупает подарок по установленной в результате оценки стоимости или отказывается от выкупа.</w:t>
      </w:r>
      <w:proofErr w:type="gramEnd"/>
    </w:p>
    <w:p w:rsidR="004716B4" w:rsidRPr="00DC682B" w:rsidRDefault="004716B4" w:rsidP="004716B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1140">
        <w:rPr>
          <w:rFonts w:ascii="Times New Roman" w:eastAsia="Times New Roman" w:hAnsi="Times New Roman" w:cs="Times New Roman"/>
          <w:sz w:val="28"/>
          <w:szCs w:val="28"/>
        </w:rPr>
        <w:t>13</w:t>
      </w:r>
      <w:r w:rsidRPr="004C1140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1</w:t>
      </w:r>
      <w:r w:rsidRPr="004C1140">
        <w:rPr>
          <w:rFonts w:ascii="Times New Roman" w:eastAsia="Times New Roman" w:hAnsi="Times New Roman" w:cs="Times New Roman"/>
          <w:sz w:val="28"/>
          <w:szCs w:val="28"/>
        </w:rPr>
        <w:t xml:space="preserve">. В случае если в отношении подарка, изготовленного из драгоценных металлов и (или) драгоценных камней, не поступило от должностного лица, руководителя исполнительного органа заявление, указанное в пункте 12 настоящего Положения, либо в случае отказа указанных лиц от выкупа такого подарка подарок, изготовленный из драгоценных металлов и (или) драгоценных камней, подлежит передаче уполномоченным структурным подразделением в федеральное казенное учреждение «Государственное учреждение по формированию Государственного фонда драгоценных металлов и драгоценных камней Российской Федерации, хранению, отпуску и использованию драгоценных </w:t>
      </w:r>
      <w:r w:rsidRPr="004C1140">
        <w:rPr>
          <w:rFonts w:ascii="Times New Roman" w:eastAsia="Times New Roman" w:hAnsi="Times New Roman" w:cs="Times New Roman"/>
          <w:sz w:val="28"/>
          <w:szCs w:val="28"/>
        </w:rPr>
        <w:lastRenderedPageBreak/>
        <w:t>металлов и драгоценных камней (Гохран России) при Министерстве финансов Российской Федерации» для зачисления в Государственный фонд драгоценных металлов и драгоценных камней Российской Федерации.</w:t>
      </w:r>
    </w:p>
    <w:p w:rsidR="004716B4" w:rsidRPr="00DC682B" w:rsidRDefault="004716B4" w:rsidP="004716B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682B">
        <w:rPr>
          <w:rFonts w:ascii="Times New Roman" w:eastAsia="Times New Roman" w:hAnsi="Times New Roman" w:cs="Times New Roman"/>
          <w:color w:val="000000"/>
          <w:sz w:val="28"/>
          <w:szCs w:val="28"/>
        </w:rPr>
        <w:t>14. Подарок, в отношении которого не поступило заявление, указанное в</w:t>
      </w:r>
      <w:r w:rsidRPr="00DC682B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DC682B">
        <w:rPr>
          <w:rFonts w:ascii="Times New Roman" w:eastAsia="Times New Roman" w:hAnsi="Times New Roman" w:cs="Times New Roman"/>
          <w:color w:val="000000"/>
          <w:sz w:val="28"/>
          <w:szCs w:val="28"/>
        </w:rPr>
        <w:t>пункте 12</w:t>
      </w:r>
      <w:r w:rsidR="004C11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C68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настоящего Положения, может использоваться </w:t>
      </w:r>
      <w:r w:rsidR="004C1140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Администрацией района</w:t>
      </w:r>
      <w:r w:rsidRPr="00DC68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учетом заключения соответствующей Комиссии о целесообразности использования подарка для обеспечения деятельности </w:t>
      </w:r>
      <w:r w:rsidR="00C16FD1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Администрации района</w:t>
      </w:r>
      <w:r w:rsidRPr="00DC682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716B4" w:rsidRPr="00DC682B" w:rsidRDefault="004716B4" w:rsidP="004716B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68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15. В случае нецелесообразности использования подарка </w:t>
      </w:r>
      <w:r w:rsidR="00C16FD1">
        <w:rPr>
          <w:rFonts w:ascii="Times New Roman" w:eastAsia="Times New Roman" w:hAnsi="Times New Roman" w:cs="Times New Roman"/>
          <w:color w:val="000000"/>
          <w:sz w:val="28"/>
          <w:szCs w:val="28"/>
        </w:rPr>
        <w:t>Главой муниципального района</w:t>
      </w:r>
      <w:r w:rsidRPr="00DC68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принимается решение о реализации подарка и проведении оценки его стоимости для реализации (выкупа), осуществляемой </w:t>
      </w:r>
      <w:r w:rsidR="00C16FD1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Администрацией района</w:t>
      </w:r>
      <w:r w:rsidRPr="00DC68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посредством проведения торгов в порядке, предусмотренном законодательством Российской Федерации.</w:t>
      </w:r>
    </w:p>
    <w:p w:rsidR="004716B4" w:rsidRPr="00DC682B" w:rsidRDefault="004716B4" w:rsidP="004716B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682B">
        <w:rPr>
          <w:rFonts w:ascii="Times New Roman" w:eastAsia="Times New Roman" w:hAnsi="Times New Roman" w:cs="Times New Roman"/>
          <w:color w:val="000000"/>
          <w:sz w:val="28"/>
          <w:szCs w:val="28"/>
        </w:rPr>
        <w:t>16. Оценка стоимости подарка для реализации (выкупа), предусмотренная пунктами 13 и</w:t>
      </w:r>
      <w:r w:rsidRPr="00DC682B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DC682B">
        <w:rPr>
          <w:rFonts w:ascii="Times New Roman" w:eastAsia="Times New Roman" w:hAnsi="Times New Roman" w:cs="Times New Roman"/>
          <w:color w:val="000000"/>
          <w:sz w:val="28"/>
          <w:szCs w:val="28"/>
        </w:rPr>
        <w:t>15</w:t>
      </w:r>
      <w:r w:rsidRPr="00DC682B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DC682B"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настоящего Положения, осуществляется субъектами оценочной деятельности в соответствии с законодательством Российской Федерации об оценочной деятельности.</w:t>
      </w:r>
    </w:p>
    <w:p w:rsidR="004716B4" w:rsidRPr="00DC682B" w:rsidRDefault="004716B4" w:rsidP="004716B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68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17. В случае если подарок не выкуплен или не реализован, </w:t>
      </w:r>
      <w:r w:rsidR="00C16FD1">
        <w:rPr>
          <w:rFonts w:ascii="Times New Roman" w:eastAsia="Times New Roman" w:hAnsi="Times New Roman" w:cs="Times New Roman"/>
          <w:color w:val="000000"/>
          <w:sz w:val="28"/>
          <w:szCs w:val="28"/>
        </w:rPr>
        <w:t>Главой муниципального  района</w:t>
      </w:r>
      <w:r w:rsidRPr="00DC68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принимается решение о повторной реализации подарка, либо о его безвозмездной передаче на баланс благотворительной организации, либо о его уничтожении в соответствии с законодательством Российской Федерации.</w:t>
      </w:r>
    </w:p>
    <w:p w:rsidR="004716B4" w:rsidRPr="00DC682B" w:rsidRDefault="004716B4" w:rsidP="004716B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68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18. Средства, вырученные от реализации (выкупа) подарка, зачисляются в доход бюджета </w:t>
      </w:r>
      <w:r w:rsidR="00C16FD1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муниципального района</w:t>
      </w:r>
      <w:r w:rsidRPr="00DC68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порядке, установленном бюджетным законодательством Российской Федерации.</w:t>
      </w:r>
    </w:p>
    <w:p w:rsidR="004716B4" w:rsidRPr="00DC682B" w:rsidRDefault="004716B4" w:rsidP="004716B4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682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4716B4" w:rsidRPr="00DC682B" w:rsidRDefault="004716B4" w:rsidP="004716B4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682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4716B4" w:rsidRDefault="004716B4" w:rsidP="00A92620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0F22" w:rsidRDefault="00CF7BD5" w:rsidP="00CF7BD5">
      <w:pPr>
        <w:suppressAutoHyphens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</w:t>
      </w:r>
    </w:p>
    <w:p w:rsidR="001B6A58" w:rsidRDefault="001B6A58" w:rsidP="00CF7BD5">
      <w:pPr>
        <w:suppressAutoHyphens/>
        <w:jc w:val="center"/>
        <w:rPr>
          <w:rFonts w:ascii="Times New Roman" w:hAnsi="Times New Roman" w:cs="Times New Roman"/>
          <w:sz w:val="28"/>
          <w:szCs w:val="28"/>
        </w:rPr>
      </w:pPr>
    </w:p>
    <w:p w:rsidR="001B6A58" w:rsidRDefault="001B6A58" w:rsidP="00CF7BD5">
      <w:pPr>
        <w:suppressAutoHyphens/>
        <w:jc w:val="center"/>
        <w:rPr>
          <w:rFonts w:ascii="Times New Roman" w:hAnsi="Times New Roman" w:cs="Times New Roman"/>
          <w:sz w:val="28"/>
          <w:szCs w:val="28"/>
        </w:rPr>
      </w:pPr>
    </w:p>
    <w:p w:rsidR="001B6A58" w:rsidRDefault="001B6A58" w:rsidP="00CF7BD5">
      <w:pPr>
        <w:suppressAutoHyphens/>
        <w:jc w:val="center"/>
        <w:rPr>
          <w:rFonts w:ascii="Times New Roman" w:hAnsi="Times New Roman" w:cs="Times New Roman"/>
          <w:sz w:val="28"/>
          <w:szCs w:val="28"/>
        </w:rPr>
      </w:pPr>
    </w:p>
    <w:p w:rsidR="001B6A58" w:rsidRDefault="001B6A58" w:rsidP="00CF7BD5">
      <w:pPr>
        <w:suppressAutoHyphens/>
        <w:jc w:val="center"/>
        <w:rPr>
          <w:rFonts w:ascii="Times New Roman" w:hAnsi="Times New Roman" w:cs="Times New Roman"/>
          <w:sz w:val="28"/>
          <w:szCs w:val="28"/>
        </w:rPr>
      </w:pPr>
    </w:p>
    <w:p w:rsidR="001B6A58" w:rsidRDefault="001B6A58" w:rsidP="00CF7BD5">
      <w:pPr>
        <w:suppressAutoHyphens/>
        <w:jc w:val="center"/>
        <w:rPr>
          <w:rFonts w:ascii="Times New Roman" w:hAnsi="Times New Roman" w:cs="Times New Roman"/>
          <w:sz w:val="28"/>
          <w:szCs w:val="28"/>
        </w:rPr>
      </w:pPr>
    </w:p>
    <w:p w:rsidR="001B6A58" w:rsidRDefault="001B6A58" w:rsidP="00CF7BD5">
      <w:pPr>
        <w:suppressAutoHyphens/>
        <w:jc w:val="center"/>
        <w:rPr>
          <w:rFonts w:ascii="Times New Roman" w:hAnsi="Times New Roman" w:cs="Times New Roman"/>
          <w:sz w:val="28"/>
          <w:szCs w:val="28"/>
        </w:rPr>
      </w:pPr>
    </w:p>
    <w:p w:rsidR="001B6A58" w:rsidRDefault="001B6A58" w:rsidP="00CF7BD5">
      <w:pPr>
        <w:suppressAutoHyphens/>
        <w:jc w:val="center"/>
        <w:rPr>
          <w:rFonts w:ascii="Times New Roman" w:hAnsi="Times New Roman" w:cs="Times New Roman"/>
          <w:sz w:val="28"/>
          <w:szCs w:val="28"/>
        </w:rPr>
      </w:pPr>
    </w:p>
    <w:p w:rsidR="001B6A58" w:rsidRDefault="001B6A58" w:rsidP="00CF7BD5">
      <w:pPr>
        <w:suppressAutoHyphens/>
        <w:jc w:val="center"/>
        <w:rPr>
          <w:rFonts w:ascii="Times New Roman" w:hAnsi="Times New Roman" w:cs="Times New Roman"/>
          <w:sz w:val="28"/>
          <w:szCs w:val="28"/>
        </w:rPr>
      </w:pPr>
    </w:p>
    <w:p w:rsidR="001B6A58" w:rsidRDefault="001B6A58" w:rsidP="00CF7BD5">
      <w:pPr>
        <w:suppressAutoHyphens/>
        <w:jc w:val="center"/>
        <w:rPr>
          <w:rFonts w:ascii="Times New Roman" w:hAnsi="Times New Roman" w:cs="Times New Roman"/>
          <w:sz w:val="28"/>
          <w:szCs w:val="28"/>
        </w:rPr>
      </w:pPr>
    </w:p>
    <w:p w:rsidR="001B6A58" w:rsidRPr="00DC682B" w:rsidRDefault="001B6A58" w:rsidP="001B6A58">
      <w:pPr>
        <w:shd w:val="clear" w:color="auto" w:fill="FFFFFF"/>
        <w:spacing w:after="0" w:line="240" w:lineRule="auto"/>
        <w:ind w:left="340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682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ПРИЛОЖЕНИЕ</w:t>
      </w:r>
    </w:p>
    <w:p w:rsidR="001B6A58" w:rsidRPr="001B6A58" w:rsidRDefault="001B6A58" w:rsidP="001B6A58">
      <w:pPr>
        <w:shd w:val="clear" w:color="auto" w:fill="FFFFFF"/>
        <w:spacing w:after="0" w:line="240" w:lineRule="auto"/>
        <w:ind w:left="340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1B6A58">
        <w:rPr>
          <w:rFonts w:ascii="Times New Roman" w:eastAsia="Times New Roman" w:hAnsi="Times New Roman" w:cs="Times New Roman"/>
          <w:color w:val="000000"/>
          <w:sz w:val="24"/>
          <w:szCs w:val="24"/>
        </w:rPr>
        <w:t>к Положению о порядке сообщения отдельными категориями лиц </w:t>
      </w:r>
      <w:r w:rsidRPr="001B6A58">
        <w:rPr>
          <w:rFonts w:ascii="Times New Roman" w:eastAsia="Times New Roman" w:hAnsi="Times New Roman" w:cs="Times New Roman"/>
          <w:sz w:val="24"/>
          <w:szCs w:val="24"/>
        </w:rPr>
        <w:t>о получении подарка в связи с протокольными мероприятиями</w:t>
      </w:r>
      <w:proofErr w:type="gramEnd"/>
      <w:r w:rsidRPr="001B6A58">
        <w:rPr>
          <w:rFonts w:ascii="Times New Roman" w:eastAsia="Times New Roman" w:hAnsi="Times New Roman" w:cs="Times New Roman"/>
          <w:sz w:val="24"/>
          <w:szCs w:val="24"/>
        </w:rPr>
        <w:t>, служебными командировками и другими официальными мероприятиями, участие в которых связано с исполнением ими служебных (должностных) обязанностей</w:t>
      </w:r>
      <w:r w:rsidRPr="001B6A58">
        <w:rPr>
          <w:rFonts w:ascii="Times New Roman" w:eastAsia="Times New Roman" w:hAnsi="Times New Roman" w:cs="Times New Roman"/>
          <w:color w:val="000000"/>
          <w:sz w:val="24"/>
          <w:szCs w:val="24"/>
        </w:rPr>
        <w:t>, сдачи и оценки подарка, реализации (выкупа) и зачисления средств, вырученных от его реализации</w:t>
      </w:r>
    </w:p>
    <w:p w:rsidR="001B6A58" w:rsidRPr="00DC682B" w:rsidRDefault="001B6A58" w:rsidP="001B6A58">
      <w:pPr>
        <w:shd w:val="clear" w:color="auto" w:fill="FFFFFF"/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C682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1B6A58" w:rsidRPr="00DC682B" w:rsidRDefault="001B6A58" w:rsidP="001B6A58">
      <w:pPr>
        <w:shd w:val="clear" w:color="auto" w:fill="FFFFFF"/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C68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Уведомление о получении подарка</w:t>
      </w:r>
    </w:p>
    <w:p w:rsidR="001B6A58" w:rsidRPr="00DC682B" w:rsidRDefault="001B6A58" w:rsidP="001B6A58">
      <w:pPr>
        <w:shd w:val="clear" w:color="auto" w:fill="FFFFFF"/>
        <w:spacing w:after="0" w:line="240" w:lineRule="auto"/>
        <w:ind w:left="4678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C682B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</w:t>
      </w:r>
    </w:p>
    <w:p w:rsidR="001B6A58" w:rsidRPr="00DC682B" w:rsidRDefault="001B6A58" w:rsidP="001B6A58">
      <w:pPr>
        <w:shd w:val="clear" w:color="auto" w:fill="FFFFFF"/>
        <w:spacing w:after="0" w:line="240" w:lineRule="auto"/>
        <w:ind w:left="4961"/>
        <w:jc w:val="center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DC682B">
        <w:rPr>
          <w:rFonts w:ascii="Times New Roman" w:eastAsia="Times New Roman" w:hAnsi="Times New Roman" w:cs="Times New Roman"/>
          <w:color w:val="000000"/>
          <w:sz w:val="18"/>
          <w:szCs w:val="18"/>
        </w:rPr>
        <w:t>(наименование уполномоченного структурного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подразделения</w:t>
      </w:r>
      <w:proofErr w:type="gramEnd"/>
    </w:p>
    <w:p w:rsidR="001B6A58" w:rsidRPr="00DC682B" w:rsidRDefault="001B6A58" w:rsidP="001B6A58">
      <w:pPr>
        <w:shd w:val="clear" w:color="auto" w:fill="FFFFFF"/>
        <w:spacing w:after="0" w:line="240" w:lineRule="auto"/>
        <w:ind w:left="4678"/>
        <w:jc w:val="center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C682B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Pr="00DC682B">
        <w:rPr>
          <w:rFonts w:ascii="Times New Roman" w:eastAsia="Times New Roman" w:hAnsi="Times New Roman" w:cs="Times New Roman"/>
          <w:color w:val="000000"/>
          <w:sz w:val="18"/>
        </w:rPr>
        <w:t> </w:t>
      </w:r>
      <w:r w:rsidRPr="00DC682B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</w:t>
      </w:r>
    </w:p>
    <w:p w:rsidR="001B6A58" w:rsidRPr="00DC682B" w:rsidRDefault="001B6A58" w:rsidP="001B6A58">
      <w:pPr>
        <w:shd w:val="clear" w:color="auto" w:fill="FFFFFF"/>
        <w:spacing w:after="0" w:line="240" w:lineRule="auto"/>
        <w:ind w:left="4961"/>
        <w:jc w:val="center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C682B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</w:t>
      </w:r>
    </w:p>
    <w:p w:rsidR="001B6A58" w:rsidRPr="00DC682B" w:rsidRDefault="001B6A58" w:rsidP="001B6A58">
      <w:pPr>
        <w:shd w:val="clear" w:color="auto" w:fill="FFFFFF"/>
        <w:spacing w:after="0" w:line="240" w:lineRule="auto"/>
        <w:ind w:left="4961"/>
        <w:jc w:val="center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C682B">
        <w:rPr>
          <w:rFonts w:ascii="Times New Roman" w:eastAsia="Times New Roman" w:hAnsi="Times New Roman" w:cs="Times New Roman"/>
          <w:color w:val="000000"/>
          <w:sz w:val="20"/>
          <w:szCs w:val="20"/>
        </w:rPr>
        <w:t>(Ф.И.О., занимаемая должность</w:t>
      </w:r>
      <w:r w:rsidRPr="00DC682B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DC682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1B6A58" w:rsidRPr="00DC682B" w:rsidRDefault="001B6A58" w:rsidP="001B6A58">
      <w:pPr>
        <w:shd w:val="clear" w:color="auto" w:fill="FFFFFF"/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C682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1B6A58" w:rsidRPr="00DC682B" w:rsidRDefault="001B6A58" w:rsidP="001B6A58">
      <w:pPr>
        <w:shd w:val="clear" w:color="auto" w:fill="FFFFFF"/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C682B">
        <w:rPr>
          <w:rFonts w:ascii="Times New Roman" w:eastAsia="Times New Roman" w:hAnsi="Times New Roman" w:cs="Times New Roman"/>
          <w:color w:val="000000"/>
          <w:sz w:val="28"/>
          <w:szCs w:val="28"/>
        </w:rPr>
        <w:t>Уведомление о получении подарка от «___»_________ 20__г. </w:t>
      </w:r>
    </w:p>
    <w:p w:rsidR="001B6A58" w:rsidRPr="00DC682B" w:rsidRDefault="001B6A58" w:rsidP="001B6A58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C682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1B6A58" w:rsidRPr="00DC682B" w:rsidRDefault="001B6A58" w:rsidP="001B6A58">
      <w:pPr>
        <w:shd w:val="clear" w:color="auto" w:fill="FFFFFF"/>
        <w:spacing w:after="0" w:line="240" w:lineRule="atLeast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682B">
        <w:rPr>
          <w:rFonts w:ascii="Times New Roman" w:eastAsia="Times New Roman" w:hAnsi="Times New Roman" w:cs="Times New Roman"/>
          <w:color w:val="000000"/>
          <w:sz w:val="24"/>
          <w:szCs w:val="24"/>
        </w:rPr>
        <w:t>Извещаю о получении 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</w:t>
      </w:r>
    </w:p>
    <w:p w:rsidR="001B6A58" w:rsidRDefault="001B6A58" w:rsidP="001B6A58">
      <w:pPr>
        <w:shd w:val="clear" w:color="auto" w:fill="FFFFFF"/>
        <w:spacing w:after="0" w:line="240" w:lineRule="atLeast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682B">
        <w:rPr>
          <w:rFonts w:ascii="Times New Roman" w:eastAsia="Times New Roman" w:hAnsi="Times New Roman" w:cs="Times New Roman"/>
          <w:color w:val="000000"/>
          <w:sz w:val="20"/>
          <w:szCs w:val="20"/>
        </w:rPr>
        <w:t>                                                                    </w:t>
      </w:r>
      <w:r w:rsidRPr="00DC682B">
        <w:rPr>
          <w:rFonts w:ascii="Times New Roman" w:eastAsia="Times New Roman" w:hAnsi="Times New Roman" w:cs="Times New Roman"/>
          <w:color w:val="000000"/>
          <w:sz w:val="20"/>
        </w:rPr>
        <w:t> </w:t>
      </w:r>
      <w:r w:rsidRPr="00DC682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(дата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получения</w:t>
      </w:r>
      <w:r w:rsidRPr="00DC682B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                           подарк</w:t>
      </w:r>
      <w:proofErr w:type="gramStart"/>
      <w:r w:rsidRPr="00DC682B">
        <w:rPr>
          <w:rFonts w:ascii="Times New Roman" w:eastAsia="Times New Roman" w:hAnsi="Times New Roman" w:cs="Times New Roman"/>
          <w:color w:val="000000"/>
          <w:sz w:val="24"/>
          <w:szCs w:val="24"/>
        </w:rPr>
        <w:t>а(</w:t>
      </w:r>
      <w:proofErr w:type="spellStart"/>
      <w:proofErr w:type="gramEnd"/>
      <w:r w:rsidRPr="00DC682B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proofErr w:type="spellEnd"/>
      <w:r w:rsidRPr="00DC68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</w:p>
    <w:p w:rsidR="001B6A58" w:rsidRDefault="001B6A58" w:rsidP="001B6A58">
      <w:pPr>
        <w:shd w:val="clear" w:color="auto" w:fill="FFFFFF"/>
        <w:spacing w:after="0" w:line="240" w:lineRule="atLeast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B6A58" w:rsidRPr="00DC682B" w:rsidRDefault="001B6A58" w:rsidP="001B6A58">
      <w:pPr>
        <w:shd w:val="clear" w:color="auto" w:fill="FFFFFF"/>
        <w:spacing w:after="0" w:line="240" w:lineRule="atLeast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682B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</w:t>
      </w:r>
    </w:p>
    <w:p w:rsidR="001B6A58" w:rsidRPr="00DC682B" w:rsidRDefault="001B6A58" w:rsidP="001B6A58">
      <w:pPr>
        <w:shd w:val="clear" w:color="auto" w:fill="FFFFFF"/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C682B">
        <w:rPr>
          <w:rFonts w:ascii="Times New Roman" w:eastAsia="Times New Roman" w:hAnsi="Times New Roman" w:cs="Times New Roman"/>
          <w:color w:val="000000"/>
          <w:sz w:val="20"/>
          <w:szCs w:val="20"/>
        </w:rPr>
        <w:t>                </w:t>
      </w:r>
      <w:r w:rsidRPr="00DC682B">
        <w:rPr>
          <w:rFonts w:ascii="Times New Roman" w:eastAsia="Times New Roman" w:hAnsi="Times New Roman" w:cs="Times New Roman"/>
          <w:color w:val="000000"/>
          <w:sz w:val="20"/>
        </w:rPr>
        <w:t> </w:t>
      </w:r>
      <w:proofErr w:type="gramStart"/>
      <w:r w:rsidRPr="00DC682B">
        <w:rPr>
          <w:rFonts w:ascii="Times New Roman" w:eastAsia="Times New Roman" w:hAnsi="Times New Roman" w:cs="Times New Roman"/>
          <w:color w:val="000000"/>
          <w:sz w:val="20"/>
          <w:szCs w:val="20"/>
        </w:rPr>
        <w:t>(наименование протокольного мероприятия, служебной командировки, другого официального</w:t>
      </w:r>
      <w:proofErr w:type="gramEnd"/>
    </w:p>
    <w:p w:rsidR="001B6A58" w:rsidRPr="00DC682B" w:rsidRDefault="001B6A58" w:rsidP="001B6A58">
      <w:pPr>
        <w:shd w:val="clear" w:color="auto" w:fill="FFFFFF"/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C682B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1B6A58" w:rsidRPr="00DC682B" w:rsidRDefault="001B6A58" w:rsidP="001B6A58">
      <w:pPr>
        <w:shd w:val="clear" w:color="auto" w:fill="FFFFFF"/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C682B">
        <w:rPr>
          <w:rFonts w:ascii="Times New Roman" w:eastAsia="Times New Roman" w:hAnsi="Times New Roman" w:cs="Times New Roman"/>
          <w:color w:val="000000"/>
          <w:sz w:val="20"/>
          <w:szCs w:val="20"/>
        </w:rPr>
        <w:t>мероприятия, место и дата проведения)</w:t>
      </w:r>
    </w:p>
    <w:p w:rsidR="001B6A58" w:rsidRPr="00DC682B" w:rsidRDefault="001B6A58" w:rsidP="001B6A58">
      <w:pPr>
        <w:shd w:val="clear" w:color="auto" w:fill="FFFFFF"/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C682B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33"/>
        <w:gridCol w:w="3103"/>
        <w:gridCol w:w="2268"/>
        <w:gridCol w:w="1275"/>
        <w:gridCol w:w="1985"/>
      </w:tblGrid>
      <w:tr w:rsidR="001B6A58" w:rsidRPr="00DC682B" w:rsidTr="00D46626"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A58" w:rsidRPr="00DC682B" w:rsidRDefault="001B6A58" w:rsidP="00D4662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682B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  <w:r w:rsidRPr="00DC682B">
              <w:rPr>
                <w:rFonts w:ascii="Times New Roman" w:eastAsia="Times New Roman" w:hAnsi="Times New Roman" w:cs="Times New Roman"/>
                <w:sz w:val="20"/>
              </w:rPr>
              <w:t> </w:t>
            </w:r>
            <w:proofErr w:type="spellStart"/>
            <w:proofErr w:type="gramStart"/>
            <w:r w:rsidRPr="00DC682B">
              <w:rPr>
                <w:rFonts w:ascii="Times New Roman" w:eastAsia="Times New Roman" w:hAnsi="Times New Roman" w:cs="Times New Roman"/>
                <w:sz w:val="20"/>
              </w:rPr>
              <w:t>п</w:t>
            </w:r>
            <w:proofErr w:type="spellEnd"/>
            <w:proofErr w:type="gramEnd"/>
            <w:r w:rsidRPr="00DC682B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DC682B">
              <w:rPr>
                <w:rFonts w:ascii="Times New Roman" w:eastAsia="Times New Roman" w:hAnsi="Times New Roman" w:cs="Times New Roman"/>
                <w:sz w:val="20"/>
              </w:rPr>
              <w:t>п</w:t>
            </w:r>
            <w:proofErr w:type="spellEnd"/>
          </w:p>
        </w:tc>
        <w:tc>
          <w:tcPr>
            <w:tcW w:w="31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6A58" w:rsidRPr="00DC682B" w:rsidRDefault="001B6A58" w:rsidP="00D4662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682B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подарка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6A58" w:rsidRPr="00DC682B" w:rsidRDefault="001B6A58" w:rsidP="00D4662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682B">
              <w:rPr>
                <w:rFonts w:ascii="Times New Roman" w:eastAsia="Times New Roman" w:hAnsi="Times New Roman" w:cs="Times New Roman"/>
                <w:sz w:val="20"/>
                <w:szCs w:val="20"/>
              </w:rPr>
              <w:t>Характеристика подарка, его описание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6A58" w:rsidRPr="00DC682B" w:rsidRDefault="001B6A58" w:rsidP="00D4662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682B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предметов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6A58" w:rsidRPr="00DC682B" w:rsidRDefault="001B6A58" w:rsidP="00D4662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682B">
              <w:rPr>
                <w:rFonts w:ascii="Times New Roman" w:eastAsia="Times New Roman" w:hAnsi="Times New Roman" w:cs="Times New Roman"/>
                <w:sz w:val="20"/>
                <w:szCs w:val="20"/>
              </w:rPr>
              <w:t>Стоимость в рублях</w:t>
            </w:r>
            <w:r w:rsidRPr="00DC682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*</w:t>
            </w:r>
          </w:p>
        </w:tc>
      </w:tr>
      <w:tr w:rsidR="001B6A58" w:rsidRPr="00DC682B" w:rsidTr="00D46626">
        <w:trPr>
          <w:trHeight w:val="191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A58" w:rsidRPr="00DC682B" w:rsidRDefault="001B6A58" w:rsidP="00D46626">
            <w:pPr>
              <w:spacing w:after="0" w:line="19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682B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A58" w:rsidRPr="00DC682B" w:rsidRDefault="001B6A58" w:rsidP="00D46626">
            <w:pPr>
              <w:spacing w:after="0" w:line="19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682B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A58" w:rsidRPr="00DC682B" w:rsidRDefault="001B6A58" w:rsidP="00D46626">
            <w:pPr>
              <w:spacing w:after="0" w:line="19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682B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A58" w:rsidRPr="00DC682B" w:rsidRDefault="001B6A58" w:rsidP="00D46626">
            <w:pPr>
              <w:spacing w:after="0" w:line="19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682B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A58" w:rsidRPr="00DC682B" w:rsidRDefault="001B6A58" w:rsidP="00D46626">
            <w:pPr>
              <w:spacing w:after="0" w:line="19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682B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1B6A58" w:rsidRPr="00DC682B" w:rsidTr="00D46626"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A58" w:rsidRPr="00DC682B" w:rsidRDefault="001B6A58" w:rsidP="00D4662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682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A58" w:rsidRPr="00DC682B" w:rsidRDefault="001B6A58" w:rsidP="00D4662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682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A58" w:rsidRPr="00DC682B" w:rsidRDefault="001B6A58" w:rsidP="00D4662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682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A58" w:rsidRPr="00DC682B" w:rsidRDefault="001B6A58" w:rsidP="00D4662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682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A58" w:rsidRPr="00DC682B" w:rsidRDefault="001B6A58" w:rsidP="00D4662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682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B6A58" w:rsidRPr="00DC682B" w:rsidTr="00D46626">
        <w:tc>
          <w:tcPr>
            <w:tcW w:w="620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A58" w:rsidRPr="00DC682B" w:rsidRDefault="001B6A58" w:rsidP="00D4662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682B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A58" w:rsidRPr="00DC682B" w:rsidRDefault="001B6A58" w:rsidP="00D4662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682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A58" w:rsidRPr="00DC682B" w:rsidRDefault="001B6A58" w:rsidP="00D4662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682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1B6A58" w:rsidRPr="00DC682B" w:rsidRDefault="001B6A58" w:rsidP="001B6A58">
      <w:pPr>
        <w:shd w:val="clear" w:color="auto" w:fill="FFFFFF"/>
        <w:spacing w:after="0" w:line="12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C682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1B6A58" w:rsidRPr="00DC682B" w:rsidRDefault="001B6A58" w:rsidP="001B6A58">
      <w:pPr>
        <w:shd w:val="clear" w:color="auto" w:fill="FFFFFF"/>
        <w:spacing w:after="0" w:line="12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C682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1B6A58" w:rsidRPr="00DC682B" w:rsidRDefault="001B6A58" w:rsidP="001B6A58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C682B"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Приложение: ________________________________________ на _____ листах</w:t>
      </w:r>
    </w:p>
    <w:p w:rsidR="001B6A58" w:rsidRPr="00DC682B" w:rsidRDefault="001B6A58" w:rsidP="001B6A58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C682B">
        <w:rPr>
          <w:rFonts w:ascii="Times New Roman" w:eastAsia="Times New Roman" w:hAnsi="Times New Roman" w:cs="Times New Roman"/>
          <w:color w:val="000000"/>
          <w:sz w:val="20"/>
          <w:szCs w:val="20"/>
        </w:rPr>
        <w:t>                    </w:t>
      </w:r>
      <w:r w:rsidRPr="00DC682B">
        <w:rPr>
          <w:rFonts w:ascii="Times New Roman" w:eastAsia="Times New Roman" w:hAnsi="Times New Roman" w:cs="Times New Roman"/>
          <w:color w:val="000000"/>
          <w:sz w:val="20"/>
        </w:rPr>
        <w:t> </w:t>
      </w:r>
      <w:r w:rsidRPr="00DC682B">
        <w:rPr>
          <w:rFonts w:ascii="Times New Roman" w:eastAsia="Times New Roman" w:hAnsi="Times New Roman" w:cs="Times New Roman"/>
          <w:color w:val="000000"/>
          <w:sz w:val="20"/>
          <w:szCs w:val="20"/>
        </w:rPr>
        <w:t>                                   (наименование документа)</w:t>
      </w:r>
    </w:p>
    <w:p w:rsidR="001B6A58" w:rsidRPr="00DC682B" w:rsidRDefault="001B6A58" w:rsidP="001B6A58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C682B">
        <w:rPr>
          <w:rFonts w:ascii="Times New Roman" w:eastAsia="Times New Roman" w:hAnsi="Times New Roman" w:cs="Times New Roman"/>
          <w:color w:val="000000"/>
          <w:sz w:val="24"/>
          <w:szCs w:val="24"/>
        </w:rPr>
        <w:t>Лицо, </w:t>
      </w:r>
    </w:p>
    <w:p w:rsidR="001B6A58" w:rsidRPr="00DC682B" w:rsidRDefault="001B6A58" w:rsidP="001B6A58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C682B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представившее уведомление ___________        _______________     «__» _________ 20__ г.</w:t>
      </w:r>
    </w:p>
    <w:p w:rsidR="001B6A58" w:rsidRPr="00DC682B" w:rsidRDefault="001B6A58" w:rsidP="001B6A58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C682B">
        <w:rPr>
          <w:rFonts w:ascii="Times New Roman" w:eastAsia="Times New Roman" w:hAnsi="Times New Roman" w:cs="Times New Roman"/>
          <w:color w:val="000000"/>
          <w:sz w:val="20"/>
          <w:szCs w:val="20"/>
        </w:rPr>
        <w:t>                                                                   </w:t>
      </w:r>
      <w:r w:rsidRPr="00DC682B">
        <w:rPr>
          <w:rFonts w:ascii="Times New Roman" w:eastAsia="Times New Roman" w:hAnsi="Times New Roman" w:cs="Times New Roman"/>
          <w:color w:val="000000"/>
          <w:sz w:val="20"/>
        </w:rPr>
        <w:t> </w:t>
      </w:r>
      <w:r w:rsidRPr="00DC682B">
        <w:rPr>
          <w:rFonts w:ascii="Times New Roman" w:eastAsia="Times New Roman" w:hAnsi="Times New Roman" w:cs="Times New Roman"/>
          <w:color w:val="000000"/>
          <w:sz w:val="20"/>
          <w:szCs w:val="20"/>
        </w:rPr>
        <w:t>(подпись)       </w:t>
      </w:r>
      <w:r w:rsidRPr="00DC682B">
        <w:rPr>
          <w:rFonts w:ascii="Times New Roman" w:eastAsia="Times New Roman" w:hAnsi="Times New Roman" w:cs="Times New Roman"/>
          <w:color w:val="000000"/>
          <w:sz w:val="20"/>
        </w:rPr>
        <w:t> </w:t>
      </w:r>
      <w:r w:rsidRPr="00DC682B">
        <w:rPr>
          <w:rFonts w:ascii="Times New Roman" w:eastAsia="Times New Roman" w:hAnsi="Times New Roman" w:cs="Times New Roman"/>
          <w:color w:val="000000"/>
          <w:sz w:val="20"/>
          <w:szCs w:val="20"/>
        </w:rPr>
        <w:t>(расшифровка подписи)</w:t>
      </w:r>
    </w:p>
    <w:p w:rsidR="001B6A58" w:rsidRPr="00DC682B" w:rsidRDefault="001B6A58" w:rsidP="001B6A58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C682B">
        <w:rPr>
          <w:rFonts w:ascii="Times New Roman" w:eastAsia="Times New Roman" w:hAnsi="Times New Roman" w:cs="Times New Roman"/>
          <w:color w:val="000000"/>
          <w:sz w:val="24"/>
          <w:szCs w:val="24"/>
        </w:rPr>
        <w:t>Лицо, </w:t>
      </w:r>
    </w:p>
    <w:p w:rsidR="001B6A58" w:rsidRPr="00DC682B" w:rsidRDefault="001B6A58" w:rsidP="001B6A58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C682B">
        <w:rPr>
          <w:rFonts w:ascii="Times New Roman" w:eastAsia="Times New Roman" w:hAnsi="Times New Roman" w:cs="Times New Roman"/>
          <w:color w:val="000000"/>
          <w:sz w:val="24"/>
          <w:szCs w:val="24"/>
        </w:rPr>
        <w:t>принявшее уведомление        __________        _______________     «__» __________ 20__ г.</w:t>
      </w:r>
    </w:p>
    <w:p w:rsidR="001B6A58" w:rsidRPr="00DC682B" w:rsidRDefault="001B6A58" w:rsidP="001B6A58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C682B">
        <w:rPr>
          <w:rFonts w:ascii="Times New Roman" w:eastAsia="Times New Roman" w:hAnsi="Times New Roman" w:cs="Times New Roman"/>
          <w:color w:val="000000"/>
          <w:sz w:val="20"/>
          <w:szCs w:val="20"/>
        </w:rPr>
        <w:t>                                                                  </w:t>
      </w:r>
      <w:r w:rsidRPr="00DC682B">
        <w:rPr>
          <w:rFonts w:ascii="Times New Roman" w:eastAsia="Times New Roman" w:hAnsi="Times New Roman" w:cs="Times New Roman"/>
          <w:color w:val="000000"/>
          <w:sz w:val="20"/>
        </w:rPr>
        <w:t> </w:t>
      </w:r>
      <w:r w:rsidRPr="00DC682B">
        <w:rPr>
          <w:rFonts w:ascii="Times New Roman" w:eastAsia="Times New Roman" w:hAnsi="Times New Roman" w:cs="Times New Roman"/>
          <w:color w:val="000000"/>
          <w:sz w:val="20"/>
          <w:szCs w:val="20"/>
        </w:rPr>
        <w:t>(подпись)        </w:t>
      </w:r>
      <w:r w:rsidRPr="00DC682B">
        <w:rPr>
          <w:rFonts w:ascii="Times New Roman" w:eastAsia="Times New Roman" w:hAnsi="Times New Roman" w:cs="Times New Roman"/>
          <w:color w:val="000000"/>
          <w:sz w:val="20"/>
        </w:rPr>
        <w:t> </w:t>
      </w:r>
      <w:r w:rsidRPr="00DC682B">
        <w:rPr>
          <w:rFonts w:ascii="Times New Roman" w:eastAsia="Times New Roman" w:hAnsi="Times New Roman" w:cs="Times New Roman"/>
          <w:color w:val="000000"/>
          <w:sz w:val="20"/>
          <w:szCs w:val="20"/>
        </w:rPr>
        <w:t>(расшифровка подписи)</w:t>
      </w:r>
    </w:p>
    <w:p w:rsidR="001B6A58" w:rsidRPr="00DC682B" w:rsidRDefault="001B6A58" w:rsidP="001B6A58">
      <w:pPr>
        <w:shd w:val="clear" w:color="auto" w:fill="FFFFFF"/>
        <w:spacing w:after="0" w:line="12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C682B">
        <w:rPr>
          <w:rFonts w:ascii="Courier New" w:eastAsia="Times New Roman" w:hAnsi="Courier New" w:cs="Courier New"/>
          <w:color w:val="000000"/>
          <w:sz w:val="24"/>
          <w:szCs w:val="24"/>
        </w:rPr>
        <w:t> </w:t>
      </w:r>
    </w:p>
    <w:p w:rsidR="001B6A58" w:rsidRPr="00DC682B" w:rsidRDefault="001B6A58" w:rsidP="001B6A58">
      <w:pPr>
        <w:shd w:val="clear" w:color="auto" w:fill="FFFFFF"/>
        <w:spacing w:after="0" w:line="12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C682B">
        <w:rPr>
          <w:rFonts w:ascii="Courier New" w:eastAsia="Times New Roman" w:hAnsi="Courier New" w:cs="Courier New"/>
          <w:color w:val="000000"/>
          <w:sz w:val="24"/>
          <w:szCs w:val="24"/>
        </w:rPr>
        <w:t> </w:t>
      </w:r>
    </w:p>
    <w:p w:rsidR="001B6A58" w:rsidRPr="00DC682B" w:rsidRDefault="001B6A58" w:rsidP="001B6A58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C682B">
        <w:rPr>
          <w:rFonts w:ascii="Times New Roman" w:eastAsia="Times New Roman" w:hAnsi="Times New Roman" w:cs="Times New Roman"/>
          <w:color w:val="000000"/>
          <w:sz w:val="24"/>
          <w:szCs w:val="24"/>
        </w:rPr>
        <w:t>Регистрационный номер в журнале регистрации уведомлений  ____________</w:t>
      </w:r>
    </w:p>
    <w:p w:rsidR="001B6A58" w:rsidRPr="00DC682B" w:rsidRDefault="001B6A58" w:rsidP="001B6A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682B">
        <w:rPr>
          <w:rFonts w:ascii="Times New Roman" w:eastAsia="Times New Roman" w:hAnsi="Times New Roman" w:cs="Times New Roman"/>
          <w:color w:val="000000"/>
          <w:sz w:val="24"/>
          <w:szCs w:val="24"/>
        </w:rPr>
        <w:t>Дата    «__» ___________________ 20__ г.</w:t>
      </w:r>
    </w:p>
    <w:p w:rsidR="001B6A58" w:rsidRPr="00DC682B" w:rsidRDefault="001B6A58" w:rsidP="001B6A58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C682B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</w:t>
      </w:r>
    </w:p>
    <w:p w:rsidR="001B6A58" w:rsidRPr="00DC682B" w:rsidRDefault="001B6A58" w:rsidP="001B6A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682B">
        <w:rPr>
          <w:rFonts w:ascii="Times New Roman" w:eastAsia="Times New Roman" w:hAnsi="Times New Roman" w:cs="Times New Roman"/>
          <w:color w:val="000000"/>
          <w:sz w:val="20"/>
          <w:szCs w:val="20"/>
        </w:rPr>
        <w:t>* Заполняется при наличии документов, подтверждающих стоимость подарка.</w:t>
      </w:r>
    </w:p>
    <w:p w:rsidR="001B6A58" w:rsidRPr="00DC682B" w:rsidRDefault="001B6A58" w:rsidP="001B6A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682B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1B6A58" w:rsidRPr="00DC682B" w:rsidRDefault="001B6A58" w:rsidP="001B6A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682B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1B6A58" w:rsidRDefault="001B6A58" w:rsidP="001B6A5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_________________________</w:t>
      </w:r>
      <w:r w:rsidRPr="00DC682B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sectPr w:rsidR="001B6A58" w:rsidSect="00D87D21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63595F"/>
    <w:multiLevelType w:val="hybridMultilevel"/>
    <w:tmpl w:val="8DA6B470"/>
    <w:lvl w:ilvl="0" w:tplc="B3E84A7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3F16B4C"/>
    <w:multiLevelType w:val="hybridMultilevel"/>
    <w:tmpl w:val="0BF2C748"/>
    <w:lvl w:ilvl="0" w:tplc="73DC5088">
      <w:start w:val="1"/>
      <w:numFmt w:val="decimal"/>
      <w:lvlText w:val="%1."/>
      <w:lvlJc w:val="left"/>
      <w:pPr>
        <w:ind w:left="1068" w:hanging="360"/>
      </w:pPr>
      <w:rPr>
        <w:rFonts w:eastAsiaTheme="minorEastAsia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3876C89"/>
    <w:multiLevelType w:val="hybridMultilevel"/>
    <w:tmpl w:val="0520F1AA"/>
    <w:lvl w:ilvl="0" w:tplc="8F1A50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D0B7F16"/>
    <w:multiLevelType w:val="hybridMultilevel"/>
    <w:tmpl w:val="BDF6329A"/>
    <w:lvl w:ilvl="0" w:tplc="1BE0C1F8">
      <w:start w:val="1"/>
      <w:numFmt w:val="decimal"/>
      <w:lvlText w:val="%1."/>
      <w:lvlJc w:val="left"/>
      <w:pPr>
        <w:ind w:left="1350" w:hanging="8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40F22"/>
    <w:rsid w:val="000D4877"/>
    <w:rsid w:val="00127F10"/>
    <w:rsid w:val="001B6A58"/>
    <w:rsid w:val="00215C5D"/>
    <w:rsid w:val="00234452"/>
    <w:rsid w:val="00252FE7"/>
    <w:rsid w:val="002631F2"/>
    <w:rsid w:val="002B0C5A"/>
    <w:rsid w:val="00315AF3"/>
    <w:rsid w:val="00371C71"/>
    <w:rsid w:val="00440F22"/>
    <w:rsid w:val="004716B4"/>
    <w:rsid w:val="00482A96"/>
    <w:rsid w:val="004A1D28"/>
    <w:rsid w:val="004C1140"/>
    <w:rsid w:val="004E2900"/>
    <w:rsid w:val="0059461E"/>
    <w:rsid w:val="005C4551"/>
    <w:rsid w:val="00660031"/>
    <w:rsid w:val="006610E2"/>
    <w:rsid w:val="0074585F"/>
    <w:rsid w:val="007658EB"/>
    <w:rsid w:val="00770502"/>
    <w:rsid w:val="00841165"/>
    <w:rsid w:val="00880921"/>
    <w:rsid w:val="0093075E"/>
    <w:rsid w:val="009433BF"/>
    <w:rsid w:val="0096023C"/>
    <w:rsid w:val="00A32800"/>
    <w:rsid w:val="00A92620"/>
    <w:rsid w:val="00AF5276"/>
    <w:rsid w:val="00B22C21"/>
    <w:rsid w:val="00BB2D75"/>
    <w:rsid w:val="00BC0C68"/>
    <w:rsid w:val="00C16FD1"/>
    <w:rsid w:val="00C50DD1"/>
    <w:rsid w:val="00CF7BD5"/>
    <w:rsid w:val="00D24037"/>
    <w:rsid w:val="00D246B6"/>
    <w:rsid w:val="00D440D2"/>
    <w:rsid w:val="00D87D21"/>
    <w:rsid w:val="00E31D53"/>
    <w:rsid w:val="00F35CA3"/>
    <w:rsid w:val="00FB63A7"/>
    <w:rsid w:val="00FC28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C21"/>
  </w:style>
  <w:style w:type="paragraph" w:styleId="1">
    <w:name w:val="heading 1"/>
    <w:basedOn w:val="a"/>
    <w:next w:val="a"/>
    <w:link w:val="10"/>
    <w:uiPriority w:val="99"/>
    <w:qFormat/>
    <w:rsid w:val="00440F22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40F22"/>
    <w:rPr>
      <w:rFonts w:ascii="Arial" w:eastAsia="Times New Roman" w:hAnsi="Arial" w:cs="Arial"/>
      <w:b/>
      <w:bCs/>
      <w:color w:val="000080"/>
      <w:sz w:val="20"/>
      <w:szCs w:val="20"/>
    </w:rPr>
  </w:style>
  <w:style w:type="paragraph" w:customStyle="1" w:styleId="ConsNormal">
    <w:name w:val="ConsNormal"/>
    <w:rsid w:val="00440F2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440F2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a3">
    <w:name w:val="Hyperlink"/>
    <w:basedOn w:val="a0"/>
    <w:uiPriority w:val="99"/>
    <w:semiHidden/>
    <w:unhideWhenUsed/>
    <w:rsid w:val="00440F22"/>
    <w:rPr>
      <w:color w:val="0000FF"/>
      <w:u w:val="single"/>
    </w:rPr>
  </w:style>
  <w:style w:type="table" w:styleId="a4">
    <w:name w:val="Table Grid"/>
    <w:basedOn w:val="a1"/>
    <w:uiPriority w:val="59"/>
    <w:rsid w:val="00440F2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215C5D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8809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880921"/>
    <w:rPr>
      <w:b/>
      <w:bCs/>
    </w:rPr>
  </w:style>
  <w:style w:type="character" w:customStyle="1" w:styleId="apple-converted-space">
    <w:name w:val="apple-converted-space"/>
    <w:basedOn w:val="a0"/>
    <w:rsid w:val="0088092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7</Pages>
  <Words>2109</Words>
  <Characters>12027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2016-03-31T02:28:00Z</cp:lastPrinted>
  <dcterms:created xsi:type="dcterms:W3CDTF">2016-03-04T05:49:00Z</dcterms:created>
  <dcterms:modified xsi:type="dcterms:W3CDTF">2016-03-31T02:28:00Z</dcterms:modified>
</cp:coreProperties>
</file>