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FF" w:rsidRPr="00445FD4" w:rsidRDefault="004C3B1C" w:rsidP="00007F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007FC6"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«ХОХОТУЙСКОЕ»</w:t>
      </w:r>
    </w:p>
    <w:p w:rsidR="00007FC6" w:rsidRPr="00445FD4" w:rsidRDefault="00007FC6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0FF" w:rsidRPr="00445FD4" w:rsidRDefault="00007FC6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07FC6" w:rsidRPr="00445FD4" w:rsidRDefault="00203FAF" w:rsidP="00007F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4C3B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4C3B1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E220FF" w:rsidRPr="00445FD4" w:rsidRDefault="00E220FF" w:rsidP="00203F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.Х</w:t>
      </w:r>
      <w:proofErr w:type="gramEnd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охотуй</w:t>
      </w:r>
      <w:proofErr w:type="spellEnd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</w:p>
    <w:p w:rsidR="00E220FF" w:rsidRPr="00445FD4" w:rsidRDefault="00E220FF" w:rsidP="00A7474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>О бюджете сельского  поселения «</w:t>
      </w:r>
      <w:proofErr w:type="spellStart"/>
      <w:r w:rsidRPr="00445FD4">
        <w:rPr>
          <w:rFonts w:ascii="Times New Roman" w:hAnsi="Times New Roman" w:cs="Times New Roman"/>
          <w:bCs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sz w:val="28"/>
          <w:szCs w:val="28"/>
        </w:rPr>
        <w:t>» на 201</w:t>
      </w:r>
      <w:r w:rsidR="00705FF2">
        <w:rPr>
          <w:rFonts w:ascii="Times New Roman" w:hAnsi="Times New Roman" w:cs="Times New Roman"/>
          <w:bCs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1.Утвердить основные характеристики бюджета сельского поселения: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203FAF">
        <w:rPr>
          <w:rFonts w:ascii="Times New Roman" w:hAnsi="Times New Roman" w:cs="Times New Roman"/>
          <w:sz w:val="28"/>
          <w:szCs w:val="28"/>
        </w:rPr>
        <w:t>4861,1</w:t>
      </w:r>
      <w:r w:rsidR="00705FF2">
        <w:rPr>
          <w:rFonts w:ascii="Times New Roman" w:hAnsi="Times New Roman" w:cs="Times New Roman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pacing w:val="-2"/>
          <w:sz w:val="28"/>
          <w:szCs w:val="28"/>
        </w:rPr>
        <w:t xml:space="preserve">тыс. рублей, в том числе безвозмездные поступления в сумме </w:t>
      </w:r>
      <w:r w:rsidR="00203FAF">
        <w:rPr>
          <w:rFonts w:ascii="Times New Roman" w:hAnsi="Times New Roman" w:cs="Times New Roman"/>
          <w:spacing w:val="-2"/>
          <w:sz w:val="28"/>
          <w:szCs w:val="28"/>
        </w:rPr>
        <w:t>4347,90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pacing w:val="-2"/>
          <w:sz w:val="28"/>
          <w:szCs w:val="28"/>
        </w:rPr>
        <w:t>тыс. рублей;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03FAF">
        <w:rPr>
          <w:rFonts w:ascii="Times New Roman" w:hAnsi="Times New Roman" w:cs="Times New Roman"/>
          <w:sz w:val="28"/>
          <w:szCs w:val="28"/>
        </w:rPr>
        <w:t>4861,1</w:t>
      </w:r>
      <w:r w:rsidRPr="00445F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4741" w:rsidRPr="00445FD4" w:rsidRDefault="00A74741" w:rsidP="00A747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Совета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3.Утвердить и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сточники доходов местных бюджетов, закрепляемых  за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структурными подразделениями Администрации муниципального района «Петровск-Забайкальский район» на 201</w:t>
      </w:r>
      <w:r w:rsidR="00705FF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 w:rsidRPr="00445FD4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 Совета 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ab/>
        <w:t>4.Утвердить и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сточники доходов бюджета сельского поселения, 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закрепляемых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на 201</w:t>
      </w:r>
      <w:r w:rsidR="00705FF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 w:rsidRPr="00445FD4">
        <w:rPr>
          <w:rFonts w:ascii="Times New Roman" w:hAnsi="Times New Roman" w:cs="Times New Roman"/>
          <w:bCs/>
          <w:sz w:val="28"/>
          <w:szCs w:val="28"/>
        </w:rPr>
        <w:t>согласно приложению 3 к настоящему решению Совета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5.Утвердить и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сточники  финансирования дефицита бюджета сельского поселения, закрепленных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на 201</w:t>
      </w:r>
      <w:r w:rsidR="00705FF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445FD4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6.Утвердить источники финансирования дефицита бюджета сельского поселения согласно приложению 5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7. Утвердить нормативы распределения доходов между бюджетом сельского поселения и бюджетом района согласно приложению 6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8. Утвердить доходы бюджета сельского поселения по кодам бюджетной классификации доходов бюджетов на 201</w:t>
      </w:r>
      <w:r w:rsidR="00705FF2">
        <w:rPr>
          <w:rFonts w:ascii="Times New Roman" w:hAnsi="Times New Roman" w:cs="Times New Roman"/>
          <w:sz w:val="28"/>
          <w:szCs w:val="28"/>
        </w:rPr>
        <w:t>7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№7 к настоящему решению Совета  сельского поселения.</w:t>
      </w:r>
    </w:p>
    <w:p w:rsidR="00A74741" w:rsidRPr="00445FD4" w:rsidRDefault="00A74741" w:rsidP="00A7474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9.Установить объем межбюджетных трансфертов, получаемых из других бюджетов бюджетной системы Российской Федерации, в сумме </w:t>
      </w:r>
      <w:r w:rsidR="00203FAF">
        <w:rPr>
          <w:rFonts w:ascii="Times New Roman" w:hAnsi="Times New Roman" w:cs="Times New Roman"/>
          <w:sz w:val="28"/>
          <w:szCs w:val="28"/>
        </w:rPr>
        <w:t>4347,9</w:t>
      </w:r>
      <w:r w:rsidRPr="00445FD4">
        <w:rPr>
          <w:rFonts w:ascii="Times New Roman" w:hAnsi="Times New Roman" w:cs="Times New Roman"/>
          <w:sz w:val="28"/>
          <w:szCs w:val="28"/>
        </w:rPr>
        <w:t xml:space="preserve"> тыс. рублей, в том числе дотация на выравнивание бюджетной обеспеченности 3</w:t>
      </w:r>
      <w:r w:rsidR="00203FAF">
        <w:rPr>
          <w:rFonts w:ascii="Times New Roman" w:hAnsi="Times New Roman" w:cs="Times New Roman"/>
          <w:sz w:val="28"/>
          <w:szCs w:val="28"/>
        </w:rPr>
        <w:t>387</w:t>
      </w:r>
      <w:r w:rsidRPr="00445FD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74741" w:rsidRPr="00445FD4" w:rsidRDefault="00A74741" w:rsidP="00A7474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-субвенция на исполнение полномочий по организации первичного воинского учета на территориях, где отсутствуют военные комиссариаты в сумме 78,</w:t>
      </w:r>
      <w:r w:rsidR="00203FAF">
        <w:rPr>
          <w:rFonts w:ascii="Times New Roman" w:hAnsi="Times New Roman" w:cs="Times New Roman"/>
          <w:sz w:val="28"/>
          <w:szCs w:val="28"/>
        </w:rPr>
        <w:t>9</w:t>
      </w:r>
      <w:r w:rsidRPr="00445FD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>ублей.</w:t>
      </w:r>
    </w:p>
    <w:p w:rsidR="00A74741" w:rsidRPr="00445FD4" w:rsidRDefault="00A74741" w:rsidP="00A74741">
      <w:pPr>
        <w:tabs>
          <w:tab w:val="left" w:pos="0"/>
        </w:tabs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10.Утвердить в составе общего объема расходов бюджета сельского поселения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бюджета сельского поселения по разделам, подразделам, целевым статьям, группам и подгруппам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согласно приложению 8 к настоящему решению Совета сельского поселения;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сельского поселения согласно приложению 9 к настоящему решению Совета сельского поселения;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705FF2">
        <w:rPr>
          <w:rFonts w:ascii="Times New Roman" w:hAnsi="Times New Roman" w:cs="Times New Roman"/>
          <w:sz w:val="28"/>
          <w:szCs w:val="28"/>
        </w:rPr>
        <w:t>153,2</w:t>
      </w:r>
      <w:r w:rsidRPr="00445F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11.Установить предельный объем </w:t>
      </w:r>
      <w:r w:rsidR="00EA0576">
        <w:rPr>
          <w:rFonts w:ascii="Times New Roman" w:hAnsi="Times New Roman" w:cs="Times New Roman"/>
          <w:color w:val="000000"/>
          <w:sz w:val="28"/>
          <w:szCs w:val="28"/>
        </w:rPr>
        <w:t>муниципального долга в размере 1</w:t>
      </w:r>
      <w:r w:rsidR="00203FAF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3FAF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201</w:t>
      </w:r>
      <w:r w:rsidR="00DB69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года в размере предельного объема муниципального долга сельского поселения, установленного частью 1 настоящего пункта</w:t>
      </w:r>
      <w:r w:rsidRPr="00445FD4">
        <w:rPr>
          <w:rFonts w:ascii="Times New Roman" w:hAnsi="Times New Roman" w:cs="Times New Roman"/>
          <w:sz w:val="28"/>
          <w:szCs w:val="28"/>
        </w:rPr>
        <w:t>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12.Утвердить Программу муниципальных внутренних заимствований сельского поселения согласно приложению 10 к настоящему решению Совета сельского поселения.</w:t>
      </w:r>
    </w:p>
    <w:p w:rsidR="00A74741" w:rsidRPr="00445FD4" w:rsidRDefault="00A74741" w:rsidP="00A74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13.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статьи источников финансирования дефицитов бюджетов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15.Администрация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16.Настоящее решение Совета сельского поселения вступает в силу с 1 января 201</w:t>
      </w:r>
      <w:r w:rsidR="00DB69D2">
        <w:rPr>
          <w:rFonts w:ascii="Times New Roman" w:hAnsi="Times New Roman" w:cs="Times New Roman"/>
          <w:sz w:val="28"/>
          <w:szCs w:val="28"/>
        </w:rPr>
        <w:t>7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gram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9D2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</w:t>
      </w:r>
      <w:r w:rsidR="00DB69D2">
        <w:rPr>
          <w:rFonts w:ascii="Times New Roman" w:hAnsi="Times New Roman" w:cs="Times New Roman"/>
          <w:color w:val="000000"/>
          <w:sz w:val="28"/>
          <w:szCs w:val="28"/>
        </w:rPr>
        <w:t>С.Н.Зимин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B69D2" w:rsidRDefault="00DB69D2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03FAF" w:rsidRDefault="00203FAF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03FAF" w:rsidRDefault="00203FAF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74741" w:rsidRPr="00445FD4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 №</w:t>
      </w:r>
      <w:r w:rsidR="00203FAF">
        <w:rPr>
          <w:rFonts w:ascii="Times New Roman" w:hAnsi="Times New Roman" w:cs="Times New Roman"/>
          <w:sz w:val="28"/>
          <w:szCs w:val="28"/>
        </w:rPr>
        <w:t>25</w:t>
      </w: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203FAF">
        <w:rPr>
          <w:rFonts w:ascii="Times New Roman" w:hAnsi="Times New Roman" w:cs="Times New Roman"/>
          <w:sz w:val="28"/>
          <w:szCs w:val="28"/>
        </w:rPr>
        <w:t xml:space="preserve"> 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B69D2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</w:t>
      </w:r>
      <w:r w:rsidR="00DB69D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74741" w:rsidRPr="00445FD4" w:rsidRDefault="00A74741" w:rsidP="00A747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720"/>
        <w:gridCol w:w="56"/>
        <w:gridCol w:w="3364"/>
        <w:gridCol w:w="5164"/>
        <w:gridCol w:w="56"/>
      </w:tblGrid>
      <w:tr w:rsidR="00A74741" w:rsidRPr="00445FD4" w:rsidTr="005665EC">
        <w:trPr>
          <w:gridAfter w:val="1"/>
          <w:wAfter w:w="56" w:type="dxa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государственной власти Российской Федерации</w:t>
            </w:r>
          </w:p>
        </w:tc>
      </w:tr>
      <w:tr w:rsidR="00A74741" w:rsidRPr="00445FD4" w:rsidTr="005665EC">
        <w:trPr>
          <w:gridAfter w:val="1"/>
          <w:wAfter w:w="56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trHeight w:val="32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4741" w:rsidRPr="00445FD4" w:rsidTr="005665EC">
        <w:trPr>
          <w:trHeight w:val="717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A74741" w:rsidRPr="00445FD4" w:rsidTr="005665EC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A74741" w:rsidRPr="00445FD4" w:rsidTr="005665EC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A74741" w:rsidRPr="00445FD4" w:rsidTr="005665EC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A74741" w:rsidRPr="00445FD4" w:rsidTr="005665EC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A74741">
            <w:pPr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</w:t>
            </w:r>
          </w:p>
        </w:tc>
      </w:tr>
    </w:tbl>
    <w:p w:rsidR="00445FD4" w:rsidRPr="00445FD4" w:rsidRDefault="00445FD4" w:rsidP="00445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2</w:t>
      </w:r>
    </w:p>
    <w:p w:rsidR="00445FD4" w:rsidRPr="00445FD4" w:rsidRDefault="00445FD4" w:rsidP="00445FD4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203FAF">
        <w:rPr>
          <w:rFonts w:ascii="Times New Roman" w:hAnsi="Times New Roman" w:cs="Times New Roman"/>
          <w:sz w:val="28"/>
          <w:szCs w:val="28"/>
        </w:rPr>
        <w:t xml:space="preserve">25  </w:t>
      </w: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203FAF">
        <w:rPr>
          <w:rFonts w:ascii="Times New Roman" w:hAnsi="Times New Roman" w:cs="Times New Roman"/>
          <w:sz w:val="28"/>
          <w:szCs w:val="28"/>
        </w:rPr>
        <w:t>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 декабря 201</w:t>
      </w:r>
      <w:r w:rsidR="00DB69D2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445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 доходов местных бюджетов, закрепляемых  за структурными подразделениями Администрации муниципального района «Петро</w:t>
      </w:r>
      <w:r w:rsidR="00DB69D2">
        <w:rPr>
          <w:rFonts w:ascii="Times New Roman" w:hAnsi="Times New Roman" w:cs="Times New Roman"/>
          <w:bCs/>
          <w:color w:val="000000"/>
          <w:sz w:val="28"/>
          <w:szCs w:val="28"/>
        </w:rPr>
        <w:t>вск-Забайкальский район» на 2017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0"/>
        <w:gridCol w:w="5538"/>
      </w:tblGrid>
      <w:tr w:rsidR="00A74741" w:rsidRPr="00445FD4" w:rsidTr="005665EC">
        <w:trPr>
          <w:cantSplit/>
          <w:trHeight w:val="678"/>
        </w:trPr>
        <w:tc>
          <w:tcPr>
            <w:tcW w:w="4102" w:type="dxa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доходов 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</w:p>
        </w:tc>
        <w:tc>
          <w:tcPr>
            <w:tcW w:w="5538" w:type="dxa"/>
            <w:vMerge w:val="restart"/>
            <w:vAlign w:val="center"/>
          </w:tcPr>
          <w:p w:rsidR="00A74741" w:rsidRPr="00445FD4" w:rsidRDefault="00A74741" w:rsidP="005665EC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A74741" w:rsidRPr="00445FD4" w:rsidTr="005665EC">
        <w:trPr>
          <w:cantSplit/>
          <w:trHeight w:val="1889"/>
        </w:trPr>
        <w:tc>
          <w:tcPr>
            <w:tcW w:w="682" w:type="dxa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код главного администратора доходов </w:t>
            </w:r>
            <w:r w:rsidRPr="00445FD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доходов, 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подвида доходов, код классификации операций сектора 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управления, 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относящихся к доходам бюджетов</w:t>
            </w:r>
          </w:p>
        </w:tc>
        <w:tc>
          <w:tcPr>
            <w:tcW w:w="5538" w:type="dxa"/>
            <w:vMerge/>
            <w:vAlign w:val="center"/>
          </w:tcPr>
          <w:p w:rsidR="00A74741" w:rsidRPr="00445FD4" w:rsidRDefault="00A74741" w:rsidP="005665EC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cantSplit/>
          <w:trHeight w:val="1889"/>
        </w:trPr>
        <w:tc>
          <w:tcPr>
            <w:tcW w:w="682" w:type="dxa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vAlign w:val="center"/>
          </w:tcPr>
          <w:p w:rsidR="00A74741" w:rsidRPr="00445FD4" w:rsidRDefault="00A74741" w:rsidP="005665EC">
            <w:pPr>
              <w:tabs>
                <w:tab w:val="left" w:pos="4360"/>
              </w:tabs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  <w:tr w:rsidR="00A74741" w:rsidRPr="00445FD4" w:rsidTr="005665EC">
        <w:trPr>
          <w:cantSplit/>
          <w:trHeight w:val="878"/>
        </w:trPr>
        <w:tc>
          <w:tcPr>
            <w:tcW w:w="682" w:type="dxa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>901</w:t>
            </w:r>
          </w:p>
        </w:tc>
        <w:tc>
          <w:tcPr>
            <w:tcW w:w="3420" w:type="dxa"/>
          </w:tcPr>
          <w:p w:rsidR="00A74741" w:rsidRPr="00445FD4" w:rsidRDefault="00A74741" w:rsidP="005665EC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111 05010 10 0000 120</w:t>
            </w:r>
          </w:p>
        </w:tc>
        <w:tc>
          <w:tcPr>
            <w:tcW w:w="5538" w:type="dxa"/>
          </w:tcPr>
          <w:p w:rsidR="00A74741" w:rsidRPr="00445FD4" w:rsidRDefault="00A74741" w:rsidP="005665EC">
            <w:pPr>
              <w:pStyle w:val="a7"/>
              <w:autoSpaceDE w:val="0"/>
              <w:autoSpaceDN w:val="0"/>
              <w:adjustRightInd w:val="0"/>
              <w:ind w:left="-108"/>
            </w:pPr>
            <w:r w:rsidRPr="00445FD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74741" w:rsidRPr="00445FD4" w:rsidTr="005665EC">
        <w:trPr>
          <w:cantSplit/>
          <w:trHeight w:val="878"/>
        </w:trPr>
        <w:tc>
          <w:tcPr>
            <w:tcW w:w="682" w:type="dxa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A74741" w:rsidRPr="00445FD4" w:rsidRDefault="00A74741" w:rsidP="005665EC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114 06010 10 0000 430</w:t>
            </w:r>
          </w:p>
        </w:tc>
        <w:tc>
          <w:tcPr>
            <w:tcW w:w="5538" w:type="dxa"/>
          </w:tcPr>
          <w:p w:rsidR="00A74741" w:rsidRPr="00445FD4" w:rsidRDefault="00A74741" w:rsidP="005665EC">
            <w:pPr>
              <w:pStyle w:val="a7"/>
              <w:autoSpaceDE w:val="0"/>
              <w:autoSpaceDN w:val="0"/>
              <w:adjustRightInd w:val="0"/>
              <w:ind w:left="-108"/>
            </w:pPr>
            <w:r w:rsidRPr="00445FD4"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</w:tr>
    </w:tbl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DB69D2" w:rsidRDefault="00DB69D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DB69D2" w:rsidRDefault="00DB69D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DB69D2" w:rsidRDefault="00DB69D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DB69D2" w:rsidRPr="00445FD4" w:rsidRDefault="00DB69D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 w:rsidR="00203FAF"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 w:rsidR="00203FAF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203FAF">
        <w:rPr>
          <w:rFonts w:ascii="Times New Roman" w:hAnsi="Times New Roman" w:cs="Times New Roman"/>
          <w:sz w:val="28"/>
          <w:szCs w:val="28"/>
        </w:rPr>
        <w:t>»№25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203FAF">
        <w:rPr>
          <w:rFonts w:ascii="Times New Roman" w:hAnsi="Times New Roman" w:cs="Times New Roman"/>
          <w:sz w:val="28"/>
          <w:szCs w:val="28"/>
        </w:rPr>
        <w:t>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B69D2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 доходов бюджета сельского поселения, 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закрепляемых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 на  201</w:t>
      </w:r>
      <w:r w:rsidR="00DB69D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74741" w:rsidRPr="00445FD4" w:rsidRDefault="00A74741" w:rsidP="00A747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27"/>
        <w:gridCol w:w="4678"/>
      </w:tblGrid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A74741" w:rsidRPr="00445FD4" w:rsidTr="005665EC">
        <w:trPr>
          <w:trHeight w:val="1220"/>
        </w:trPr>
        <w:tc>
          <w:tcPr>
            <w:tcW w:w="1101" w:type="dxa"/>
          </w:tcPr>
          <w:p w:rsidR="00A74741" w:rsidRPr="00445FD4" w:rsidRDefault="00A74741" w:rsidP="005665E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111 05030 10 0000 120</w:t>
            </w:r>
          </w:p>
        </w:tc>
        <w:tc>
          <w:tcPr>
            <w:tcW w:w="4678" w:type="dxa"/>
          </w:tcPr>
          <w:p w:rsidR="00A74741" w:rsidRPr="00445FD4" w:rsidRDefault="00A74741" w:rsidP="00A74741">
            <w:pPr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74741" w:rsidRPr="00445FD4" w:rsidRDefault="00A74741" w:rsidP="00A74741">
            <w:pPr>
              <w:ind w:firstLineChars="200" w:firstLine="5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5665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116 90050 10 0000 140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сумм, в возмещение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зачисляемые в бюджеты сельских  поселений</w:t>
            </w:r>
          </w:p>
        </w:tc>
      </w:tr>
      <w:tr w:rsidR="00A74741" w:rsidRPr="00445FD4" w:rsidTr="005665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117 00000 00 0000 180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</w:tr>
      <w:tr w:rsidR="00A74741" w:rsidRPr="00445FD4" w:rsidTr="005665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117 01000 10 0000 180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117 05000 10 0000 180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4741" w:rsidRPr="00445FD4" w:rsidTr="005665EC">
        <w:trPr>
          <w:trHeight w:val="420"/>
        </w:trPr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202 01001 10 0000 151</w:t>
            </w:r>
          </w:p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202 01003 10 0000 151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202 01999 10 0000 151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поселений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202 03015 10 0000 151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202 04012 10 0000 151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208 05000 10 0000 180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5665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219 05000 10 0000 151</w:t>
            </w:r>
          </w:p>
        </w:tc>
        <w:tc>
          <w:tcPr>
            <w:tcW w:w="4678" w:type="dxa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 4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 w:rsidR="00203FAF"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 w:rsidR="00203FAF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203FAF">
        <w:rPr>
          <w:rFonts w:ascii="Times New Roman" w:hAnsi="Times New Roman" w:cs="Times New Roman"/>
          <w:sz w:val="28"/>
          <w:szCs w:val="28"/>
        </w:rPr>
        <w:t>»№25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203FAF">
        <w:rPr>
          <w:rFonts w:ascii="Times New Roman" w:hAnsi="Times New Roman" w:cs="Times New Roman"/>
          <w:sz w:val="28"/>
          <w:szCs w:val="28"/>
        </w:rPr>
        <w:t>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B69D2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 финансирования дефицита бюджета сельского поселения, закрепленных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на 201</w:t>
      </w:r>
      <w:r w:rsidR="00DB69D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44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41" w:rsidRPr="00445FD4" w:rsidRDefault="00A74741" w:rsidP="00A74741">
      <w:pPr>
        <w:ind w:left="2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4300"/>
      </w:tblGrid>
      <w:tr w:rsidR="00A74741" w:rsidRPr="00445FD4" w:rsidTr="005665EC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главных источников финансирования дефицита бюджета 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5665EC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группы, подгруппы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статьи вида источника финансирования дефицита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5665EC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сельского поселения  «</w:t>
            </w:r>
            <w:proofErr w:type="spell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Хохотуйское</w:t>
            </w:r>
            <w:proofErr w:type="spell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74741" w:rsidRPr="00445FD4" w:rsidTr="005665EC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муниципального бюджета</w:t>
            </w:r>
          </w:p>
        </w:tc>
      </w:tr>
      <w:tr w:rsidR="00A74741" w:rsidRPr="00445FD4" w:rsidTr="005665EC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5665EC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</w:t>
      </w:r>
      <w:r w:rsidR="00DB69D2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DB69D2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DB69D2">
        <w:rPr>
          <w:rFonts w:ascii="Times New Roman" w:hAnsi="Times New Roman" w:cs="Times New Roman"/>
          <w:sz w:val="28"/>
          <w:szCs w:val="28"/>
        </w:rPr>
        <w:t>»№</w:t>
      </w:r>
      <w:r w:rsidR="00203FAF">
        <w:rPr>
          <w:rFonts w:ascii="Times New Roman" w:hAnsi="Times New Roman" w:cs="Times New Roman"/>
          <w:sz w:val="28"/>
          <w:szCs w:val="28"/>
        </w:rPr>
        <w:t>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203FAF">
        <w:rPr>
          <w:rFonts w:ascii="Times New Roman" w:hAnsi="Times New Roman" w:cs="Times New Roman"/>
          <w:sz w:val="28"/>
          <w:szCs w:val="28"/>
        </w:rPr>
        <w:t xml:space="preserve">28 </w:t>
      </w:r>
      <w:r w:rsidRPr="00445FD4">
        <w:rPr>
          <w:rFonts w:ascii="Times New Roman" w:hAnsi="Times New Roman" w:cs="Times New Roman"/>
          <w:sz w:val="28"/>
          <w:szCs w:val="28"/>
        </w:rPr>
        <w:t>декабря 201</w:t>
      </w:r>
      <w:r w:rsidR="00DB69D2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201</w:t>
      </w:r>
      <w:r w:rsidR="00DB69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A74741" w:rsidRPr="00445FD4" w:rsidRDefault="00A74741" w:rsidP="00A74741">
      <w:pPr>
        <w:spacing w:line="36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908"/>
        <w:gridCol w:w="136"/>
        <w:gridCol w:w="4127"/>
        <w:gridCol w:w="1761"/>
      </w:tblGrid>
      <w:tr w:rsidR="00A74741" w:rsidRPr="00445FD4" w:rsidTr="005665EC">
        <w:trPr>
          <w:cantSplit/>
        </w:trPr>
        <w:tc>
          <w:tcPr>
            <w:tcW w:w="1853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27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</w:tcPr>
          <w:p w:rsidR="00A74741" w:rsidRPr="00445FD4" w:rsidRDefault="00A74741" w:rsidP="005665EC">
            <w:pPr>
              <w:ind w:right="-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A74741" w:rsidRPr="00445FD4" w:rsidTr="005665EC">
        <w:trPr>
          <w:cantSplit/>
          <w:trHeight w:val="1759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cantSplit/>
          <w:trHeight w:val="495"/>
        </w:trPr>
        <w:tc>
          <w:tcPr>
            <w:tcW w:w="4080" w:type="pct"/>
            <w:gridSpan w:val="4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0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cantSplit/>
          <w:trHeight w:val="660"/>
        </w:trPr>
        <w:tc>
          <w:tcPr>
            <w:tcW w:w="334" w:type="pct"/>
            <w:vAlign w:val="bottom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A74741" w:rsidRPr="00445FD4" w:rsidRDefault="00EA0576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5665EC">
        <w:trPr>
          <w:cantSplit/>
          <w:trHeight w:val="660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A74741" w:rsidRPr="00445FD4" w:rsidRDefault="00DB69D2" w:rsidP="00DB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5665EC">
        <w:trPr>
          <w:cantSplit/>
          <w:trHeight w:val="793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A74741" w:rsidRPr="00445FD4" w:rsidRDefault="00DB69D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5665EC">
        <w:trPr>
          <w:cantSplit/>
          <w:trHeight w:val="1052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</w:tcPr>
          <w:p w:rsidR="00A74741" w:rsidRPr="00445FD4" w:rsidRDefault="00DB69D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5665EC">
        <w:trPr>
          <w:cantSplit/>
          <w:trHeight w:val="645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A74741" w:rsidRPr="00445FD4" w:rsidRDefault="00DB69D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4741" w:rsidRPr="00445FD4" w:rsidTr="00EA0576">
        <w:trPr>
          <w:cantSplit/>
          <w:trHeight w:val="1026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A74741" w:rsidRPr="00445FD4" w:rsidRDefault="00DB69D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4741" w:rsidRPr="00445FD4" w:rsidTr="005665EC">
        <w:trPr>
          <w:cantSplit/>
          <w:trHeight w:val="1052"/>
        </w:trPr>
        <w:tc>
          <w:tcPr>
            <w:tcW w:w="334" w:type="pct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156" w:type="pct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A74741" w:rsidRPr="00445FD4" w:rsidRDefault="00DB69D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203FAF">
        <w:rPr>
          <w:rFonts w:ascii="Times New Roman" w:hAnsi="Times New Roman" w:cs="Times New Roman"/>
          <w:sz w:val="28"/>
          <w:szCs w:val="28"/>
        </w:rPr>
        <w:t>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203FAF">
        <w:rPr>
          <w:rFonts w:ascii="Times New Roman" w:hAnsi="Times New Roman" w:cs="Times New Roman"/>
          <w:sz w:val="28"/>
          <w:szCs w:val="28"/>
        </w:rPr>
        <w:t>25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C386F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tabs>
          <w:tab w:val="left" w:pos="-180"/>
        </w:tabs>
        <w:spacing w:after="0"/>
        <w:ind w:left="280"/>
        <w:jc w:val="right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line="360" w:lineRule="auto"/>
        <w:ind w:left="28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  поселения и бюджетом муниципального сельского поселения в 201</w:t>
      </w:r>
      <w:r w:rsidR="008C386F">
        <w:rPr>
          <w:rFonts w:ascii="Times New Roman" w:hAnsi="Times New Roman" w:cs="Times New Roman"/>
          <w:sz w:val="28"/>
          <w:szCs w:val="28"/>
        </w:rPr>
        <w:t>7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74741" w:rsidRPr="00445FD4" w:rsidRDefault="00A74741" w:rsidP="00A74741">
      <w:pPr>
        <w:spacing w:line="360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Норматив отчислений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592"/>
        <w:gridCol w:w="2634"/>
      </w:tblGrid>
      <w:tr w:rsidR="00A74741" w:rsidRPr="00445FD4" w:rsidTr="005665EC">
        <w:tc>
          <w:tcPr>
            <w:tcW w:w="5868" w:type="dxa"/>
          </w:tcPr>
          <w:p w:rsidR="00A74741" w:rsidRPr="00445FD4" w:rsidRDefault="00A74741" w:rsidP="005665EC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A74741" w:rsidRPr="00445FD4" w:rsidRDefault="00A74741" w:rsidP="005665EC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354" w:type="dxa"/>
          </w:tcPr>
          <w:p w:rsidR="00A74741" w:rsidRPr="00445FD4" w:rsidRDefault="00A74741" w:rsidP="005665EC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ab/>
              <w:t>поселения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74741" w:rsidRPr="00445FD4" w:rsidTr="005665EC">
        <w:tc>
          <w:tcPr>
            <w:tcW w:w="5868" w:type="dxa"/>
          </w:tcPr>
          <w:p w:rsidR="00A74741" w:rsidRPr="00445FD4" w:rsidRDefault="00A74741" w:rsidP="005665EC">
            <w:pPr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A74741" w:rsidRPr="00445FD4" w:rsidRDefault="00A74741" w:rsidP="005665EC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74741" w:rsidRPr="00445FD4" w:rsidRDefault="00A74741" w:rsidP="005665EC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c>
          <w:tcPr>
            <w:tcW w:w="5868" w:type="dxa"/>
          </w:tcPr>
          <w:p w:rsidR="00A74741" w:rsidRPr="00445FD4" w:rsidRDefault="00A74741" w:rsidP="005665EC">
            <w:pPr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A74741" w:rsidRPr="00445FD4" w:rsidRDefault="00A74741" w:rsidP="005665EC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74741" w:rsidRPr="00445FD4" w:rsidRDefault="00A74741" w:rsidP="005665EC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7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8622E3">
        <w:rPr>
          <w:rFonts w:ascii="Times New Roman" w:hAnsi="Times New Roman" w:cs="Times New Roman"/>
          <w:sz w:val="28"/>
          <w:szCs w:val="28"/>
        </w:rPr>
        <w:t>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8622E3">
        <w:rPr>
          <w:rFonts w:ascii="Times New Roman" w:hAnsi="Times New Roman" w:cs="Times New Roman"/>
          <w:sz w:val="28"/>
          <w:szCs w:val="28"/>
        </w:rPr>
        <w:t>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C386F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Доходы бюджета поселения по кодам бюджетной классификации доходов бюджетов на 201</w:t>
      </w:r>
      <w:r w:rsidR="008C386F">
        <w:rPr>
          <w:rFonts w:ascii="Times New Roman" w:hAnsi="Times New Roman" w:cs="Times New Roman"/>
          <w:sz w:val="28"/>
          <w:szCs w:val="28"/>
        </w:rPr>
        <w:t>7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4741" w:rsidRPr="00445FD4" w:rsidRDefault="00A74741" w:rsidP="00A74741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A74741" w:rsidRPr="00445FD4" w:rsidTr="005665EC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8C38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бюджета муниципального поселения на 201</w:t>
            </w:r>
            <w:r w:rsidR="008C386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г, тыс. руб.</w:t>
            </w:r>
          </w:p>
        </w:tc>
      </w:tr>
      <w:tr w:rsidR="00A74741" w:rsidRPr="00445FD4" w:rsidTr="005665EC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5665EC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E32ED7" w:rsidRDefault="008C386F" w:rsidP="008C386F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500,9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E32ED7" w:rsidRDefault="008C386F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231,9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231,9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8C3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86F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E32ED7" w:rsidRDefault="008C386F" w:rsidP="005665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269,0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1 06  01030 10 0000 110</w:t>
            </w:r>
          </w:p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8C3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1 06 06000 00 0000 110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00010606033100000110</w:t>
            </w:r>
          </w:p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74741" w:rsidRPr="00445FD4" w:rsidTr="005665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00010606043100000110</w:t>
            </w:r>
          </w:p>
          <w:p w:rsidR="00A74741" w:rsidRPr="00445FD4" w:rsidRDefault="00A74741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74741" w:rsidRPr="00445FD4" w:rsidTr="005665E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741" w:rsidRPr="00831E77" w:rsidRDefault="00A74741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831E77" w:rsidRDefault="008C386F" w:rsidP="005665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1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12,3</w:t>
            </w:r>
          </w:p>
        </w:tc>
      </w:tr>
      <w:tr w:rsidR="00A74741" w:rsidRPr="00445FD4" w:rsidTr="005665EC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12,3</w:t>
            </w:r>
          </w:p>
        </w:tc>
      </w:tr>
      <w:tr w:rsidR="00A74741" w:rsidRPr="00445FD4" w:rsidTr="005665EC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1 11 05000 10 0000120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12,3</w:t>
            </w:r>
          </w:p>
        </w:tc>
      </w:tr>
      <w:tr w:rsidR="00A74741" w:rsidRPr="00445FD4" w:rsidTr="005665EC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 автономных учреждений)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00011105035100000120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C386F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12,3</w:t>
            </w:r>
          </w:p>
        </w:tc>
      </w:tr>
      <w:tr w:rsidR="00A74741" w:rsidRPr="00445FD4" w:rsidTr="005665E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A74741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2C3028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513,2</w:t>
            </w:r>
          </w:p>
        </w:tc>
      </w:tr>
      <w:tr w:rsidR="00A74741" w:rsidRPr="00445FD4" w:rsidTr="005665E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A74741" w:rsidP="00A74741">
            <w:pPr>
              <w:ind w:left="-97" w:firstLineChars="40" w:firstLine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E30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="00E3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  <w:p w:rsidR="00A74741" w:rsidRPr="00C00E30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A74741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E30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8622E3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4347,90</w:t>
            </w:r>
          </w:p>
          <w:p w:rsidR="00A74741" w:rsidRPr="00C00E30" w:rsidRDefault="00A74741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741" w:rsidRPr="00445FD4" w:rsidTr="005665E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C00E30" w:rsidP="00C00E30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3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C00E30" w:rsidP="00C0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741" w:rsidRPr="00C00E3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741" w:rsidRPr="00C00E3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4741" w:rsidRPr="00C00E3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30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A74741" w:rsidRPr="00C00E30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C00E30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E30">
              <w:rPr>
                <w:rFonts w:ascii="Times New Roman" w:hAnsi="Times New Roman" w:cs="Times New Roman"/>
                <w:sz w:val="28"/>
                <w:szCs w:val="28"/>
              </w:rPr>
              <w:t>00020201000000000151</w:t>
            </w:r>
          </w:p>
          <w:p w:rsidR="00A74741" w:rsidRPr="00C00E30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2C3028" w:rsidP="002C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3387,0</w:t>
            </w:r>
          </w:p>
        </w:tc>
      </w:tr>
      <w:tr w:rsidR="00A74741" w:rsidRPr="00445FD4" w:rsidTr="005665E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8622E3" w:rsidRDefault="008622E3" w:rsidP="0086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 межбюджетные трансферты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8622E3" w:rsidRDefault="008622E3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E3">
              <w:rPr>
                <w:rFonts w:ascii="Times New Roman" w:hAnsi="Times New Roman" w:cs="Times New Roman"/>
                <w:sz w:val="28"/>
                <w:szCs w:val="28"/>
              </w:rPr>
              <w:t>00020204999000000151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622E3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E32ED7" w:rsidRDefault="008622E3" w:rsidP="005665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4861,1</w:t>
            </w: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E32ED7" w:rsidRPr="00445FD4" w:rsidRDefault="00E32ED7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8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</w:t>
      </w:r>
      <w:r w:rsidR="008622E3">
        <w:rPr>
          <w:rFonts w:ascii="Times New Roman" w:hAnsi="Times New Roman" w:cs="Times New Roman"/>
          <w:sz w:val="28"/>
          <w:szCs w:val="28"/>
        </w:rPr>
        <w:t>охотуйское</w:t>
      </w:r>
      <w:proofErr w:type="spellEnd"/>
      <w:r w:rsidR="008622E3">
        <w:rPr>
          <w:rFonts w:ascii="Times New Roman" w:hAnsi="Times New Roman" w:cs="Times New Roman"/>
          <w:sz w:val="28"/>
          <w:szCs w:val="28"/>
        </w:rPr>
        <w:t>»№25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8622E3">
        <w:rPr>
          <w:rFonts w:ascii="Times New Roman" w:hAnsi="Times New Roman" w:cs="Times New Roman"/>
          <w:sz w:val="28"/>
          <w:szCs w:val="28"/>
        </w:rPr>
        <w:t>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31E77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</w:t>
      </w:r>
      <w:r w:rsidR="00831E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0936" w:type="dxa"/>
        <w:tblInd w:w="93" w:type="dxa"/>
        <w:tblLook w:val="04A0"/>
      </w:tblPr>
      <w:tblGrid>
        <w:gridCol w:w="4094"/>
        <w:gridCol w:w="636"/>
        <w:gridCol w:w="574"/>
        <w:gridCol w:w="1708"/>
        <w:gridCol w:w="1043"/>
        <w:gridCol w:w="1637"/>
        <w:gridCol w:w="647"/>
        <w:gridCol w:w="597"/>
      </w:tblGrid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A74741" w:rsidRPr="00445FD4" w:rsidTr="00831E77">
        <w:trPr>
          <w:gridAfter w:val="2"/>
          <w:wAfter w:w="1244" w:type="dxa"/>
          <w:trHeight w:val="570"/>
        </w:trPr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2"/>
          <w:wAfter w:w="1244" w:type="dxa"/>
          <w:trHeight w:val="570"/>
        </w:trPr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2"/>
          <w:wAfter w:w="1244" w:type="dxa"/>
          <w:trHeight w:val="166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EA0576" w:rsidRDefault="00A74741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EA0576" w:rsidRDefault="00A74741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EA0576" w:rsidRDefault="00A74741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EA0576" w:rsidRDefault="00A74741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EA0576" w:rsidRDefault="00A74741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4D032C" w:rsidP="002122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2122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126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831E77" w:rsidRDefault="00831E77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831E77">
        <w:trPr>
          <w:gridAfter w:val="2"/>
          <w:wAfter w:w="1244" w:type="dxa"/>
          <w:trHeight w:val="94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831E77">
        <w:trPr>
          <w:gridAfter w:val="2"/>
          <w:wAfter w:w="1244" w:type="dxa"/>
          <w:trHeight w:val="126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83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831E77">
        <w:trPr>
          <w:gridAfter w:val="2"/>
          <w:wAfter w:w="1244" w:type="dxa"/>
          <w:trHeight w:val="189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1105,8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1105,8</w:t>
            </w:r>
          </w:p>
        </w:tc>
      </w:tr>
      <w:tr w:rsidR="00A74741" w:rsidRPr="00445FD4" w:rsidTr="00831E77">
        <w:trPr>
          <w:gridAfter w:val="2"/>
          <w:wAfter w:w="1244" w:type="dxa"/>
          <w:trHeight w:val="94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1027,8</w:t>
            </w:r>
          </w:p>
        </w:tc>
      </w:tr>
      <w:tr w:rsidR="00A74741" w:rsidRPr="00445FD4" w:rsidTr="00831E77">
        <w:trPr>
          <w:gridAfter w:val="2"/>
          <w:wAfter w:w="1244" w:type="dxa"/>
          <w:trHeight w:val="94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789,4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831E77">
        <w:trPr>
          <w:gridAfter w:val="2"/>
          <w:wAfter w:w="1244" w:type="dxa"/>
          <w:trHeight w:val="94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3317D3" w:rsidP="002122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2122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4D0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A74741" w:rsidRPr="00445FD4" w:rsidTr="00831E77">
        <w:trPr>
          <w:gridAfter w:val="2"/>
          <w:wAfter w:w="1244" w:type="dxa"/>
          <w:trHeight w:val="126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D032C" w:rsidRDefault="00831E77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0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10,0</w:t>
            </w:r>
          </w:p>
        </w:tc>
      </w:tr>
      <w:tr w:rsidR="00A74741" w:rsidRPr="00445FD4" w:rsidTr="00831E77">
        <w:trPr>
          <w:gridAfter w:val="2"/>
          <w:wAfter w:w="1244" w:type="dxa"/>
          <w:trHeight w:val="126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3317D3" w:rsidRDefault="003317D3" w:rsidP="002122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F66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2122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F66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3317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4D0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1148,4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831E77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426EBB" w:rsidP="004D0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33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4741" w:rsidRPr="00445FD4" w:rsidTr="00831E77">
        <w:trPr>
          <w:gridAfter w:val="2"/>
          <w:wAfter w:w="1244" w:type="dxa"/>
          <w:trHeight w:val="94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426EBB" w:rsidP="004D0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  <w:r w:rsidR="0033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816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A74741" w:rsidRPr="00445FD4" w:rsidTr="00831E77">
        <w:trPr>
          <w:trHeight w:val="54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trHeight w:val="54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trHeight w:val="58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trHeight w:val="60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5665EC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trHeight w:val="7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trHeight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FF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6E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trHeight w:val="48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EA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0576">
              <w:rPr>
                <w:rFonts w:ascii="Times New Roman" w:hAnsi="Times New Roman" w:cs="Times New Roman"/>
                <w:sz w:val="28"/>
                <w:szCs w:val="28"/>
              </w:rPr>
              <w:t xml:space="preserve"> 0 00 15118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FF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6E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44" w:type="dxa"/>
            <w:gridSpan w:val="2"/>
            <w:vAlign w:val="center"/>
          </w:tcPr>
          <w:p w:rsidR="00A74741" w:rsidRPr="00445FD4" w:rsidRDefault="00A74741" w:rsidP="005665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1"/>
          <w:wAfter w:w="597" w:type="dxa"/>
          <w:trHeight w:val="63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8622E3" w:rsidRDefault="008622E3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622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882,0</w:t>
            </w:r>
          </w:p>
        </w:tc>
        <w:tc>
          <w:tcPr>
            <w:tcW w:w="647" w:type="dxa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1"/>
          <w:wAfter w:w="597" w:type="dxa"/>
          <w:trHeight w:val="3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622E3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</w:t>
            </w:r>
          </w:p>
        </w:tc>
        <w:tc>
          <w:tcPr>
            <w:tcW w:w="647" w:type="dxa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1"/>
          <w:wAfter w:w="597" w:type="dxa"/>
          <w:trHeight w:val="45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622E3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</w:t>
            </w:r>
          </w:p>
        </w:tc>
        <w:tc>
          <w:tcPr>
            <w:tcW w:w="647" w:type="dxa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1"/>
          <w:wAfter w:w="597" w:type="dxa"/>
          <w:trHeight w:val="37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622E3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</w:t>
            </w:r>
          </w:p>
        </w:tc>
        <w:tc>
          <w:tcPr>
            <w:tcW w:w="647" w:type="dxa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1"/>
          <w:wAfter w:w="597" w:type="dxa"/>
          <w:trHeight w:val="37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 и услуг для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.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622E3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</w:t>
            </w:r>
          </w:p>
        </w:tc>
        <w:tc>
          <w:tcPr>
            <w:tcW w:w="647" w:type="dxa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1"/>
          <w:wAfter w:w="597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Работы, услуги по содержанию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8622E3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</w:t>
            </w:r>
          </w:p>
        </w:tc>
        <w:tc>
          <w:tcPr>
            <w:tcW w:w="647" w:type="dxa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FF66E8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260</w:t>
            </w:r>
            <w:r w:rsidR="00A74741"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FF66E8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A74741" w:rsidRPr="00445FD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FF66E8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33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FF66E8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33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A74741"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D032C" w:rsidRDefault="00A74741" w:rsidP="00566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D3" w:rsidRPr="00445FD4" w:rsidRDefault="003317D3" w:rsidP="00331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831E77">
        <w:trPr>
          <w:gridAfter w:val="2"/>
          <w:wAfter w:w="1244" w:type="dxa"/>
          <w:trHeight w:val="611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599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3317D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D938C8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153,2</w:t>
            </w:r>
          </w:p>
        </w:tc>
      </w:tr>
      <w:tr w:rsidR="00A74741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D938C8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D938C8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831E77">
        <w:trPr>
          <w:gridAfter w:val="2"/>
          <w:wAfter w:w="1244" w:type="dxa"/>
          <w:trHeight w:val="6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D938C8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831E77">
        <w:trPr>
          <w:gridAfter w:val="2"/>
          <w:wAfter w:w="1244" w:type="dxa"/>
          <w:trHeight w:val="94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D938C8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D938C8">
        <w:trPr>
          <w:gridAfter w:val="2"/>
          <w:wAfter w:w="1244" w:type="dxa"/>
          <w:trHeight w:val="99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D938C8" w:rsidP="00D9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D938C8" w:rsidRPr="00445FD4" w:rsidTr="00D938C8">
        <w:trPr>
          <w:gridAfter w:val="2"/>
          <w:wAfter w:w="1244" w:type="dxa"/>
          <w:trHeight w:val="38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D032C" w:rsidRDefault="004D032C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C8" w:rsidRPr="004D032C" w:rsidRDefault="00FF66E8" w:rsidP="00D938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140</w:t>
            </w:r>
            <w:r w:rsidR="004D032C" w:rsidRPr="004D0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</w:tr>
      <w:tr w:rsidR="00D938C8" w:rsidRPr="00445FD4" w:rsidTr="00D938C8">
        <w:trPr>
          <w:gridAfter w:val="2"/>
          <w:wAfter w:w="1244" w:type="dxa"/>
          <w:trHeight w:val="28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выполнение полномочий по организации досуга населения и обеспечение жителей поселения услугами организации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0005201500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C8" w:rsidRPr="00445FD4" w:rsidRDefault="004D032C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C8" w:rsidRDefault="00FF66E8" w:rsidP="00D9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D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FF66E8" w:rsidRPr="00445FD4" w:rsidTr="004D032C">
        <w:trPr>
          <w:gridAfter w:val="2"/>
          <w:wAfter w:w="1244" w:type="dxa"/>
          <w:trHeight w:val="28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B6FCF" w:rsidRDefault="00FF66E8" w:rsidP="00B8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C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выполнение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владения, пользования и распоряжения имуществом, находящимся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поселеня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F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F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F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0005201500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F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E8" w:rsidRDefault="00FF66E8" w:rsidP="00D9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FF66E8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E8" w:rsidRPr="004B6FCF" w:rsidRDefault="00FF66E8" w:rsidP="005665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4861,1</w:t>
            </w:r>
          </w:p>
        </w:tc>
      </w:tr>
      <w:tr w:rsidR="00FF66E8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6E8" w:rsidRPr="00445FD4" w:rsidTr="00831E77">
        <w:trPr>
          <w:gridAfter w:val="2"/>
          <w:wAfter w:w="1244" w:type="dxa"/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Pr="00445FD4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E8" w:rsidRDefault="00FF66E8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Pr="00445FD4" w:rsidRDefault="00FF66E8" w:rsidP="00FF66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66E8" w:rsidRPr="00445FD4" w:rsidRDefault="00FF66E8" w:rsidP="00566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741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FF66E8" w:rsidRDefault="00FF66E8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№ 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FF66E8">
        <w:rPr>
          <w:rFonts w:ascii="Times New Roman" w:hAnsi="Times New Roman" w:cs="Times New Roman"/>
          <w:sz w:val="28"/>
          <w:szCs w:val="28"/>
        </w:rPr>
        <w:t>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 </w:t>
      </w:r>
      <w:r w:rsidR="00FF66E8">
        <w:rPr>
          <w:rFonts w:ascii="Times New Roman" w:hAnsi="Times New Roman" w:cs="Times New Roman"/>
          <w:sz w:val="28"/>
          <w:szCs w:val="28"/>
        </w:rPr>
        <w:t>28</w:t>
      </w:r>
      <w:r w:rsidRPr="00445FD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B6FCF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4B6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201</w:t>
      </w:r>
      <w:r w:rsidR="004B6FC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82"/>
        <w:gridCol w:w="609"/>
        <w:gridCol w:w="28"/>
        <w:gridCol w:w="569"/>
        <w:gridCol w:w="71"/>
        <w:gridCol w:w="1770"/>
        <w:gridCol w:w="853"/>
        <w:gridCol w:w="1096"/>
        <w:gridCol w:w="38"/>
      </w:tblGrid>
      <w:tr w:rsidR="00A74741" w:rsidRPr="00445FD4" w:rsidTr="005665EC">
        <w:tc>
          <w:tcPr>
            <w:tcW w:w="3970" w:type="dxa"/>
            <w:vMerge w:val="restart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3900" w:type="dxa"/>
            <w:gridSpan w:val="6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A74741" w:rsidRPr="00445FD4" w:rsidTr="005665EC">
        <w:tc>
          <w:tcPr>
            <w:tcW w:w="3970" w:type="dxa"/>
            <w:vMerge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4741" w:rsidRPr="00071A45" w:rsidTr="00224532">
        <w:trPr>
          <w:trHeight w:val="1008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071A45" w:rsidRDefault="00071A45" w:rsidP="00B851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B851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071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224532" w:rsidRDefault="00071A45" w:rsidP="005665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45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794</w:t>
            </w:r>
            <w:r w:rsidR="00A74741" w:rsidRPr="002245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,5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A74741" w:rsidRPr="00445F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A74741" w:rsidRPr="00445F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государственных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B8513D" w:rsidRDefault="00B8513D" w:rsidP="00566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5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1005,8</w:t>
            </w:r>
          </w:p>
        </w:tc>
      </w:tr>
      <w:tr w:rsidR="00A74741" w:rsidRPr="00445FD4" w:rsidTr="00A74741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B8513D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1005,8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1027,8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1027,8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5665EC">
        <w:trPr>
          <w:trHeight w:val="924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4741" w:rsidRPr="00445FD4" w:rsidTr="00566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B851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B851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D2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,7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224532" w:rsidRDefault="004D2D72" w:rsidP="00B851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="00B851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6,</w:t>
            </w:r>
            <w:r w:rsidR="00A74741" w:rsidRPr="002245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1148,4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5C2CA0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07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Закупка товаров, работ, услуг в сфере информационно-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00 0 09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4D2D72" w:rsidP="005C2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2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7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071A45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  <w:trHeight w:val="432"/>
        </w:trPr>
        <w:tc>
          <w:tcPr>
            <w:tcW w:w="3970" w:type="dxa"/>
            <w:shd w:val="clear" w:color="auto" w:fill="auto"/>
          </w:tcPr>
          <w:p w:rsidR="00A74741" w:rsidRPr="00445FD4" w:rsidRDefault="00224532" w:rsidP="0022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A74741" w:rsidRPr="00445FD4" w:rsidTr="005665EC">
        <w:trPr>
          <w:gridAfter w:val="1"/>
          <w:wAfter w:w="38" w:type="dxa"/>
          <w:trHeight w:val="384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224532" w:rsidRDefault="00A74741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224532" w:rsidRDefault="00A74741" w:rsidP="008622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45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A74741" w:rsidRPr="00445FD4" w:rsidTr="005665EC">
        <w:trPr>
          <w:gridAfter w:val="1"/>
          <w:wAfter w:w="38" w:type="dxa"/>
          <w:trHeight w:val="576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74741" w:rsidRPr="00445FD4" w:rsidTr="005665EC">
        <w:trPr>
          <w:gridAfter w:val="1"/>
          <w:wAfter w:w="38" w:type="dxa"/>
          <w:trHeight w:val="240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74741" w:rsidRPr="00445FD4" w:rsidTr="005665EC">
        <w:trPr>
          <w:gridAfter w:val="1"/>
          <w:wAfter w:w="38" w:type="dxa"/>
          <w:trHeight w:val="300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74741" w:rsidRPr="00445FD4" w:rsidTr="005665EC">
        <w:trPr>
          <w:gridAfter w:val="1"/>
          <w:wAfter w:w="38" w:type="dxa"/>
          <w:trHeight w:val="264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</w:t>
            </w:r>
            <w:r w:rsidR="0086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74741" w:rsidRPr="00445FD4" w:rsidTr="005665EC">
        <w:trPr>
          <w:gridAfter w:val="1"/>
          <w:wAfter w:w="38" w:type="dxa"/>
          <w:trHeight w:val="276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67,8</w:t>
            </w:r>
          </w:p>
        </w:tc>
      </w:tr>
      <w:tr w:rsidR="00A74741" w:rsidRPr="00445FD4" w:rsidTr="005665EC">
        <w:trPr>
          <w:gridAfter w:val="1"/>
          <w:wAfter w:w="38" w:type="dxa"/>
          <w:trHeight w:val="288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6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A74741" w:rsidRPr="00445FD4" w:rsidTr="005665EC">
        <w:trPr>
          <w:gridAfter w:val="1"/>
          <w:wAfter w:w="38" w:type="dxa"/>
          <w:trHeight w:val="264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65EC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862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6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A74741" w:rsidRPr="00445FD4" w:rsidTr="005665EC">
        <w:trPr>
          <w:gridAfter w:val="1"/>
          <w:wAfter w:w="38" w:type="dxa"/>
          <w:trHeight w:val="480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8622E3" w:rsidP="005665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  <w:trHeight w:val="456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8622E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  <w:trHeight w:val="394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8622E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  <w:trHeight w:val="545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8622E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  <w:trHeight w:val="480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 и услуг для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.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8622E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  <w:trHeight w:val="564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8622E3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</w:t>
            </w:r>
            <w:proofErr w:type="spell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- коммунальное</w:t>
            </w:r>
            <w:proofErr w:type="gram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224532" w:rsidRDefault="004D2D72" w:rsidP="005665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260</w:t>
            </w:r>
            <w:r w:rsidR="00A74741" w:rsidRPr="002245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4D2D72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4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4741" w:rsidRPr="00445FD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4D2D72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4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4741" w:rsidRPr="00445FD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4D2D7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22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224532" w:rsidRDefault="004D2D72" w:rsidP="0056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A74741" w:rsidRPr="00224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224532" w:rsidRDefault="00224532" w:rsidP="005665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45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и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00 0 00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2245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4741"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224532" w:rsidRDefault="00224532" w:rsidP="005665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45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153,2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гражданам 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00 0 49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5665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A74741" w:rsidRPr="00445FD4" w:rsidTr="00224532">
        <w:trPr>
          <w:gridAfter w:val="1"/>
          <w:wAfter w:w="38" w:type="dxa"/>
          <w:trHeight w:val="1044"/>
        </w:trPr>
        <w:tc>
          <w:tcPr>
            <w:tcW w:w="3970" w:type="dxa"/>
            <w:shd w:val="clear" w:color="auto" w:fill="auto"/>
          </w:tcPr>
          <w:p w:rsidR="00224532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22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4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224532" w:rsidP="00224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</w:t>
            </w:r>
          </w:p>
        </w:tc>
      </w:tr>
      <w:tr w:rsidR="00224532" w:rsidRPr="00445FD4" w:rsidTr="00224532">
        <w:trPr>
          <w:gridAfter w:val="1"/>
          <w:wAfter w:w="38" w:type="dxa"/>
          <w:trHeight w:val="614"/>
        </w:trPr>
        <w:tc>
          <w:tcPr>
            <w:tcW w:w="3970" w:type="dxa"/>
            <w:shd w:val="clear" w:color="auto" w:fill="auto"/>
          </w:tcPr>
          <w:p w:rsidR="00224532" w:rsidRPr="00224532" w:rsidRDefault="00224532" w:rsidP="00566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32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из бюджета поселений</w:t>
            </w:r>
          </w:p>
        </w:tc>
        <w:tc>
          <w:tcPr>
            <w:tcW w:w="782" w:type="dxa"/>
            <w:shd w:val="clear" w:color="auto" w:fill="auto"/>
          </w:tcPr>
          <w:p w:rsidR="00224532" w:rsidRPr="00445FD4" w:rsidRDefault="00224532" w:rsidP="0022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53" w:type="dxa"/>
            <w:shd w:val="clear" w:color="auto" w:fill="auto"/>
          </w:tcPr>
          <w:p w:rsidR="00224532" w:rsidRPr="00224532" w:rsidRDefault="00224532" w:rsidP="0022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224532" w:rsidRPr="00224532" w:rsidRDefault="004D2D72" w:rsidP="00224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140,0</w:t>
            </w:r>
          </w:p>
        </w:tc>
      </w:tr>
      <w:tr w:rsidR="00224532" w:rsidRPr="00445FD4" w:rsidTr="00224532">
        <w:trPr>
          <w:gridAfter w:val="1"/>
          <w:wAfter w:w="38" w:type="dxa"/>
          <w:trHeight w:val="540"/>
        </w:trPr>
        <w:tc>
          <w:tcPr>
            <w:tcW w:w="3970" w:type="dxa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выполнение полномочий по организации досуга населения и обеспечение жителей поселения услугами организации культуры</w:t>
            </w:r>
          </w:p>
        </w:tc>
        <w:tc>
          <w:tcPr>
            <w:tcW w:w="782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0005201500</w:t>
            </w:r>
          </w:p>
        </w:tc>
        <w:tc>
          <w:tcPr>
            <w:tcW w:w="853" w:type="dxa"/>
            <w:shd w:val="clear" w:color="auto" w:fill="auto"/>
          </w:tcPr>
          <w:p w:rsidR="00224532" w:rsidRPr="00445FD4" w:rsidRDefault="00224532" w:rsidP="0022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96" w:type="dxa"/>
            <w:shd w:val="clear" w:color="auto" w:fill="auto"/>
          </w:tcPr>
          <w:p w:rsidR="004D2D72" w:rsidRDefault="004D2D72" w:rsidP="004D2D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124,0</w:t>
            </w:r>
          </w:p>
        </w:tc>
      </w:tr>
      <w:tr w:rsidR="00224532" w:rsidRPr="00445FD4" w:rsidTr="00224532">
        <w:trPr>
          <w:gridAfter w:val="1"/>
          <w:wAfter w:w="38" w:type="dxa"/>
          <w:trHeight w:val="444"/>
        </w:trPr>
        <w:tc>
          <w:tcPr>
            <w:tcW w:w="3970" w:type="dxa"/>
            <w:shd w:val="clear" w:color="auto" w:fill="auto"/>
          </w:tcPr>
          <w:p w:rsidR="00224532" w:rsidRPr="004B6FCF" w:rsidRDefault="00224532" w:rsidP="004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C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выполнение полномочий </w:t>
            </w:r>
            <w:r w:rsidR="004D2D72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владения, пользования и распоряжения имуществом, находящимся в муниципальной собственности </w:t>
            </w:r>
            <w:proofErr w:type="spellStart"/>
            <w:r w:rsidR="004D2D72">
              <w:rPr>
                <w:rFonts w:ascii="Times New Roman" w:hAnsi="Times New Roman" w:cs="Times New Roman"/>
                <w:sz w:val="28"/>
                <w:szCs w:val="28"/>
              </w:rPr>
              <w:t>поселеня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0005201500</w:t>
            </w:r>
          </w:p>
        </w:tc>
        <w:tc>
          <w:tcPr>
            <w:tcW w:w="853" w:type="dxa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96" w:type="dxa"/>
            <w:shd w:val="clear" w:color="auto" w:fill="auto"/>
          </w:tcPr>
          <w:p w:rsidR="00224532" w:rsidRDefault="004D2D72" w:rsidP="00224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224532" w:rsidRPr="00445FD4" w:rsidTr="005665EC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24532" w:rsidRPr="00445FD4" w:rsidRDefault="00224532" w:rsidP="00203F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82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224532" w:rsidRPr="00445FD4" w:rsidRDefault="00224532" w:rsidP="00566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224532" w:rsidRPr="00224532" w:rsidRDefault="008622E3" w:rsidP="005665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4861,1</w:t>
            </w:r>
          </w:p>
        </w:tc>
      </w:tr>
    </w:tbl>
    <w:p w:rsidR="00A74741" w:rsidRPr="00445FD4" w:rsidRDefault="00A74741" w:rsidP="00A74741">
      <w:pPr>
        <w:ind w:left="-180" w:right="115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74741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B8513D" w:rsidRDefault="00B8513D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B8513D" w:rsidRDefault="00B8513D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B8513D" w:rsidRDefault="00B8513D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8622E3">
        <w:rPr>
          <w:rFonts w:ascii="Times New Roman" w:hAnsi="Times New Roman" w:cs="Times New Roman"/>
          <w:sz w:val="28"/>
          <w:szCs w:val="28"/>
        </w:rPr>
        <w:t>25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от </w:t>
      </w:r>
      <w:r w:rsidR="008622E3">
        <w:rPr>
          <w:rFonts w:ascii="Times New Roman" w:hAnsi="Times New Roman" w:cs="Times New Roman"/>
          <w:sz w:val="28"/>
          <w:szCs w:val="28"/>
        </w:rPr>
        <w:t>28</w:t>
      </w:r>
      <w:r w:rsidR="00071A45">
        <w:rPr>
          <w:rFonts w:ascii="Times New Roman" w:hAnsi="Times New Roman" w:cs="Times New Roman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z w:val="28"/>
          <w:szCs w:val="28"/>
        </w:rPr>
        <w:t>декабря 201</w:t>
      </w:r>
      <w:r w:rsidR="00071A45">
        <w:rPr>
          <w:rFonts w:ascii="Times New Roman" w:hAnsi="Times New Roman" w:cs="Times New Roman"/>
          <w:sz w:val="28"/>
          <w:szCs w:val="28"/>
        </w:rPr>
        <w:t>6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Программа муниципальных внутренних заимствований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201</w:t>
      </w:r>
      <w:r w:rsidR="00071A4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муниципального района от других бюджетов бюджетной системы в 2016 году.</w:t>
            </w:r>
          </w:p>
        </w:tc>
        <w:tc>
          <w:tcPr>
            <w:tcW w:w="2091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5665EC">
        <w:tc>
          <w:tcPr>
            <w:tcW w:w="1101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A74741" w:rsidRPr="00445FD4" w:rsidRDefault="00A74741" w:rsidP="0056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741" w:rsidRPr="00A74741" w:rsidRDefault="00A74741" w:rsidP="00A74741">
      <w:pPr>
        <w:tabs>
          <w:tab w:val="left" w:pos="1725"/>
        </w:tabs>
        <w:rPr>
          <w:sz w:val="28"/>
          <w:szCs w:val="28"/>
        </w:rPr>
      </w:pPr>
    </w:p>
    <w:p w:rsidR="006D5FEA" w:rsidRPr="00A74741" w:rsidRDefault="006D5FEA">
      <w:pPr>
        <w:rPr>
          <w:sz w:val="28"/>
          <w:szCs w:val="28"/>
        </w:rPr>
      </w:pPr>
    </w:p>
    <w:sectPr w:rsidR="006D5FEA" w:rsidRPr="00A74741" w:rsidSect="0017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FF"/>
    <w:rsid w:val="00007FC6"/>
    <w:rsid w:val="00025B2D"/>
    <w:rsid w:val="0005738B"/>
    <w:rsid w:val="00071A45"/>
    <w:rsid w:val="00135770"/>
    <w:rsid w:val="0017135F"/>
    <w:rsid w:val="00203FAF"/>
    <w:rsid w:val="0021220B"/>
    <w:rsid w:val="00224532"/>
    <w:rsid w:val="00292C3C"/>
    <w:rsid w:val="002C3028"/>
    <w:rsid w:val="0032262E"/>
    <w:rsid w:val="003317D3"/>
    <w:rsid w:val="003D1981"/>
    <w:rsid w:val="00426EBB"/>
    <w:rsid w:val="00445FD4"/>
    <w:rsid w:val="004B6FCF"/>
    <w:rsid w:val="004C3B1C"/>
    <w:rsid w:val="004D032C"/>
    <w:rsid w:val="004D2D72"/>
    <w:rsid w:val="005665EC"/>
    <w:rsid w:val="00570CAF"/>
    <w:rsid w:val="005C2CA0"/>
    <w:rsid w:val="005F4258"/>
    <w:rsid w:val="006D5FEA"/>
    <w:rsid w:val="00705FF2"/>
    <w:rsid w:val="00803CE5"/>
    <w:rsid w:val="00831E77"/>
    <w:rsid w:val="008622E3"/>
    <w:rsid w:val="008C386F"/>
    <w:rsid w:val="00A74741"/>
    <w:rsid w:val="00B71999"/>
    <w:rsid w:val="00B8513D"/>
    <w:rsid w:val="00BC5621"/>
    <w:rsid w:val="00BE1491"/>
    <w:rsid w:val="00C00E30"/>
    <w:rsid w:val="00CC624D"/>
    <w:rsid w:val="00D56C49"/>
    <w:rsid w:val="00D938C8"/>
    <w:rsid w:val="00DB69D2"/>
    <w:rsid w:val="00DC2FD3"/>
    <w:rsid w:val="00DD0496"/>
    <w:rsid w:val="00E220FF"/>
    <w:rsid w:val="00E32ED7"/>
    <w:rsid w:val="00EA0576"/>
    <w:rsid w:val="00EF65F5"/>
    <w:rsid w:val="00FC7566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5F"/>
  </w:style>
  <w:style w:type="paragraph" w:styleId="1">
    <w:name w:val="heading 1"/>
    <w:basedOn w:val="a"/>
    <w:next w:val="a"/>
    <w:link w:val="10"/>
    <w:uiPriority w:val="9"/>
    <w:qFormat/>
    <w:rsid w:val="00A747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47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747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747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2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74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47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474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7474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A747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747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A7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7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4741"/>
  </w:style>
  <w:style w:type="numbering" w:customStyle="1" w:styleId="110">
    <w:name w:val="Нет списка11"/>
    <w:next w:val="a2"/>
    <w:uiPriority w:val="99"/>
    <w:semiHidden/>
    <w:unhideWhenUsed/>
    <w:rsid w:val="00A74741"/>
  </w:style>
  <w:style w:type="paragraph" w:styleId="a9">
    <w:name w:val="header"/>
    <w:basedOn w:val="a"/>
    <w:link w:val="aa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page number"/>
    <w:uiPriority w:val="99"/>
    <w:rsid w:val="00A74741"/>
    <w:rPr>
      <w:rFonts w:cs="Times New Roman"/>
    </w:rPr>
  </w:style>
  <w:style w:type="paragraph" w:styleId="ac">
    <w:name w:val="Body Text"/>
    <w:basedOn w:val="a"/>
    <w:link w:val="ad"/>
    <w:uiPriority w:val="99"/>
    <w:rsid w:val="00A7474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747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7474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747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A74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0">
    <w:name w:val="Table Grid"/>
    <w:basedOn w:val="a1"/>
    <w:uiPriority w:val="5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A7474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7474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A747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A74741"/>
    <w:rPr>
      <w:b/>
      <w:bCs/>
    </w:rPr>
  </w:style>
  <w:style w:type="paragraph" w:styleId="af6">
    <w:name w:val="Document Map"/>
    <w:basedOn w:val="a"/>
    <w:link w:val="af7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A747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7474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 Знак Знак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a">
    <w:name w:val="Цветовое выделение"/>
    <w:uiPriority w:val="99"/>
    <w:rsid w:val="00A74741"/>
    <w:rPr>
      <w:b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A7474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Гипертекстовая ссылка"/>
    <w:rsid w:val="00A74741"/>
    <w:rPr>
      <w:b/>
      <w:color w:val="008000"/>
    </w:rPr>
  </w:style>
  <w:style w:type="character" w:styleId="afd">
    <w:name w:val="Hyperlink"/>
    <w:uiPriority w:val="99"/>
    <w:unhideWhenUsed/>
    <w:rsid w:val="00A74741"/>
    <w:rPr>
      <w:rFonts w:cs="Times New Roman"/>
      <w:color w:val="0000FF"/>
      <w:u w:val="single"/>
    </w:rPr>
  </w:style>
  <w:style w:type="character" w:styleId="afe">
    <w:name w:val="FollowedHyperlink"/>
    <w:uiPriority w:val="99"/>
    <w:unhideWhenUsed/>
    <w:rsid w:val="00A74741"/>
    <w:rPr>
      <w:color w:val="800080"/>
      <w:u w:val="single"/>
    </w:rPr>
  </w:style>
  <w:style w:type="paragraph" w:customStyle="1" w:styleId="font5">
    <w:name w:val="font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74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A74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BLh658a3st3pB3VlG7iETqzLeUdjUFhHR06QGA4V+os=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9wDMKffcER1ylWOxF9IEE4oaiXFj6FfAWI29D9n87nv8xtwhWqM4mfG4VrCD/RBwafOgss1d
    Vgxl8SZjATXWGQ==
  </SignatureValue>
  <KeyInfo>
    <KeyValue>
      <RSAKeyValue>
        <Modulus>
            yoS1f8e4zF1rhpWOeBsp4lHTDuevEBK5uOj7xxeAqexifPWhu49SJGrPKx7zDPt2AR4CAgOF
            KgcGACQCAgOFKg==
          </Modulus>
        <Exponent>BwYSMA==</Exponent>
      </RSAKeyValue>
    </KeyValue>
    <X509Data>
      <X509Certificate>
          MIIJIjCCCNGgAwIBAgIQAdIql9g6GIAAAAAQBL4AAzAIBgYqhQMCAgMwggFCMT0wOwYDVQQJ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tdGA0Y/RjtGJ0LjQuSDRhtC10L3RgtGAMREwDwYDVQQDDAhDaGl0YSBDQTAeFw0xNjEwMjAw
          NjA5NDNaFw0xNzEwMjAwNjA5NDNaMIICAzEYMBYGBSqFA2QBEg0xMDU3NTM4MDA1NDkxMRow
          GAYIKoUDA4EDAQESDDAwNzUzMTAwNDA1MjEWMBQGBSqFA2QDEgswODU3MTUwMjI3MTEyMDAG
          A1UECQwp0JrQvtC+0L/QtdGA0LDRgtC40LLQvdCw0Y8g0YPQuy4sINC0LiA00JAxCzAJBgNV
          BAYTAlJVMVMwUQYDVQQHDErQn9C10YLRgNC+0LLRgdC6LdCX0LDQsdCw0LnQutCw0LvRjNGB
          0LrQuNC5INGA0LDQudC+0L0sINGBLiDQpdC+0YXQvtGC0YPQuTEvMC0GA1UECAwmNzUg0JfQ
          sNCx0LDQudC60LDQu9GM0YHQutC40Lkg0LrRgNCw0LkxKTAnBgkqhkiG9w0BCQEWGnMubi56
          aW1pbkBwZXRyemFiLmUtemFiLnJ1MWIwYAYDVQQKDFnQkNC00LzQuNC90LjRgdGC0YDQsNGG
          0LjRjyDRgdC10LvRjNGB0LrQvtCz0L4g0L/QvtGB0LXQu9C10L3QuNGPICLQpdC+0YXQvtGC
          0YPQudGB0LrQvtC1IjEmMCQGA1UEDAwd0JPQu9Cw0LLQsCDQv9C+0YHQtdC70LXQvdC40Y8x
          NTAzBgNVBAMMLNCX0LjQvNC40L0g0KHQtdGA0LPQtdC5INCd0LjQutC+0LvQsNC10LLQuNGH
          MGMwHAYGKoUDAgITMBIGByqFAwICJAAGByqFAwICHgEDQwAEQHb7DPMeK89qJFKPu6H1fGLs
          qYAXx/vouLkSEK/nDtNR4ikbeI6VhmtdzLjHf7WEykNvk9T1CTVr3d46/ueuYM2BCQAwNEJF
          MDAwM6OCBM8wggTLMA4GA1UdDwEB/wQEAwIE8DAdBgNVHQ4EFgQUPl7gYPtVIFBTdft8anp5
          VDG8bzwwOAYDVR0lBDEwLwYIKwYBBQUHAwIGCCsGAQUFBwMEBgcqhQMCAiIGBgYqhQNkAgEG
          CCqFAwUBGAITMBUGBSqFA2RvBAwMClZpUE5ldCBDU1AwHQYDVR0gBBYwFDAIBgYqhQNkcQEw
          CAYGKoUDZHECMIIBlQYFKoUDZHAEggGKMIIBhgwb0KHQmtCX0JggItCU0L7QvNC10L0g0JrQ
          oTIiDIGc0J/RgNC+0LPRgNCw0LzQvNC90L4t0LDQv9C/0LDRgNCw0YLQvdGL0Lkg0LrQvtC8
          0L/Qu9C10LrRgSAi0KPQtNC+0YHRgtC+0LLQtdGA0Y/RjtGJ0LjQuSDRhtC10L3RgtGAICDQ
          utC+0YDQv9C+0YDQsNGC0LjQstC90L7Qs9C+INGD0YDQvtCy0L3RjyBWaVBOZXQg0JrQoTIi
          DGPQodC10YDRgtC40YTQuNC60LDRgiDRgdC+0L7RgtCy0LXRgtGB0YLQstC40Y8g0KTQodCR
          INCg0L7RgdGB0LjQuCDihJYg0KHQpC8xMjEtMjI1MiDQvtGCIDA2LjExLjIwMTMMY9Ch0LXR
          gNGC0LjRhNC40LrQsNGCINGB0L7QvtGC0LLQtdGC0YHRgtCy0LjRjyDQpNCh0JEg0KDQvtGB
          0YHQuNC4IOKEliDQodCkLzEyOC0yMzI0INC+0YIgMjUuMDQuMjAxNDAMBgNVHRMBAf8EAjAA
          MIGCBggrBgEFBQcBAQR2MHQwcgYIKwYBBQUHMAKGZmh0dHA6Ly91Y2VjcC5lLXphYi5ydS9y
          ZWcvaXNzdWVyaW5mby8yMDE2L2tpZDNBQzk2MEZCMTMyNUE2ODNDODE3QzdBNTk0MEE5QUM1
          OTJFMTYxRjUvQ2hpdGFDQV8yMDE2LmNydDB3BgNVHR8EcDBuMGygaqBohmZodHRwOi8vdWNl
          Y3AuZS16YWIucnUvcmVnL2ludGNybGluZm8vMTIxNC1raWQzQUM5NjBGQjEzMjVBNjgzQzgx
          N0M3QTU5NDBBOUFDNTkyRTE2MUY1L3Jldm9rZWRDZXJ0cy5jcmwwggGDBgNVHSMEggF6MIIB
          doAUOslg+xMlpoPIF8ellAqaxZLhYfWhggFKpIIBRjCCAUIxPTA7BgNVBAkMNNCa0L7RgdGC
          0Y7RiNC60L4t0JPRgNC40LPQvtGA0L7QstC40YfQsCDRg9C7Liwg0LQuIDQxGDAWBgUqhQNk
          ARINMTA0NzU1MDAzNzAxNzEaMBgGCCqFAwOBAwEBEgwwMDc1MzYwNTc0OTkxCzAJBgNVBAYT
          AlJVMREwDwYDVQQHDAjQp9C40YLQsDEvMC0GA1UECAwmNzUg0JfQsNCx0LDQudC60LDQu9GM
          0YHQutC40Lkg0LrRgNCw0LkxHTAbBgkqhkiG9w0BCQEWDnVjZWNwQGUtemFiLnJ1MRYwFAYD
          VQQKDA3Qk9CjICLQl9CY0KYiMTAwLgYDVQQLDCfQo9C00L7RgdGC0L7QstC10YDRj9GO0YnQ
          uNC5INGG0LXQvdGC0YAxETAPBgNVBAMMCENoaXRhIENBghAB0d1o2QpAQAAAAAwEvgADMAgG
          BiqFAwICAwNBAITc8g2X7IqofSN4ed6jOAKOQ08LmGMkwTULC/rCk+/qI8qlQYmMHLpL5lSI
          dDi/+l/AP4o3QXevykITIWL/ONU=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tr+cVVTQzPJDOxRdZX1kQNuZ1Ds=</DigestValue>
      </Reference>
      <Reference URI="/word/fontTable.xml?ContentType=application/vnd.openxmlformats-officedocument.wordprocessingml.fontTable+xml">
        <DigestMethod Algorithm="http://www.w3.org/2000/09/xmldsig#sha1"/>
        <DigestValue>CRdAUR1H+zo2QgMafwBE4Yt+szM=</DigestValue>
      </Reference>
      <Reference URI="/word/numbering.xml?ContentType=application/vnd.openxmlformats-officedocument.wordprocessingml.numbering+xml">
        <DigestMethod Algorithm="http://www.w3.org/2000/09/xmldsig#sha1"/>
        <DigestValue>6IjoEw6ulDD8Z4O5XJqA/R+T4Wo=</DigestValue>
      </Reference>
      <Reference URI="/word/settings.xml?ContentType=application/vnd.openxmlformats-officedocument.wordprocessingml.settings+xml">
        <DigestMethod Algorithm="http://www.w3.org/2000/09/xmldsig#sha1"/>
        <DigestValue>9ZCsm1bEpQOZ2pTBsAPRGBhw+Ww=</DigestValue>
      </Reference>
      <Reference URI="/word/styles.xml?ContentType=application/vnd.openxmlformats-officedocument.wordprocessingml.styles+xml">
        <DigestMethod Algorithm="http://www.w3.org/2000/09/xmldsig#sha1"/>
        <DigestValue>rjMinoBhyb6BllhcbHLNWmSZU7w=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DblyVkXyv+XAe1q9FuEZepRu/g8=</DigestValue>
      </Reference>
    </Manifest>
    <SignatureProperties>
      <SignatureProperty Id="idSignatureTime" Target="#idPackageSignature">
        <mdssi:SignatureTime>
          <mdssi:Format>YYYY-MM-DDThh:mm:ssTZD</mdssi:Format>
          <mdssi:Value>2017-01-09T08:07:26Z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BE0B-4E91-45FD-B9AD-6ED815B6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jkgu</dc:creator>
  <cp:lastModifiedBy>jkgu</cp:lastModifiedBy>
  <cp:revision>5</cp:revision>
  <cp:lastPrinted>2016-12-28T07:12:00Z</cp:lastPrinted>
  <dcterms:created xsi:type="dcterms:W3CDTF">2015-12-20T04:46:00Z</dcterms:created>
  <dcterms:modified xsi:type="dcterms:W3CDTF">2016-12-28T07:12:00Z</dcterms:modified>
</cp:coreProperties>
</file>