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3E" w:rsidRDefault="001651DC">
      <w:pPr>
        <w:pStyle w:val="20"/>
        <w:keepNext/>
        <w:keepLines/>
        <w:shd w:val="clear" w:color="auto" w:fill="auto"/>
        <w:spacing w:after="398"/>
        <w:ind w:left="20"/>
      </w:pPr>
      <w:bookmarkStart w:id="0" w:name="bookmark0"/>
      <w:r>
        <w:t>Администрация муниципального района «Петровск-Забайкальский район»</w:t>
      </w:r>
      <w:bookmarkEnd w:id="0"/>
    </w:p>
    <w:p w:rsidR="0012433E" w:rsidRDefault="001651DC">
      <w:pPr>
        <w:pStyle w:val="11"/>
        <w:keepNext/>
        <w:keepLines/>
        <w:shd w:val="clear" w:color="auto" w:fill="auto"/>
        <w:spacing w:before="0" w:after="490" w:line="440" w:lineRule="exact"/>
        <w:ind w:left="20"/>
      </w:pPr>
      <w:bookmarkStart w:id="1" w:name="bookmark1"/>
      <w:r>
        <w:t>ПОСТАНОВЛЕНИЕ</w:t>
      </w:r>
      <w:bookmarkEnd w:id="1"/>
    </w:p>
    <w:p w:rsidR="0012433E" w:rsidRDefault="001651DC">
      <w:pPr>
        <w:pStyle w:val="1"/>
        <w:numPr>
          <w:ilvl w:val="0"/>
          <w:numId w:val="1"/>
        </w:numPr>
        <w:shd w:val="clear" w:color="auto" w:fill="auto"/>
        <w:tabs>
          <w:tab w:val="left" w:pos="381"/>
          <w:tab w:val="left" w:pos="8579"/>
        </w:tabs>
        <w:spacing w:before="0" w:after="342" w:line="280" w:lineRule="exact"/>
        <w:ind w:left="40"/>
      </w:pPr>
      <w:r>
        <w:t>марта 2019 года</w:t>
      </w:r>
      <w:r>
        <w:tab/>
        <w:t>№ 140</w:t>
      </w:r>
    </w:p>
    <w:p w:rsidR="0012433E" w:rsidRDefault="001651DC">
      <w:pPr>
        <w:pStyle w:val="1"/>
        <w:shd w:val="clear" w:color="auto" w:fill="auto"/>
        <w:spacing w:before="0" w:after="309" w:line="280" w:lineRule="exact"/>
        <w:ind w:left="20"/>
        <w:jc w:val="center"/>
      </w:pPr>
      <w:r>
        <w:t>г. Петровск - Забайкальский</w:t>
      </w:r>
    </w:p>
    <w:p w:rsidR="0012433E" w:rsidRDefault="001651DC">
      <w:pPr>
        <w:pStyle w:val="30"/>
        <w:keepNext/>
        <w:keepLines/>
        <w:shd w:val="clear" w:color="auto" w:fill="auto"/>
        <w:spacing w:before="0"/>
        <w:ind w:left="20"/>
      </w:pPr>
      <w:bookmarkStart w:id="2" w:name="bookmark2"/>
      <w:r>
        <w:t>О введении на территории муниципального общеобразовательного</w:t>
      </w:r>
      <w:bookmarkEnd w:id="2"/>
      <w:r>
        <w:rPr>
          <w:lang w:val="ru-RU"/>
        </w:rPr>
        <w:t xml:space="preserve"> </w:t>
      </w:r>
      <w:bookmarkStart w:id="3" w:name="bookmark3"/>
      <w:r>
        <w:t>учреждения средней общеобразовательной школы села Баляга муниципального района «Петровск-Забайкальский район» режима</w:t>
      </w:r>
      <w:bookmarkEnd w:id="3"/>
      <w:r>
        <w:rPr>
          <w:lang w:val="ru-RU"/>
        </w:rPr>
        <w:t xml:space="preserve"> </w:t>
      </w:r>
      <w:bookmarkStart w:id="4" w:name="bookmark4"/>
      <w:r>
        <w:t>чрезвычайной ситуации</w:t>
      </w:r>
      <w:bookmarkEnd w:id="4"/>
    </w:p>
    <w:p w:rsidR="0012433E" w:rsidRDefault="001651DC">
      <w:pPr>
        <w:pStyle w:val="1"/>
        <w:shd w:val="clear" w:color="auto" w:fill="auto"/>
        <w:spacing w:before="0" w:after="0" w:line="322" w:lineRule="exact"/>
        <w:ind w:left="40" w:right="40" w:firstLine="720"/>
      </w:pPr>
      <w:r>
        <w:t>В соответствии с постановлением Правительства Российской Федерации от 21 мая 2007 года N304 "О классификации чрезвыча</w:t>
      </w:r>
      <w:r>
        <w:t>йных ситуаций природного и техногенного характера",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пунктом 7 статьи 15 Федерального Закон</w:t>
      </w:r>
      <w:r>
        <w:t>а от 06 октября 2003 года № 131-Ф3 «Об общих принципах организации местного самоуправления в Российской Федерации», руководствуясь пунктом 9 статьи</w:t>
      </w:r>
    </w:p>
    <w:p w:rsidR="0012433E" w:rsidRDefault="001651DC">
      <w:pPr>
        <w:pStyle w:val="1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 w:line="322" w:lineRule="exact"/>
        <w:ind w:left="40" w:right="40"/>
      </w:pPr>
      <w:r>
        <w:t>Устава муниципального района «Петровск-Забайкальский район», в связи с аварийным состоянием здания муниципального общеобразовательного учреждения средней общеобразовательной школы села Баляга (далее-МОУ СОШ с.Баляга) находящегося по адресу улица Нагаева, д</w:t>
      </w:r>
      <w:r>
        <w:t>ом 7, села Баляга муниципального района «Петровск-Забайкальский район», невозможностью организации питания учащихся, наступивших в результате пожара, в целях продолжения учебного процесса и ликвидации угрозы жизни и здоровью</w:t>
      </w:r>
      <w:r>
        <w:t xml:space="preserve"> учащихся, Администрация муницип</w:t>
      </w:r>
      <w:r>
        <w:t>ального района «Петровск- Забайкальский район»</w:t>
      </w:r>
      <w:r>
        <w:rPr>
          <w:rStyle w:val="3pt"/>
        </w:rPr>
        <w:t xml:space="preserve"> постановляет:</w:t>
      </w:r>
    </w:p>
    <w:p w:rsidR="0012433E" w:rsidRDefault="001651DC">
      <w:pPr>
        <w:pStyle w:val="1"/>
        <w:numPr>
          <w:ilvl w:val="1"/>
          <w:numId w:val="1"/>
        </w:numPr>
        <w:shd w:val="clear" w:color="auto" w:fill="auto"/>
        <w:tabs>
          <w:tab w:val="left" w:pos="1917"/>
        </w:tabs>
        <w:spacing w:before="0" w:after="0" w:line="322" w:lineRule="exact"/>
        <w:ind w:left="40" w:right="40" w:firstLine="720"/>
      </w:pPr>
      <w:r>
        <w:t>Ввести</w:t>
      </w:r>
      <w:r>
        <w:tab/>
        <w:t>на территории МОУ СОШ с.Баляга муниципального района «Петровск-Забайкальский район» с 7 марта 2019 года режим чрезвычайной ситуации.</w:t>
      </w:r>
    </w:p>
    <w:p w:rsidR="0012433E" w:rsidRDefault="001651DC">
      <w:pPr>
        <w:pStyle w:val="1"/>
        <w:numPr>
          <w:ilvl w:val="1"/>
          <w:numId w:val="1"/>
        </w:numPr>
        <w:shd w:val="clear" w:color="auto" w:fill="auto"/>
        <w:tabs>
          <w:tab w:val="left" w:pos="2416"/>
        </w:tabs>
        <w:spacing w:before="0" w:after="0" w:line="322" w:lineRule="exact"/>
        <w:ind w:left="40" w:right="40" w:firstLine="720"/>
      </w:pPr>
      <w:r>
        <w:t>Назначить</w:t>
      </w:r>
      <w:r>
        <w:tab/>
        <w:t>руководителем работ по ликвидации чрезвычайно</w:t>
      </w:r>
      <w:r>
        <w:t>й ситуации В.А.Белоглазова, первого заместителя руководителя по территориальному развитию муниципального района «Петровск- Забайкальский район».</w:t>
      </w:r>
    </w:p>
    <w:p w:rsidR="0012433E" w:rsidRDefault="001651DC">
      <w:pPr>
        <w:pStyle w:val="1"/>
        <w:numPr>
          <w:ilvl w:val="1"/>
          <w:numId w:val="1"/>
        </w:numPr>
        <w:shd w:val="clear" w:color="auto" w:fill="auto"/>
        <w:tabs>
          <w:tab w:val="left" w:pos="1048"/>
        </w:tabs>
        <w:spacing w:before="0" w:after="0" w:line="322" w:lineRule="exact"/>
        <w:ind w:left="40" w:right="40" w:firstLine="720"/>
      </w:pPr>
      <w:r>
        <w:t>Создать оперативный штаб по ликвидации чрезвычайной ситуации (прилагается).</w:t>
      </w:r>
    </w:p>
    <w:p w:rsidR="0012433E" w:rsidRDefault="001651DC">
      <w:pPr>
        <w:pStyle w:val="1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322" w:lineRule="exact"/>
        <w:ind w:left="40" w:right="40" w:firstLine="720"/>
      </w:pPr>
      <w:r>
        <w:t>Оперативному штабу по ликвидации чр</w:t>
      </w:r>
      <w:r>
        <w:t>езвычайной ситуации привести в полную готовность все силы и средства для своевременной и оперативной работы по решению вопроса ликвидации чрезвычайной ситуации.</w:t>
      </w:r>
    </w:p>
    <w:p w:rsidR="0012433E" w:rsidRDefault="001651DC" w:rsidP="001651DC">
      <w:pPr>
        <w:pStyle w:val="1"/>
        <w:shd w:val="clear" w:color="auto" w:fill="auto"/>
        <w:spacing w:before="0" w:after="0" w:line="322" w:lineRule="exact"/>
        <w:ind w:left="40" w:right="40" w:firstLine="720"/>
      </w:pPr>
      <w:r>
        <w:t>5. Настоящее постановление подлежит официальному опубликованию на информационном стенде муниципального района «Петровск-</w:t>
      </w:r>
      <w:r>
        <w:lastRenderedPageBreak/>
        <w:t>Забайкальский район» по адресу: г. Петровск-Забайкальский, ул. Горбачевского, 19 и обнародованию на официальном сайте органов местного</w:t>
      </w:r>
      <w:r>
        <w:t xml:space="preserve"> самоуправления муниципального района «Петровск-Забайкальский район».</w:t>
      </w:r>
    </w:p>
    <w:p w:rsidR="0012433E" w:rsidRDefault="001651DC" w:rsidP="001651DC">
      <w:pPr>
        <w:pStyle w:val="1"/>
        <w:numPr>
          <w:ilvl w:val="2"/>
          <w:numId w:val="1"/>
        </w:numPr>
        <w:shd w:val="clear" w:color="auto" w:fill="auto"/>
        <w:tabs>
          <w:tab w:val="left" w:pos="1162"/>
          <w:tab w:val="left" w:pos="3955"/>
          <w:tab w:val="left" w:pos="7517"/>
          <w:tab w:val="left" w:pos="9254"/>
        </w:tabs>
        <w:spacing w:before="0" w:after="0" w:line="280" w:lineRule="exact"/>
        <w:ind w:left="100" w:right="20" w:firstLine="780"/>
        <w:jc w:val="left"/>
      </w:pPr>
      <w:r>
        <w:t>Настоящее постановление вступает в силу после официального опубликования.</w:t>
      </w:r>
    </w:p>
    <w:p w:rsidR="0012433E" w:rsidRDefault="001651DC">
      <w:pPr>
        <w:pStyle w:val="1"/>
        <w:numPr>
          <w:ilvl w:val="2"/>
          <w:numId w:val="1"/>
        </w:numPr>
        <w:shd w:val="clear" w:color="auto" w:fill="auto"/>
        <w:tabs>
          <w:tab w:val="left" w:pos="1090"/>
        </w:tabs>
        <w:spacing w:before="0" w:after="630" w:line="317" w:lineRule="exact"/>
        <w:ind w:right="20" w:firstLine="780"/>
      </w:pPr>
      <w:r>
        <w:t>Контроль за исполнением настоящего постановления оставляю за собой.;</w:t>
      </w:r>
    </w:p>
    <w:p w:rsidR="0012433E" w:rsidRDefault="001651DC">
      <w:pPr>
        <w:pStyle w:val="1"/>
        <w:shd w:val="clear" w:color="auto" w:fill="auto"/>
        <w:spacing w:before="0" w:after="0" w:line="280" w:lineRule="exact"/>
      </w:pPr>
      <w:r>
        <w:t>Гла</w:t>
      </w:r>
      <w:r>
        <w:t>ва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С.И.Немков</w:t>
      </w:r>
    </w:p>
    <w:p w:rsidR="001651DC" w:rsidRDefault="001651DC">
      <w:pPr>
        <w:pStyle w:val="1"/>
        <w:shd w:val="clear" w:color="auto" w:fill="auto"/>
        <w:spacing w:before="0" w:after="0" w:line="280" w:lineRule="exact"/>
      </w:pPr>
    </w:p>
    <w:p w:rsidR="001651DC" w:rsidRDefault="001651DC">
      <w:pPr>
        <w:pStyle w:val="1"/>
        <w:shd w:val="clear" w:color="auto" w:fill="auto"/>
        <w:spacing w:before="0" w:after="0" w:line="280" w:lineRule="exact"/>
      </w:pPr>
    </w:p>
    <w:p w:rsidR="001651DC" w:rsidRDefault="001651DC">
      <w:pPr>
        <w:pStyle w:val="1"/>
        <w:shd w:val="clear" w:color="auto" w:fill="auto"/>
        <w:spacing w:before="0" w:after="0" w:line="280" w:lineRule="exact"/>
        <w:sectPr w:rsidR="001651DC">
          <w:type w:val="continuous"/>
          <w:pgSz w:w="11905" w:h="16837"/>
          <w:pgMar w:top="793" w:right="494" w:bottom="937" w:left="2023" w:header="0" w:footer="3" w:gutter="0"/>
          <w:cols w:space="720"/>
          <w:noEndnote/>
          <w:docGrid w:linePitch="360"/>
        </w:sectPr>
      </w:pPr>
    </w:p>
    <w:p w:rsidR="0012433E" w:rsidRDefault="001651DC" w:rsidP="001651DC">
      <w:pPr>
        <w:pStyle w:val="22"/>
        <w:shd w:val="clear" w:color="auto" w:fill="auto"/>
        <w:ind w:left="5245" w:right="300"/>
      </w:pPr>
      <w:r>
        <w:rPr>
          <w:rStyle w:val="20pt"/>
        </w:rPr>
        <w:lastRenderedPageBreak/>
        <w:t xml:space="preserve">ПРИЛОЖЕНИЕ </w:t>
      </w:r>
      <w:r>
        <w:t>к постановлению Администрации</w:t>
      </w:r>
    </w:p>
    <w:p w:rsidR="0012433E" w:rsidRDefault="001651DC" w:rsidP="001651DC">
      <w:pPr>
        <w:pStyle w:val="1"/>
        <w:shd w:val="clear" w:color="auto" w:fill="auto"/>
        <w:spacing w:before="0" w:after="600" w:line="322" w:lineRule="exact"/>
        <w:ind w:left="5245" w:right="300"/>
        <w:jc w:val="center"/>
      </w:pPr>
      <w:r>
        <w:t>муниципального района «Петровск-Забайкальский район» 07 март 201 года № 140</w:t>
      </w:r>
    </w:p>
    <w:p w:rsidR="0012433E" w:rsidRDefault="001651DC">
      <w:pPr>
        <w:pStyle w:val="32"/>
        <w:shd w:val="clear" w:color="auto" w:fill="auto"/>
        <w:spacing w:before="0"/>
        <w:ind w:left="100"/>
      </w:pPr>
      <w:r>
        <w:t>СОСТАВ</w:t>
      </w:r>
    </w:p>
    <w:p w:rsidR="0012433E" w:rsidRDefault="001651DC">
      <w:pPr>
        <w:pStyle w:val="32"/>
        <w:shd w:val="clear" w:color="auto" w:fill="auto"/>
        <w:spacing w:before="0" w:after="536"/>
        <w:ind w:left="100"/>
      </w:pPr>
      <w:r>
        <w:t>оперативного штаба по ликвидации чрезвычайной ситуации на территории муниципального общеобразовательного учреждения средней общеобразовательной школы села Баляга муниципального района «Петровск-Забайкальский район»</w:t>
      </w:r>
      <w:bookmarkStart w:id="5" w:name="_GoBack"/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10"/>
      </w:tblGrid>
      <w:tr w:rsidR="0012433E" w:rsidTr="001651DC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240" w:lineRule="auto"/>
              <w:ind w:left="340"/>
              <w:jc w:val="left"/>
            </w:pPr>
            <w:r>
              <w:t>Белоглазов Владимир Александрович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t xml:space="preserve">Первый </w:t>
            </w:r>
            <w:r>
              <w:t>заместитель руководителя Администрации района по территориальному развитию, начальник штаба;</w:t>
            </w:r>
          </w:p>
        </w:tc>
      </w:tr>
      <w:tr w:rsidR="0012433E" w:rsidTr="001651DC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240" w:lineRule="auto"/>
              <w:ind w:left="340"/>
              <w:jc w:val="left"/>
            </w:pPr>
            <w:r>
              <w:t>Максимова Эльвира Александровна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t>Главный специалист отдела территориального развития</w:t>
            </w:r>
          </w:p>
        </w:tc>
      </w:tr>
      <w:tr w:rsidR="0012433E" w:rsidTr="001651D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240" w:lineRule="auto"/>
              <w:ind w:left="920"/>
              <w:jc w:val="left"/>
            </w:pPr>
            <w:r>
              <w:t>Панова Лариса Георгиевна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t>Глава городского поселения «Балягин</w:t>
            </w:r>
            <w:r>
              <w:t>ское» (по согласованию);</w:t>
            </w:r>
          </w:p>
        </w:tc>
      </w:tr>
      <w:tr w:rsidR="0012433E" w:rsidTr="001651D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Пархоменко Ульяна Олеговна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t>Главный специалист отдела ГО и ЧС Администрации района</w:t>
            </w:r>
          </w:p>
        </w:tc>
      </w:tr>
      <w:tr w:rsidR="0012433E" w:rsidTr="001651D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240" w:lineRule="auto"/>
              <w:ind w:left="500"/>
              <w:jc w:val="left"/>
            </w:pPr>
            <w:r>
              <w:t>Польников Александр Васильевич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33E" w:rsidRDefault="001651DC" w:rsidP="001651DC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t>Начальник отдела территориального развития Админист</w:t>
            </w:r>
            <w:r>
              <w:t>рации района;</w:t>
            </w:r>
          </w:p>
        </w:tc>
      </w:tr>
    </w:tbl>
    <w:p w:rsidR="0012433E" w:rsidRDefault="0012433E">
      <w:pPr>
        <w:rPr>
          <w:sz w:val="2"/>
          <w:szCs w:val="2"/>
        </w:rPr>
      </w:pPr>
    </w:p>
    <w:sectPr w:rsidR="0012433E">
      <w:pgSz w:w="11905" w:h="16837"/>
      <w:pgMar w:top="796" w:right="188" w:bottom="7650" w:left="1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51DC">
      <w:r>
        <w:separator/>
      </w:r>
    </w:p>
  </w:endnote>
  <w:endnote w:type="continuationSeparator" w:id="0">
    <w:p w:rsidR="00000000" w:rsidRDefault="0016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3E" w:rsidRDefault="0012433E"/>
  </w:footnote>
  <w:footnote w:type="continuationSeparator" w:id="0">
    <w:p w:rsidR="0012433E" w:rsidRDefault="00124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7AF0"/>
    <w:multiLevelType w:val="multilevel"/>
    <w:tmpl w:val="364A01C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433E"/>
    <w:rsid w:val="0012433E"/>
    <w:rsid w:val="001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C78B"/>
  <w15:docId w15:val="{3674BA46-9A9D-47D2-AA36-565B441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2019-03-14T06:14:00Z</dcterms:created>
  <dcterms:modified xsi:type="dcterms:W3CDTF">2019-03-14T06:16:00Z</dcterms:modified>
</cp:coreProperties>
</file>