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67" w:rsidRPr="003D2C67" w:rsidRDefault="003D2C67" w:rsidP="00D033A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3D2C67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3D2C67" w:rsidRDefault="003D2C67" w:rsidP="00D033A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2C67">
        <w:rPr>
          <w:rFonts w:ascii="Times New Roman" w:hAnsi="Times New Roman" w:cs="Times New Roman"/>
          <w:b/>
          <w:sz w:val="32"/>
          <w:szCs w:val="32"/>
        </w:rPr>
        <w:t xml:space="preserve"> «ПЕТРОВСК-ЗАБАЙКАЛЬСКИЙ РАЙОН»</w:t>
      </w:r>
    </w:p>
    <w:p w:rsidR="003D2C67" w:rsidRPr="003D2C67" w:rsidRDefault="003D2C67" w:rsidP="003D2C67">
      <w:pPr>
        <w:rPr>
          <w:rFonts w:ascii="Times New Roman" w:hAnsi="Times New Roman" w:cs="Times New Roman"/>
          <w:b/>
          <w:sz w:val="32"/>
          <w:szCs w:val="32"/>
        </w:rPr>
      </w:pPr>
    </w:p>
    <w:p w:rsidR="003D2C67" w:rsidRPr="003D2C67" w:rsidRDefault="003D2C67" w:rsidP="003D2C67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D2C6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C67">
        <w:rPr>
          <w:rFonts w:ascii="Times New Roman" w:hAnsi="Times New Roman" w:cs="Times New Roman"/>
          <w:b/>
          <w:sz w:val="36"/>
          <w:szCs w:val="36"/>
        </w:rPr>
        <w:t>Е</w:t>
      </w:r>
    </w:p>
    <w:p w:rsidR="003D2C67" w:rsidRDefault="00F26A9F" w:rsidP="003D2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033A1">
        <w:rPr>
          <w:rFonts w:ascii="Times New Roman" w:hAnsi="Times New Roman" w:cs="Times New Roman"/>
          <w:sz w:val="28"/>
          <w:szCs w:val="28"/>
        </w:rPr>
        <w:t xml:space="preserve"> </w:t>
      </w:r>
      <w:r w:rsidR="003D2C67">
        <w:rPr>
          <w:rFonts w:ascii="Times New Roman" w:hAnsi="Times New Roman" w:cs="Times New Roman"/>
          <w:sz w:val="28"/>
          <w:szCs w:val="28"/>
        </w:rPr>
        <w:t xml:space="preserve">июня 2019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C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3D2C67" w:rsidRPr="003D2C67" w:rsidRDefault="003D2C67" w:rsidP="003D2C67">
      <w:pPr>
        <w:rPr>
          <w:rFonts w:ascii="Times New Roman" w:hAnsi="Times New Roman" w:cs="Times New Roman"/>
          <w:sz w:val="28"/>
          <w:szCs w:val="28"/>
        </w:rPr>
      </w:pPr>
      <w:r w:rsidRPr="003D2C67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3D2C67" w:rsidRDefault="003D2C67" w:rsidP="003D2C67">
      <w:pPr>
        <w:rPr>
          <w:rFonts w:ascii="Times New Roman" w:hAnsi="Times New Roman" w:cs="Times New Roman"/>
          <w:sz w:val="28"/>
          <w:szCs w:val="28"/>
        </w:rPr>
      </w:pPr>
    </w:p>
    <w:p w:rsidR="00DE4B59" w:rsidRPr="00F26A9F" w:rsidRDefault="003D2C67" w:rsidP="00F26A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осуществлению части полномочий органов местного самоуправления </w:t>
      </w:r>
      <w:r w:rsidRPr="003D2C6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3D2C67">
        <w:rPr>
          <w:rFonts w:ascii="Times New Roman" w:hAnsi="Times New Roman" w:cs="Times New Roman"/>
          <w:b/>
          <w:sz w:val="28"/>
          <w:szCs w:val="28"/>
        </w:rPr>
        <w:t>Хараузское</w:t>
      </w:r>
      <w:proofErr w:type="spellEnd"/>
      <w:r w:rsidRPr="00F26A9F">
        <w:rPr>
          <w:rFonts w:ascii="Times New Roman" w:hAnsi="Times New Roman" w:cs="Times New Roman"/>
          <w:b/>
          <w:sz w:val="28"/>
          <w:szCs w:val="28"/>
        </w:rPr>
        <w:t>»</w:t>
      </w:r>
      <w:r w:rsidR="00F26A9F" w:rsidRPr="00F26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B59" w:rsidRPr="00F26A9F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«Петровск-Забайкальский район»</w:t>
      </w:r>
    </w:p>
    <w:p w:rsidR="00DE4B59" w:rsidRDefault="00DE4B59" w:rsidP="003D2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C67" w:rsidRDefault="003D2C67" w:rsidP="003D2C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 апреля 2019 года № 102 «О передаче к осуществлению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муниципальному району «Петровск-Забайкальский район», руководствуясь статьей 23 Устава </w:t>
      </w:r>
      <w:r w:rsidRPr="003D2C67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D2C67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3D2C6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3D2C67" w:rsidRPr="003D2C67" w:rsidRDefault="003D2C67" w:rsidP="003D2C67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2C67">
        <w:rPr>
          <w:rFonts w:ascii="Times New Roman" w:hAnsi="Times New Roman" w:cs="Times New Roman"/>
          <w:sz w:val="28"/>
          <w:szCs w:val="28"/>
        </w:rPr>
        <w:t xml:space="preserve">Принять полномочия по организации в границах поселения </w:t>
      </w:r>
      <w:proofErr w:type="spellStart"/>
      <w:r w:rsidRPr="003D2C6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D2C67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3D2C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2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C6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D2C67">
        <w:rPr>
          <w:rFonts w:ascii="Times New Roman" w:hAnsi="Times New Roman" w:cs="Times New Roman"/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Pr="003D2C67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 w:rsidRPr="003D2C67">
        <w:rPr>
          <w:rFonts w:ascii="Times New Roman" w:hAnsi="Times New Roman" w:cs="Times New Roman"/>
          <w:sz w:val="28"/>
          <w:szCs w:val="28"/>
        </w:rPr>
        <w:t xml:space="preserve"> организации в границах поселения тепло-, и водоснабжения населения, переданные органам местного самоуправления сельского поселения «</w:t>
      </w:r>
      <w:proofErr w:type="spellStart"/>
      <w:r w:rsidRPr="003D2C67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3D2C67">
        <w:rPr>
          <w:rFonts w:ascii="Times New Roman" w:hAnsi="Times New Roman" w:cs="Times New Roman"/>
          <w:sz w:val="28"/>
          <w:szCs w:val="28"/>
        </w:rPr>
        <w:t>» в соответствии решением Совета муниципального района «Петровск-Забайкальский район» от 26 декабря 2018 года № 32 «О передаче к осуществлению части полномочий по решению вопросов местного значения муниципального района «Петровск-Забайкальский район» органам местного самоуправления сельских поселений.</w:t>
      </w:r>
    </w:p>
    <w:p w:rsidR="003D2C67" w:rsidRPr="003D2C67" w:rsidRDefault="003D2C67" w:rsidP="003D2C67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2C6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«Петровск-Забайкальский район» заключить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3D2C67">
        <w:rPr>
          <w:rFonts w:ascii="Times New Roman" w:hAnsi="Times New Roman" w:cs="Times New Roman"/>
          <w:sz w:val="28"/>
          <w:szCs w:val="28"/>
        </w:rPr>
        <w:t xml:space="preserve">соглашение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2C6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D2C67">
        <w:rPr>
          <w:rFonts w:ascii="Times New Roman" w:hAnsi="Times New Roman" w:cs="Times New Roman"/>
          <w:sz w:val="28"/>
          <w:szCs w:val="28"/>
        </w:rPr>
        <w:t xml:space="preserve"> о передаче исполнения части полномочий по решению вопросов местного значения.</w:t>
      </w:r>
    </w:p>
    <w:p w:rsidR="003D2C67" w:rsidRDefault="003D2C67" w:rsidP="003D2C67">
      <w:pPr>
        <w:pStyle w:val="a4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решение опубликовать на информационном стенде </w:t>
      </w:r>
      <w:r w:rsidRPr="00D033A1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расположенном по адресу: </w:t>
      </w:r>
      <w:r w:rsidR="00D033A1">
        <w:rPr>
          <w:rFonts w:ascii="Times New Roman" w:hAnsi="Times New Roman"/>
          <w:bCs/>
          <w:sz w:val="28"/>
          <w:szCs w:val="28"/>
        </w:rPr>
        <w:t>г. Петровск-Забайкальский</w:t>
      </w:r>
      <w:proofErr w:type="gramStart"/>
      <w:r w:rsidR="00D033A1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D033A1">
        <w:rPr>
          <w:rFonts w:ascii="Times New Roman" w:hAnsi="Times New Roman"/>
          <w:bCs/>
          <w:sz w:val="28"/>
          <w:szCs w:val="28"/>
        </w:rPr>
        <w:t xml:space="preserve"> ул. Горбачевского, 19 </w:t>
      </w:r>
      <w:r>
        <w:rPr>
          <w:rFonts w:ascii="Times New Roman" w:hAnsi="Times New Roman"/>
          <w:bCs/>
          <w:sz w:val="28"/>
          <w:szCs w:val="28"/>
        </w:rPr>
        <w:t>и обнародовать на официальном сайте</w:t>
      </w:r>
      <w:r w:rsidR="00D033A1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</w:t>
      </w:r>
      <w:r w:rsidR="00D033A1" w:rsidRPr="00D033A1">
        <w:rPr>
          <w:rFonts w:ascii="Times New Roman" w:hAnsi="Times New Roman"/>
          <w:bCs/>
          <w:sz w:val="28"/>
          <w:szCs w:val="28"/>
        </w:rPr>
        <w:t>муниципального района «Петровск-Забайкальский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665C1" w:rsidRPr="005665C1" w:rsidRDefault="005665C1" w:rsidP="003D2C67">
      <w:pPr>
        <w:pStyle w:val="a4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решения распространяется на правоотношения, возникшие с 16 мая 2019 года.</w:t>
      </w:r>
    </w:p>
    <w:p w:rsidR="00D033A1" w:rsidRDefault="00D033A1" w:rsidP="00D033A1">
      <w:pPr>
        <w:pStyle w:val="a4"/>
        <w:suppressAutoHyphens/>
        <w:spacing w:line="240" w:lineRule="auto"/>
        <w:ind w:left="705"/>
        <w:jc w:val="both"/>
        <w:rPr>
          <w:rFonts w:ascii="Times New Roman" w:hAnsi="Times New Roman"/>
          <w:bCs/>
          <w:sz w:val="28"/>
          <w:szCs w:val="28"/>
        </w:rPr>
      </w:pPr>
    </w:p>
    <w:p w:rsidR="003D2C67" w:rsidRDefault="003D2C67" w:rsidP="003D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67" w:rsidRDefault="003D2C67" w:rsidP="003D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33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2C67" w:rsidRDefault="00D033A1" w:rsidP="003D2C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                                                       С.И.Немков</w:t>
      </w:r>
      <w:r w:rsidR="003D2C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2C67" w:rsidRDefault="003D2C67" w:rsidP="003D2C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2C67" w:rsidRDefault="003D2C67" w:rsidP="003D2C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2C67" w:rsidSect="00F26A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67"/>
    <w:rsid w:val="00161129"/>
    <w:rsid w:val="002411BA"/>
    <w:rsid w:val="003D2C67"/>
    <w:rsid w:val="005665C1"/>
    <w:rsid w:val="007A4C16"/>
    <w:rsid w:val="00A31F9C"/>
    <w:rsid w:val="00CF5CC4"/>
    <w:rsid w:val="00D033A1"/>
    <w:rsid w:val="00DE4B59"/>
    <w:rsid w:val="00F2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67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C67"/>
    <w:pPr>
      <w:ind w:left="720"/>
      <w:contextualSpacing/>
    </w:pPr>
  </w:style>
  <w:style w:type="paragraph" w:customStyle="1" w:styleId="Title">
    <w:name w:val="Title!Название НПА"/>
    <w:basedOn w:val="a"/>
    <w:rsid w:val="003D2C67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3D2C6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7</cp:revision>
  <cp:lastPrinted>2019-06-17T01:06:00Z</cp:lastPrinted>
  <dcterms:created xsi:type="dcterms:W3CDTF">2019-06-05T23:16:00Z</dcterms:created>
  <dcterms:modified xsi:type="dcterms:W3CDTF">2019-06-17T01:06:00Z</dcterms:modified>
</cp:coreProperties>
</file>