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1D" w:rsidRPr="003D3DD3" w:rsidRDefault="004163FB" w:rsidP="0071741D">
      <w:pPr>
        <w:jc w:val="center"/>
        <w:rPr>
          <w:b/>
          <w:bCs/>
          <w:sz w:val="36"/>
          <w:szCs w:val="36"/>
        </w:rPr>
      </w:pPr>
      <w:r>
        <w:rPr>
          <w:b/>
          <w:sz w:val="30"/>
        </w:rPr>
        <w:t xml:space="preserve">      </w:t>
      </w:r>
      <w:r w:rsidR="0071741D" w:rsidRPr="003D3DD3">
        <w:rPr>
          <w:b/>
          <w:bCs/>
          <w:sz w:val="36"/>
          <w:szCs w:val="36"/>
        </w:rPr>
        <w:t>Администрация муниципального района</w:t>
      </w:r>
    </w:p>
    <w:p w:rsidR="0071741D" w:rsidRPr="003D3DD3" w:rsidRDefault="0071741D" w:rsidP="0071741D">
      <w:pPr>
        <w:jc w:val="center"/>
        <w:rPr>
          <w:b/>
          <w:bCs/>
          <w:sz w:val="36"/>
          <w:szCs w:val="36"/>
        </w:rPr>
      </w:pPr>
      <w:r w:rsidRPr="003D3DD3">
        <w:rPr>
          <w:b/>
          <w:bCs/>
          <w:sz w:val="36"/>
          <w:szCs w:val="36"/>
        </w:rPr>
        <w:t>«Петровск-Забайкальский район»</w:t>
      </w:r>
    </w:p>
    <w:p w:rsidR="0071741D" w:rsidRPr="003D3DD3" w:rsidRDefault="0071741D" w:rsidP="0071741D">
      <w:pPr>
        <w:jc w:val="center"/>
        <w:rPr>
          <w:b/>
          <w:sz w:val="26"/>
          <w:szCs w:val="26"/>
        </w:rPr>
      </w:pPr>
    </w:p>
    <w:p w:rsidR="0071741D" w:rsidRPr="003D3DD3" w:rsidRDefault="0071741D" w:rsidP="0071741D">
      <w:pPr>
        <w:jc w:val="center"/>
        <w:rPr>
          <w:b/>
          <w:sz w:val="8"/>
          <w:szCs w:val="8"/>
        </w:rPr>
      </w:pPr>
    </w:p>
    <w:p w:rsidR="0071741D" w:rsidRDefault="0071741D" w:rsidP="0071741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2229F" w:rsidRPr="003D3DD3" w:rsidRDefault="0002229F" w:rsidP="0071741D">
      <w:pPr>
        <w:jc w:val="center"/>
        <w:rPr>
          <w:b/>
          <w:sz w:val="44"/>
          <w:szCs w:val="44"/>
        </w:rPr>
      </w:pPr>
    </w:p>
    <w:p w:rsidR="00C248D3" w:rsidRDefault="006703E0" w:rsidP="0002229F">
      <w:pPr>
        <w:rPr>
          <w:sz w:val="28"/>
          <w:szCs w:val="28"/>
        </w:rPr>
      </w:pPr>
      <w:r>
        <w:rPr>
          <w:sz w:val="28"/>
          <w:szCs w:val="28"/>
        </w:rPr>
        <w:t>27 сентября 2019 года                                                                                  № 683</w:t>
      </w:r>
      <w:r w:rsidR="00A81BF6">
        <w:rPr>
          <w:sz w:val="28"/>
          <w:szCs w:val="28"/>
        </w:rPr>
        <w:t xml:space="preserve">                                                                                      </w:t>
      </w:r>
    </w:p>
    <w:p w:rsidR="0071741D" w:rsidRPr="0079720C" w:rsidRDefault="0071741D" w:rsidP="0002229F">
      <w:pPr>
        <w:rPr>
          <w:sz w:val="28"/>
          <w:szCs w:val="28"/>
        </w:rPr>
      </w:pPr>
      <w:r w:rsidRPr="003D3DD3">
        <w:rPr>
          <w:sz w:val="28"/>
          <w:szCs w:val="28"/>
        </w:rPr>
        <w:t xml:space="preserve">                                        </w:t>
      </w:r>
      <w:r w:rsidRPr="0079720C">
        <w:rPr>
          <w:sz w:val="28"/>
          <w:szCs w:val="28"/>
        </w:rPr>
        <w:t>г. Петровск-Забайкальский</w:t>
      </w:r>
    </w:p>
    <w:p w:rsidR="0071741D" w:rsidRDefault="0071741D" w:rsidP="0071741D">
      <w:pPr>
        <w:suppressAutoHyphens/>
      </w:pPr>
      <w:r>
        <w:tab/>
      </w:r>
      <w:r>
        <w:tab/>
      </w:r>
      <w:r>
        <w:tab/>
      </w:r>
      <w:r>
        <w:tab/>
      </w:r>
      <w:r>
        <w:tab/>
      </w:r>
    </w:p>
    <w:p w:rsidR="004163FB" w:rsidRDefault="00436791" w:rsidP="0079720C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28634F">
        <w:rPr>
          <w:b/>
          <w:sz w:val="28"/>
        </w:rPr>
        <w:t>б утверждении Положения об оплате труда некоторых категорий р</w:t>
      </w:r>
      <w:r w:rsidR="0028634F">
        <w:rPr>
          <w:b/>
          <w:sz w:val="28"/>
        </w:rPr>
        <w:t>а</w:t>
      </w:r>
      <w:r w:rsidR="0028634F">
        <w:rPr>
          <w:b/>
          <w:sz w:val="28"/>
        </w:rPr>
        <w:t>ботников Администрации м</w:t>
      </w:r>
      <w:r w:rsidR="00947495">
        <w:rPr>
          <w:b/>
          <w:sz w:val="28"/>
        </w:rPr>
        <w:t>униципального района «Петровск-Забайкальский район»</w:t>
      </w:r>
      <w:r w:rsidR="0028634F">
        <w:rPr>
          <w:b/>
          <w:sz w:val="28"/>
        </w:rPr>
        <w:t>, работающих на должностях</w:t>
      </w:r>
      <w:r w:rsidR="00C248D3">
        <w:rPr>
          <w:b/>
          <w:sz w:val="28"/>
        </w:rPr>
        <w:t>, отнесенных к</w:t>
      </w:r>
      <w:r w:rsidR="00F77DAF">
        <w:rPr>
          <w:b/>
          <w:sz w:val="28"/>
        </w:rPr>
        <w:t xml:space="preserve"> </w:t>
      </w:r>
      <w:r w:rsidR="00C248D3">
        <w:rPr>
          <w:b/>
          <w:sz w:val="28"/>
        </w:rPr>
        <w:t>дол</w:t>
      </w:r>
      <w:r w:rsidR="00C248D3">
        <w:rPr>
          <w:b/>
          <w:sz w:val="28"/>
        </w:rPr>
        <w:t>ж</w:t>
      </w:r>
      <w:r w:rsidR="00C248D3">
        <w:rPr>
          <w:b/>
          <w:sz w:val="28"/>
        </w:rPr>
        <w:t>ностям</w:t>
      </w:r>
      <w:r w:rsidR="0028634F">
        <w:rPr>
          <w:b/>
          <w:sz w:val="28"/>
        </w:rPr>
        <w:t xml:space="preserve"> специалистов и служащих по профессионально-квалификационным группам</w:t>
      </w:r>
    </w:p>
    <w:p w:rsidR="00173EC9" w:rsidRDefault="004163FB" w:rsidP="00217691">
      <w:pPr>
        <w:ind w:firstLine="540"/>
        <w:rPr>
          <w:b/>
          <w:sz w:val="28"/>
        </w:rPr>
      </w:pPr>
      <w:r>
        <w:rPr>
          <w:b/>
          <w:sz w:val="28"/>
        </w:rPr>
        <w:t xml:space="preserve"> </w:t>
      </w:r>
    </w:p>
    <w:p w:rsidR="004163FB" w:rsidRDefault="00214EB2" w:rsidP="0028634F">
      <w:pPr>
        <w:ind w:firstLine="426"/>
        <w:jc w:val="both"/>
        <w:rPr>
          <w:b/>
          <w:sz w:val="28"/>
        </w:rPr>
      </w:pPr>
      <w:r>
        <w:rPr>
          <w:sz w:val="28"/>
        </w:rPr>
        <w:t xml:space="preserve"> </w:t>
      </w:r>
      <w:r w:rsidR="0028634F">
        <w:rPr>
          <w:sz w:val="28"/>
        </w:rPr>
        <w:t xml:space="preserve"> </w:t>
      </w:r>
      <w:r>
        <w:rPr>
          <w:sz w:val="28"/>
        </w:rPr>
        <w:t xml:space="preserve"> </w:t>
      </w:r>
      <w:r w:rsidR="00217691" w:rsidRPr="00217691">
        <w:rPr>
          <w:sz w:val="28"/>
        </w:rPr>
        <w:t>В соответствии</w:t>
      </w:r>
      <w:r w:rsidR="00217691">
        <w:rPr>
          <w:b/>
          <w:sz w:val="28"/>
        </w:rPr>
        <w:t xml:space="preserve"> </w:t>
      </w:r>
      <w:r w:rsidR="004163FB">
        <w:rPr>
          <w:sz w:val="28"/>
        </w:rPr>
        <w:t xml:space="preserve"> </w:t>
      </w:r>
      <w:r w:rsidR="0028634F">
        <w:rPr>
          <w:sz w:val="28"/>
        </w:rPr>
        <w:t>с</w:t>
      </w:r>
      <w:r w:rsidR="00947495">
        <w:rPr>
          <w:sz w:val="28"/>
        </w:rPr>
        <w:t xml:space="preserve"> </w:t>
      </w:r>
      <w:r w:rsidR="0028634F" w:rsidRPr="003D79DD">
        <w:rPr>
          <w:sz w:val="28"/>
        </w:rPr>
        <w:t xml:space="preserve">постановлением </w:t>
      </w:r>
      <w:r w:rsidR="0079720C" w:rsidRPr="003D79DD">
        <w:rPr>
          <w:sz w:val="28"/>
        </w:rPr>
        <w:t>Администраци</w:t>
      </w:r>
      <w:r w:rsidR="0028634F" w:rsidRPr="003D79DD">
        <w:rPr>
          <w:sz w:val="28"/>
        </w:rPr>
        <w:t>и</w:t>
      </w:r>
      <w:r w:rsidR="0079720C" w:rsidRPr="003D79DD">
        <w:rPr>
          <w:sz w:val="28"/>
        </w:rPr>
        <w:t xml:space="preserve"> муниципального района </w:t>
      </w:r>
      <w:r w:rsidR="00C248D3">
        <w:rPr>
          <w:sz w:val="28"/>
        </w:rPr>
        <w:t xml:space="preserve">«Петровск-Забайкальский район» </w:t>
      </w:r>
      <w:r w:rsidR="007A61F1" w:rsidRPr="003D79DD">
        <w:rPr>
          <w:sz w:val="28"/>
        </w:rPr>
        <w:t xml:space="preserve">от </w:t>
      </w:r>
      <w:r w:rsidR="00330516" w:rsidRPr="003D79DD">
        <w:rPr>
          <w:sz w:val="28"/>
        </w:rPr>
        <w:t>2</w:t>
      </w:r>
      <w:r w:rsidR="00AA5453">
        <w:rPr>
          <w:sz w:val="28"/>
        </w:rPr>
        <w:t>0</w:t>
      </w:r>
      <w:r w:rsidR="00C248D3">
        <w:rPr>
          <w:sz w:val="28"/>
        </w:rPr>
        <w:t xml:space="preserve"> </w:t>
      </w:r>
      <w:r w:rsidR="00AA5453">
        <w:rPr>
          <w:sz w:val="28"/>
        </w:rPr>
        <w:t>августа</w:t>
      </w:r>
      <w:r w:rsidR="00C248D3">
        <w:rPr>
          <w:sz w:val="28"/>
        </w:rPr>
        <w:t xml:space="preserve"> </w:t>
      </w:r>
      <w:r w:rsidR="00330516" w:rsidRPr="003D79DD">
        <w:rPr>
          <w:sz w:val="28"/>
        </w:rPr>
        <w:t>201</w:t>
      </w:r>
      <w:r w:rsidR="00AA5453">
        <w:rPr>
          <w:sz w:val="28"/>
        </w:rPr>
        <w:t>9</w:t>
      </w:r>
      <w:r w:rsidR="003D79DD" w:rsidRPr="003D79DD">
        <w:rPr>
          <w:sz w:val="28"/>
        </w:rPr>
        <w:t xml:space="preserve"> года</w:t>
      </w:r>
      <w:r w:rsidR="00330516" w:rsidRPr="003D79DD">
        <w:rPr>
          <w:sz w:val="28"/>
        </w:rPr>
        <w:t xml:space="preserve"> № </w:t>
      </w:r>
      <w:r w:rsidR="00AA5453">
        <w:rPr>
          <w:sz w:val="28"/>
        </w:rPr>
        <w:t>587</w:t>
      </w:r>
      <w:r w:rsidR="00330516" w:rsidRPr="003D79DD">
        <w:rPr>
          <w:sz w:val="28"/>
        </w:rPr>
        <w:t xml:space="preserve"> «О</w:t>
      </w:r>
      <w:r w:rsidR="00AA5453">
        <w:rPr>
          <w:sz w:val="28"/>
        </w:rPr>
        <w:t xml:space="preserve">б установлении окладов (должностных окладов), ставок заработной платы по профессионально-квалификационным группам работников </w:t>
      </w:r>
      <w:r w:rsidR="00C248D3">
        <w:rPr>
          <w:sz w:val="28"/>
        </w:rPr>
        <w:t xml:space="preserve"> муниципального района «Петровск-Забайкальский район», </w:t>
      </w:r>
      <w:r w:rsidR="0028634F" w:rsidRPr="0028634F">
        <w:rPr>
          <w:sz w:val="28"/>
        </w:rPr>
        <w:t xml:space="preserve">Администрация муниципального района «Петровск-Забайкальский район» </w:t>
      </w:r>
      <w:proofErr w:type="spellStart"/>
      <w:proofErr w:type="gramStart"/>
      <w:r w:rsidR="00217691">
        <w:rPr>
          <w:b/>
          <w:sz w:val="28"/>
        </w:rPr>
        <w:t>п</w:t>
      </w:r>
      <w:proofErr w:type="spellEnd"/>
      <w:proofErr w:type="gramEnd"/>
      <w:r w:rsidR="00217691">
        <w:rPr>
          <w:b/>
          <w:sz w:val="28"/>
        </w:rPr>
        <w:t xml:space="preserve"> о с т а </w:t>
      </w:r>
      <w:proofErr w:type="spellStart"/>
      <w:r w:rsidR="00217691">
        <w:rPr>
          <w:b/>
          <w:sz w:val="28"/>
        </w:rPr>
        <w:t>н</w:t>
      </w:r>
      <w:proofErr w:type="spellEnd"/>
      <w:r w:rsidR="00217691">
        <w:rPr>
          <w:b/>
          <w:sz w:val="28"/>
        </w:rPr>
        <w:t xml:space="preserve"> о в л я е т:</w:t>
      </w:r>
    </w:p>
    <w:p w:rsidR="00FB73FD" w:rsidRDefault="00214EB2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="00217691">
        <w:rPr>
          <w:sz w:val="28"/>
        </w:rPr>
        <w:t xml:space="preserve">1. </w:t>
      </w:r>
      <w:r w:rsidR="00C248D3">
        <w:rPr>
          <w:sz w:val="28"/>
        </w:rPr>
        <w:t>Утвердить</w:t>
      </w:r>
      <w:r w:rsidR="0028634F" w:rsidRPr="0028634F">
        <w:rPr>
          <w:sz w:val="28"/>
        </w:rPr>
        <w:t xml:space="preserve"> Положени</w:t>
      </w:r>
      <w:r w:rsidR="00C248D3">
        <w:rPr>
          <w:sz w:val="28"/>
        </w:rPr>
        <w:t>е</w:t>
      </w:r>
      <w:r w:rsidR="0028634F" w:rsidRPr="0028634F">
        <w:rPr>
          <w:sz w:val="28"/>
        </w:rPr>
        <w:t xml:space="preserve"> об оплате труда некоторых категорий рабо</w:t>
      </w:r>
      <w:r w:rsidR="0028634F" w:rsidRPr="0028634F">
        <w:rPr>
          <w:sz w:val="28"/>
        </w:rPr>
        <w:t>т</w:t>
      </w:r>
      <w:r w:rsidR="0028634F" w:rsidRPr="0028634F">
        <w:rPr>
          <w:sz w:val="28"/>
        </w:rPr>
        <w:t>ников Администрации муниципального района «Петровск-Забайкальский район», работающих на должностях, отнесенных к должностя</w:t>
      </w:r>
      <w:r w:rsidR="00C248D3">
        <w:rPr>
          <w:sz w:val="28"/>
        </w:rPr>
        <w:t>м</w:t>
      </w:r>
      <w:r w:rsidR="0028634F" w:rsidRPr="0028634F">
        <w:rPr>
          <w:sz w:val="28"/>
        </w:rPr>
        <w:t xml:space="preserve"> специалистов и служащих по профессионально-квалификационным группам</w:t>
      </w:r>
      <w:r w:rsidR="00C248D3">
        <w:rPr>
          <w:sz w:val="28"/>
        </w:rPr>
        <w:t xml:space="preserve"> </w:t>
      </w:r>
      <w:r w:rsidR="00FB73FD">
        <w:rPr>
          <w:sz w:val="28"/>
        </w:rPr>
        <w:t>(прилагается).</w:t>
      </w:r>
    </w:p>
    <w:p w:rsidR="00FB73FD" w:rsidRDefault="00FB73FD" w:rsidP="00FB73FD">
      <w:pPr>
        <w:jc w:val="both"/>
        <w:rPr>
          <w:sz w:val="28"/>
        </w:rPr>
      </w:pPr>
      <w:r>
        <w:rPr>
          <w:sz w:val="28"/>
        </w:rPr>
        <w:t xml:space="preserve">         2. Признать утратившим силу постановление Администрации муниц</w:t>
      </w:r>
      <w:r>
        <w:rPr>
          <w:sz w:val="28"/>
        </w:rPr>
        <w:t>и</w:t>
      </w:r>
      <w:r>
        <w:rPr>
          <w:sz w:val="28"/>
        </w:rPr>
        <w:t>пального района «Петровск-Забайкальский район» от 2</w:t>
      </w:r>
      <w:r w:rsidR="00A81BF6">
        <w:rPr>
          <w:sz w:val="28"/>
        </w:rPr>
        <w:t>0</w:t>
      </w:r>
      <w:r>
        <w:rPr>
          <w:sz w:val="28"/>
        </w:rPr>
        <w:t xml:space="preserve"> </w:t>
      </w:r>
      <w:r w:rsidR="00AA5453">
        <w:rPr>
          <w:sz w:val="28"/>
        </w:rPr>
        <w:t>февраля</w:t>
      </w:r>
      <w:r>
        <w:rPr>
          <w:sz w:val="28"/>
        </w:rPr>
        <w:t xml:space="preserve"> 201</w:t>
      </w:r>
      <w:r w:rsidR="00AA5453">
        <w:rPr>
          <w:sz w:val="28"/>
        </w:rPr>
        <w:t>8</w:t>
      </w:r>
      <w:r>
        <w:rPr>
          <w:sz w:val="28"/>
        </w:rPr>
        <w:t xml:space="preserve"> года № </w:t>
      </w:r>
      <w:r w:rsidR="00AA5453">
        <w:rPr>
          <w:sz w:val="28"/>
        </w:rPr>
        <w:t>1</w:t>
      </w:r>
      <w:r>
        <w:rPr>
          <w:sz w:val="28"/>
        </w:rPr>
        <w:t>3</w:t>
      </w:r>
      <w:r w:rsidR="00AA5453">
        <w:rPr>
          <w:sz w:val="28"/>
        </w:rPr>
        <w:t>1</w:t>
      </w:r>
      <w:r>
        <w:rPr>
          <w:sz w:val="28"/>
        </w:rPr>
        <w:t xml:space="preserve"> «</w:t>
      </w:r>
      <w:r w:rsidRPr="00FB73FD">
        <w:rPr>
          <w:sz w:val="28"/>
        </w:rPr>
        <w:t>Об утверждении Положения об оплате труда некоторых категорий работников Администрации муниципального района «Петровск-Забайкальский район», работающих на должностях, отнесенных должностя</w:t>
      </w:r>
      <w:r w:rsidR="00AA5453">
        <w:rPr>
          <w:sz w:val="28"/>
        </w:rPr>
        <w:t>м</w:t>
      </w:r>
      <w:r w:rsidRPr="00FB73FD">
        <w:rPr>
          <w:sz w:val="28"/>
        </w:rPr>
        <w:t xml:space="preserve"> специалистов и служащих по профессионально-квалификационным гру</w:t>
      </w:r>
      <w:r w:rsidRPr="00FB73FD">
        <w:rPr>
          <w:sz w:val="28"/>
        </w:rPr>
        <w:t>п</w:t>
      </w:r>
      <w:r w:rsidRPr="00FB73FD">
        <w:rPr>
          <w:sz w:val="28"/>
        </w:rPr>
        <w:t>пам</w:t>
      </w:r>
      <w:r>
        <w:rPr>
          <w:sz w:val="28"/>
        </w:rPr>
        <w:t>»</w:t>
      </w:r>
      <w:r w:rsidR="00AA5453">
        <w:rPr>
          <w:sz w:val="28"/>
        </w:rPr>
        <w:t>.</w:t>
      </w:r>
    </w:p>
    <w:p w:rsidR="00FB73FD" w:rsidRDefault="00FB73FD" w:rsidP="00FB73FD">
      <w:pPr>
        <w:tabs>
          <w:tab w:val="left" w:pos="0"/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 xml:space="preserve">Настоящее  постановление опубликовать на 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  сте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де </w:t>
      </w:r>
      <w:r w:rsidR="00A81BF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района</w:t>
      </w:r>
      <w:r w:rsidR="00A81BF6">
        <w:rPr>
          <w:sz w:val="28"/>
          <w:szCs w:val="28"/>
        </w:rPr>
        <w:t xml:space="preserve"> «Петровск-Забайкальский район»</w:t>
      </w:r>
      <w:r>
        <w:rPr>
          <w:sz w:val="28"/>
          <w:szCs w:val="28"/>
        </w:rPr>
        <w:t>, расположе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 по адресу: г. Петровск-Забайкальский, ул. Горбачевского, д. 19 и обн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родовать  на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органов местного самоуправления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«Петровск-Забайкальский район».</w:t>
      </w:r>
    </w:p>
    <w:p w:rsidR="00FB73FD" w:rsidRPr="000362E4" w:rsidRDefault="00FB73FD" w:rsidP="00FB73FD">
      <w:pPr>
        <w:tabs>
          <w:tab w:val="left" w:pos="0"/>
          <w:tab w:val="left" w:pos="567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4. Настоящее постановление </w:t>
      </w:r>
      <w:proofErr w:type="gramStart"/>
      <w:r>
        <w:rPr>
          <w:sz w:val="28"/>
          <w:szCs w:val="28"/>
        </w:rPr>
        <w:t xml:space="preserve">вступает в силу </w:t>
      </w:r>
      <w:r w:rsidR="004937E4">
        <w:rPr>
          <w:sz w:val="28"/>
          <w:szCs w:val="28"/>
        </w:rPr>
        <w:t>с момента опубликования и распространяет</w:t>
      </w:r>
      <w:proofErr w:type="gramEnd"/>
      <w:r w:rsidR="004937E4">
        <w:rPr>
          <w:sz w:val="28"/>
          <w:szCs w:val="28"/>
        </w:rPr>
        <w:t xml:space="preserve"> свое действие на правоотношения, возникшие с 01 сентября 2019 года</w:t>
      </w:r>
      <w:r>
        <w:rPr>
          <w:sz w:val="28"/>
          <w:szCs w:val="28"/>
        </w:rPr>
        <w:t>.</w:t>
      </w:r>
    </w:p>
    <w:p w:rsidR="004937E4" w:rsidRDefault="00FB73FD" w:rsidP="00FB7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 </w:t>
      </w:r>
      <w:proofErr w:type="gramStart"/>
      <w:r w:rsidRPr="00106210">
        <w:rPr>
          <w:sz w:val="28"/>
          <w:szCs w:val="28"/>
        </w:rPr>
        <w:t>Контроль за</w:t>
      </w:r>
      <w:proofErr w:type="gramEnd"/>
      <w:r w:rsidRPr="0010621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</w:t>
      </w:r>
      <w:r w:rsidRPr="00106210">
        <w:rPr>
          <w:sz w:val="28"/>
          <w:szCs w:val="28"/>
        </w:rPr>
        <w:t xml:space="preserve">ния </w:t>
      </w:r>
      <w:r>
        <w:rPr>
          <w:sz w:val="28"/>
          <w:szCs w:val="28"/>
        </w:rPr>
        <w:t>оставляю за собой</w:t>
      </w:r>
      <w:r w:rsidR="004937E4">
        <w:rPr>
          <w:sz w:val="28"/>
          <w:szCs w:val="28"/>
        </w:rPr>
        <w:t>.</w:t>
      </w:r>
    </w:p>
    <w:p w:rsidR="004937E4" w:rsidRDefault="004937E4" w:rsidP="00FB73FD">
      <w:pPr>
        <w:jc w:val="both"/>
        <w:rPr>
          <w:sz w:val="28"/>
          <w:szCs w:val="28"/>
        </w:rPr>
      </w:pPr>
    </w:p>
    <w:p w:rsidR="00FB73FD" w:rsidRDefault="00C24499" w:rsidP="00FB73FD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EF41B9">
        <w:rPr>
          <w:sz w:val="28"/>
          <w:szCs w:val="28"/>
        </w:rPr>
        <w:t>Г</w:t>
      </w:r>
      <w:proofErr w:type="gramEnd"/>
      <w:r w:rsidR="00EF41B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F41B9">
        <w:rPr>
          <w:sz w:val="28"/>
          <w:szCs w:val="28"/>
        </w:rPr>
        <w:t xml:space="preserve"> муниципального района                       </w:t>
      </w:r>
      <w:r w:rsidR="004937E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Н.В.Горюн</w:t>
      </w:r>
      <w:r w:rsidR="00EF41B9">
        <w:rPr>
          <w:sz w:val="28"/>
          <w:szCs w:val="28"/>
        </w:rPr>
        <w:t>ов</w:t>
      </w:r>
    </w:p>
    <w:p w:rsidR="004937E4" w:rsidRDefault="004937E4" w:rsidP="00FB73FD">
      <w:pPr>
        <w:jc w:val="both"/>
        <w:rPr>
          <w:sz w:val="28"/>
          <w:szCs w:val="28"/>
        </w:rPr>
      </w:pPr>
    </w:p>
    <w:p w:rsidR="00FB73FD" w:rsidRDefault="00F14A3E" w:rsidP="00F14A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ПРИЛОЖЕНИЕ</w:t>
      </w:r>
    </w:p>
    <w:p w:rsidR="00F14A3E" w:rsidRDefault="00F14A3E" w:rsidP="00F14A3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14A3E" w:rsidRDefault="00F14A3E" w:rsidP="00F14A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муниципального района</w:t>
      </w:r>
    </w:p>
    <w:p w:rsidR="00F14A3E" w:rsidRDefault="00F14A3E" w:rsidP="00F14A3E">
      <w:pPr>
        <w:jc w:val="right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</w:p>
    <w:p w:rsidR="00FB73FD" w:rsidRDefault="006703E0" w:rsidP="00FB73FD">
      <w:pPr>
        <w:tabs>
          <w:tab w:val="left" w:pos="0"/>
          <w:tab w:val="left" w:pos="567"/>
        </w:tabs>
        <w:ind w:firstLine="72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                                                      от 27 сентября 2019 года № 683</w:t>
      </w:r>
    </w:p>
    <w:p w:rsidR="00C24499" w:rsidRDefault="00C24499" w:rsidP="00FB73FD">
      <w:pPr>
        <w:tabs>
          <w:tab w:val="left" w:pos="0"/>
          <w:tab w:val="left" w:pos="567"/>
        </w:tabs>
        <w:ind w:firstLine="720"/>
        <w:jc w:val="both"/>
        <w:rPr>
          <w:rFonts w:cs="Times New Roman CYR"/>
          <w:sz w:val="28"/>
          <w:szCs w:val="28"/>
        </w:rPr>
      </w:pPr>
    </w:p>
    <w:p w:rsidR="00F14A3E" w:rsidRDefault="00F14A3E" w:rsidP="00F14A3E">
      <w:pPr>
        <w:jc w:val="center"/>
        <w:rPr>
          <w:b/>
          <w:sz w:val="28"/>
        </w:rPr>
      </w:pPr>
      <w:r>
        <w:rPr>
          <w:b/>
          <w:sz w:val="28"/>
        </w:rPr>
        <w:t>Положени</w:t>
      </w:r>
      <w:r w:rsidR="00EB27E0">
        <w:rPr>
          <w:b/>
          <w:sz w:val="28"/>
        </w:rPr>
        <w:t>е</w:t>
      </w:r>
      <w:r>
        <w:rPr>
          <w:b/>
          <w:sz w:val="28"/>
        </w:rPr>
        <w:t xml:space="preserve"> об оплате труда некоторых категорий работников </w:t>
      </w:r>
    </w:p>
    <w:p w:rsidR="00F14A3E" w:rsidRDefault="00F14A3E" w:rsidP="00F14A3E">
      <w:pPr>
        <w:jc w:val="center"/>
        <w:rPr>
          <w:b/>
          <w:sz w:val="28"/>
        </w:rPr>
      </w:pPr>
      <w:r>
        <w:rPr>
          <w:b/>
          <w:sz w:val="28"/>
        </w:rPr>
        <w:t>Администрации муниципального района «Петровск-Забайкальский район</w:t>
      </w:r>
      <w:r w:rsidR="00F01F1E">
        <w:rPr>
          <w:b/>
          <w:sz w:val="28"/>
        </w:rPr>
        <w:t>»</w:t>
      </w:r>
      <w:r>
        <w:rPr>
          <w:b/>
          <w:sz w:val="28"/>
        </w:rPr>
        <w:t>, работающих на должностях, отнесенных к должностям специ</w:t>
      </w:r>
      <w:r>
        <w:rPr>
          <w:b/>
          <w:sz w:val="28"/>
        </w:rPr>
        <w:t>а</w:t>
      </w:r>
      <w:r>
        <w:rPr>
          <w:b/>
          <w:sz w:val="28"/>
        </w:rPr>
        <w:t>листов и служащих по профессионально-квалификационным группам</w:t>
      </w:r>
    </w:p>
    <w:p w:rsidR="00C248D3" w:rsidRDefault="00C248D3" w:rsidP="00F1187C">
      <w:pPr>
        <w:ind w:firstLine="567"/>
        <w:jc w:val="both"/>
        <w:rPr>
          <w:sz w:val="28"/>
        </w:rPr>
      </w:pPr>
    </w:p>
    <w:p w:rsidR="00C248D3" w:rsidRDefault="00D72872" w:rsidP="00D72872">
      <w:pPr>
        <w:pStyle w:val="a5"/>
        <w:numPr>
          <w:ilvl w:val="0"/>
          <w:numId w:val="9"/>
        </w:numPr>
        <w:jc w:val="center"/>
        <w:rPr>
          <w:b/>
          <w:sz w:val="28"/>
        </w:rPr>
      </w:pPr>
      <w:r w:rsidRPr="00D72872">
        <w:rPr>
          <w:b/>
          <w:sz w:val="28"/>
        </w:rPr>
        <w:t>Общие п</w:t>
      </w:r>
      <w:r>
        <w:rPr>
          <w:b/>
          <w:sz w:val="28"/>
        </w:rPr>
        <w:t>о</w:t>
      </w:r>
      <w:r w:rsidRPr="00D72872">
        <w:rPr>
          <w:b/>
          <w:sz w:val="28"/>
        </w:rPr>
        <w:t>ложения</w:t>
      </w:r>
    </w:p>
    <w:p w:rsidR="00D72872" w:rsidRPr="009E57AC" w:rsidRDefault="00D72872" w:rsidP="00C1348B">
      <w:pPr>
        <w:pStyle w:val="a5"/>
        <w:numPr>
          <w:ilvl w:val="1"/>
          <w:numId w:val="9"/>
        </w:numPr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Настоящее положение об оплате труда некоторых категорий р</w:t>
      </w:r>
      <w:r>
        <w:rPr>
          <w:sz w:val="28"/>
        </w:rPr>
        <w:t>а</w:t>
      </w:r>
      <w:r w:rsidR="00F01F1E">
        <w:rPr>
          <w:sz w:val="28"/>
        </w:rPr>
        <w:t xml:space="preserve">ботников </w:t>
      </w:r>
      <w:r>
        <w:rPr>
          <w:sz w:val="28"/>
        </w:rPr>
        <w:t>Администрации муниципального района «Петровск-Забайкальский район»</w:t>
      </w:r>
      <w:r w:rsidR="00062E98">
        <w:rPr>
          <w:sz w:val="28"/>
        </w:rPr>
        <w:t>, работающих на должностях</w:t>
      </w:r>
      <w:r w:rsidR="00564B4B">
        <w:rPr>
          <w:sz w:val="28"/>
        </w:rPr>
        <w:t>, отнесенных к должностям специалистов</w:t>
      </w:r>
      <w:r w:rsidR="004E7C42">
        <w:rPr>
          <w:sz w:val="28"/>
        </w:rPr>
        <w:t xml:space="preserve"> и служащих по профессионально-квалификационным группам (далее – П</w:t>
      </w:r>
      <w:r w:rsidR="004E7C42">
        <w:rPr>
          <w:sz w:val="28"/>
        </w:rPr>
        <w:t>о</w:t>
      </w:r>
      <w:r w:rsidR="004E7C42">
        <w:rPr>
          <w:sz w:val="28"/>
        </w:rPr>
        <w:t xml:space="preserve">ложение) разработано на основании решения </w:t>
      </w:r>
      <w:r w:rsidR="004E7C42" w:rsidRPr="009E57AC">
        <w:rPr>
          <w:sz w:val="28"/>
        </w:rPr>
        <w:t>Совета муниципального района «Петровск-Забайкальский район» от 25 марта 2014 года № 71 «Об оплате труда работников муниципальных учреждений муниципального района «Петровск-Забайкальский район».</w:t>
      </w:r>
      <w:proofErr w:type="gramEnd"/>
    </w:p>
    <w:p w:rsidR="004E7C42" w:rsidRDefault="004E7C42" w:rsidP="00C1348B">
      <w:pPr>
        <w:pStyle w:val="a5"/>
        <w:numPr>
          <w:ilvl w:val="1"/>
          <w:numId w:val="9"/>
        </w:numPr>
        <w:ind w:left="0" w:firstLine="567"/>
        <w:jc w:val="both"/>
        <w:rPr>
          <w:sz w:val="28"/>
        </w:rPr>
      </w:pPr>
      <w:r>
        <w:rPr>
          <w:sz w:val="28"/>
        </w:rPr>
        <w:t>Настоящее Положение включает в себя:</w:t>
      </w:r>
    </w:p>
    <w:p w:rsidR="004E7C42" w:rsidRDefault="004E7C42" w:rsidP="00C1348B">
      <w:pPr>
        <w:pStyle w:val="a5"/>
        <w:ind w:left="567"/>
        <w:jc w:val="both"/>
        <w:rPr>
          <w:sz w:val="28"/>
        </w:rPr>
      </w:pPr>
      <w:r>
        <w:rPr>
          <w:sz w:val="28"/>
        </w:rPr>
        <w:t>- профессионально-квалификационные группы (далее – ПКГ);</w:t>
      </w:r>
    </w:p>
    <w:p w:rsidR="004E7C42" w:rsidRDefault="004E7C42" w:rsidP="00C1348B">
      <w:pPr>
        <w:pStyle w:val="a5"/>
        <w:ind w:left="567"/>
        <w:jc w:val="both"/>
        <w:rPr>
          <w:sz w:val="28"/>
        </w:rPr>
      </w:pPr>
      <w:r>
        <w:rPr>
          <w:sz w:val="28"/>
        </w:rPr>
        <w:t>- размеры, условия и порядок установления компенсационных выплат;</w:t>
      </w:r>
    </w:p>
    <w:p w:rsidR="004E7C42" w:rsidRDefault="004E7C42" w:rsidP="00C1348B">
      <w:pPr>
        <w:pStyle w:val="a5"/>
        <w:ind w:left="567"/>
        <w:jc w:val="both"/>
        <w:rPr>
          <w:sz w:val="28"/>
        </w:rPr>
      </w:pPr>
      <w:r>
        <w:rPr>
          <w:sz w:val="28"/>
        </w:rPr>
        <w:t>- размеры, условия и порядок установления стимулирующих выплат.</w:t>
      </w:r>
    </w:p>
    <w:p w:rsidR="004E7C42" w:rsidRDefault="004E7C42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 xml:space="preserve">1.3. Оплата труда работников, занятых по совместительству, а также на </w:t>
      </w:r>
      <w:proofErr w:type="gramStart"/>
      <w:r>
        <w:rPr>
          <w:sz w:val="28"/>
        </w:rPr>
        <w:t>условиях</w:t>
      </w:r>
      <w:proofErr w:type="gramEnd"/>
      <w:r>
        <w:rPr>
          <w:sz w:val="28"/>
        </w:rPr>
        <w:t xml:space="preserve"> неполного рабочего времени, производится пропорционально отр</w:t>
      </w:r>
      <w:r>
        <w:rPr>
          <w:sz w:val="28"/>
        </w:rPr>
        <w:t>а</w:t>
      </w:r>
      <w:r>
        <w:rPr>
          <w:sz w:val="28"/>
        </w:rPr>
        <w:t>ботанному времени.</w:t>
      </w:r>
    </w:p>
    <w:p w:rsidR="004E7C42" w:rsidRDefault="004E7C42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1.4. Определение размеров заработной платы по основной должности и по должности, занимаемой в порядке совместительства, производится ра</w:t>
      </w:r>
      <w:r>
        <w:rPr>
          <w:sz w:val="28"/>
        </w:rPr>
        <w:t>з</w:t>
      </w:r>
      <w:r>
        <w:rPr>
          <w:sz w:val="28"/>
        </w:rPr>
        <w:t>дельно по каждой из должностей.</w:t>
      </w:r>
    </w:p>
    <w:p w:rsidR="004E7C42" w:rsidRDefault="004E7C42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1.5. Заработная плата работника предельными размерами не ограничив</w:t>
      </w:r>
      <w:r>
        <w:rPr>
          <w:sz w:val="28"/>
        </w:rPr>
        <w:t>а</w:t>
      </w:r>
      <w:r>
        <w:rPr>
          <w:sz w:val="28"/>
        </w:rPr>
        <w:t>ется. Размеры окладов (должностных окладов) индексируются в соответс</w:t>
      </w:r>
      <w:r>
        <w:rPr>
          <w:sz w:val="28"/>
        </w:rPr>
        <w:t>т</w:t>
      </w:r>
      <w:r>
        <w:rPr>
          <w:sz w:val="28"/>
        </w:rPr>
        <w:t>вии с постановлениями Администрации района.</w:t>
      </w:r>
    </w:p>
    <w:p w:rsidR="004E7C42" w:rsidRDefault="00A44DA2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1.6. 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Федерации.</w:t>
      </w:r>
    </w:p>
    <w:p w:rsidR="00A44DA2" w:rsidRDefault="00A44DA2" w:rsidP="004E7C42">
      <w:pPr>
        <w:pStyle w:val="a5"/>
        <w:ind w:left="0" w:firstLine="567"/>
        <w:rPr>
          <w:sz w:val="28"/>
        </w:rPr>
      </w:pPr>
    </w:p>
    <w:p w:rsidR="00A44DA2" w:rsidRDefault="00A44DA2" w:rsidP="00A44DA2">
      <w:pPr>
        <w:pStyle w:val="a5"/>
        <w:numPr>
          <w:ilvl w:val="0"/>
          <w:numId w:val="9"/>
        </w:numPr>
        <w:jc w:val="center"/>
        <w:rPr>
          <w:b/>
          <w:sz w:val="28"/>
        </w:rPr>
      </w:pPr>
      <w:r>
        <w:rPr>
          <w:b/>
          <w:sz w:val="28"/>
        </w:rPr>
        <w:t xml:space="preserve">Порядок и условия оплаты труда работников, работающих на </w:t>
      </w:r>
      <w:proofErr w:type="gramStart"/>
      <w:r>
        <w:rPr>
          <w:b/>
          <w:sz w:val="28"/>
        </w:rPr>
        <w:t>должностях</w:t>
      </w:r>
      <w:proofErr w:type="gramEnd"/>
      <w:r>
        <w:rPr>
          <w:b/>
          <w:sz w:val="28"/>
        </w:rPr>
        <w:t>, отнесенных к профессиям специалистов и служащих</w:t>
      </w:r>
    </w:p>
    <w:p w:rsidR="00A44DA2" w:rsidRDefault="00A44DA2" w:rsidP="00A44DA2">
      <w:pPr>
        <w:pStyle w:val="a5"/>
        <w:ind w:left="927"/>
        <w:rPr>
          <w:b/>
          <w:sz w:val="28"/>
        </w:rPr>
      </w:pPr>
    </w:p>
    <w:p w:rsidR="00A44DA2" w:rsidRDefault="00712537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2</w:t>
      </w:r>
      <w:r w:rsidR="00A44DA2" w:rsidRPr="00A44DA2">
        <w:rPr>
          <w:sz w:val="28"/>
        </w:rPr>
        <w:t>.1.</w:t>
      </w:r>
      <w:r w:rsidR="00A44DA2">
        <w:rPr>
          <w:sz w:val="28"/>
        </w:rPr>
        <w:t xml:space="preserve"> Базовые оклады и профессионально-квалификационные группы (ПКГ) работников, работающих на </w:t>
      </w:r>
      <w:proofErr w:type="gramStart"/>
      <w:r w:rsidR="00A44DA2">
        <w:rPr>
          <w:sz w:val="28"/>
        </w:rPr>
        <w:t>должностях</w:t>
      </w:r>
      <w:proofErr w:type="gramEnd"/>
      <w:r w:rsidR="00A44DA2">
        <w:rPr>
          <w:sz w:val="28"/>
        </w:rPr>
        <w:t xml:space="preserve">, отнесенных к профессиям специалистов и служащих в Администрации </w:t>
      </w:r>
      <w:r w:rsidR="00F01F1E">
        <w:rPr>
          <w:sz w:val="28"/>
        </w:rPr>
        <w:t xml:space="preserve">муниципального </w:t>
      </w:r>
      <w:r w:rsidR="00A44DA2">
        <w:rPr>
          <w:sz w:val="28"/>
        </w:rPr>
        <w:t>района</w:t>
      </w:r>
      <w:r w:rsidR="00F01F1E">
        <w:rPr>
          <w:sz w:val="28"/>
        </w:rPr>
        <w:t xml:space="preserve"> «Пе</w:t>
      </w:r>
      <w:r w:rsidR="00F01F1E">
        <w:rPr>
          <w:sz w:val="28"/>
        </w:rPr>
        <w:t>т</w:t>
      </w:r>
      <w:r w:rsidR="00F01F1E">
        <w:rPr>
          <w:sz w:val="28"/>
        </w:rPr>
        <w:lastRenderedPageBreak/>
        <w:t>ровск-Забайкальский район»</w:t>
      </w:r>
      <w:r w:rsidR="00A44DA2">
        <w:rPr>
          <w:sz w:val="28"/>
        </w:rPr>
        <w:t xml:space="preserve"> устанавливаются </w:t>
      </w:r>
      <w:r w:rsidR="00ED11E8">
        <w:rPr>
          <w:sz w:val="28"/>
        </w:rPr>
        <w:t xml:space="preserve">согласно </w:t>
      </w:r>
      <w:r w:rsidR="00ED11E8" w:rsidRPr="00F01F1E">
        <w:rPr>
          <w:sz w:val="28"/>
        </w:rPr>
        <w:t>приложению</w:t>
      </w:r>
      <w:r w:rsidR="00A44DA2" w:rsidRPr="00F01F1E">
        <w:rPr>
          <w:sz w:val="28"/>
        </w:rPr>
        <w:t xml:space="preserve"> № 1</w:t>
      </w:r>
      <w:r w:rsidR="00A44DA2">
        <w:rPr>
          <w:sz w:val="28"/>
        </w:rPr>
        <w:t xml:space="preserve"> к настоящему Положению.</w:t>
      </w:r>
    </w:p>
    <w:p w:rsidR="00A44DA2" w:rsidRDefault="00712537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2</w:t>
      </w:r>
      <w:r w:rsidR="00A44DA2">
        <w:rPr>
          <w:sz w:val="28"/>
        </w:rPr>
        <w:t>.2. В Администрации района работникам могут устанавливаться сл</w:t>
      </w:r>
      <w:r w:rsidR="00A44DA2">
        <w:rPr>
          <w:sz w:val="28"/>
        </w:rPr>
        <w:t>е</w:t>
      </w:r>
      <w:r w:rsidR="00A44DA2">
        <w:rPr>
          <w:sz w:val="28"/>
        </w:rPr>
        <w:t>дующие выплаты компенсационного характера:</w:t>
      </w:r>
    </w:p>
    <w:p w:rsidR="00A44DA2" w:rsidRPr="0090191D" w:rsidRDefault="00A44DA2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90191D" w:rsidRPr="0090191D">
        <w:rPr>
          <w:sz w:val="28"/>
        </w:rPr>
        <w:t>надбавка за работу со сведениями, составляющими государственную тайну;</w:t>
      </w:r>
    </w:p>
    <w:p w:rsidR="00A44DA2" w:rsidRDefault="00A44DA2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- районный коэффициент;</w:t>
      </w:r>
    </w:p>
    <w:p w:rsidR="00A44DA2" w:rsidRDefault="00A44DA2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- процентная надбавка за стаж в районах Крайнего Севера и приравне</w:t>
      </w:r>
      <w:r>
        <w:rPr>
          <w:sz w:val="28"/>
        </w:rPr>
        <w:t>н</w:t>
      </w:r>
      <w:r>
        <w:rPr>
          <w:sz w:val="28"/>
        </w:rPr>
        <w:t>ных к ним местностях, а также в остальных районах Севера.</w:t>
      </w:r>
    </w:p>
    <w:p w:rsidR="00A44DA2" w:rsidRDefault="00A44DA2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 xml:space="preserve">Конкретные размеры коэффициентов, процентных надбавок </w:t>
      </w:r>
      <w:r w:rsidR="0090191D">
        <w:rPr>
          <w:sz w:val="28"/>
        </w:rPr>
        <w:t xml:space="preserve">за работу в местностях с особыми климатическими условиями </w:t>
      </w:r>
      <w:r>
        <w:rPr>
          <w:sz w:val="28"/>
        </w:rPr>
        <w:t>и их применени</w:t>
      </w:r>
      <w:r w:rsidR="0090191D">
        <w:rPr>
          <w:sz w:val="28"/>
        </w:rPr>
        <w:t>е</w:t>
      </w:r>
      <w:r>
        <w:rPr>
          <w:sz w:val="28"/>
        </w:rPr>
        <w:t xml:space="preserve"> устана</w:t>
      </w:r>
      <w:r>
        <w:rPr>
          <w:sz w:val="28"/>
        </w:rPr>
        <w:t>в</w:t>
      </w:r>
      <w:r>
        <w:rPr>
          <w:sz w:val="28"/>
        </w:rPr>
        <w:t>ливаются в соответствии с законодательством Забайкальского края.</w:t>
      </w:r>
    </w:p>
    <w:p w:rsidR="00A44DA2" w:rsidRDefault="00A44DA2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Районный коэффициент и процентная надбавка устанавливаются к фа</w:t>
      </w:r>
      <w:r>
        <w:rPr>
          <w:sz w:val="28"/>
        </w:rPr>
        <w:t>к</w:t>
      </w:r>
      <w:r>
        <w:rPr>
          <w:sz w:val="28"/>
        </w:rPr>
        <w:t>тически начисленной заработной плате.</w:t>
      </w:r>
    </w:p>
    <w:p w:rsidR="0090191D" w:rsidRDefault="0090191D" w:rsidP="0090191D">
      <w:pPr>
        <w:ind w:firstLine="567"/>
        <w:jc w:val="both"/>
        <w:rPr>
          <w:sz w:val="28"/>
        </w:rPr>
      </w:pPr>
      <w:r>
        <w:rPr>
          <w:sz w:val="28"/>
        </w:rPr>
        <w:t>2.2.1. Служащим, имеющим допуск и осуществляющим работу со свед</w:t>
      </w:r>
      <w:r>
        <w:rPr>
          <w:sz w:val="28"/>
        </w:rPr>
        <w:t>е</w:t>
      </w:r>
      <w:r>
        <w:rPr>
          <w:sz w:val="28"/>
        </w:rPr>
        <w:t>ниями, составляющими государственную тайну, производится выплата еж</w:t>
      </w:r>
      <w:r>
        <w:rPr>
          <w:sz w:val="28"/>
        </w:rPr>
        <w:t>е</w:t>
      </w:r>
      <w:r>
        <w:rPr>
          <w:sz w:val="28"/>
        </w:rPr>
        <w:t>месячной надбавки к должностному окладу в размерах в зависимости от ст</w:t>
      </w:r>
      <w:r>
        <w:rPr>
          <w:sz w:val="28"/>
        </w:rPr>
        <w:t>е</w:t>
      </w:r>
      <w:r>
        <w:rPr>
          <w:sz w:val="28"/>
        </w:rPr>
        <w:t>пени секретности сведений, к которым они имеют документально подтве</w:t>
      </w:r>
      <w:r>
        <w:rPr>
          <w:sz w:val="28"/>
        </w:rPr>
        <w:t>р</w:t>
      </w:r>
      <w:r>
        <w:rPr>
          <w:sz w:val="28"/>
        </w:rPr>
        <w:t>ждаемый доступ.</w:t>
      </w:r>
    </w:p>
    <w:p w:rsidR="0090191D" w:rsidRDefault="0090191D" w:rsidP="0090191D">
      <w:pPr>
        <w:ind w:firstLine="567"/>
        <w:jc w:val="both"/>
        <w:rPr>
          <w:sz w:val="28"/>
        </w:rPr>
      </w:pPr>
      <w:r>
        <w:rPr>
          <w:sz w:val="28"/>
        </w:rPr>
        <w:t>Размер ежемесячной процентной надбавки к должностному окладу за работу со сведениями, имеющими степень секретности:</w:t>
      </w:r>
    </w:p>
    <w:p w:rsidR="0090191D" w:rsidRDefault="0090191D" w:rsidP="0090191D">
      <w:pPr>
        <w:ind w:firstLine="567"/>
        <w:jc w:val="both"/>
        <w:rPr>
          <w:sz w:val="28"/>
        </w:rPr>
      </w:pPr>
      <w:r>
        <w:rPr>
          <w:sz w:val="28"/>
        </w:rPr>
        <w:t>- «совершенно секретно» - в размере от 30 до 50 процентов должностн</w:t>
      </w:r>
      <w:r>
        <w:rPr>
          <w:sz w:val="28"/>
        </w:rPr>
        <w:t>о</w:t>
      </w:r>
      <w:r>
        <w:rPr>
          <w:sz w:val="28"/>
        </w:rPr>
        <w:t>го оклада;</w:t>
      </w:r>
    </w:p>
    <w:p w:rsidR="0090191D" w:rsidRDefault="0090191D" w:rsidP="0090191D">
      <w:pPr>
        <w:ind w:firstLine="567"/>
        <w:jc w:val="both"/>
        <w:rPr>
          <w:sz w:val="28"/>
        </w:rPr>
      </w:pPr>
      <w:r>
        <w:rPr>
          <w:sz w:val="28"/>
        </w:rPr>
        <w:t>- «секретно» при оформлении допуска без проведения проверочных м</w:t>
      </w:r>
      <w:r>
        <w:rPr>
          <w:sz w:val="28"/>
        </w:rPr>
        <w:t>е</w:t>
      </w:r>
      <w:r>
        <w:rPr>
          <w:sz w:val="28"/>
        </w:rPr>
        <w:t>роприятий – в размере от 50 до 10 процентов должностного оклада.</w:t>
      </w:r>
    </w:p>
    <w:p w:rsidR="0090191D" w:rsidRDefault="0090191D" w:rsidP="0090191D">
      <w:pPr>
        <w:ind w:firstLine="567"/>
        <w:jc w:val="both"/>
        <w:rPr>
          <w:sz w:val="28"/>
        </w:rPr>
      </w:pPr>
      <w:r>
        <w:rPr>
          <w:sz w:val="28"/>
        </w:rPr>
        <w:t>При определении размера ежемесячной процентной надбавки учитыв</w:t>
      </w:r>
      <w:r>
        <w:rPr>
          <w:sz w:val="28"/>
        </w:rPr>
        <w:t>а</w:t>
      </w:r>
      <w:r>
        <w:rPr>
          <w:sz w:val="28"/>
        </w:rPr>
        <w:t>ется объем сведений, к которым служащие имеют доступ, а также продолж</w:t>
      </w:r>
      <w:r>
        <w:rPr>
          <w:sz w:val="28"/>
        </w:rPr>
        <w:t>и</w:t>
      </w:r>
      <w:r>
        <w:rPr>
          <w:sz w:val="28"/>
        </w:rPr>
        <w:t>тельность срока, в течение которого сохраняется актуальность засекречив</w:t>
      </w:r>
      <w:r>
        <w:rPr>
          <w:sz w:val="28"/>
        </w:rPr>
        <w:t>а</w:t>
      </w:r>
      <w:r>
        <w:rPr>
          <w:sz w:val="28"/>
        </w:rPr>
        <w:t>ния этих сведений.</w:t>
      </w:r>
    </w:p>
    <w:p w:rsidR="00A44DA2" w:rsidRDefault="00712537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2</w:t>
      </w:r>
      <w:r w:rsidR="00A44DA2">
        <w:rPr>
          <w:sz w:val="28"/>
        </w:rPr>
        <w:t>.3. С целью стимулирования к качественному результату труда и поо</w:t>
      </w:r>
      <w:r w:rsidR="00A44DA2">
        <w:rPr>
          <w:sz w:val="28"/>
        </w:rPr>
        <w:t>щ</w:t>
      </w:r>
      <w:r w:rsidR="00A44DA2">
        <w:rPr>
          <w:sz w:val="28"/>
        </w:rPr>
        <w:t>рения за выполненную работу работникам в Администрации муниципальн</w:t>
      </w:r>
      <w:r w:rsidR="00A44DA2">
        <w:rPr>
          <w:sz w:val="28"/>
        </w:rPr>
        <w:t>о</w:t>
      </w:r>
      <w:r w:rsidR="00A44DA2">
        <w:rPr>
          <w:sz w:val="28"/>
        </w:rPr>
        <w:t>го района «Петровск-Забайкальский район»</w:t>
      </w:r>
      <w:r w:rsidR="00101D41">
        <w:rPr>
          <w:sz w:val="28"/>
        </w:rPr>
        <w:t>, работающим на должностях, о</w:t>
      </w:r>
      <w:r w:rsidR="00101D41">
        <w:rPr>
          <w:sz w:val="28"/>
        </w:rPr>
        <w:t>т</w:t>
      </w:r>
      <w:r w:rsidR="00101D41">
        <w:rPr>
          <w:sz w:val="28"/>
        </w:rPr>
        <w:t>несенных к должностям специалистов и служащих, устанавливаются сл</w:t>
      </w:r>
      <w:r w:rsidR="00101D41">
        <w:rPr>
          <w:sz w:val="28"/>
        </w:rPr>
        <w:t>е</w:t>
      </w:r>
      <w:r w:rsidR="00101D41">
        <w:rPr>
          <w:sz w:val="28"/>
        </w:rPr>
        <w:t>дующие стимулирующие выплаты:</w:t>
      </w:r>
    </w:p>
    <w:p w:rsidR="00101D41" w:rsidRDefault="00101D41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- надбавка за особые условия работы;</w:t>
      </w:r>
    </w:p>
    <w:p w:rsidR="00101D41" w:rsidRDefault="00101D41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- надбавка за выслугу лет;</w:t>
      </w:r>
    </w:p>
    <w:p w:rsidR="00101D41" w:rsidRDefault="00101D41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- надбавка за почетное звание, ученую степень, ученое звание;</w:t>
      </w:r>
    </w:p>
    <w:p w:rsidR="00101D41" w:rsidRDefault="00101D41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90191D">
        <w:rPr>
          <w:sz w:val="28"/>
        </w:rPr>
        <w:t>премия</w:t>
      </w:r>
      <w:r>
        <w:rPr>
          <w:sz w:val="28"/>
        </w:rPr>
        <w:t>.</w:t>
      </w:r>
    </w:p>
    <w:p w:rsidR="00101D41" w:rsidRDefault="00712537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Стимулирующие выплаты устанавливаются в процентах к окладам (должностным окладам) в абсолютных размерах или путем установления п</w:t>
      </w:r>
      <w:r>
        <w:rPr>
          <w:sz w:val="28"/>
        </w:rPr>
        <w:t>о</w:t>
      </w:r>
      <w:r>
        <w:rPr>
          <w:sz w:val="28"/>
        </w:rPr>
        <w:t>вышающего коэффициента.</w:t>
      </w:r>
    </w:p>
    <w:p w:rsidR="00712537" w:rsidRPr="00A44DA2" w:rsidRDefault="00712537" w:rsidP="00C1348B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 xml:space="preserve">2.3.1. </w:t>
      </w:r>
      <w:proofErr w:type="gramStart"/>
      <w:r>
        <w:rPr>
          <w:sz w:val="28"/>
        </w:rPr>
        <w:t>Ежемесячная надбавка к должностному окладу за особые условия устанавливается с учетом замещаемой должности, профессиональной подг</w:t>
      </w:r>
      <w:r>
        <w:rPr>
          <w:sz w:val="28"/>
        </w:rPr>
        <w:t>о</w:t>
      </w:r>
      <w:r>
        <w:rPr>
          <w:sz w:val="28"/>
        </w:rPr>
        <w:t>товки, опыта работы по специальности, сложности, напряженности, объема и эффективности выполняемой работы, уровня ответственности, самосто</w:t>
      </w:r>
      <w:r>
        <w:rPr>
          <w:sz w:val="28"/>
        </w:rPr>
        <w:t>я</w:t>
      </w:r>
      <w:r>
        <w:rPr>
          <w:sz w:val="28"/>
        </w:rPr>
        <w:lastRenderedPageBreak/>
        <w:t>тельности при принятии решений, специального режима работы (перерабо</w:t>
      </w:r>
      <w:r>
        <w:rPr>
          <w:sz w:val="28"/>
        </w:rPr>
        <w:t>т</w:t>
      </w:r>
      <w:r>
        <w:rPr>
          <w:sz w:val="28"/>
        </w:rPr>
        <w:t xml:space="preserve">ки сверх нормативной продолжительности рабочего дня) в процентах к должностному окладу в размерах, установленных </w:t>
      </w:r>
      <w:r w:rsidRPr="00F01F1E">
        <w:rPr>
          <w:sz w:val="28"/>
        </w:rPr>
        <w:t xml:space="preserve">приложением № </w:t>
      </w:r>
      <w:r w:rsidR="00F01F1E" w:rsidRPr="00F01F1E">
        <w:rPr>
          <w:sz w:val="28"/>
        </w:rPr>
        <w:t>2</w:t>
      </w:r>
      <w:r>
        <w:rPr>
          <w:sz w:val="28"/>
        </w:rPr>
        <w:t xml:space="preserve"> к н</w:t>
      </w:r>
      <w:r>
        <w:rPr>
          <w:sz w:val="28"/>
        </w:rPr>
        <w:t>а</w:t>
      </w:r>
      <w:r>
        <w:rPr>
          <w:sz w:val="28"/>
        </w:rPr>
        <w:t>стоящему положению.</w:t>
      </w:r>
      <w:proofErr w:type="gramEnd"/>
    </w:p>
    <w:p w:rsidR="00C248D3" w:rsidRDefault="00712537" w:rsidP="00C1348B">
      <w:pPr>
        <w:ind w:firstLine="567"/>
        <w:jc w:val="both"/>
        <w:rPr>
          <w:sz w:val="28"/>
        </w:rPr>
      </w:pPr>
      <w:r>
        <w:rPr>
          <w:sz w:val="28"/>
        </w:rPr>
        <w:t>Служащим, проработавшим неполный календарный месяц в связи с увольнением или поступлением на работу вновь, начисление и выплата еж</w:t>
      </w:r>
      <w:r>
        <w:rPr>
          <w:sz w:val="28"/>
        </w:rPr>
        <w:t>е</w:t>
      </w:r>
      <w:r>
        <w:rPr>
          <w:sz w:val="28"/>
        </w:rPr>
        <w:t>месячной надбавки к должностному окладу за особые условия производится за фактически отработанное время в данном учетном месяце.</w:t>
      </w:r>
    </w:p>
    <w:p w:rsidR="00712537" w:rsidRDefault="00712537" w:rsidP="00F1187C">
      <w:pPr>
        <w:ind w:firstLine="567"/>
        <w:jc w:val="both"/>
        <w:rPr>
          <w:sz w:val="28"/>
        </w:rPr>
      </w:pPr>
      <w:r>
        <w:rPr>
          <w:sz w:val="28"/>
        </w:rPr>
        <w:t>Служащим, проработавшим неполный календарный месяц и уволенным за нарушение трудовой дисциплины и правил внутреннего трудового расп</w:t>
      </w:r>
      <w:r>
        <w:rPr>
          <w:sz w:val="28"/>
        </w:rPr>
        <w:t>о</w:t>
      </w:r>
      <w:r>
        <w:rPr>
          <w:sz w:val="28"/>
        </w:rPr>
        <w:t>рядка, ежемесячная надбавка к должностному окладу за особые условия не выплачивается.</w:t>
      </w:r>
    </w:p>
    <w:p w:rsidR="00712537" w:rsidRDefault="00712537" w:rsidP="00F1187C">
      <w:pPr>
        <w:ind w:firstLine="567"/>
        <w:jc w:val="both"/>
        <w:rPr>
          <w:sz w:val="28"/>
        </w:rPr>
      </w:pPr>
      <w:r>
        <w:rPr>
          <w:sz w:val="28"/>
        </w:rPr>
        <w:t>Ежемесячная надбавка к должностному окладу за особые условия уч</w:t>
      </w:r>
      <w:r>
        <w:rPr>
          <w:sz w:val="28"/>
        </w:rPr>
        <w:t>и</w:t>
      </w:r>
      <w:r>
        <w:rPr>
          <w:sz w:val="28"/>
        </w:rPr>
        <w:t>тывается во всех случаях исчисления среднего заработка.</w:t>
      </w:r>
    </w:p>
    <w:p w:rsidR="00C248D3" w:rsidRDefault="00712537" w:rsidP="00F1187C">
      <w:pPr>
        <w:ind w:firstLine="567"/>
        <w:jc w:val="both"/>
        <w:rPr>
          <w:sz w:val="28"/>
        </w:rPr>
      </w:pPr>
      <w:r>
        <w:rPr>
          <w:sz w:val="28"/>
        </w:rPr>
        <w:t>2.3.2. Ежемесячная надбавка к должностному окладу за выслугу лет у</w:t>
      </w:r>
      <w:r>
        <w:rPr>
          <w:sz w:val="28"/>
        </w:rPr>
        <w:t>с</w:t>
      </w:r>
      <w:r>
        <w:rPr>
          <w:sz w:val="28"/>
        </w:rPr>
        <w:t>танавливается в зависимости от стажа работы, дающего право на получение этой надбавки, в процентах к должностному окладу в следующих размерах:</w:t>
      </w:r>
    </w:p>
    <w:p w:rsidR="00712537" w:rsidRDefault="00712537" w:rsidP="00F1187C">
      <w:pPr>
        <w:ind w:firstLine="567"/>
        <w:jc w:val="both"/>
        <w:rPr>
          <w:sz w:val="28"/>
        </w:rPr>
      </w:pPr>
      <w:r>
        <w:rPr>
          <w:sz w:val="28"/>
        </w:rPr>
        <w:t>- при стаже работы от 1 года до 5 лет – в размере 10 процентов должн</w:t>
      </w:r>
      <w:r>
        <w:rPr>
          <w:sz w:val="28"/>
        </w:rPr>
        <w:t>о</w:t>
      </w:r>
      <w:r>
        <w:rPr>
          <w:sz w:val="28"/>
        </w:rPr>
        <w:t>стного оклада;</w:t>
      </w:r>
    </w:p>
    <w:p w:rsidR="00712537" w:rsidRDefault="00712537" w:rsidP="00F1187C">
      <w:pPr>
        <w:ind w:firstLine="567"/>
        <w:jc w:val="both"/>
        <w:rPr>
          <w:sz w:val="28"/>
        </w:rPr>
      </w:pPr>
      <w:r>
        <w:rPr>
          <w:sz w:val="28"/>
        </w:rPr>
        <w:t>- при стаже работы от 5 лет до 10 лет – в размере 15 процентов должн</w:t>
      </w:r>
      <w:r>
        <w:rPr>
          <w:sz w:val="28"/>
        </w:rPr>
        <w:t>о</w:t>
      </w:r>
      <w:r>
        <w:rPr>
          <w:sz w:val="28"/>
        </w:rPr>
        <w:t>стного оклада;</w:t>
      </w:r>
    </w:p>
    <w:p w:rsidR="00712537" w:rsidRDefault="00712537" w:rsidP="00F1187C">
      <w:pPr>
        <w:ind w:firstLine="567"/>
        <w:jc w:val="both"/>
        <w:rPr>
          <w:sz w:val="28"/>
        </w:rPr>
      </w:pPr>
      <w:r>
        <w:rPr>
          <w:sz w:val="28"/>
        </w:rPr>
        <w:t>- при стаже работы от 10 лет до 15 лет – в размере 20 процентов должн</w:t>
      </w:r>
      <w:r>
        <w:rPr>
          <w:sz w:val="28"/>
        </w:rPr>
        <w:t>о</w:t>
      </w:r>
      <w:r>
        <w:rPr>
          <w:sz w:val="28"/>
        </w:rPr>
        <w:t>стного оклада;</w:t>
      </w:r>
    </w:p>
    <w:p w:rsidR="002C3077" w:rsidRDefault="002C3077" w:rsidP="00F1187C">
      <w:pPr>
        <w:ind w:firstLine="567"/>
        <w:jc w:val="both"/>
        <w:rPr>
          <w:sz w:val="28"/>
        </w:rPr>
      </w:pPr>
      <w:r>
        <w:rPr>
          <w:sz w:val="28"/>
        </w:rPr>
        <w:t>- при стаже работы свыше 15 лет – в размере 30 процентов должностн</w:t>
      </w:r>
      <w:r>
        <w:rPr>
          <w:sz w:val="28"/>
        </w:rPr>
        <w:t>о</w:t>
      </w:r>
      <w:r>
        <w:rPr>
          <w:sz w:val="28"/>
        </w:rPr>
        <w:t xml:space="preserve">го оклада. </w:t>
      </w:r>
    </w:p>
    <w:p w:rsidR="00712537" w:rsidRDefault="002C3077" w:rsidP="00F1187C">
      <w:pPr>
        <w:ind w:firstLine="567"/>
        <w:jc w:val="both"/>
        <w:rPr>
          <w:sz w:val="28"/>
        </w:rPr>
      </w:pPr>
      <w:r>
        <w:rPr>
          <w:sz w:val="28"/>
        </w:rPr>
        <w:t>В стаж работы, дающей право на получение надбавки за выслугу лет, включаются периоды работы, включаемые в стаж муниципальной службы Читинской области, Забайкальского края, периоды замещения должностей в органах управления, не относящихся к муниципальным должностям и на аналогичных должностях в муниципальных учреждениях.</w:t>
      </w:r>
    </w:p>
    <w:p w:rsidR="002F1A72" w:rsidRDefault="002F1A72" w:rsidP="00F1187C">
      <w:pPr>
        <w:ind w:firstLine="567"/>
        <w:jc w:val="both"/>
        <w:rPr>
          <w:sz w:val="28"/>
        </w:rPr>
      </w:pPr>
      <w:r>
        <w:rPr>
          <w:sz w:val="28"/>
        </w:rPr>
        <w:t>Решение о назначении</w:t>
      </w:r>
      <w:r w:rsidR="007D5CFA">
        <w:rPr>
          <w:sz w:val="28"/>
        </w:rPr>
        <w:t xml:space="preserve"> и выплате ежемесячной надбавки к должностн</w:t>
      </w:r>
      <w:r w:rsidR="007D5CFA">
        <w:rPr>
          <w:sz w:val="28"/>
        </w:rPr>
        <w:t>о</w:t>
      </w:r>
      <w:r w:rsidR="007D5CFA">
        <w:rPr>
          <w:sz w:val="28"/>
        </w:rPr>
        <w:t>му окладу за выслугу лет принимается работодателем персонально для ка</w:t>
      </w:r>
      <w:r w:rsidR="007D5CFA">
        <w:rPr>
          <w:sz w:val="28"/>
        </w:rPr>
        <w:t>ж</w:t>
      </w:r>
      <w:r w:rsidR="007D5CFA">
        <w:rPr>
          <w:sz w:val="28"/>
        </w:rPr>
        <w:t>дого служащего.</w:t>
      </w:r>
    </w:p>
    <w:p w:rsidR="007D5CFA" w:rsidRDefault="007D5CFA" w:rsidP="00F1187C">
      <w:pPr>
        <w:ind w:firstLine="567"/>
        <w:jc w:val="both"/>
        <w:rPr>
          <w:sz w:val="28"/>
        </w:rPr>
      </w:pPr>
      <w:r>
        <w:rPr>
          <w:sz w:val="28"/>
        </w:rPr>
        <w:t>Ежемесячная надбавк</w:t>
      </w:r>
      <w:r w:rsidR="0074675B">
        <w:rPr>
          <w:sz w:val="28"/>
        </w:rPr>
        <w:t>а</w:t>
      </w:r>
      <w:r>
        <w:rPr>
          <w:sz w:val="28"/>
        </w:rPr>
        <w:t xml:space="preserve"> к должностному окладу за выслугу лет выплач</w:t>
      </w:r>
      <w:r>
        <w:rPr>
          <w:sz w:val="28"/>
        </w:rPr>
        <w:t>и</w:t>
      </w:r>
      <w:r>
        <w:rPr>
          <w:sz w:val="28"/>
        </w:rPr>
        <w:t>вается со дня возникновения у служащего права на ее назначение или изм</w:t>
      </w:r>
      <w:r>
        <w:rPr>
          <w:sz w:val="28"/>
        </w:rPr>
        <w:t>е</w:t>
      </w:r>
      <w:r>
        <w:rPr>
          <w:sz w:val="28"/>
        </w:rPr>
        <w:t>нение ее размера.</w:t>
      </w:r>
    </w:p>
    <w:p w:rsidR="0074675B" w:rsidRDefault="007D5CFA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Если право на назначение или изменение размера ежемесячной </w:t>
      </w:r>
      <w:r w:rsidR="00D03B71">
        <w:rPr>
          <w:sz w:val="28"/>
        </w:rPr>
        <w:t>надбавки</w:t>
      </w:r>
      <w:r w:rsidR="0074675B">
        <w:rPr>
          <w:sz w:val="28"/>
        </w:rPr>
        <w:t xml:space="preserve"> за выслугу лет наступило в период нахождения служащего в отпуске без с</w:t>
      </w:r>
      <w:r w:rsidR="0074675B">
        <w:rPr>
          <w:sz w:val="28"/>
        </w:rPr>
        <w:t>о</w:t>
      </w:r>
      <w:r w:rsidR="0074675B">
        <w:rPr>
          <w:sz w:val="28"/>
        </w:rPr>
        <w:t>хранения заработной платы, а также в период его временно нетрудоспосо</w:t>
      </w:r>
      <w:r w:rsidR="0074675B">
        <w:rPr>
          <w:sz w:val="28"/>
        </w:rPr>
        <w:t>б</w:t>
      </w:r>
      <w:r w:rsidR="0074675B">
        <w:rPr>
          <w:sz w:val="28"/>
        </w:rPr>
        <w:t>ности, выплата надбавки в новом размере производится после окончания о</w:t>
      </w:r>
      <w:r w:rsidR="0074675B">
        <w:rPr>
          <w:sz w:val="28"/>
        </w:rPr>
        <w:t>т</w:t>
      </w:r>
      <w:r w:rsidR="0074675B">
        <w:rPr>
          <w:sz w:val="28"/>
        </w:rPr>
        <w:t>пуска, временной нетрудоспособности.</w:t>
      </w:r>
    </w:p>
    <w:p w:rsidR="00244DBD" w:rsidRDefault="0074675B" w:rsidP="00F1187C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Если право на назначение или изменение размера ежемесячной надбавки за выслугу лет наступило в период, когда за служащим сохраняется средний заработок (во время очередного ежегодного отпуска, исполнения государс</w:t>
      </w:r>
      <w:r>
        <w:rPr>
          <w:sz w:val="28"/>
        </w:rPr>
        <w:t>т</w:t>
      </w:r>
      <w:r>
        <w:rPr>
          <w:sz w:val="28"/>
        </w:rPr>
        <w:t xml:space="preserve">венных или общественных обязанностей, командировки, при переподготовке </w:t>
      </w:r>
      <w:r>
        <w:rPr>
          <w:sz w:val="28"/>
        </w:rPr>
        <w:lastRenderedPageBreak/>
        <w:t>или повышении квалификации с отрывом от работы в образовательном у</w:t>
      </w:r>
      <w:r>
        <w:rPr>
          <w:sz w:val="28"/>
        </w:rPr>
        <w:t>ч</w:t>
      </w:r>
      <w:r>
        <w:rPr>
          <w:sz w:val="28"/>
        </w:rPr>
        <w:t>реждении и в других случаях, предусмотренных Трудовым кодексом Росси</w:t>
      </w:r>
      <w:r>
        <w:rPr>
          <w:sz w:val="28"/>
        </w:rPr>
        <w:t>й</w:t>
      </w:r>
      <w:r>
        <w:rPr>
          <w:sz w:val="28"/>
        </w:rPr>
        <w:t>ской Федерации), ему устанавливается указанная надбавки с момента наст</w:t>
      </w:r>
      <w:r>
        <w:rPr>
          <w:sz w:val="28"/>
        </w:rPr>
        <w:t>у</w:t>
      </w:r>
      <w:r>
        <w:rPr>
          <w:sz w:val="28"/>
        </w:rPr>
        <w:t>пления</w:t>
      </w:r>
      <w:proofErr w:type="gramEnd"/>
      <w:r>
        <w:rPr>
          <w:sz w:val="28"/>
        </w:rPr>
        <w:t xml:space="preserve"> этого права и производится соответствующий перерасчет среднего заработка.</w:t>
      </w:r>
    </w:p>
    <w:p w:rsidR="00244DBD" w:rsidRDefault="00244DBD" w:rsidP="00F1187C">
      <w:pPr>
        <w:ind w:firstLine="567"/>
        <w:jc w:val="both"/>
        <w:rPr>
          <w:sz w:val="28"/>
        </w:rPr>
      </w:pPr>
      <w:r>
        <w:rPr>
          <w:sz w:val="28"/>
        </w:rPr>
        <w:t>При увольнении служащего ежемесячная надбавки за выслугу лет н</w:t>
      </w:r>
      <w:r>
        <w:rPr>
          <w:sz w:val="28"/>
        </w:rPr>
        <w:t>а</w:t>
      </w:r>
      <w:r>
        <w:rPr>
          <w:sz w:val="28"/>
        </w:rPr>
        <w:t>числяется пропорционально отработанному времени, и ее выплата произв</w:t>
      </w:r>
      <w:r>
        <w:rPr>
          <w:sz w:val="28"/>
        </w:rPr>
        <w:t>о</w:t>
      </w:r>
      <w:r>
        <w:rPr>
          <w:sz w:val="28"/>
        </w:rPr>
        <w:t>дится при окончательном расчете.</w:t>
      </w:r>
    </w:p>
    <w:p w:rsidR="00244DBD" w:rsidRDefault="00244DBD" w:rsidP="00F1187C">
      <w:pPr>
        <w:ind w:firstLine="567"/>
        <w:jc w:val="both"/>
        <w:rPr>
          <w:sz w:val="28"/>
        </w:rPr>
      </w:pPr>
      <w:r>
        <w:rPr>
          <w:sz w:val="28"/>
        </w:rPr>
        <w:t>2.3.3. Надбавка за почетное звание, ученую степень, ученое звание по профилю деятельности устанавливается:</w:t>
      </w:r>
    </w:p>
    <w:p w:rsidR="00244DBD" w:rsidRDefault="00244DBD" w:rsidP="00F1187C">
      <w:pPr>
        <w:ind w:firstLine="567"/>
        <w:jc w:val="both"/>
        <w:rPr>
          <w:sz w:val="28"/>
        </w:rPr>
      </w:pPr>
      <w:r>
        <w:rPr>
          <w:sz w:val="28"/>
        </w:rPr>
        <w:t>- в размере 20 процентов оклада (должностного оклада), ставки зарабо</w:t>
      </w:r>
      <w:r>
        <w:rPr>
          <w:sz w:val="28"/>
        </w:rPr>
        <w:t>т</w:t>
      </w:r>
      <w:r>
        <w:rPr>
          <w:sz w:val="28"/>
        </w:rPr>
        <w:t>ной платы служащим, имеющим:</w:t>
      </w:r>
    </w:p>
    <w:p w:rsidR="00244DBD" w:rsidRDefault="00244DBD" w:rsidP="00F1187C">
      <w:pPr>
        <w:ind w:firstLine="567"/>
        <w:jc w:val="both"/>
        <w:rPr>
          <w:sz w:val="28"/>
        </w:rPr>
      </w:pPr>
      <w:r>
        <w:rPr>
          <w:sz w:val="28"/>
        </w:rPr>
        <w:t>а) почетные звания СССР, Российской Федерации и союзных республик, входивших в состав СССР, установленные для работников различных отра</w:t>
      </w:r>
      <w:r>
        <w:rPr>
          <w:sz w:val="28"/>
        </w:rPr>
        <w:t>с</w:t>
      </w:r>
      <w:r>
        <w:rPr>
          <w:sz w:val="28"/>
        </w:rPr>
        <w:t>лей, название которых начинается со слова «Народный»;</w:t>
      </w:r>
    </w:p>
    <w:p w:rsidR="004B47B9" w:rsidRDefault="00AF7359" w:rsidP="00F1187C">
      <w:pPr>
        <w:ind w:firstLine="567"/>
        <w:jc w:val="both"/>
        <w:rPr>
          <w:sz w:val="28"/>
        </w:rPr>
      </w:pPr>
      <w:r>
        <w:rPr>
          <w:sz w:val="28"/>
        </w:rPr>
        <w:t>б) ученую степень доктора наук по профилю учреждения или деятельн</w:t>
      </w:r>
      <w:r>
        <w:rPr>
          <w:sz w:val="28"/>
        </w:rPr>
        <w:t>о</w:t>
      </w:r>
      <w:r>
        <w:rPr>
          <w:sz w:val="28"/>
        </w:rPr>
        <w:t>сти, кроме научно-педагогических работников муниципальных учреждений дополнительног</w:t>
      </w:r>
      <w:r w:rsidR="00901A26">
        <w:rPr>
          <w:sz w:val="28"/>
        </w:rPr>
        <w:t>о профессионального образования.</w:t>
      </w:r>
    </w:p>
    <w:p w:rsidR="00901A26" w:rsidRDefault="0035669F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901A26">
        <w:rPr>
          <w:sz w:val="28"/>
        </w:rPr>
        <w:t>2.3.5. Система премирования служащих состоит из премиальных выплат по результатам работы, устанавливаемых Администрацией района в пред</w:t>
      </w:r>
      <w:r w:rsidR="00901A26">
        <w:rPr>
          <w:sz w:val="28"/>
        </w:rPr>
        <w:t>е</w:t>
      </w:r>
      <w:r w:rsidR="00901A26">
        <w:rPr>
          <w:sz w:val="28"/>
        </w:rPr>
        <w:t>лах утвержденного фонда оплаты труда.</w:t>
      </w:r>
    </w:p>
    <w:p w:rsidR="00901A26" w:rsidRDefault="00901A26" w:rsidP="00F1187C">
      <w:pPr>
        <w:ind w:firstLine="567"/>
        <w:jc w:val="both"/>
        <w:rPr>
          <w:sz w:val="28"/>
        </w:rPr>
      </w:pPr>
      <w:r>
        <w:rPr>
          <w:sz w:val="28"/>
        </w:rPr>
        <w:t>При  формировании фонда оплаты труда работников, работающих на должностях специалистов и служащих, по профессионально-квалификационным группам, предусматриваются средства в расчете на год:</w:t>
      </w:r>
    </w:p>
    <w:p w:rsidR="00901A26" w:rsidRDefault="00901A26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В отношении </w:t>
      </w:r>
      <w:r w:rsidR="00EB27E0">
        <w:rPr>
          <w:sz w:val="28"/>
        </w:rPr>
        <w:t>специалистов</w:t>
      </w:r>
      <w:r w:rsidR="00C93AED">
        <w:rPr>
          <w:sz w:val="28"/>
        </w:rPr>
        <w:t xml:space="preserve"> отдела по делам архивов</w:t>
      </w:r>
      <w:r>
        <w:rPr>
          <w:sz w:val="28"/>
        </w:rPr>
        <w:t xml:space="preserve"> – в размере </w:t>
      </w:r>
      <w:r w:rsidR="00C93AED">
        <w:rPr>
          <w:sz w:val="28"/>
        </w:rPr>
        <w:t>3</w:t>
      </w:r>
      <w:r w:rsidR="00BA5FD5">
        <w:rPr>
          <w:sz w:val="28"/>
        </w:rPr>
        <w:t>3</w:t>
      </w:r>
      <w:r>
        <w:rPr>
          <w:sz w:val="28"/>
        </w:rPr>
        <w:t xml:space="preserve"> должностных окладов, в том числе:</w:t>
      </w:r>
    </w:p>
    <w:p w:rsidR="00901A26" w:rsidRDefault="00901A26" w:rsidP="00F1187C">
      <w:pPr>
        <w:ind w:firstLine="567"/>
        <w:jc w:val="both"/>
        <w:rPr>
          <w:sz w:val="28"/>
        </w:rPr>
      </w:pPr>
      <w:r>
        <w:rPr>
          <w:sz w:val="28"/>
        </w:rPr>
        <w:t>- расходы на выплату должностных окладов в размере 12 должностных окладов;</w:t>
      </w:r>
    </w:p>
    <w:p w:rsidR="00901A26" w:rsidRDefault="00901A26" w:rsidP="00F1187C">
      <w:pPr>
        <w:ind w:firstLine="567"/>
        <w:jc w:val="both"/>
        <w:rPr>
          <w:sz w:val="28"/>
        </w:rPr>
      </w:pPr>
      <w:r>
        <w:rPr>
          <w:sz w:val="28"/>
        </w:rPr>
        <w:t>- надбавка за особые условия работы – в размере 1</w:t>
      </w:r>
      <w:r w:rsidR="004C6CE2">
        <w:rPr>
          <w:sz w:val="28"/>
        </w:rPr>
        <w:t>2</w:t>
      </w:r>
      <w:r>
        <w:rPr>
          <w:sz w:val="28"/>
        </w:rPr>
        <w:t xml:space="preserve"> должностных окл</w:t>
      </w:r>
      <w:r>
        <w:rPr>
          <w:sz w:val="28"/>
        </w:rPr>
        <w:t>а</w:t>
      </w:r>
      <w:r>
        <w:rPr>
          <w:sz w:val="28"/>
        </w:rPr>
        <w:t>дов;</w:t>
      </w:r>
    </w:p>
    <w:p w:rsidR="00901A26" w:rsidRDefault="00901A26" w:rsidP="00F1187C">
      <w:pPr>
        <w:ind w:firstLine="567"/>
        <w:jc w:val="both"/>
        <w:rPr>
          <w:sz w:val="28"/>
        </w:rPr>
      </w:pPr>
      <w:r>
        <w:rPr>
          <w:sz w:val="28"/>
        </w:rPr>
        <w:t>- надбавка за выслугу лет в размере 3 должностных окладов;</w:t>
      </w:r>
    </w:p>
    <w:p w:rsidR="0009056E" w:rsidRDefault="0009056E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EF41B9">
        <w:rPr>
          <w:sz w:val="28"/>
        </w:rPr>
        <w:t>премиальные выплаты в размере 3 должностных окладов</w:t>
      </w:r>
      <w:r>
        <w:rPr>
          <w:sz w:val="28"/>
        </w:rPr>
        <w:t>;</w:t>
      </w:r>
    </w:p>
    <w:p w:rsidR="0009056E" w:rsidRDefault="0009056E" w:rsidP="00F1187C">
      <w:pPr>
        <w:ind w:firstLine="567"/>
        <w:jc w:val="both"/>
        <w:rPr>
          <w:sz w:val="28"/>
        </w:rPr>
      </w:pPr>
      <w:r>
        <w:rPr>
          <w:sz w:val="28"/>
        </w:rPr>
        <w:t>- материальная помощь в размере 3 должностных окладов.</w:t>
      </w:r>
    </w:p>
    <w:p w:rsidR="0009056E" w:rsidRDefault="0009056E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В отношении </w:t>
      </w:r>
      <w:r w:rsidR="00BC2CE8">
        <w:rPr>
          <w:sz w:val="28"/>
        </w:rPr>
        <w:t>заведующего</w:t>
      </w:r>
      <w:r>
        <w:rPr>
          <w:sz w:val="28"/>
        </w:rPr>
        <w:t xml:space="preserve"> методическ</w:t>
      </w:r>
      <w:r w:rsidR="00EB27E0">
        <w:rPr>
          <w:sz w:val="28"/>
        </w:rPr>
        <w:t>им</w:t>
      </w:r>
      <w:r>
        <w:rPr>
          <w:sz w:val="28"/>
        </w:rPr>
        <w:t xml:space="preserve"> кабинет</w:t>
      </w:r>
      <w:r w:rsidR="00EB27E0">
        <w:rPr>
          <w:sz w:val="28"/>
        </w:rPr>
        <w:t>ом</w:t>
      </w:r>
      <w:bookmarkStart w:id="0" w:name="_GoBack"/>
      <w:bookmarkEnd w:id="0"/>
      <w:r w:rsidR="00DD50AC">
        <w:rPr>
          <w:sz w:val="28"/>
        </w:rPr>
        <w:t xml:space="preserve"> в размере </w:t>
      </w:r>
      <w:r w:rsidR="00DD50AC" w:rsidRPr="00EF41B9">
        <w:rPr>
          <w:sz w:val="28"/>
        </w:rPr>
        <w:t>32</w:t>
      </w:r>
      <w:r w:rsidR="00DD50AC">
        <w:rPr>
          <w:sz w:val="28"/>
        </w:rPr>
        <w:t xml:space="preserve"> </w:t>
      </w:r>
      <w:proofErr w:type="gramStart"/>
      <w:r w:rsidR="00DD50AC">
        <w:rPr>
          <w:sz w:val="28"/>
        </w:rPr>
        <w:t>дол</w:t>
      </w:r>
      <w:r w:rsidR="00DD50AC">
        <w:rPr>
          <w:sz w:val="28"/>
        </w:rPr>
        <w:t>ж</w:t>
      </w:r>
      <w:r w:rsidR="00DD50AC">
        <w:rPr>
          <w:sz w:val="28"/>
        </w:rPr>
        <w:t>ностных</w:t>
      </w:r>
      <w:proofErr w:type="gramEnd"/>
      <w:r w:rsidR="00DD50AC">
        <w:rPr>
          <w:sz w:val="28"/>
        </w:rPr>
        <w:t xml:space="preserve"> оклада, в том числе</w:t>
      </w:r>
      <w:r>
        <w:rPr>
          <w:sz w:val="28"/>
        </w:rPr>
        <w:t xml:space="preserve">: </w:t>
      </w:r>
    </w:p>
    <w:p w:rsidR="0009056E" w:rsidRDefault="0009056E" w:rsidP="00F1187C">
      <w:pPr>
        <w:ind w:firstLine="567"/>
        <w:jc w:val="both"/>
        <w:rPr>
          <w:sz w:val="28"/>
        </w:rPr>
      </w:pPr>
      <w:r>
        <w:rPr>
          <w:sz w:val="28"/>
        </w:rPr>
        <w:t>- расходы на выплату должностных окладов в размере 12 должностных окладов;</w:t>
      </w:r>
    </w:p>
    <w:p w:rsidR="0009056E" w:rsidRDefault="0009056E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- надбавка за особые условия работы – </w:t>
      </w:r>
      <w:r w:rsidR="0011556E">
        <w:rPr>
          <w:sz w:val="28"/>
        </w:rPr>
        <w:t>11</w:t>
      </w:r>
      <w:r>
        <w:rPr>
          <w:sz w:val="28"/>
        </w:rPr>
        <w:t xml:space="preserve"> должностных окладов;</w:t>
      </w:r>
    </w:p>
    <w:p w:rsidR="00A42E20" w:rsidRDefault="0009056E" w:rsidP="00F1187C">
      <w:pPr>
        <w:ind w:firstLine="567"/>
        <w:jc w:val="both"/>
        <w:rPr>
          <w:sz w:val="28"/>
        </w:rPr>
      </w:pPr>
      <w:r>
        <w:rPr>
          <w:sz w:val="28"/>
        </w:rPr>
        <w:t>- надбавка за выслугу лет – 3 должностных оклада</w:t>
      </w:r>
      <w:r w:rsidR="00A42E20">
        <w:rPr>
          <w:sz w:val="28"/>
        </w:rPr>
        <w:t>;</w:t>
      </w:r>
    </w:p>
    <w:p w:rsidR="00A42E20" w:rsidRPr="00EF41B9" w:rsidRDefault="00A42E20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EF41B9">
        <w:rPr>
          <w:sz w:val="28"/>
        </w:rPr>
        <w:t>премиальные выплаты – в размере 3 должностных окладов;</w:t>
      </w:r>
    </w:p>
    <w:p w:rsidR="00A42E20" w:rsidRDefault="00A42E20" w:rsidP="00F1187C">
      <w:pPr>
        <w:ind w:firstLine="567"/>
        <w:jc w:val="both"/>
        <w:rPr>
          <w:sz w:val="28"/>
        </w:rPr>
      </w:pPr>
      <w:r>
        <w:rPr>
          <w:sz w:val="28"/>
        </w:rPr>
        <w:t>- материальная помощь в размере 3 должностных окладов.</w:t>
      </w:r>
    </w:p>
    <w:p w:rsidR="00D2156C" w:rsidRDefault="00D2156C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В отношении </w:t>
      </w:r>
      <w:r w:rsidR="00C93AED">
        <w:rPr>
          <w:sz w:val="28"/>
        </w:rPr>
        <w:t>старших методистов методического кабинета в размере 2</w:t>
      </w:r>
      <w:r w:rsidR="00EB27E0">
        <w:rPr>
          <w:sz w:val="28"/>
        </w:rPr>
        <w:t>7</w:t>
      </w:r>
      <w:r w:rsidR="00C93AED">
        <w:rPr>
          <w:sz w:val="28"/>
        </w:rPr>
        <w:t xml:space="preserve"> должностных окладов, в том числе:</w:t>
      </w:r>
    </w:p>
    <w:p w:rsidR="00C93AED" w:rsidRDefault="00C93AED" w:rsidP="00C93AED">
      <w:pPr>
        <w:ind w:firstLine="567"/>
        <w:jc w:val="both"/>
        <w:rPr>
          <w:sz w:val="28"/>
        </w:rPr>
      </w:pPr>
      <w:r>
        <w:rPr>
          <w:sz w:val="28"/>
        </w:rPr>
        <w:t>- расходы на выплату должностных окладов в размере 12 должностных окладов;</w:t>
      </w:r>
    </w:p>
    <w:p w:rsidR="00C93AED" w:rsidRDefault="00C93AED" w:rsidP="00C93AED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- надбавка за особые условия работы – </w:t>
      </w:r>
      <w:r w:rsidR="00851491">
        <w:rPr>
          <w:sz w:val="28"/>
        </w:rPr>
        <w:t>6</w:t>
      </w:r>
      <w:r>
        <w:rPr>
          <w:sz w:val="28"/>
        </w:rPr>
        <w:t xml:space="preserve"> должностных окладов;</w:t>
      </w:r>
    </w:p>
    <w:p w:rsidR="00C93AED" w:rsidRDefault="00C93AED" w:rsidP="00C93AED">
      <w:pPr>
        <w:ind w:firstLine="567"/>
        <w:jc w:val="both"/>
        <w:rPr>
          <w:sz w:val="28"/>
        </w:rPr>
      </w:pPr>
      <w:r>
        <w:rPr>
          <w:sz w:val="28"/>
        </w:rPr>
        <w:t>- надбавка за выслугу лет – 3 должностных оклада;</w:t>
      </w:r>
    </w:p>
    <w:p w:rsidR="00C93AED" w:rsidRPr="00EF41B9" w:rsidRDefault="00C93AED" w:rsidP="00C93AED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EF41B9">
        <w:rPr>
          <w:sz w:val="28"/>
        </w:rPr>
        <w:t>премиальные выплаты – в размере 3 должностных окладов;</w:t>
      </w:r>
    </w:p>
    <w:p w:rsidR="00C93AED" w:rsidRDefault="00C93AED" w:rsidP="00F1187C">
      <w:pPr>
        <w:ind w:firstLine="567"/>
        <w:jc w:val="both"/>
        <w:rPr>
          <w:sz w:val="28"/>
        </w:rPr>
      </w:pPr>
      <w:r>
        <w:rPr>
          <w:sz w:val="28"/>
        </w:rPr>
        <w:t>- материальная помощь в размере 3 должностных окладов.</w:t>
      </w:r>
    </w:p>
    <w:p w:rsidR="00A42E20" w:rsidRDefault="00A42E20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В отношении специалистов </w:t>
      </w:r>
      <w:r w:rsidR="00990E5E">
        <w:rPr>
          <w:sz w:val="28"/>
        </w:rPr>
        <w:t>А</w:t>
      </w:r>
      <w:r>
        <w:rPr>
          <w:sz w:val="28"/>
        </w:rPr>
        <w:t>дминистрации</w:t>
      </w:r>
      <w:r w:rsidR="00990E5E">
        <w:rPr>
          <w:sz w:val="28"/>
        </w:rPr>
        <w:t xml:space="preserve"> района</w:t>
      </w:r>
      <w:r>
        <w:rPr>
          <w:sz w:val="28"/>
        </w:rPr>
        <w:t xml:space="preserve"> – в размере </w:t>
      </w:r>
      <w:r w:rsidRPr="00EF41B9">
        <w:rPr>
          <w:sz w:val="28"/>
        </w:rPr>
        <w:t>30</w:t>
      </w:r>
      <w:r>
        <w:rPr>
          <w:sz w:val="28"/>
        </w:rPr>
        <w:t xml:space="preserve"> должностных окладов:</w:t>
      </w:r>
    </w:p>
    <w:p w:rsidR="00A42E20" w:rsidRDefault="00A42E20" w:rsidP="00F1187C">
      <w:pPr>
        <w:ind w:firstLine="567"/>
        <w:jc w:val="both"/>
        <w:rPr>
          <w:sz w:val="28"/>
        </w:rPr>
      </w:pPr>
      <w:r>
        <w:rPr>
          <w:sz w:val="28"/>
        </w:rPr>
        <w:t>- расходы на выплату должностных окладов – в размере 12 должностных окладов;</w:t>
      </w:r>
    </w:p>
    <w:p w:rsidR="00A42E20" w:rsidRDefault="00A42E20" w:rsidP="00F1187C">
      <w:pPr>
        <w:ind w:firstLine="567"/>
        <w:jc w:val="both"/>
        <w:rPr>
          <w:sz w:val="28"/>
        </w:rPr>
      </w:pPr>
      <w:r>
        <w:rPr>
          <w:sz w:val="28"/>
        </w:rPr>
        <w:t>- надбавка за особые условия работы – в размере 9 должностных окл</w:t>
      </w:r>
      <w:r>
        <w:rPr>
          <w:sz w:val="28"/>
        </w:rPr>
        <w:t>а</w:t>
      </w:r>
      <w:r>
        <w:rPr>
          <w:sz w:val="28"/>
        </w:rPr>
        <w:t>дов;</w:t>
      </w:r>
    </w:p>
    <w:p w:rsidR="00A42E20" w:rsidRPr="00EF41B9" w:rsidRDefault="00A42E20" w:rsidP="00F1187C">
      <w:pPr>
        <w:ind w:firstLine="567"/>
        <w:jc w:val="both"/>
        <w:rPr>
          <w:sz w:val="28"/>
        </w:rPr>
      </w:pPr>
      <w:r>
        <w:rPr>
          <w:sz w:val="28"/>
        </w:rPr>
        <w:t>- надбавка за выслугу лет – в размере 3 должностных окладов;</w:t>
      </w:r>
      <w:r>
        <w:rPr>
          <w:sz w:val="28"/>
        </w:rPr>
        <w:br/>
        <w:t xml:space="preserve">        - </w:t>
      </w:r>
      <w:r w:rsidRPr="00EF41B9">
        <w:rPr>
          <w:sz w:val="28"/>
        </w:rPr>
        <w:t>премиальные выплаты – в размере 3 должностных окладов;</w:t>
      </w:r>
    </w:p>
    <w:p w:rsidR="00A42E20" w:rsidRDefault="00A42E20" w:rsidP="00F1187C">
      <w:pPr>
        <w:ind w:firstLine="567"/>
        <w:jc w:val="both"/>
        <w:rPr>
          <w:sz w:val="28"/>
        </w:rPr>
      </w:pPr>
      <w:r>
        <w:rPr>
          <w:sz w:val="28"/>
        </w:rPr>
        <w:t>- материальная помощь в размере 3 должностных окладов.</w:t>
      </w:r>
    </w:p>
    <w:p w:rsidR="00901A26" w:rsidRDefault="00A42E20" w:rsidP="00F1187C">
      <w:pPr>
        <w:ind w:firstLine="567"/>
        <w:jc w:val="both"/>
        <w:rPr>
          <w:sz w:val="28"/>
        </w:rPr>
      </w:pPr>
      <w:r>
        <w:rPr>
          <w:sz w:val="28"/>
        </w:rPr>
        <w:t xml:space="preserve">Фонд оплаты труда формируется с учетом районного коэффициента и процентной надбавки за стаж в районах крайнего севера и приравненным к ним местностях. </w:t>
      </w:r>
      <w:r w:rsidR="00901A26">
        <w:rPr>
          <w:sz w:val="28"/>
        </w:rPr>
        <w:t xml:space="preserve">  </w:t>
      </w:r>
    </w:p>
    <w:p w:rsidR="00C248D3" w:rsidRDefault="00C248D3" w:rsidP="00F1187C">
      <w:pPr>
        <w:ind w:firstLine="567"/>
        <w:jc w:val="both"/>
        <w:rPr>
          <w:sz w:val="28"/>
        </w:rPr>
      </w:pPr>
    </w:p>
    <w:p w:rsidR="00C248D3" w:rsidRDefault="00C248D3" w:rsidP="00F1187C">
      <w:pPr>
        <w:ind w:firstLine="567"/>
        <w:jc w:val="both"/>
        <w:rPr>
          <w:sz w:val="28"/>
        </w:rPr>
      </w:pPr>
    </w:p>
    <w:p w:rsidR="00C248D3" w:rsidRDefault="00C248D3" w:rsidP="00F1187C">
      <w:pPr>
        <w:ind w:firstLine="567"/>
        <w:jc w:val="both"/>
        <w:rPr>
          <w:sz w:val="28"/>
        </w:rPr>
      </w:pPr>
    </w:p>
    <w:p w:rsidR="00C248D3" w:rsidRDefault="00C248D3" w:rsidP="00F1187C">
      <w:pPr>
        <w:ind w:firstLine="567"/>
        <w:jc w:val="both"/>
        <w:rPr>
          <w:sz w:val="28"/>
        </w:rPr>
      </w:pPr>
    </w:p>
    <w:p w:rsidR="00C248D3" w:rsidRDefault="00C248D3" w:rsidP="00F1187C">
      <w:pPr>
        <w:ind w:firstLine="567"/>
        <w:jc w:val="both"/>
        <w:rPr>
          <w:sz w:val="28"/>
        </w:rPr>
      </w:pPr>
    </w:p>
    <w:p w:rsidR="00661F40" w:rsidRDefault="00661F40" w:rsidP="00F1187C">
      <w:pPr>
        <w:ind w:firstLine="567"/>
        <w:jc w:val="both"/>
        <w:rPr>
          <w:sz w:val="28"/>
        </w:rPr>
      </w:pPr>
    </w:p>
    <w:p w:rsidR="00661F40" w:rsidRDefault="00661F40" w:rsidP="00F1187C">
      <w:pPr>
        <w:ind w:firstLine="567"/>
        <w:jc w:val="both"/>
        <w:rPr>
          <w:sz w:val="28"/>
        </w:rPr>
      </w:pPr>
    </w:p>
    <w:p w:rsidR="00661F40" w:rsidRDefault="00661F40" w:rsidP="00F1187C">
      <w:pPr>
        <w:ind w:firstLine="567"/>
        <w:jc w:val="both"/>
        <w:rPr>
          <w:sz w:val="28"/>
        </w:rPr>
      </w:pPr>
    </w:p>
    <w:p w:rsidR="00661F40" w:rsidRDefault="00661F40" w:rsidP="00F1187C">
      <w:pPr>
        <w:ind w:firstLine="567"/>
        <w:jc w:val="both"/>
        <w:rPr>
          <w:sz w:val="28"/>
        </w:rPr>
      </w:pPr>
    </w:p>
    <w:p w:rsidR="00661F40" w:rsidRDefault="00661F40" w:rsidP="00F1187C">
      <w:pPr>
        <w:ind w:firstLine="567"/>
        <w:jc w:val="both"/>
        <w:rPr>
          <w:sz w:val="28"/>
        </w:rPr>
      </w:pPr>
    </w:p>
    <w:p w:rsidR="00661F40" w:rsidRDefault="00661F40" w:rsidP="00F1187C">
      <w:pPr>
        <w:ind w:firstLine="567"/>
        <w:jc w:val="both"/>
        <w:rPr>
          <w:sz w:val="28"/>
        </w:rPr>
      </w:pPr>
    </w:p>
    <w:p w:rsidR="00661F40" w:rsidRDefault="00661F40" w:rsidP="00F1187C">
      <w:pPr>
        <w:ind w:firstLine="567"/>
        <w:jc w:val="both"/>
        <w:rPr>
          <w:sz w:val="28"/>
        </w:rPr>
      </w:pPr>
    </w:p>
    <w:p w:rsidR="00661F40" w:rsidRDefault="00661F40" w:rsidP="00F1187C">
      <w:pPr>
        <w:ind w:firstLine="567"/>
        <w:jc w:val="both"/>
        <w:rPr>
          <w:sz w:val="28"/>
        </w:rPr>
      </w:pPr>
    </w:p>
    <w:p w:rsidR="00661F40" w:rsidRDefault="00661F40" w:rsidP="00F1187C">
      <w:pPr>
        <w:ind w:firstLine="567"/>
        <w:jc w:val="both"/>
        <w:rPr>
          <w:sz w:val="28"/>
        </w:rPr>
      </w:pPr>
    </w:p>
    <w:p w:rsidR="00661F40" w:rsidRDefault="00661F40" w:rsidP="00F1187C">
      <w:pPr>
        <w:ind w:firstLine="567"/>
        <w:jc w:val="both"/>
        <w:rPr>
          <w:sz w:val="28"/>
        </w:rPr>
      </w:pPr>
    </w:p>
    <w:p w:rsidR="00661F40" w:rsidRDefault="00661F40" w:rsidP="00F1187C">
      <w:pPr>
        <w:ind w:firstLine="567"/>
        <w:jc w:val="both"/>
        <w:rPr>
          <w:sz w:val="28"/>
        </w:rPr>
      </w:pPr>
    </w:p>
    <w:p w:rsidR="00661F40" w:rsidRDefault="00661F40" w:rsidP="00F1187C">
      <w:pPr>
        <w:ind w:firstLine="567"/>
        <w:jc w:val="both"/>
        <w:rPr>
          <w:sz w:val="28"/>
        </w:rPr>
      </w:pPr>
    </w:p>
    <w:p w:rsidR="00661F40" w:rsidRDefault="00661F40" w:rsidP="00F1187C">
      <w:pPr>
        <w:ind w:firstLine="567"/>
        <w:jc w:val="both"/>
        <w:rPr>
          <w:sz w:val="28"/>
        </w:rPr>
      </w:pPr>
    </w:p>
    <w:p w:rsidR="00661F40" w:rsidRDefault="00661F40" w:rsidP="00F1187C">
      <w:pPr>
        <w:ind w:firstLine="567"/>
        <w:jc w:val="both"/>
        <w:rPr>
          <w:sz w:val="28"/>
        </w:rPr>
      </w:pPr>
    </w:p>
    <w:p w:rsidR="00661F40" w:rsidRDefault="00661F40" w:rsidP="00F1187C">
      <w:pPr>
        <w:ind w:firstLine="567"/>
        <w:jc w:val="both"/>
        <w:rPr>
          <w:sz w:val="28"/>
        </w:rPr>
      </w:pPr>
    </w:p>
    <w:p w:rsidR="00661F40" w:rsidRDefault="00661F40" w:rsidP="00F1187C">
      <w:pPr>
        <w:ind w:firstLine="567"/>
        <w:jc w:val="both"/>
        <w:rPr>
          <w:sz w:val="28"/>
        </w:rPr>
      </w:pPr>
    </w:p>
    <w:p w:rsidR="00661F40" w:rsidRDefault="00661F40" w:rsidP="00F1187C">
      <w:pPr>
        <w:ind w:firstLine="567"/>
        <w:jc w:val="both"/>
        <w:rPr>
          <w:sz w:val="28"/>
        </w:rPr>
      </w:pPr>
    </w:p>
    <w:p w:rsidR="00661F40" w:rsidRDefault="00661F40" w:rsidP="00F1187C">
      <w:pPr>
        <w:ind w:firstLine="567"/>
        <w:jc w:val="both"/>
        <w:rPr>
          <w:sz w:val="28"/>
        </w:rPr>
      </w:pPr>
    </w:p>
    <w:p w:rsidR="00661F40" w:rsidRDefault="00661F40" w:rsidP="00F1187C">
      <w:pPr>
        <w:ind w:firstLine="567"/>
        <w:jc w:val="both"/>
        <w:rPr>
          <w:sz w:val="28"/>
        </w:rPr>
      </w:pPr>
    </w:p>
    <w:p w:rsidR="00EB27E0" w:rsidRDefault="00EB27E0" w:rsidP="00661F40">
      <w:pPr>
        <w:ind w:firstLine="567"/>
        <w:jc w:val="right"/>
        <w:rPr>
          <w:sz w:val="28"/>
        </w:rPr>
      </w:pPr>
    </w:p>
    <w:p w:rsidR="00EB27E0" w:rsidRDefault="00EB27E0" w:rsidP="00661F40">
      <w:pPr>
        <w:ind w:firstLine="567"/>
        <w:jc w:val="right"/>
        <w:rPr>
          <w:sz w:val="28"/>
        </w:rPr>
      </w:pPr>
    </w:p>
    <w:p w:rsidR="00EB27E0" w:rsidRDefault="00EB27E0" w:rsidP="00661F40">
      <w:pPr>
        <w:ind w:firstLine="567"/>
        <w:jc w:val="right"/>
        <w:rPr>
          <w:sz w:val="28"/>
        </w:rPr>
      </w:pPr>
    </w:p>
    <w:p w:rsidR="00EB27E0" w:rsidRDefault="00EB27E0" w:rsidP="00661F40">
      <w:pPr>
        <w:ind w:firstLine="567"/>
        <w:jc w:val="right"/>
        <w:rPr>
          <w:sz w:val="28"/>
        </w:rPr>
      </w:pPr>
    </w:p>
    <w:p w:rsidR="00EB27E0" w:rsidRDefault="00EB27E0" w:rsidP="00661F40">
      <w:pPr>
        <w:ind w:firstLine="567"/>
        <w:jc w:val="right"/>
        <w:rPr>
          <w:sz w:val="28"/>
        </w:rPr>
      </w:pPr>
    </w:p>
    <w:p w:rsidR="00EB27E0" w:rsidRDefault="00EB27E0" w:rsidP="00661F40">
      <w:pPr>
        <w:ind w:firstLine="567"/>
        <w:jc w:val="right"/>
        <w:rPr>
          <w:sz w:val="28"/>
        </w:rPr>
      </w:pPr>
    </w:p>
    <w:p w:rsidR="00EB27E0" w:rsidRDefault="00EB27E0" w:rsidP="00661F40">
      <w:pPr>
        <w:ind w:firstLine="567"/>
        <w:jc w:val="right"/>
        <w:rPr>
          <w:sz w:val="28"/>
        </w:rPr>
      </w:pPr>
    </w:p>
    <w:p w:rsidR="00EB27E0" w:rsidRDefault="00EB27E0" w:rsidP="00661F40">
      <w:pPr>
        <w:ind w:firstLine="567"/>
        <w:jc w:val="right"/>
        <w:rPr>
          <w:sz w:val="28"/>
        </w:rPr>
      </w:pPr>
    </w:p>
    <w:p w:rsidR="00661F40" w:rsidRDefault="00661F40" w:rsidP="00661F40">
      <w:pPr>
        <w:ind w:firstLine="567"/>
        <w:jc w:val="right"/>
        <w:rPr>
          <w:sz w:val="28"/>
        </w:rPr>
      </w:pPr>
      <w:r>
        <w:rPr>
          <w:sz w:val="28"/>
        </w:rPr>
        <w:t>ПРИЛОЖЕНИЕ № 1</w:t>
      </w:r>
    </w:p>
    <w:p w:rsidR="00661F40" w:rsidRDefault="00661F40" w:rsidP="00661F40">
      <w:pPr>
        <w:ind w:firstLine="567"/>
        <w:jc w:val="right"/>
        <w:rPr>
          <w:sz w:val="28"/>
        </w:rPr>
      </w:pPr>
      <w:r>
        <w:rPr>
          <w:sz w:val="28"/>
        </w:rPr>
        <w:t xml:space="preserve">к Положению об оплате труда некоторых категорий </w:t>
      </w:r>
    </w:p>
    <w:p w:rsidR="00661F40" w:rsidRDefault="00661F40" w:rsidP="00661F40">
      <w:pPr>
        <w:ind w:firstLine="567"/>
        <w:jc w:val="right"/>
        <w:rPr>
          <w:sz w:val="28"/>
        </w:rPr>
      </w:pPr>
      <w:r>
        <w:rPr>
          <w:sz w:val="28"/>
        </w:rPr>
        <w:t xml:space="preserve">работников Администрации муниципального района </w:t>
      </w:r>
    </w:p>
    <w:p w:rsidR="00DD50AC" w:rsidRDefault="00661F40" w:rsidP="00661F40">
      <w:pPr>
        <w:ind w:firstLine="567"/>
        <w:jc w:val="right"/>
        <w:rPr>
          <w:sz w:val="28"/>
        </w:rPr>
      </w:pPr>
      <w:r>
        <w:rPr>
          <w:sz w:val="28"/>
        </w:rPr>
        <w:t>«Петровск-Забайкальский район»,</w:t>
      </w:r>
      <w:r w:rsidR="00DD50AC">
        <w:rPr>
          <w:sz w:val="28"/>
        </w:rPr>
        <w:t xml:space="preserve"> </w:t>
      </w:r>
      <w:proofErr w:type="gramStart"/>
      <w:r>
        <w:rPr>
          <w:sz w:val="28"/>
        </w:rPr>
        <w:t>работающих</w:t>
      </w:r>
      <w:proofErr w:type="gramEnd"/>
      <w:r>
        <w:rPr>
          <w:sz w:val="28"/>
        </w:rPr>
        <w:t xml:space="preserve"> на </w:t>
      </w:r>
    </w:p>
    <w:p w:rsidR="00DD50AC" w:rsidRDefault="00661F40" w:rsidP="00661F40">
      <w:pPr>
        <w:ind w:firstLine="567"/>
        <w:jc w:val="right"/>
        <w:rPr>
          <w:sz w:val="28"/>
        </w:rPr>
      </w:pPr>
      <w:proofErr w:type="gramStart"/>
      <w:r>
        <w:rPr>
          <w:sz w:val="28"/>
        </w:rPr>
        <w:t>должностях</w:t>
      </w:r>
      <w:proofErr w:type="gramEnd"/>
      <w:r>
        <w:rPr>
          <w:sz w:val="28"/>
        </w:rPr>
        <w:t>,</w:t>
      </w:r>
      <w:r w:rsidR="00DD50AC">
        <w:rPr>
          <w:sz w:val="28"/>
        </w:rPr>
        <w:t xml:space="preserve"> </w:t>
      </w:r>
      <w:r>
        <w:rPr>
          <w:sz w:val="28"/>
        </w:rPr>
        <w:t>отнесенных к должностям</w:t>
      </w:r>
      <w:r w:rsidR="00DD50AC">
        <w:rPr>
          <w:sz w:val="28"/>
        </w:rPr>
        <w:t xml:space="preserve"> </w:t>
      </w:r>
      <w:r>
        <w:rPr>
          <w:sz w:val="28"/>
        </w:rPr>
        <w:t>специалистов</w:t>
      </w:r>
    </w:p>
    <w:p w:rsidR="00661F40" w:rsidRDefault="00661F40" w:rsidP="00661F40">
      <w:pPr>
        <w:ind w:firstLine="567"/>
        <w:jc w:val="right"/>
        <w:rPr>
          <w:sz w:val="28"/>
        </w:rPr>
      </w:pPr>
      <w:r>
        <w:rPr>
          <w:sz w:val="28"/>
        </w:rPr>
        <w:t xml:space="preserve"> и служащих по</w:t>
      </w:r>
      <w:r w:rsidR="00DD50AC">
        <w:rPr>
          <w:sz w:val="28"/>
        </w:rPr>
        <w:t xml:space="preserve"> </w:t>
      </w:r>
      <w:r>
        <w:rPr>
          <w:sz w:val="28"/>
        </w:rPr>
        <w:t xml:space="preserve">профессионально-квалификационным группам </w:t>
      </w:r>
    </w:p>
    <w:p w:rsidR="00A81BF6" w:rsidRDefault="00A81BF6" w:rsidP="001A54C2">
      <w:pPr>
        <w:ind w:firstLine="567"/>
        <w:jc w:val="center"/>
        <w:rPr>
          <w:b/>
          <w:sz w:val="28"/>
        </w:rPr>
      </w:pPr>
    </w:p>
    <w:p w:rsidR="00A81BF6" w:rsidRDefault="00A81BF6" w:rsidP="001A54C2">
      <w:pPr>
        <w:ind w:firstLine="567"/>
        <w:jc w:val="center"/>
        <w:rPr>
          <w:b/>
          <w:sz w:val="28"/>
        </w:rPr>
      </w:pPr>
    </w:p>
    <w:p w:rsidR="001A54C2" w:rsidRDefault="001A54C2" w:rsidP="001A54C2">
      <w:pPr>
        <w:ind w:firstLine="567"/>
        <w:jc w:val="center"/>
        <w:rPr>
          <w:b/>
          <w:sz w:val="28"/>
        </w:rPr>
      </w:pPr>
      <w:r w:rsidRPr="001A54C2">
        <w:rPr>
          <w:b/>
          <w:sz w:val="28"/>
        </w:rPr>
        <w:t>Базовые оклады и профессионально-квалификационные</w:t>
      </w:r>
    </w:p>
    <w:p w:rsidR="001A54C2" w:rsidRDefault="001A54C2" w:rsidP="001A54C2">
      <w:pPr>
        <w:ind w:firstLine="567"/>
        <w:jc w:val="center"/>
        <w:rPr>
          <w:b/>
          <w:sz w:val="28"/>
        </w:rPr>
      </w:pPr>
      <w:r w:rsidRPr="001A54C2">
        <w:rPr>
          <w:b/>
          <w:sz w:val="28"/>
        </w:rPr>
        <w:t xml:space="preserve">группы (ПКГ) работников, работающих на </w:t>
      </w:r>
      <w:proofErr w:type="gramStart"/>
      <w:r w:rsidRPr="001A54C2">
        <w:rPr>
          <w:b/>
          <w:sz w:val="28"/>
        </w:rPr>
        <w:t>должностях</w:t>
      </w:r>
      <w:proofErr w:type="gramEnd"/>
      <w:r>
        <w:rPr>
          <w:b/>
          <w:sz w:val="28"/>
        </w:rPr>
        <w:t xml:space="preserve">, отнесенных к должностям </w:t>
      </w:r>
      <w:r w:rsidRPr="001A54C2">
        <w:rPr>
          <w:b/>
          <w:sz w:val="28"/>
        </w:rPr>
        <w:t>специалистов и служащих в Администрации</w:t>
      </w:r>
    </w:p>
    <w:p w:rsidR="001A54C2" w:rsidRDefault="001A54C2" w:rsidP="001A54C2">
      <w:pPr>
        <w:ind w:firstLine="567"/>
        <w:jc w:val="center"/>
        <w:rPr>
          <w:b/>
          <w:sz w:val="28"/>
        </w:rPr>
      </w:pPr>
      <w:r w:rsidRPr="001A54C2">
        <w:rPr>
          <w:b/>
          <w:sz w:val="28"/>
        </w:rPr>
        <w:t xml:space="preserve"> муниципального</w:t>
      </w:r>
      <w:r>
        <w:rPr>
          <w:b/>
          <w:sz w:val="28"/>
        </w:rPr>
        <w:t xml:space="preserve"> </w:t>
      </w:r>
      <w:r w:rsidRPr="001A54C2">
        <w:rPr>
          <w:b/>
          <w:sz w:val="28"/>
        </w:rPr>
        <w:t>района «Петровск-Забайкальский район»</w:t>
      </w:r>
    </w:p>
    <w:p w:rsidR="007A61F1" w:rsidRDefault="007A61F1" w:rsidP="00565787">
      <w:pPr>
        <w:ind w:firstLine="567"/>
        <w:jc w:val="both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2568"/>
        <w:gridCol w:w="51"/>
        <w:gridCol w:w="5020"/>
        <w:gridCol w:w="54"/>
        <w:gridCol w:w="1765"/>
      </w:tblGrid>
      <w:tr w:rsidR="00565787" w:rsidTr="00E86C24">
        <w:tc>
          <w:tcPr>
            <w:tcW w:w="9344" w:type="dxa"/>
            <w:gridSpan w:val="5"/>
          </w:tcPr>
          <w:p w:rsidR="00565787" w:rsidRDefault="00565787" w:rsidP="00DD50A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Раздел </w:t>
            </w:r>
            <w:r w:rsidR="00DD50AC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. Профессиональные квалификационные группы общеотрасл</w:t>
            </w:r>
            <w:r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>вых должностей руководителей, специалистов и служащих</w:t>
            </w:r>
          </w:p>
        </w:tc>
      </w:tr>
      <w:tr w:rsidR="0018732E" w:rsidTr="00E86C24">
        <w:tc>
          <w:tcPr>
            <w:tcW w:w="9344" w:type="dxa"/>
            <w:gridSpan w:val="5"/>
          </w:tcPr>
          <w:p w:rsidR="0018732E" w:rsidRPr="0018732E" w:rsidRDefault="0018732E" w:rsidP="00DD50AC">
            <w:pPr>
              <w:jc w:val="center"/>
              <w:rPr>
                <w:sz w:val="28"/>
              </w:rPr>
            </w:pPr>
            <w:r w:rsidRPr="0018732E">
              <w:rPr>
                <w:sz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07050E" w:rsidTr="0007050E">
        <w:tc>
          <w:tcPr>
            <w:tcW w:w="2454" w:type="dxa"/>
          </w:tcPr>
          <w:p w:rsidR="0007050E" w:rsidRPr="0018732E" w:rsidRDefault="0007050E" w:rsidP="00DD5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квалификацио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 уровень</w:t>
            </w:r>
          </w:p>
        </w:tc>
        <w:tc>
          <w:tcPr>
            <w:tcW w:w="5071" w:type="dxa"/>
            <w:gridSpan w:val="2"/>
          </w:tcPr>
          <w:p w:rsidR="0007050E" w:rsidRPr="0018732E" w:rsidRDefault="0007050E" w:rsidP="00DD5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помощник оперативного дежурного – оператор 112</w:t>
            </w:r>
          </w:p>
        </w:tc>
        <w:tc>
          <w:tcPr>
            <w:tcW w:w="1819" w:type="dxa"/>
            <w:gridSpan w:val="2"/>
          </w:tcPr>
          <w:p w:rsidR="0007050E" w:rsidRPr="0018732E" w:rsidRDefault="0007050E" w:rsidP="00DD5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5 516</w:t>
            </w:r>
          </w:p>
        </w:tc>
      </w:tr>
      <w:tr w:rsidR="00565787" w:rsidTr="00E86C24">
        <w:tc>
          <w:tcPr>
            <w:tcW w:w="9344" w:type="dxa"/>
            <w:gridSpan w:val="5"/>
          </w:tcPr>
          <w:p w:rsidR="00565787" w:rsidRDefault="00565787" w:rsidP="005657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565787" w:rsidTr="00E86C24">
        <w:tc>
          <w:tcPr>
            <w:tcW w:w="2505" w:type="dxa"/>
            <w:gridSpan w:val="2"/>
          </w:tcPr>
          <w:p w:rsidR="00565787" w:rsidRDefault="00565787" w:rsidP="00565787">
            <w:pPr>
              <w:jc w:val="both"/>
              <w:rPr>
                <w:sz w:val="28"/>
              </w:rPr>
            </w:pPr>
            <w:r>
              <w:rPr>
                <w:sz w:val="28"/>
              </w:rPr>
              <w:t>1 квалификацио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 уровень</w:t>
            </w:r>
          </w:p>
        </w:tc>
        <w:tc>
          <w:tcPr>
            <w:tcW w:w="5074" w:type="dxa"/>
            <w:gridSpan w:val="2"/>
          </w:tcPr>
          <w:p w:rsidR="0007050E" w:rsidRDefault="00565787" w:rsidP="005657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техник, оперативный дежурный</w:t>
            </w:r>
            <w:r w:rsidR="0007050E">
              <w:rPr>
                <w:sz w:val="28"/>
              </w:rPr>
              <w:t>,</w:t>
            </w:r>
          </w:p>
          <w:p w:rsidR="00565787" w:rsidRDefault="0007050E" w:rsidP="005657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инспектор по кадрам</w:t>
            </w:r>
          </w:p>
        </w:tc>
        <w:tc>
          <w:tcPr>
            <w:tcW w:w="1765" w:type="dxa"/>
          </w:tcPr>
          <w:p w:rsidR="00565787" w:rsidRDefault="00E86C24" w:rsidP="005657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5 803</w:t>
            </w:r>
          </w:p>
        </w:tc>
      </w:tr>
      <w:tr w:rsidR="001A54C2" w:rsidTr="00E86C24">
        <w:tc>
          <w:tcPr>
            <w:tcW w:w="2505" w:type="dxa"/>
            <w:gridSpan w:val="2"/>
          </w:tcPr>
          <w:p w:rsidR="001A54C2" w:rsidRDefault="001A54C2" w:rsidP="00565787">
            <w:pPr>
              <w:jc w:val="both"/>
              <w:rPr>
                <w:sz w:val="28"/>
              </w:rPr>
            </w:pPr>
            <w:r>
              <w:rPr>
                <w:sz w:val="28"/>
              </w:rPr>
              <w:t>2 квалификацио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 уровень</w:t>
            </w:r>
          </w:p>
        </w:tc>
        <w:tc>
          <w:tcPr>
            <w:tcW w:w="5074" w:type="dxa"/>
            <w:gridSpan w:val="2"/>
          </w:tcPr>
          <w:p w:rsidR="001A54C2" w:rsidRDefault="0007050E" w:rsidP="005657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 w:rsidR="001A54C2">
              <w:rPr>
                <w:sz w:val="28"/>
              </w:rPr>
              <w:t xml:space="preserve">тарший специалист по работе </w:t>
            </w:r>
          </w:p>
          <w:p w:rsidR="001A54C2" w:rsidRDefault="001A54C2" w:rsidP="005657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молодежью</w:t>
            </w:r>
          </w:p>
        </w:tc>
        <w:tc>
          <w:tcPr>
            <w:tcW w:w="1765" w:type="dxa"/>
          </w:tcPr>
          <w:p w:rsidR="001A54C2" w:rsidRDefault="00E86C24" w:rsidP="005657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5 946</w:t>
            </w:r>
          </w:p>
        </w:tc>
      </w:tr>
      <w:tr w:rsidR="00005833" w:rsidTr="00E86C24">
        <w:tc>
          <w:tcPr>
            <w:tcW w:w="9344" w:type="dxa"/>
            <w:gridSpan w:val="5"/>
          </w:tcPr>
          <w:p w:rsidR="00005833" w:rsidRDefault="00005833" w:rsidP="000058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005833" w:rsidTr="00E86C24">
        <w:tc>
          <w:tcPr>
            <w:tcW w:w="2505" w:type="dxa"/>
            <w:gridSpan w:val="2"/>
          </w:tcPr>
          <w:p w:rsidR="00005833" w:rsidRDefault="00005833" w:rsidP="00565787">
            <w:pPr>
              <w:jc w:val="both"/>
              <w:rPr>
                <w:sz w:val="28"/>
              </w:rPr>
            </w:pPr>
            <w:r>
              <w:rPr>
                <w:sz w:val="28"/>
              </w:rPr>
              <w:t>1 квалификацио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 уровень</w:t>
            </w:r>
          </w:p>
        </w:tc>
        <w:tc>
          <w:tcPr>
            <w:tcW w:w="5074" w:type="dxa"/>
            <w:gridSpan w:val="2"/>
          </w:tcPr>
          <w:p w:rsidR="00F358FE" w:rsidRDefault="00005833" w:rsidP="000058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администратор баз данных</w:t>
            </w:r>
            <w:r w:rsidR="00F358FE">
              <w:rPr>
                <w:sz w:val="28"/>
              </w:rPr>
              <w:t xml:space="preserve">, </w:t>
            </w:r>
          </w:p>
          <w:p w:rsidR="00005833" w:rsidRDefault="00F358FE" w:rsidP="000058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юрисконсульт</w:t>
            </w:r>
          </w:p>
        </w:tc>
        <w:tc>
          <w:tcPr>
            <w:tcW w:w="1765" w:type="dxa"/>
          </w:tcPr>
          <w:p w:rsidR="00005833" w:rsidRDefault="00E86C24" w:rsidP="003D7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6 804</w:t>
            </w:r>
          </w:p>
        </w:tc>
      </w:tr>
      <w:tr w:rsidR="00F358FE" w:rsidTr="00E86C24">
        <w:tc>
          <w:tcPr>
            <w:tcW w:w="2505" w:type="dxa"/>
            <w:gridSpan w:val="2"/>
          </w:tcPr>
          <w:p w:rsidR="00F358FE" w:rsidRDefault="00F358FE" w:rsidP="00565787">
            <w:pPr>
              <w:jc w:val="both"/>
              <w:rPr>
                <w:sz w:val="28"/>
              </w:rPr>
            </w:pPr>
            <w:r>
              <w:rPr>
                <w:sz w:val="28"/>
              </w:rPr>
              <w:t>5 квалификацио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 уровень</w:t>
            </w:r>
          </w:p>
        </w:tc>
        <w:tc>
          <w:tcPr>
            <w:tcW w:w="5074" w:type="dxa"/>
            <w:gridSpan w:val="2"/>
          </w:tcPr>
          <w:p w:rsidR="00F358FE" w:rsidRDefault="00F358FE" w:rsidP="000058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</w:p>
        </w:tc>
        <w:tc>
          <w:tcPr>
            <w:tcW w:w="1765" w:type="dxa"/>
          </w:tcPr>
          <w:p w:rsidR="00F358FE" w:rsidRDefault="00E86C24" w:rsidP="003D7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7 377</w:t>
            </w:r>
          </w:p>
        </w:tc>
      </w:tr>
      <w:tr w:rsidR="00005833" w:rsidTr="00E86C24">
        <w:tc>
          <w:tcPr>
            <w:tcW w:w="9344" w:type="dxa"/>
            <w:gridSpan w:val="5"/>
          </w:tcPr>
          <w:p w:rsidR="00005833" w:rsidRDefault="00005833" w:rsidP="00DD50A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Раздел </w:t>
            </w:r>
            <w:r w:rsidR="00DD50AC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 Профессиональные квалификационные группы должностей работников архивов муниципальных образований</w:t>
            </w:r>
          </w:p>
          <w:p w:rsidR="00DD50AC" w:rsidRDefault="00DD50AC" w:rsidP="00DD50AC">
            <w:pPr>
              <w:jc w:val="center"/>
              <w:rPr>
                <w:sz w:val="28"/>
              </w:rPr>
            </w:pPr>
          </w:p>
        </w:tc>
      </w:tr>
      <w:tr w:rsidR="00005833" w:rsidTr="00E86C24">
        <w:tc>
          <w:tcPr>
            <w:tcW w:w="9344" w:type="dxa"/>
            <w:gridSpan w:val="5"/>
          </w:tcPr>
          <w:p w:rsidR="00005833" w:rsidRDefault="00005833" w:rsidP="00413E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должностей работников арх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вов муниципальных образований, ведомств, организаций, лабораторий обеспечения сохранности архивных документов </w:t>
            </w:r>
            <w:r w:rsidR="00413EFD">
              <w:rPr>
                <w:sz w:val="28"/>
              </w:rPr>
              <w:t>третьего уровня</w:t>
            </w:r>
          </w:p>
        </w:tc>
      </w:tr>
      <w:tr w:rsidR="00005833" w:rsidTr="00E86C24">
        <w:tc>
          <w:tcPr>
            <w:tcW w:w="2505" w:type="dxa"/>
            <w:gridSpan w:val="2"/>
          </w:tcPr>
          <w:p w:rsidR="00005833" w:rsidRDefault="00413EFD" w:rsidP="00565787">
            <w:pPr>
              <w:jc w:val="both"/>
              <w:rPr>
                <w:sz w:val="28"/>
              </w:rPr>
            </w:pPr>
            <w:r>
              <w:rPr>
                <w:sz w:val="28"/>
              </w:rPr>
              <w:t>1 квалификацио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 уровень</w:t>
            </w:r>
          </w:p>
        </w:tc>
        <w:tc>
          <w:tcPr>
            <w:tcW w:w="5074" w:type="dxa"/>
            <w:gridSpan w:val="2"/>
          </w:tcPr>
          <w:p w:rsidR="00005833" w:rsidRDefault="00F358FE" w:rsidP="00413EFD">
            <w:pPr>
              <w:tabs>
                <w:tab w:val="left" w:pos="29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413EFD">
              <w:rPr>
                <w:sz w:val="28"/>
              </w:rPr>
              <w:t>рхивист</w:t>
            </w:r>
          </w:p>
        </w:tc>
        <w:tc>
          <w:tcPr>
            <w:tcW w:w="1765" w:type="dxa"/>
          </w:tcPr>
          <w:p w:rsidR="00005833" w:rsidRDefault="00E86C24" w:rsidP="003D7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6 704</w:t>
            </w:r>
          </w:p>
        </w:tc>
      </w:tr>
      <w:tr w:rsidR="00005833" w:rsidTr="00E86C24">
        <w:tc>
          <w:tcPr>
            <w:tcW w:w="2505" w:type="dxa"/>
            <w:gridSpan w:val="2"/>
          </w:tcPr>
          <w:p w:rsidR="00005833" w:rsidRDefault="00F358FE" w:rsidP="00565787">
            <w:pPr>
              <w:jc w:val="both"/>
              <w:rPr>
                <w:sz w:val="28"/>
              </w:rPr>
            </w:pPr>
            <w:r>
              <w:rPr>
                <w:sz w:val="28"/>
              </w:rPr>
              <w:t>2 квалификацио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 уровень</w:t>
            </w:r>
          </w:p>
        </w:tc>
        <w:tc>
          <w:tcPr>
            <w:tcW w:w="5074" w:type="dxa"/>
            <w:gridSpan w:val="2"/>
          </w:tcPr>
          <w:p w:rsidR="00005833" w:rsidRDefault="00F358FE" w:rsidP="00F358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архивист 2 категории</w:t>
            </w:r>
          </w:p>
        </w:tc>
        <w:tc>
          <w:tcPr>
            <w:tcW w:w="1765" w:type="dxa"/>
          </w:tcPr>
          <w:p w:rsidR="00005833" w:rsidRDefault="00E86C24" w:rsidP="003D7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6 847</w:t>
            </w:r>
          </w:p>
        </w:tc>
      </w:tr>
      <w:tr w:rsidR="00F358FE" w:rsidTr="00E86C24">
        <w:tc>
          <w:tcPr>
            <w:tcW w:w="9344" w:type="dxa"/>
            <w:gridSpan w:val="5"/>
          </w:tcPr>
          <w:p w:rsidR="00F358FE" w:rsidRDefault="00F358FE" w:rsidP="00F358F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Профессиональная квалификационная группа должностей работников арх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вов муниципальных образований, ведомств, организаций, лабораторий обеспечения сохранности архивных документов четвертого уровня</w:t>
            </w:r>
          </w:p>
        </w:tc>
      </w:tr>
      <w:tr w:rsidR="00F358FE" w:rsidTr="00E86C24">
        <w:tc>
          <w:tcPr>
            <w:tcW w:w="2505" w:type="dxa"/>
            <w:gridSpan w:val="2"/>
          </w:tcPr>
          <w:p w:rsidR="00F358FE" w:rsidRDefault="00E93EAF" w:rsidP="00565787">
            <w:pPr>
              <w:jc w:val="both"/>
              <w:rPr>
                <w:sz w:val="28"/>
              </w:rPr>
            </w:pPr>
            <w:r>
              <w:rPr>
                <w:sz w:val="28"/>
              </w:rPr>
              <w:t>1 квалификацио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 уровень</w:t>
            </w:r>
          </w:p>
        </w:tc>
        <w:tc>
          <w:tcPr>
            <w:tcW w:w="5074" w:type="dxa"/>
            <w:gridSpan w:val="2"/>
          </w:tcPr>
          <w:p w:rsidR="00F358FE" w:rsidRDefault="00E93EAF" w:rsidP="00E9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отдела по делам архивов</w:t>
            </w:r>
          </w:p>
        </w:tc>
        <w:tc>
          <w:tcPr>
            <w:tcW w:w="1765" w:type="dxa"/>
          </w:tcPr>
          <w:p w:rsidR="00F358FE" w:rsidRDefault="00E86C24" w:rsidP="003D7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7 520</w:t>
            </w:r>
          </w:p>
        </w:tc>
      </w:tr>
      <w:tr w:rsidR="00F528EF" w:rsidTr="00E86C24">
        <w:tc>
          <w:tcPr>
            <w:tcW w:w="9344" w:type="dxa"/>
            <w:gridSpan w:val="5"/>
          </w:tcPr>
          <w:p w:rsidR="00F528EF" w:rsidRDefault="00F528EF" w:rsidP="00DD50A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Раздел </w:t>
            </w:r>
            <w:r w:rsidR="00DD50AC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 Профессиональная квалификационная группа должностей р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ботников</w:t>
            </w:r>
            <w:r w:rsidR="009E57AC">
              <w:rPr>
                <w:b/>
                <w:sz w:val="28"/>
              </w:rPr>
              <w:t xml:space="preserve"> образования</w:t>
            </w:r>
          </w:p>
        </w:tc>
      </w:tr>
      <w:tr w:rsidR="009E57AC" w:rsidTr="00E86C24">
        <w:tc>
          <w:tcPr>
            <w:tcW w:w="9344" w:type="dxa"/>
            <w:gridSpan w:val="5"/>
          </w:tcPr>
          <w:p w:rsidR="009E57AC" w:rsidRPr="009E57AC" w:rsidRDefault="009E57AC" w:rsidP="00DD50AC">
            <w:pPr>
              <w:jc w:val="center"/>
              <w:rPr>
                <w:sz w:val="28"/>
              </w:rPr>
            </w:pPr>
            <w:r w:rsidRPr="009E57AC">
              <w:rPr>
                <w:sz w:val="28"/>
              </w:rPr>
              <w:t>Профессиональная квалификационная группа должностей</w:t>
            </w:r>
          </w:p>
          <w:p w:rsidR="009E57AC" w:rsidRPr="009E57AC" w:rsidRDefault="009E57AC" w:rsidP="00DD50AC">
            <w:pPr>
              <w:jc w:val="center"/>
              <w:rPr>
                <w:sz w:val="28"/>
              </w:rPr>
            </w:pPr>
            <w:r w:rsidRPr="009E57AC">
              <w:rPr>
                <w:sz w:val="28"/>
              </w:rPr>
              <w:t xml:space="preserve"> педагогических работников</w:t>
            </w:r>
          </w:p>
        </w:tc>
      </w:tr>
      <w:tr w:rsidR="00E93EAF" w:rsidTr="00E86C24">
        <w:tc>
          <w:tcPr>
            <w:tcW w:w="2505" w:type="dxa"/>
            <w:gridSpan w:val="2"/>
          </w:tcPr>
          <w:p w:rsidR="00E93EAF" w:rsidRDefault="006E4F5B" w:rsidP="00E93EAF">
            <w:pPr>
              <w:jc w:val="both"/>
              <w:rPr>
                <w:sz w:val="28"/>
              </w:rPr>
            </w:pPr>
            <w:r>
              <w:rPr>
                <w:sz w:val="28"/>
              </w:rPr>
              <w:t>4 квалификацио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 уровень</w:t>
            </w:r>
          </w:p>
        </w:tc>
        <w:tc>
          <w:tcPr>
            <w:tcW w:w="5074" w:type="dxa"/>
            <w:gridSpan w:val="2"/>
          </w:tcPr>
          <w:p w:rsidR="0007050E" w:rsidRDefault="006E4F5B" w:rsidP="006E4F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 методист</w:t>
            </w:r>
            <w:r w:rsidR="0007050E">
              <w:rPr>
                <w:sz w:val="28"/>
              </w:rPr>
              <w:t xml:space="preserve"> </w:t>
            </w:r>
            <w:proofErr w:type="gramStart"/>
            <w:r w:rsidR="0007050E">
              <w:rPr>
                <w:sz w:val="28"/>
              </w:rPr>
              <w:t>методического</w:t>
            </w:r>
            <w:proofErr w:type="gramEnd"/>
          </w:p>
          <w:p w:rsidR="00E93EAF" w:rsidRDefault="0007050E" w:rsidP="006E4F5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кабинета</w:t>
            </w:r>
          </w:p>
        </w:tc>
        <w:tc>
          <w:tcPr>
            <w:tcW w:w="1765" w:type="dxa"/>
          </w:tcPr>
          <w:p w:rsidR="00E93EAF" w:rsidRDefault="00E86C24" w:rsidP="003D7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7 970</w:t>
            </w:r>
          </w:p>
        </w:tc>
      </w:tr>
      <w:tr w:rsidR="00FB7849" w:rsidTr="00E86C24">
        <w:tc>
          <w:tcPr>
            <w:tcW w:w="9344" w:type="dxa"/>
            <w:gridSpan w:val="5"/>
          </w:tcPr>
          <w:p w:rsidR="00FB7849" w:rsidRDefault="00F528EF" w:rsidP="00DD50A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Раздел </w:t>
            </w:r>
            <w:r w:rsidR="00DD50AC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. </w:t>
            </w:r>
            <w:r w:rsidR="00FB7849">
              <w:rPr>
                <w:b/>
                <w:sz w:val="28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E93EAF" w:rsidTr="00E86C24">
        <w:tc>
          <w:tcPr>
            <w:tcW w:w="2505" w:type="dxa"/>
            <w:gridSpan w:val="2"/>
          </w:tcPr>
          <w:p w:rsidR="00E93EAF" w:rsidRDefault="00FB7849" w:rsidP="00E93EAF">
            <w:pPr>
              <w:jc w:val="both"/>
              <w:rPr>
                <w:sz w:val="28"/>
              </w:rPr>
            </w:pPr>
            <w:r>
              <w:rPr>
                <w:sz w:val="28"/>
              </w:rPr>
              <w:t>1 квалификацио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 уровень</w:t>
            </w:r>
          </w:p>
        </w:tc>
        <w:tc>
          <w:tcPr>
            <w:tcW w:w="5074" w:type="dxa"/>
            <w:gridSpan w:val="2"/>
          </w:tcPr>
          <w:p w:rsidR="00E93EAF" w:rsidRDefault="00FB7849" w:rsidP="00E93EAF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Заведующий (начальник) структурным подразделением: кабинетом</w:t>
            </w:r>
            <w:r w:rsidR="003D79DD">
              <w:rPr>
                <w:sz w:val="28"/>
              </w:rPr>
              <w:t>, отделом</w:t>
            </w:r>
          </w:p>
        </w:tc>
        <w:tc>
          <w:tcPr>
            <w:tcW w:w="1765" w:type="dxa"/>
          </w:tcPr>
          <w:p w:rsidR="00E93EAF" w:rsidRDefault="00FB7849" w:rsidP="00E93EA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E86C24">
              <w:rPr>
                <w:sz w:val="28"/>
              </w:rPr>
              <w:t>8 156</w:t>
            </w:r>
          </w:p>
        </w:tc>
      </w:tr>
      <w:tr w:rsidR="0007050E" w:rsidTr="00415FDD">
        <w:tc>
          <w:tcPr>
            <w:tcW w:w="9344" w:type="dxa"/>
            <w:gridSpan w:val="5"/>
          </w:tcPr>
          <w:p w:rsidR="0007050E" w:rsidRPr="0007050E" w:rsidRDefault="0007050E" w:rsidP="00E93EAF">
            <w:pPr>
              <w:jc w:val="both"/>
              <w:rPr>
                <w:b/>
                <w:sz w:val="28"/>
              </w:rPr>
            </w:pPr>
            <w:r w:rsidRPr="0007050E">
              <w:rPr>
                <w:b/>
                <w:sz w:val="28"/>
              </w:rPr>
              <w:t>Раздел 5. Профессиональная квалификационная группа должностей р</w:t>
            </w:r>
            <w:r w:rsidRPr="0007050E">
              <w:rPr>
                <w:b/>
                <w:sz w:val="28"/>
              </w:rPr>
              <w:t>а</w:t>
            </w:r>
            <w:r w:rsidRPr="0007050E">
              <w:rPr>
                <w:b/>
                <w:sz w:val="28"/>
              </w:rPr>
              <w:t>ботников, осуществляющих деятельность в области гражданской об</w:t>
            </w:r>
            <w:r w:rsidRPr="0007050E">
              <w:rPr>
                <w:b/>
                <w:sz w:val="28"/>
              </w:rPr>
              <w:t>о</w:t>
            </w:r>
            <w:r w:rsidRPr="0007050E">
              <w:rPr>
                <w:b/>
                <w:sz w:val="28"/>
              </w:rPr>
              <w:t>роны, защиты населения и территорий от чрезвычайных ситуаций природного и техногенного характера, обеспечения пожарной безопа</w:t>
            </w:r>
            <w:r w:rsidRPr="0007050E">
              <w:rPr>
                <w:b/>
                <w:sz w:val="28"/>
              </w:rPr>
              <w:t>с</w:t>
            </w:r>
            <w:r w:rsidRPr="0007050E">
              <w:rPr>
                <w:b/>
                <w:sz w:val="28"/>
              </w:rPr>
              <w:t>ности и безопасности людей на водных объектах</w:t>
            </w:r>
          </w:p>
          <w:p w:rsidR="0007050E" w:rsidRPr="0007050E" w:rsidRDefault="0007050E" w:rsidP="00E93EAF">
            <w:pPr>
              <w:jc w:val="both"/>
              <w:rPr>
                <w:b/>
                <w:sz w:val="28"/>
              </w:rPr>
            </w:pPr>
          </w:p>
        </w:tc>
      </w:tr>
      <w:tr w:rsidR="0007050E" w:rsidTr="00415FDD">
        <w:tc>
          <w:tcPr>
            <w:tcW w:w="9344" w:type="dxa"/>
            <w:gridSpan w:val="5"/>
          </w:tcPr>
          <w:p w:rsidR="0007050E" w:rsidRPr="0007050E" w:rsidRDefault="0007050E" w:rsidP="0007050E">
            <w:pPr>
              <w:jc w:val="center"/>
              <w:rPr>
                <w:sz w:val="28"/>
              </w:rPr>
            </w:pPr>
            <w:r w:rsidRPr="0007050E">
              <w:rPr>
                <w:sz w:val="28"/>
              </w:rPr>
              <w:t>Профессиональная квалификационная группа четвертого уровня</w:t>
            </w:r>
          </w:p>
        </w:tc>
      </w:tr>
      <w:tr w:rsidR="0007050E" w:rsidTr="00E86C24">
        <w:tc>
          <w:tcPr>
            <w:tcW w:w="2505" w:type="dxa"/>
            <w:gridSpan w:val="2"/>
          </w:tcPr>
          <w:p w:rsidR="0007050E" w:rsidRDefault="0007050E" w:rsidP="00E93EAF">
            <w:pPr>
              <w:jc w:val="both"/>
              <w:rPr>
                <w:sz w:val="28"/>
              </w:rPr>
            </w:pPr>
            <w:r>
              <w:rPr>
                <w:sz w:val="28"/>
              </w:rPr>
              <w:t>1 квалификацио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 уровень</w:t>
            </w:r>
          </w:p>
        </w:tc>
        <w:tc>
          <w:tcPr>
            <w:tcW w:w="5074" w:type="dxa"/>
            <w:gridSpan w:val="2"/>
          </w:tcPr>
          <w:p w:rsidR="0007050E" w:rsidRDefault="0007050E" w:rsidP="000705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отдела</w:t>
            </w:r>
          </w:p>
        </w:tc>
        <w:tc>
          <w:tcPr>
            <w:tcW w:w="1765" w:type="dxa"/>
          </w:tcPr>
          <w:p w:rsidR="0007050E" w:rsidRDefault="0007050E" w:rsidP="000705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8 543</w:t>
            </w:r>
          </w:p>
        </w:tc>
      </w:tr>
    </w:tbl>
    <w:p w:rsidR="00EA3D28" w:rsidRDefault="00EB1AB3" w:rsidP="003D79DD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F528EF">
      <w:pPr>
        <w:ind w:firstLine="567"/>
        <w:jc w:val="right"/>
        <w:rPr>
          <w:sz w:val="28"/>
        </w:rPr>
      </w:pPr>
      <w:r>
        <w:rPr>
          <w:sz w:val="28"/>
        </w:rPr>
        <w:t>ПРИЛОЖЕНИЕ № 2</w:t>
      </w:r>
    </w:p>
    <w:p w:rsidR="00F528EF" w:rsidRDefault="00F528EF" w:rsidP="00F528EF">
      <w:pPr>
        <w:ind w:firstLine="567"/>
        <w:jc w:val="right"/>
        <w:rPr>
          <w:sz w:val="28"/>
        </w:rPr>
      </w:pPr>
      <w:r>
        <w:rPr>
          <w:sz w:val="28"/>
        </w:rPr>
        <w:t xml:space="preserve">к Положению об оплате труда некоторых категорий </w:t>
      </w:r>
    </w:p>
    <w:p w:rsidR="00F528EF" w:rsidRDefault="00F528EF" w:rsidP="00F528EF">
      <w:pPr>
        <w:ind w:firstLine="567"/>
        <w:jc w:val="right"/>
        <w:rPr>
          <w:sz w:val="28"/>
        </w:rPr>
      </w:pPr>
      <w:r>
        <w:rPr>
          <w:sz w:val="28"/>
        </w:rPr>
        <w:t xml:space="preserve">работников Администрации муниципального района </w:t>
      </w:r>
    </w:p>
    <w:p w:rsidR="00DD50AC" w:rsidRDefault="00F528EF" w:rsidP="00F528EF">
      <w:pPr>
        <w:ind w:firstLine="567"/>
        <w:jc w:val="right"/>
        <w:rPr>
          <w:sz w:val="28"/>
        </w:rPr>
      </w:pPr>
      <w:r>
        <w:rPr>
          <w:sz w:val="28"/>
        </w:rPr>
        <w:t>«Петровск-Забайкальский район»,</w:t>
      </w:r>
      <w:r w:rsidR="00DD50AC">
        <w:rPr>
          <w:sz w:val="28"/>
        </w:rPr>
        <w:t xml:space="preserve"> </w:t>
      </w:r>
      <w:r>
        <w:rPr>
          <w:sz w:val="28"/>
        </w:rPr>
        <w:t xml:space="preserve">работающих на </w:t>
      </w:r>
      <w:proofErr w:type="gramStart"/>
      <w:r>
        <w:rPr>
          <w:sz w:val="28"/>
        </w:rPr>
        <w:t>должностях</w:t>
      </w:r>
      <w:proofErr w:type="gramEnd"/>
      <w:r>
        <w:rPr>
          <w:sz w:val="28"/>
        </w:rPr>
        <w:t>,</w:t>
      </w:r>
    </w:p>
    <w:p w:rsidR="00F528EF" w:rsidRDefault="00F528EF" w:rsidP="00F528EF">
      <w:pPr>
        <w:ind w:firstLine="567"/>
        <w:jc w:val="right"/>
        <w:rPr>
          <w:sz w:val="28"/>
        </w:rPr>
      </w:pPr>
      <w:r>
        <w:rPr>
          <w:sz w:val="28"/>
        </w:rPr>
        <w:t xml:space="preserve"> отнесенных к должностям</w:t>
      </w:r>
      <w:r w:rsidR="00DD50AC">
        <w:rPr>
          <w:sz w:val="28"/>
        </w:rPr>
        <w:t xml:space="preserve"> </w:t>
      </w:r>
      <w:r>
        <w:rPr>
          <w:sz w:val="28"/>
        </w:rPr>
        <w:t xml:space="preserve">специалистов и служащих по </w:t>
      </w:r>
    </w:p>
    <w:p w:rsidR="00F528EF" w:rsidRDefault="00F528EF" w:rsidP="00F528EF">
      <w:pPr>
        <w:ind w:firstLine="567"/>
        <w:jc w:val="right"/>
        <w:rPr>
          <w:sz w:val="28"/>
        </w:rPr>
      </w:pPr>
      <w:r>
        <w:rPr>
          <w:sz w:val="28"/>
        </w:rPr>
        <w:t xml:space="preserve">профессионально-квалификационным группам </w:t>
      </w:r>
    </w:p>
    <w:p w:rsidR="00F528EF" w:rsidRDefault="00F528EF" w:rsidP="00A81BF6">
      <w:pPr>
        <w:jc w:val="right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F528EF">
      <w:pPr>
        <w:jc w:val="center"/>
        <w:rPr>
          <w:b/>
          <w:sz w:val="28"/>
        </w:rPr>
      </w:pPr>
      <w:r>
        <w:rPr>
          <w:b/>
          <w:sz w:val="28"/>
        </w:rPr>
        <w:t>Перечень должностей, условия предоставления и</w:t>
      </w:r>
    </w:p>
    <w:p w:rsidR="00F528EF" w:rsidRDefault="00F528EF" w:rsidP="00F528EF">
      <w:pPr>
        <w:jc w:val="center"/>
        <w:rPr>
          <w:b/>
          <w:sz w:val="28"/>
        </w:rPr>
      </w:pPr>
      <w:r>
        <w:rPr>
          <w:b/>
          <w:sz w:val="28"/>
        </w:rPr>
        <w:t xml:space="preserve"> размер выплат за особые условия</w:t>
      </w:r>
    </w:p>
    <w:p w:rsidR="00F528EF" w:rsidRDefault="00F528EF" w:rsidP="00F528EF">
      <w:pPr>
        <w:jc w:val="center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951"/>
        <w:gridCol w:w="3729"/>
        <w:gridCol w:w="2337"/>
        <w:gridCol w:w="2327"/>
      </w:tblGrid>
      <w:tr w:rsidR="00F528EF" w:rsidTr="00690F44">
        <w:tc>
          <w:tcPr>
            <w:tcW w:w="951" w:type="dxa"/>
          </w:tcPr>
          <w:p w:rsidR="00F528EF" w:rsidRPr="004E77DB" w:rsidRDefault="004E77DB" w:rsidP="004E77DB">
            <w:pPr>
              <w:jc w:val="center"/>
              <w:rPr>
                <w:sz w:val="28"/>
              </w:rPr>
            </w:pPr>
            <w:r w:rsidRPr="004E77DB">
              <w:rPr>
                <w:sz w:val="28"/>
              </w:rPr>
              <w:t>№№</w:t>
            </w:r>
          </w:p>
          <w:p w:rsidR="004E77DB" w:rsidRPr="004E77DB" w:rsidRDefault="004E77DB" w:rsidP="004E77DB">
            <w:pPr>
              <w:jc w:val="center"/>
              <w:rPr>
                <w:sz w:val="28"/>
              </w:rPr>
            </w:pPr>
            <w:proofErr w:type="spellStart"/>
            <w:r w:rsidRPr="004E77DB">
              <w:rPr>
                <w:sz w:val="28"/>
              </w:rPr>
              <w:t>пп</w:t>
            </w:r>
            <w:proofErr w:type="spellEnd"/>
          </w:p>
        </w:tc>
        <w:tc>
          <w:tcPr>
            <w:tcW w:w="3729" w:type="dxa"/>
          </w:tcPr>
          <w:p w:rsidR="00F528EF" w:rsidRPr="004E77DB" w:rsidRDefault="004E77DB" w:rsidP="004E77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должности</w:t>
            </w:r>
          </w:p>
        </w:tc>
        <w:tc>
          <w:tcPr>
            <w:tcW w:w="2337" w:type="dxa"/>
          </w:tcPr>
          <w:p w:rsidR="00F528EF" w:rsidRPr="004E77DB" w:rsidRDefault="004E77DB" w:rsidP="004E77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Особые условия</w:t>
            </w:r>
          </w:p>
        </w:tc>
        <w:tc>
          <w:tcPr>
            <w:tcW w:w="2327" w:type="dxa"/>
          </w:tcPr>
          <w:p w:rsidR="00F528EF" w:rsidRPr="004E77DB" w:rsidRDefault="004E77DB" w:rsidP="004E77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Размер выплат</w:t>
            </w:r>
            <w:proofErr w:type="gramStart"/>
            <w:r>
              <w:rPr>
                <w:sz w:val="28"/>
              </w:rPr>
              <w:t xml:space="preserve"> (%)</w:t>
            </w:r>
            <w:proofErr w:type="gramEnd"/>
          </w:p>
        </w:tc>
      </w:tr>
      <w:tr w:rsidR="00F528EF" w:rsidTr="00690F44">
        <w:tc>
          <w:tcPr>
            <w:tcW w:w="951" w:type="dxa"/>
          </w:tcPr>
          <w:p w:rsidR="00F528EF" w:rsidRPr="004E77DB" w:rsidRDefault="004E77DB" w:rsidP="004E77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29" w:type="dxa"/>
          </w:tcPr>
          <w:p w:rsidR="00F528EF" w:rsidRPr="004E77DB" w:rsidRDefault="004E77DB" w:rsidP="004E77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37" w:type="dxa"/>
          </w:tcPr>
          <w:p w:rsidR="00F528EF" w:rsidRPr="004E77DB" w:rsidRDefault="004E77DB" w:rsidP="004E77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27" w:type="dxa"/>
          </w:tcPr>
          <w:p w:rsidR="00F528EF" w:rsidRPr="004E77DB" w:rsidRDefault="004E77DB" w:rsidP="004E77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528EF" w:rsidTr="00690F44">
        <w:tc>
          <w:tcPr>
            <w:tcW w:w="951" w:type="dxa"/>
          </w:tcPr>
          <w:p w:rsidR="00F528EF" w:rsidRPr="004E77DB" w:rsidRDefault="004E77DB" w:rsidP="00F528EF">
            <w:pPr>
              <w:rPr>
                <w:sz w:val="28"/>
              </w:rPr>
            </w:pPr>
            <w:r w:rsidRPr="004E77DB">
              <w:rPr>
                <w:sz w:val="28"/>
              </w:rPr>
              <w:t>1</w:t>
            </w:r>
          </w:p>
        </w:tc>
        <w:tc>
          <w:tcPr>
            <w:tcW w:w="3729" w:type="dxa"/>
          </w:tcPr>
          <w:p w:rsidR="00F528EF" w:rsidRPr="004E77DB" w:rsidRDefault="00690F44" w:rsidP="00F528EF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 w:rsidR="004E77DB">
              <w:rPr>
                <w:sz w:val="28"/>
              </w:rPr>
              <w:t>отдел</w:t>
            </w:r>
            <w:r>
              <w:rPr>
                <w:sz w:val="28"/>
              </w:rPr>
              <w:t>а</w:t>
            </w:r>
          </w:p>
        </w:tc>
        <w:tc>
          <w:tcPr>
            <w:tcW w:w="2337" w:type="dxa"/>
          </w:tcPr>
          <w:p w:rsidR="00F528EF" w:rsidRPr="004E77DB" w:rsidRDefault="00421A98" w:rsidP="00F528EF">
            <w:pPr>
              <w:rPr>
                <w:sz w:val="28"/>
              </w:rPr>
            </w:pPr>
            <w:r>
              <w:rPr>
                <w:sz w:val="28"/>
              </w:rPr>
              <w:t>Сложность,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пряженность</w:t>
            </w:r>
          </w:p>
        </w:tc>
        <w:tc>
          <w:tcPr>
            <w:tcW w:w="2327" w:type="dxa"/>
          </w:tcPr>
          <w:p w:rsidR="00F528EF" w:rsidRPr="004E77DB" w:rsidRDefault="00421A98" w:rsidP="00F528EF">
            <w:pPr>
              <w:rPr>
                <w:sz w:val="28"/>
              </w:rPr>
            </w:pPr>
            <w:r>
              <w:rPr>
                <w:sz w:val="28"/>
              </w:rPr>
              <w:t>до 1</w:t>
            </w:r>
            <w:r w:rsidR="00690F44"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</w:p>
        </w:tc>
      </w:tr>
      <w:tr w:rsidR="00690F44" w:rsidTr="00690F44">
        <w:tc>
          <w:tcPr>
            <w:tcW w:w="951" w:type="dxa"/>
          </w:tcPr>
          <w:p w:rsidR="00690F44" w:rsidRPr="004E77DB" w:rsidRDefault="00690F44" w:rsidP="00F528E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9" w:type="dxa"/>
          </w:tcPr>
          <w:p w:rsidR="00690F44" w:rsidRDefault="00690F44" w:rsidP="00F528EF">
            <w:pPr>
              <w:rPr>
                <w:sz w:val="28"/>
              </w:rPr>
            </w:pPr>
            <w:r>
              <w:rPr>
                <w:sz w:val="28"/>
              </w:rPr>
              <w:t>Заведующий структурным подразделением (кабинетом)</w:t>
            </w:r>
          </w:p>
        </w:tc>
        <w:tc>
          <w:tcPr>
            <w:tcW w:w="2337" w:type="dxa"/>
          </w:tcPr>
          <w:p w:rsidR="00690F44" w:rsidRDefault="00690F44" w:rsidP="00F528EF">
            <w:pPr>
              <w:rPr>
                <w:sz w:val="28"/>
              </w:rPr>
            </w:pPr>
            <w:r>
              <w:rPr>
                <w:sz w:val="28"/>
              </w:rPr>
              <w:t>Сложность,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пряженность</w:t>
            </w:r>
          </w:p>
        </w:tc>
        <w:tc>
          <w:tcPr>
            <w:tcW w:w="2327" w:type="dxa"/>
          </w:tcPr>
          <w:p w:rsidR="00690F44" w:rsidRDefault="00690F44" w:rsidP="00F528EF">
            <w:pPr>
              <w:rPr>
                <w:sz w:val="28"/>
              </w:rPr>
            </w:pPr>
            <w:r>
              <w:rPr>
                <w:sz w:val="28"/>
              </w:rPr>
              <w:t xml:space="preserve">до 90 </w:t>
            </w:r>
          </w:p>
        </w:tc>
      </w:tr>
      <w:tr w:rsidR="00F528EF" w:rsidTr="00690F44">
        <w:tc>
          <w:tcPr>
            <w:tcW w:w="951" w:type="dxa"/>
          </w:tcPr>
          <w:p w:rsidR="00F528EF" w:rsidRPr="004E77DB" w:rsidRDefault="004E77DB" w:rsidP="00F528EF">
            <w:pPr>
              <w:rPr>
                <w:sz w:val="28"/>
              </w:rPr>
            </w:pPr>
            <w:r w:rsidRPr="004E77DB">
              <w:rPr>
                <w:sz w:val="28"/>
              </w:rPr>
              <w:t>2</w:t>
            </w:r>
          </w:p>
        </w:tc>
        <w:tc>
          <w:tcPr>
            <w:tcW w:w="3729" w:type="dxa"/>
          </w:tcPr>
          <w:p w:rsidR="00F528EF" w:rsidRPr="004E77DB" w:rsidRDefault="00421A98" w:rsidP="00F528EF">
            <w:pPr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="00990E5E">
              <w:rPr>
                <w:sz w:val="28"/>
              </w:rPr>
              <w:t xml:space="preserve"> отдела</w:t>
            </w:r>
          </w:p>
        </w:tc>
        <w:tc>
          <w:tcPr>
            <w:tcW w:w="2337" w:type="dxa"/>
          </w:tcPr>
          <w:p w:rsidR="00F528EF" w:rsidRPr="004E77DB" w:rsidRDefault="00421A98" w:rsidP="00F528EF">
            <w:pPr>
              <w:rPr>
                <w:sz w:val="28"/>
              </w:rPr>
            </w:pPr>
            <w:r>
              <w:rPr>
                <w:sz w:val="28"/>
              </w:rPr>
              <w:t>Сложность,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пряженность</w:t>
            </w:r>
          </w:p>
        </w:tc>
        <w:tc>
          <w:tcPr>
            <w:tcW w:w="2327" w:type="dxa"/>
          </w:tcPr>
          <w:p w:rsidR="00F528EF" w:rsidRPr="004E77DB" w:rsidRDefault="00421A98" w:rsidP="0011556E">
            <w:pPr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690F44">
              <w:rPr>
                <w:sz w:val="28"/>
              </w:rPr>
              <w:t>6</w:t>
            </w:r>
            <w:r>
              <w:rPr>
                <w:sz w:val="28"/>
              </w:rPr>
              <w:t>0</w:t>
            </w:r>
          </w:p>
        </w:tc>
      </w:tr>
      <w:tr w:rsidR="00F528EF" w:rsidTr="00690F44">
        <w:tc>
          <w:tcPr>
            <w:tcW w:w="951" w:type="dxa"/>
          </w:tcPr>
          <w:p w:rsidR="00F528EF" w:rsidRPr="004E77DB" w:rsidRDefault="00421A98" w:rsidP="00F528E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29" w:type="dxa"/>
          </w:tcPr>
          <w:p w:rsidR="00F528EF" w:rsidRPr="004E77DB" w:rsidRDefault="00421A98" w:rsidP="00F528EF">
            <w:pPr>
              <w:rPr>
                <w:sz w:val="28"/>
              </w:rPr>
            </w:pPr>
            <w:r>
              <w:rPr>
                <w:sz w:val="28"/>
              </w:rPr>
              <w:t>Архивист 2 категории</w:t>
            </w:r>
          </w:p>
        </w:tc>
        <w:tc>
          <w:tcPr>
            <w:tcW w:w="2337" w:type="dxa"/>
          </w:tcPr>
          <w:p w:rsidR="00F528EF" w:rsidRPr="004E77DB" w:rsidRDefault="00421A98" w:rsidP="00F528EF">
            <w:pPr>
              <w:rPr>
                <w:sz w:val="28"/>
              </w:rPr>
            </w:pPr>
            <w:r>
              <w:rPr>
                <w:sz w:val="28"/>
              </w:rPr>
              <w:t>Сложность,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пряженность</w:t>
            </w:r>
          </w:p>
        </w:tc>
        <w:tc>
          <w:tcPr>
            <w:tcW w:w="2327" w:type="dxa"/>
          </w:tcPr>
          <w:p w:rsidR="00F528EF" w:rsidRPr="004E77DB" w:rsidRDefault="00421A98" w:rsidP="0011556E">
            <w:pPr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690F44">
              <w:rPr>
                <w:sz w:val="28"/>
              </w:rPr>
              <w:t>90</w:t>
            </w:r>
          </w:p>
        </w:tc>
      </w:tr>
      <w:tr w:rsidR="00F528EF" w:rsidTr="00690F44">
        <w:tc>
          <w:tcPr>
            <w:tcW w:w="951" w:type="dxa"/>
          </w:tcPr>
          <w:p w:rsidR="00F528EF" w:rsidRPr="004E77DB" w:rsidRDefault="00421A98" w:rsidP="00F528E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9" w:type="dxa"/>
          </w:tcPr>
          <w:p w:rsidR="00F528EF" w:rsidRPr="004E77DB" w:rsidRDefault="00421A98" w:rsidP="00F528EF">
            <w:pPr>
              <w:rPr>
                <w:sz w:val="28"/>
              </w:rPr>
            </w:pPr>
            <w:r>
              <w:rPr>
                <w:sz w:val="28"/>
              </w:rPr>
              <w:t xml:space="preserve">Архивист </w:t>
            </w:r>
          </w:p>
        </w:tc>
        <w:tc>
          <w:tcPr>
            <w:tcW w:w="2337" w:type="dxa"/>
          </w:tcPr>
          <w:p w:rsidR="00F528EF" w:rsidRPr="004E77DB" w:rsidRDefault="00421A98" w:rsidP="00F528EF">
            <w:pPr>
              <w:rPr>
                <w:sz w:val="28"/>
              </w:rPr>
            </w:pPr>
            <w:r>
              <w:rPr>
                <w:sz w:val="28"/>
              </w:rPr>
              <w:t>Сложность,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пряженность</w:t>
            </w:r>
          </w:p>
        </w:tc>
        <w:tc>
          <w:tcPr>
            <w:tcW w:w="2327" w:type="dxa"/>
          </w:tcPr>
          <w:p w:rsidR="00F528EF" w:rsidRPr="004E77DB" w:rsidRDefault="00421A98" w:rsidP="0011556E">
            <w:pPr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690F44">
              <w:rPr>
                <w:sz w:val="28"/>
              </w:rPr>
              <w:t>70</w:t>
            </w:r>
            <w:r>
              <w:rPr>
                <w:sz w:val="28"/>
              </w:rPr>
              <w:t xml:space="preserve"> </w:t>
            </w:r>
          </w:p>
        </w:tc>
      </w:tr>
      <w:tr w:rsidR="00F528EF" w:rsidTr="00690F44">
        <w:tc>
          <w:tcPr>
            <w:tcW w:w="951" w:type="dxa"/>
          </w:tcPr>
          <w:p w:rsidR="00F528EF" w:rsidRPr="004E77DB" w:rsidRDefault="00184919" w:rsidP="00F528EF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9" w:type="dxa"/>
          </w:tcPr>
          <w:p w:rsidR="00F528EF" w:rsidRPr="004E77DB" w:rsidRDefault="00184919" w:rsidP="00F528EF">
            <w:pPr>
              <w:rPr>
                <w:sz w:val="28"/>
              </w:rPr>
            </w:pPr>
            <w:r>
              <w:rPr>
                <w:sz w:val="28"/>
              </w:rPr>
              <w:t>Старший методист</w:t>
            </w:r>
          </w:p>
        </w:tc>
        <w:tc>
          <w:tcPr>
            <w:tcW w:w="2337" w:type="dxa"/>
          </w:tcPr>
          <w:p w:rsidR="00F528EF" w:rsidRPr="004E77DB" w:rsidRDefault="00184919" w:rsidP="00F528EF">
            <w:pPr>
              <w:rPr>
                <w:sz w:val="28"/>
              </w:rPr>
            </w:pPr>
            <w:r>
              <w:rPr>
                <w:sz w:val="28"/>
              </w:rPr>
              <w:t>Сложность,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пряженность</w:t>
            </w:r>
          </w:p>
        </w:tc>
        <w:tc>
          <w:tcPr>
            <w:tcW w:w="2327" w:type="dxa"/>
          </w:tcPr>
          <w:p w:rsidR="00F528EF" w:rsidRPr="004E77DB" w:rsidRDefault="00184919" w:rsidP="00F528EF">
            <w:pPr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C8797A">
              <w:rPr>
                <w:sz w:val="28"/>
              </w:rPr>
              <w:t>5</w:t>
            </w:r>
            <w:r w:rsidR="00690F44">
              <w:rPr>
                <w:sz w:val="28"/>
              </w:rPr>
              <w:t>0</w:t>
            </w:r>
          </w:p>
        </w:tc>
      </w:tr>
      <w:tr w:rsidR="00184919" w:rsidTr="00690F44">
        <w:tc>
          <w:tcPr>
            <w:tcW w:w="951" w:type="dxa"/>
          </w:tcPr>
          <w:p w:rsidR="00184919" w:rsidRPr="004E77DB" w:rsidRDefault="00184919" w:rsidP="00F528EF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29" w:type="dxa"/>
          </w:tcPr>
          <w:p w:rsidR="00184919" w:rsidRPr="004E77DB" w:rsidRDefault="00184919" w:rsidP="00F02154">
            <w:pPr>
              <w:rPr>
                <w:sz w:val="28"/>
              </w:rPr>
            </w:pPr>
            <w:r>
              <w:rPr>
                <w:sz w:val="28"/>
              </w:rPr>
              <w:t>Техник, администратор баз данных</w:t>
            </w:r>
          </w:p>
        </w:tc>
        <w:tc>
          <w:tcPr>
            <w:tcW w:w="2337" w:type="dxa"/>
          </w:tcPr>
          <w:p w:rsidR="00184919" w:rsidRPr="004E77DB" w:rsidRDefault="00184919" w:rsidP="00F02154">
            <w:pPr>
              <w:rPr>
                <w:sz w:val="28"/>
              </w:rPr>
            </w:pPr>
            <w:r>
              <w:rPr>
                <w:sz w:val="28"/>
              </w:rPr>
              <w:t>Сложность,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пряженность</w:t>
            </w:r>
          </w:p>
        </w:tc>
        <w:tc>
          <w:tcPr>
            <w:tcW w:w="2327" w:type="dxa"/>
          </w:tcPr>
          <w:p w:rsidR="00184919" w:rsidRPr="004E77DB" w:rsidRDefault="00184919" w:rsidP="00F02154">
            <w:pPr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690F44">
              <w:rPr>
                <w:sz w:val="28"/>
              </w:rPr>
              <w:t>90</w:t>
            </w:r>
          </w:p>
        </w:tc>
      </w:tr>
      <w:tr w:rsidR="00184919" w:rsidTr="00690F44">
        <w:tc>
          <w:tcPr>
            <w:tcW w:w="951" w:type="dxa"/>
          </w:tcPr>
          <w:p w:rsidR="00184919" w:rsidRPr="004E77DB" w:rsidRDefault="00184919" w:rsidP="00F528EF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29" w:type="dxa"/>
          </w:tcPr>
          <w:p w:rsidR="00184919" w:rsidRPr="004E77DB" w:rsidRDefault="00184919" w:rsidP="00F02154">
            <w:pPr>
              <w:rPr>
                <w:sz w:val="28"/>
              </w:rPr>
            </w:pPr>
            <w:r>
              <w:rPr>
                <w:sz w:val="28"/>
              </w:rPr>
              <w:t>Юрисконсульт</w:t>
            </w:r>
          </w:p>
        </w:tc>
        <w:tc>
          <w:tcPr>
            <w:tcW w:w="2337" w:type="dxa"/>
          </w:tcPr>
          <w:p w:rsidR="00184919" w:rsidRPr="004E77DB" w:rsidRDefault="00184919" w:rsidP="00F02154">
            <w:pPr>
              <w:rPr>
                <w:sz w:val="28"/>
              </w:rPr>
            </w:pPr>
            <w:r>
              <w:rPr>
                <w:sz w:val="28"/>
              </w:rPr>
              <w:t>Сложность,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пряженность</w:t>
            </w:r>
          </w:p>
        </w:tc>
        <w:tc>
          <w:tcPr>
            <w:tcW w:w="2327" w:type="dxa"/>
          </w:tcPr>
          <w:p w:rsidR="00184919" w:rsidRPr="004E77DB" w:rsidRDefault="00184919" w:rsidP="0011556E">
            <w:pPr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 w:rsidR="00690F44">
              <w:rPr>
                <w:sz w:val="28"/>
              </w:rPr>
              <w:t>60</w:t>
            </w:r>
          </w:p>
        </w:tc>
      </w:tr>
      <w:tr w:rsidR="00184919" w:rsidTr="00690F44">
        <w:tc>
          <w:tcPr>
            <w:tcW w:w="951" w:type="dxa"/>
          </w:tcPr>
          <w:p w:rsidR="00184919" w:rsidRPr="004E77DB" w:rsidRDefault="00184919" w:rsidP="00F528EF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29" w:type="dxa"/>
          </w:tcPr>
          <w:p w:rsidR="00184919" w:rsidRPr="004E77DB" w:rsidRDefault="00184919" w:rsidP="00F528EF">
            <w:pPr>
              <w:rPr>
                <w:sz w:val="28"/>
              </w:rPr>
            </w:pPr>
            <w:r>
              <w:rPr>
                <w:sz w:val="28"/>
              </w:rPr>
              <w:t>Старший специалист по 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боте с молодежью</w:t>
            </w:r>
          </w:p>
        </w:tc>
        <w:tc>
          <w:tcPr>
            <w:tcW w:w="2337" w:type="dxa"/>
          </w:tcPr>
          <w:p w:rsidR="00184919" w:rsidRPr="004E77DB" w:rsidRDefault="00184919" w:rsidP="00F02154">
            <w:pPr>
              <w:rPr>
                <w:sz w:val="28"/>
              </w:rPr>
            </w:pPr>
            <w:r>
              <w:rPr>
                <w:sz w:val="28"/>
              </w:rPr>
              <w:t>Сложность,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пряженность</w:t>
            </w:r>
          </w:p>
        </w:tc>
        <w:tc>
          <w:tcPr>
            <w:tcW w:w="2327" w:type="dxa"/>
          </w:tcPr>
          <w:p w:rsidR="00184919" w:rsidRPr="004E77DB" w:rsidRDefault="00184919" w:rsidP="00F528EF">
            <w:pPr>
              <w:rPr>
                <w:sz w:val="28"/>
              </w:rPr>
            </w:pPr>
            <w:r>
              <w:rPr>
                <w:sz w:val="28"/>
              </w:rPr>
              <w:t xml:space="preserve">до 80 </w:t>
            </w:r>
          </w:p>
        </w:tc>
      </w:tr>
    </w:tbl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4163FB" w:rsidRDefault="00B60C1B" w:rsidP="00C1348B">
      <w:pPr>
        <w:ind w:firstLine="540"/>
        <w:jc w:val="both"/>
      </w:pPr>
      <w:r>
        <w:rPr>
          <w:sz w:val="28"/>
        </w:rPr>
        <w:t xml:space="preserve"> </w:t>
      </w:r>
    </w:p>
    <w:sectPr w:rsidR="004163FB" w:rsidSect="0071741D">
      <w:pgSz w:w="11906" w:h="16838"/>
      <w:pgMar w:top="1134" w:right="567" w:bottom="1134" w:left="1985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AEB"/>
    <w:multiLevelType w:val="singleLevel"/>
    <w:tmpl w:val="21EC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9A3F31"/>
    <w:multiLevelType w:val="multilevel"/>
    <w:tmpl w:val="CAD851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2EF21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C6258EF"/>
    <w:multiLevelType w:val="hybridMultilevel"/>
    <w:tmpl w:val="AD74BA5A"/>
    <w:lvl w:ilvl="0" w:tplc="0BD07D4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5EA0930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E594DDC4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33281714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CB808410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CA2A2B56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8CA9A2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33AEECD0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6748CD20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FD378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6D376C1"/>
    <w:multiLevelType w:val="singleLevel"/>
    <w:tmpl w:val="1DA6DCE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">
    <w:nsid w:val="55DC1177"/>
    <w:multiLevelType w:val="singleLevel"/>
    <w:tmpl w:val="21EC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CA32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76D57CF"/>
    <w:multiLevelType w:val="singleLevel"/>
    <w:tmpl w:val="DDF2125C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217691"/>
    <w:rsid w:val="00005833"/>
    <w:rsid w:val="0002229F"/>
    <w:rsid w:val="00062E98"/>
    <w:rsid w:val="0007050E"/>
    <w:rsid w:val="0009056E"/>
    <w:rsid w:val="000A34DB"/>
    <w:rsid w:val="000C2101"/>
    <w:rsid w:val="000D3E8A"/>
    <w:rsid w:val="00101D41"/>
    <w:rsid w:val="0011556E"/>
    <w:rsid w:val="00123A97"/>
    <w:rsid w:val="00144A8C"/>
    <w:rsid w:val="00164A41"/>
    <w:rsid w:val="00173EC9"/>
    <w:rsid w:val="001836E6"/>
    <w:rsid w:val="00184919"/>
    <w:rsid w:val="0018732E"/>
    <w:rsid w:val="001A2ECF"/>
    <w:rsid w:val="001A54C2"/>
    <w:rsid w:val="001B1875"/>
    <w:rsid w:val="00214EB2"/>
    <w:rsid w:val="00217691"/>
    <w:rsid w:val="00221BBC"/>
    <w:rsid w:val="00230A73"/>
    <w:rsid w:val="00231315"/>
    <w:rsid w:val="0024189A"/>
    <w:rsid w:val="00244DBD"/>
    <w:rsid w:val="00283878"/>
    <w:rsid w:val="0028634F"/>
    <w:rsid w:val="002B5D9F"/>
    <w:rsid w:val="002C3077"/>
    <w:rsid w:val="002D0D65"/>
    <w:rsid w:val="002F1A72"/>
    <w:rsid w:val="00317AE7"/>
    <w:rsid w:val="00330516"/>
    <w:rsid w:val="0035669F"/>
    <w:rsid w:val="003D79DD"/>
    <w:rsid w:val="0041324C"/>
    <w:rsid w:val="00413EFD"/>
    <w:rsid w:val="004163FB"/>
    <w:rsid w:val="00421A98"/>
    <w:rsid w:val="00436791"/>
    <w:rsid w:val="00446009"/>
    <w:rsid w:val="004538CA"/>
    <w:rsid w:val="004937E4"/>
    <w:rsid w:val="004B1487"/>
    <w:rsid w:val="004B47B9"/>
    <w:rsid w:val="004C6CE2"/>
    <w:rsid w:val="004D3381"/>
    <w:rsid w:val="004E77DB"/>
    <w:rsid w:val="004E7C42"/>
    <w:rsid w:val="004F7E06"/>
    <w:rsid w:val="00532D35"/>
    <w:rsid w:val="00537EB2"/>
    <w:rsid w:val="005569E2"/>
    <w:rsid w:val="00564B4B"/>
    <w:rsid w:val="00565787"/>
    <w:rsid w:val="00581A31"/>
    <w:rsid w:val="00590E92"/>
    <w:rsid w:val="005B0BD0"/>
    <w:rsid w:val="00661F40"/>
    <w:rsid w:val="0066334F"/>
    <w:rsid w:val="006703E0"/>
    <w:rsid w:val="006908B1"/>
    <w:rsid w:val="00690F44"/>
    <w:rsid w:val="006B4198"/>
    <w:rsid w:val="006E4F5B"/>
    <w:rsid w:val="00705853"/>
    <w:rsid w:val="00706C5A"/>
    <w:rsid w:val="00712537"/>
    <w:rsid w:val="0071741D"/>
    <w:rsid w:val="00734C6F"/>
    <w:rsid w:val="0074675B"/>
    <w:rsid w:val="0076283C"/>
    <w:rsid w:val="00786328"/>
    <w:rsid w:val="0079720C"/>
    <w:rsid w:val="007A61F1"/>
    <w:rsid w:val="007D5CFA"/>
    <w:rsid w:val="007F4515"/>
    <w:rsid w:val="0083363E"/>
    <w:rsid w:val="00851491"/>
    <w:rsid w:val="00861410"/>
    <w:rsid w:val="00861A65"/>
    <w:rsid w:val="00866AEF"/>
    <w:rsid w:val="008A46DA"/>
    <w:rsid w:val="0090191D"/>
    <w:rsid w:val="00901A26"/>
    <w:rsid w:val="00926168"/>
    <w:rsid w:val="00947495"/>
    <w:rsid w:val="00990E5E"/>
    <w:rsid w:val="009E57AC"/>
    <w:rsid w:val="00A046C6"/>
    <w:rsid w:val="00A2301D"/>
    <w:rsid w:val="00A42E20"/>
    <w:rsid w:val="00A44DA2"/>
    <w:rsid w:val="00A56875"/>
    <w:rsid w:val="00A61D17"/>
    <w:rsid w:val="00A81BF6"/>
    <w:rsid w:val="00AA5453"/>
    <w:rsid w:val="00AE11D2"/>
    <w:rsid w:val="00AF165D"/>
    <w:rsid w:val="00AF7359"/>
    <w:rsid w:val="00B60C1B"/>
    <w:rsid w:val="00B81314"/>
    <w:rsid w:val="00BA5FD5"/>
    <w:rsid w:val="00BA6190"/>
    <w:rsid w:val="00BC2CE8"/>
    <w:rsid w:val="00BE11E6"/>
    <w:rsid w:val="00C1348B"/>
    <w:rsid w:val="00C24499"/>
    <w:rsid w:val="00C248D3"/>
    <w:rsid w:val="00C8797A"/>
    <w:rsid w:val="00C93AED"/>
    <w:rsid w:val="00CB2FC1"/>
    <w:rsid w:val="00CE5960"/>
    <w:rsid w:val="00CF744C"/>
    <w:rsid w:val="00D03B71"/>
    <w:rsid w:val="00D2156C"/>
    <w:rsid w:val="00D72872"/>
    <w:rsid w:val="00DC356F"/>
    <w:rsid w:val="00DD50AC"/>
    <w:rsid w:val="00E01FC0"/>
    <w:rsid w:val="00E633F4"/>
    <w:rsid w:val="00E86C24"/>
    <w:rsid w:val="00E93EAF"/>
    <w:rsid w:val="00EA3D28"/>
    <w:rsid w:val="00EB1AB3"/>
    <w:rsid w:val="00EB27E0"/>
    <w:rsid w:val="00ED11E8"/>
    <w:rsid w:val="00ED5CF6"/>
    <w:rsid w:val="00EF41B9"/>
    <w:rsid w:val="00F01F1E"/>
    <w:rsid w:val="00F1187C"/>
    <w:rsid w:val="00F1278E"/>
    <w:rsid w:val="00F14A3E"/>
    <w:rsid w:val="00F358FE"/>
    <w:rsid w:val="00F4341E"/>
    <w:rsid w:val="00F507ED"/>
    <w:rsid w:val="00F528EF"/>
    <w:rsid w:val="00F7594D"/>
    <w:rsid w:val="00F77DAF"/>
    <w:rsid w:val="00FB73FD"/>
    <w:rsid w:val="00FB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92"/>
    <w:rPr>
      <w:sz w:val="24"/>
      <w:szCs w:val="24"/>
    </w:rPr>
  </w:style>
  <w:style w:type="paragraph" w:styleId="1">
    <w:name w:val="heading 1"/>
    <w:basedOn w:val="a"/>
    <w:next w:val="a"/>
    <w:qFormat/>
    <w:rsid w:val="00590E9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0E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E92"/>
    <w:rPr>
      <w:b/>
      <w:bCs/>
      <w:sz w:val="32"/>
    </w:rPr>
  </w:style>
  <w:style w:type="paragraph" w:styleId="20">
    <w:name w:val="Body Text 2"/>
    <w:basedOn w:val="a"/>
    <w:rsid w:val="00590E92"/>
    <w:pPr>
      <w:jc w:val="right"/>
    </w:pPr>
  </w:style>
  <w:style w:type="table" w:styleId="a4">
    <w:name w:val="Table Grid"/>
    <w:basedOn w:val="a1"/>
    <w:rsid w:val="00CE5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174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248D3"/>
    <w:pPr>
      <w:ind w:left="720"/>
      <w:contextualSpacing/>
    </w:pPr>
  </w:style>
  <w:style w:type="paragraph" w:styleId="a6">
    <w:name w:val="Balloon Text"/>
    <w:basedOn w:val="a"/>
    <w:link w:val="a7"/>
    <w:rsid w:val="001B18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1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F813E-2BFE-44B2-9122-07D40CA9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9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z</Company>
  <LinksUpToDate>false</LinksUpToDate>
  <CharactersWithSpaces>16648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z</dc:creator>
  <cp:lastModifiedBy>Salamaha</cp:lastModifiedBy>
  <cp:revision>11</cp:revision>
  <cp:lastPrinted>2019-10-11T01:28:00Z</cp:lastPrinted>
  <dcterms:created xsi:type="dcterms:W3CDTF">2019-10-02T00:05:00Z</dcterms:created>
  <dcterms:modified xsi:type="dcterms:W3CDTF">2019-10-11T01:37:00Z</dcterms:modified>
</cp:coreProperties>
</file>