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Default="008F5181" w:rsidP="00B94AF3">
      <w:pPr>
        <w:rPr>
          <w:bCs/>
          <w:sz w:val="28"/>
        </w:rPr>
      </w:pPr>
      <w:r>
        <w:rPr>
          <w:bCs/>
          <w:sz w:val="28"/>
        </w:rPr>
        <w:t xml:space="preserve">26 марта </w:t>
      </w:r>
      <w:r w:rsidR="00B94AF3">
        <w:rPr>
          <w:bCs/>
          <w:sz w:val="28"/>
        </w:rPr>
        <w:t xml:space="preserve">2020 года                                                                                          </w:t>
      </w:r>
      <w:r>
        <w:rPr>
          <w:bCs/>
          <w:sz w:val="28"/>
        </w:rPr>
        <w:t xml:space="preserve">   </w:t>
      </w:r>
      <w:r w:rsidR="00B94AF3">
        <w:rPr>
          <w:bCs/>
          <w:sz w:val="28"/>
        </w:rPr>
        <w:t xml:space="preserve">№ </w:t>
      </w:r>
      <w:r>
        <w:rPr>
          <w:bCs/>
          <w:sz w:val="28"/>
        </w:rPr>
        <w:t>202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B94AF3" w:rsidRDefault="00E11F3E" w:rsidP="00B94AF3">
      <w:pPr>
        <w:jc w:val="center"/>
        <w:rPr>
          <w:bCs/>
          <w:sz w:val="28"/>
        </w:rPr>
      </w:pPr>
      <w:bookmarkStart w:id="0" w:name="_GoBack"/>
      <w:r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19 марта 2020 года №</w:t>
      </w:r>
      <w:r w:rsidR="00E6721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181 </w:t>
      </w:r>
      <w:r>
        <w:rPr>
          <w:rFonts w:eastAsia="Arial Unicode MS"/>
          <w:b/>
          <w:bCs/>
          <w:sz w:val="28"/>
          <w:szCs w:val="28"/>
        </w:rPr>
        <w:t>«</w:t>
      </w:r>
      <w:r w:rsidR="000718E5" w:rsidRPr="003322F0">
        <w:rPr>
          <w:rFonts w:eastAsia="Arial Unicode MS"/>
          <w:b/>
          <w:bCs/>
          <w:sz w:val="28"/>
          <w:szCs w:val="28"/>
        </w:rPr>
        <w:t xml:space="preserve">О введении режима </w:t>
      </w:r>
      <w:r w:rsidR="000718E5">
        <w:rPr>
          <w:rFonts w:eastAsia="Arial Unicode MS"/>
          <w:b/>
          <w:bCs/>
          <w:sz w:val="28"/>
          <w:szCs w:val="28"/>
        </w:rPr>
        <w:t>повышенной готовности</w:t>
      </w:r>
      <w:r w:rsidR="000718E5" w:rsidRPr="003322F0">
        <w:rPr>
          <w:rFonts w:eastAsia="Arial Unicode MS"/>
          <w:b/>
          <w:bCs/>
          <w:sz w:val="28"/>
          <w:szCs w:val="28"/>
        </w:rPr>
        <w:t xml:space="preserve"> на территории </w:t>
      </w:r>
      <w:r w:rsidR="000718E5">
        <w:rPr>
          <w:rFonts w:eastAsia="Arial Unicode MS"/>
          <w:b/>
          <w:bCs/>
          <w:sz w:val="28"/>
          <w:szCs w:val="28"/>
        </w:rPr>
        <w:t xml:space="preserve">муниципального района «Петровск-Забайкальский район» </w:t>
      </w:r>
      <w:r w:rsidR="000718E5" w:rsidRPr="003322F0">
        <w:rPr>
          <w:rFonts w:eastAsia="Arial Unicode MS"/>
          <w:b/>
          <w:bCs/>
          <w:sz w:val="28"/>
          <w:szCs w:val="28"/>
        </w:rPr>
        <w:t xml:space="preserve">и мерах по предотвращению распространения новой </w:t>
      </w:r>
      <w:proofErr w:type="spellStart"/>
      <w:r w:rsidR="000718E5" w:rsidRPr="003322F0">
        <w:rPr>
          <w:rFonts w:eastAsia="Arial Unicode MS"/>
          <w:b/>
          <w:bCs/>
          <w:sz w:val="28"/>
          <w:szCs w:val="28"/>
        </w:rPr>
        <w:t>коронавирусной</w:t>
      </w:r>
      <w:proofErr w:type="spellEnd"/>
      <w:r w:rsidR="000718E5" w:rsidRPr="003322F0">
        <w:rPr>
          <w:rFonts w:eastAsia="Arial Unicode MS"/>
          <w:b/>
          <w:bCs/>
          <w:sz w:val="28"/>
          <w:szCs w:val="28"/>
        </w:rPr>
        <w:t xml:space="preserve"> инфекции </w:t>
      </w:r>
      <w:r w:rsidR="000718E5" w:rsidRPr="003322F0">
        <w:rPr>
          <w:rFonts w:eastAsia="Arial Unicode MS"/>
          <w:b/>
          <w:sz w:val="28"/>
          <w:szCs w:val="28"/>
          <w:lang w:eastAsia="en-US"/>
        </w:rPr>
        <w:t>(2019-</w:t>
      </w:r>
      <w:proofErr w:type="spellStart"/>
      <w:r w:rsidR="000718E5" w:rsidRPr="003322F0"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 w:rsidR="000718E5" w:rsidRPr="003322F0">
        <w:rPr>
          <w:rFonts w:eastAsia="Arial Unicode MS"/>
          <w:b/>
          <w:sz w:val="28"/>
          <w:szCs w:val="28"/>
          <w:lang w:eastAsia="en-US"/>
        </w:rPr>
        <w:t>)</w:t>
      </w:r>
      <w:r>
        <w:rPr>
          <w:rFonts w:eastAsia="Arial Unicode MS"/>
          <w:b/>
          <w:sz w:val="28"/>
          <w:szCs w:val="28"/>
          <w:lang w:eastAsia="en-US"/>
        </w:rPr>
        <w:t>»</w:t>
      </w:r>
    </w:p>
    <w:bookmarkEnd w:id="0"/>
    <w:p w:rsidR="00B94AF3" w:rsidRDefault="00B94AF3" w:rsidP="00B94AF3">
      <w:pPr>
        <w:jc w:val="center"/>
        <w:rPr>
          <w:sz w:val="28"/>
          <w:szCs w:val="28"/>
        </w:rPr>
      </w:pPr>
    </w:p>
    <w:p w:rsidR="00B94AF3" w:rsidRDefault="000718E5" w:rsidP="00B94AF3">
      <w:pPr>
        <w:ind w:firstLine="708"/>
        <w:jc w:val="both"/>
        <w:rPr>
          <w:b/>
          <w:bCs/>
          <w:spacing w:val="40"/>
          <w:sz w:val="28"/>
          <w:szCs w:val="28"/>
        </w:rPr>
      </w:pPr>
      <w:r w:rsidRPr="001C5623">
        <w:rPr>
          <w:sz w:val="28"/>
          <w:szCs w:val="28"/>
        </w:rPr>
        <w:t xml:space="preserve">В соответствии с подпунктом «м»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в целях предотвращения угрозы распространения на территории </w:t>
      </w:r>
      <w:r w:rsidR="00DE7368">
        <w:rPr>
          <w:sz w:val="28"/>
          <w:szCs w:val="28"/>
        </w:rPr>
        <w:t xml:space="preserve">муниципального района «Петровск-Забайкальский район» </w:t>
      </w:r>
      <w:r w:rsidRPr="001C5623">
        <w:rPr>
          <w:sz w:val="28"/>
          <w:szCs w:val="28"/>
        </w:rPr>
        <w:t>новой корон</w:t>
      </w:r>
      <w:r w:rsidR="00DE7368">
        <w:rPr>
          <w:sz w:val="28"/>
          <w:szCs w:val="28"/>
        </w:rPr>
        <w:t xml:space="preserve">авирусной инфекции  (2019-nCoV), учитывая Федеральный закон от </w:t>
      </w:r>
      <w:r w:rsidRPr="001C5623">
        <w:rPr>
          <w:sz w:val="28"/>
          <w:szCs w:val="28"/>
        </w:rPr>
        <w:t>30 марта 1999 года № 52-ФЗ «О санитарно-эпидемиологическом благополучии населения», постановления Главного государственного санитарного врача Российской Фед</w:t>
      </w:r>
      <w:r w:rsidR="00DE7368">
        <w:rPr>
          <w:sz w:val="28"/>
          <w:szCs w:val="28"/>
        </w:rPr>
        <w:t xml:space="preserve">ерации от 2 марта 2020 года № 5 </w:t>
      </w:r>
      <w:r w:rsidRPr="001C5623">
        <w:rPr>
          <w:sz w:val="28"/>
          <w:szCs w:val="28"/>
        </w:rPr>
        <w:t xml:space="preserve">«О дополнительных мерах по снижению рисков завоза и распространения новой коронавирусной инфекции (2019-nCoV)», с постановлением  Губернатора Забайкальского края от  </w:t>
      </w:r>
      <w:r w:rsidR="00E11F3E">
        <w:rPr>
          <w:sz w:val="28"/>
          <w:szCs w:val="28"/>
        </w:rPr>
        <w:t xml:space="preserve">23 </w:t>
      </w:r>
      <w:r w:rsidRPr="001C5623">
        <w:rPr>
          <w:sz w:val="28"/>
          <w:szCs w:val="28"/>
        </w:rPr>
        <w:t>марта 2020 года № 1</w:t>
      </w:r>
      <w:r w:rsidR="00E11F3E">
        <w:rPr>
          <w:sz w:val="28"/>
          <w:szCs w:val="28"/>
        </w:rPr>
        <w:t>7</w:t>
      </w:r>
      <w:r w:rsidRPr="001C5623">
        <w:rPr>
          <w:sz w:val="28"/>
          <w:szCs w:val="28"/>
        </w:rPr>
        <w:t xml:space="preserve"> </w:t>
      </w:r>
      <w:r w:rsidR="00E11F3E">
        <w:rPr>
          <w:sz w:val="28"/>
          <w:szCs w:val="28"/>
        </w:rPr>
        <w:t xml:space="preserve">«О внесении изменений в постановление Губернатора Забайкальского края от 18 марта 2020 года №14 </w:t>
      </w:r>
      <w:r w:rsidRPr="001C5623">
        <w:rPr>
          <w:sz w:val="28"/>
          <w:szCs w:val="28"/>
        </w:rPr>
        <w:t>«</w:t>
      </w:r>
      <w:r w:rsidRPr="001C5623">
        <w:rPr>
          <w:rFonts w:eastAsia="Arial Unicode MS"/>
          <w:bCs/>
          <w:sz w:val="28"/>
          <w:szCs w:val="28"/>
        </w:rPr>
        <w:t xml:space="preserve">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Pr="001C5623">
        <w:rPr>
          <w:rFonts w:eastAsia="Arial Unicode MS"/>
          <w:bCs/>
          <w:sz w:val="28"/>
          <w:szCs w:val="28"/>
        </w:rPr>
        <w:t>коронавирусной</w:t>
      </w:r>
      <w:proofErr w:type="spellEnd"/>
      <w:r w:rsidRPr="001C5623">
        <w:rPr>
          <w:rFonts w:eastAsia="Arial Unicode MS"/>
          <w:bCs/>
          <w:sz w:val="28"/>
          <w:szCs w:val="28"/>
        </w:rPr>
        <w:t xml:space="preserve"> инфекции </w:t>
      </w:r>
      <w:r w:rsidRPr="001C5623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1C562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1C5623">
        <w:rPr>
          <w:rFonts w:eastAsia="Arial Unicode MS"/>
          <w:sz w:val="28"/>
          <w:szCs w:val="28"/>
          <w:lang w:eastAsia="en-US"/>
        </w:rPr>
        <w:t>)»,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1C5623">
        <w:rPr>
          <w:rStyle w:val="2"/>
        </w:rPr>
        <w:t>администрация муниципального района «Петровск-Забайкальский район»</w:t>
      </w:r>
      <w:r>
        <w:rPr>
          <w:rStyle w:val="2"/>
        </w:rPr>
        <w:t xml:space="preserve">  </w:t>
      </w:r>
      <w:r w:rsidR="00E11F3E">
        <w:rPr>
          <w:rStyle w:val="2"/>
        </w:rPr>
        <w:t xml:space="preserve">  </w:t>
      </w:r>
      <w:r>
        <w:rPr>
          <w:rStyle w:val="2"/>
          <w:b/>
        </w:rPr>
        <w:t>п о с т а н о в л я е т</w:t>
      </w:r>
      <w:r w:rsidR="00B94AF3">
        <w:rPr>
          <w:b/>
          <w:bCs/>
          <w:spacing w:val="40"/>
          <w:sz w:val="28"/>
          <w:szCs w:val="28"/>
        </w:rPr>
        <w:t>:</w:t>
      </w:r>
    </w:p>
    <w:p w:rsidR="00B94AF3" w:rsidRPr="00B94AF3" w:rsidRDefault="00B94AF3" w:rsidP="00B94AF3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pacing w:val="40"/>
          <w:sz w:val="28"/>
          <w:szCs w:val="28"/>
        </w:rPr>
      </w:pPr>
      <w:r w:rsidRPr="00B94AF3">
        <w:rPr>
          <w:sz w:val="28"/>
          <w:szCs w:val="28"/>
        </w:rPr>
        <w:t xml:space="preserve">Внести в постановление </w:t>
      </w:r>
      <w:r w:rsidR="0071164C">
        <w:rPr>
          <w:sz w:val="28"/>
          <w:szCs w:val="28"/>
        </w:rPr>
        <w:t>а</w:t>
      </w:r>
      <w:r w:rsidRPr="00B94AF3">
        <w:rPr>
          <w:sz w:val="28"/>
          <w:szCs w:val="28"/>
        </w:rPr>
        <w:t>дминистрации муниципального района «Петровск - Забайкальский район»</w:t>
      </w:r>
      <w:r w:rsidRPr="00B94AF3">
        <w:rPr>
          <w:rFonts w:eastAsia="Calibri"/>
          <w:b/>
          <w:sz w:val="28"/>
          <w:szCs w:val="28"/>
        </w:rPr>
        <w:t xml:space="preserve"> </w:t>
      </w:r>
      <w:r w:rsidRPr="00B94AF3">
        <w:rPr>
          <w:rFonts w:eastAsia="Calibri"/>
          <w:sz w:val="28"/>
          <w:szCs w:val="28"/>
        </w:rPr>
        <w:t xml:space="preserve">от 19 марта 2020 года № </w:t>
      </w:r>
      <w:r w:rsidR="000C22AD" w:rsidRPr="00B94AF3">
        <w:rPr>
          <w:rFonts w:eastAsia="Calibri"/>
          <w:sz w:val="28"/>
          <w:szCs w:val="28"/>
        </w:rPr>
        <w:t>181 «</w:t>
      </w:r>
      <w:r w:rsidRPr="00B94AF3">
        <w:rPr>
          <w:rFonts w:eastAsia="Arial Unicode MS"/>
          <w:bCs/>
          <w:sz w:val="28"/>
          <w:szCs w:val="28"/>
        </w:rPr>
        <w:t xml:space="preserve">О введении режима повышенной готовности на территории муниципального района «Петровск-Забайкальский район» и мерах по предотвращению распространения новой </w:t>
      </w:r>
      <w:proofErr w:type="spellStart"/>
      <w:r w:rsidRPr="00B94AF3">
        <w:rPr>
          <w:rFonts w:eastAsia="Arial Unicode MS"/>
          <w:bCs/>
          <w:sz w:val="28"/>
          <w:szCs w:val="28"/>
        </w:rPr>
        <w:t>коронавирусной</w:t>
      </w:r>
      <w:proofErr w:type="spellEnd"/>
      <w:r w:rsidRPr="00B94AF3">
        <w:rPr>
          <w:rFonts w:eastAsia="Arial Unicode MS"/>
          <w:bCs/>
          <w:sz w:val="28"/>
          <w:szCs w:val="28"/>
        </w:rPr>
        <w:t xml:space="preserve"> инфекции </w:t>
      </w:r>
      <w:r w:rsidRPr="00B94AF3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B94AF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B94AF3">
        <w:rPr>
          <w:rFonts w:eastAsia="Arial Unicode MS"/>
          <w:sz w:val="28"/>
          <w:szCs w:val="28"/>
          <w:lang w:eastAsia="en-US"/>
        </w:rPr>
        <w:t>)» следующие изменения:</w:t>
      </w:r>
    </w:p>
    <w:p w:rsidR="00B94AF3" w:rsidRPr="00B94AF3" w:rsidRDefault="00B94AF3" w:rsidP="000C22AD">
      <w:pPr>
        <w:ind w:firstLine="708"/>
        <w:jc w:val="both"/>
        <w:rPr>
          <w:bCs/>
          <w:sz w:val="28"/>
        </w:rPr>
      </w:pPr>
    </w:p>
    <w:p w:rsidR="00B94AF3" w:rsidRDefault="00B94AF3" w:rsidP="000C22AD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94AF3">
        <w:rPr>
          <w:sz w:val="28"/>
          <w:szCs w:val="28"/>
        </w:rPr>
        <w:lastRenderedPageBreak/>
        <w:t>В пункте</w:t>
      </w:r>
      <w:r>
        <w:rPr>
          <w:sz w:val="28"/>
          <w:szCs w:val="28"/>
        </w:rPr>
        <w:t xml:space="preserve"> 4:</w:t>
      </w:r>
    </w:p>
    <w:p w:rsidR="00B94AF3" w:rsidRPr="00B94AF3" w:rsidRDefault="00B94AF3" w:rsidP="000C22AD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0C22AD">
        <w:rPr>
          <w:sz w:val="28"/>
          <w:szCs w:val="28"/>
        </w:rPr>
        <w:t xml:space="preserve"> первом слова «Забайкальского края, из стран» заменить словами «Забайкальского края из стран;</w:t>
      </w:r>
    </w:p>
    <w:p w:rsidR="00B94AF3" w:rsidRDefault="000C22AD" w:rsidP="000C22AD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1:</w:t>
      </w:r>
    </w:p>
    <w:p w:rsidR="000C22AD" w:rsidRDefault="000C22AD" w:rsidP="000C2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«а» слова «работу, учебу заменить словами «место работы, учебы»;</w:t>
      </w:r>
    </w:p>
    <w:p w:rsidR="000C22AD" w:rsidRDefault="000C22AD" w:rsidP="000C2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«б» слова «незамедлительно сообщать» заменить словами «по прибытии незамедлительно сообщить», слова «на указанных территориях» заменить словами «в указанных странах (на территориях)»;</w:t>
      </w:r>
    </w:p>
    <w:p w:rsidR="000C22AD" w:rsidRDefault="000C22AD" w:rsidP="000C2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 2 изложить в следующей редакции:</w:t>
      </w:r>
    </w:p>
    <w:p w:rsidR="000C22AD" w:rsidRDefault="000C22AD" w:rsidP="000C22AD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>«2) при появлении первых признаков респираторной инфекции оставаться дома (по месту пребывания) и незамедлительно в телефонном режиме, то е</w:t>
      </w:r>
      <w:r w:rsidR="00CF75DB">
        <w:rPr>
          <w:sz w:val="28"/>
          <w:szCs w:val="28"/>
        </w:rPr>
        <w:t xml:space="preserve">сть без посещения медицинских организации, обращаться в медицинскую организацию по месту прикрепления для получения медицинской помощи о оформления листков нетрудоспособности. При этом в случае посещения стран (территорий), где зарегистрированы случаи новой </w:t>
      </w:r>
      <w:proofErr w:type="spellStart"/>
      <w:r w:rsidR="00CF75DB">
        <w:rPr>
          <w:sz w:val="28"/>
          <w:szCs w:val="28"/>
        </w:rPr>
        <w:t>коронавирусной</w:t>
      </w:r>
      <w:proofErr w:type="spellEnd"/>
      <w:r w:rsidR="00CF75DB">
        <w:rPr>
          <w:sz w:val="28"/>
          <w:szCs w:val="28"/>
        </w:rPr>
        <w:t xml:space="preserve"> </w:t>
      </w:r>
      <w:r w:rsidR="00CE211D">
        <w:rPr>
          <w:sz w:val="28"/>
          <w:szCs w:val="28"/>
        </w:rPr>
        <w:t xml:space="preserve">инфекции </w:t>
      </w:r>
      <w:r w:rsidR="00CE211D" w:rsidRPr="00B94AF3">
        <w:rPr>
          <w:rFonts w:eastAsia="Arial Unicode MS"/>
          <w:bCs/>
          <w:sz w:val="28"/>
          <w:szCs w:val="28"/>
        </w:rPr>
        <w:t>(</w:t>
      </w:r>
      <w:r w:rsidR="00CF75DB" w:rsidRPr="00B94AF3">
        <w:rPr>
          <w:rFonts w:eastAsia="Arial Unicode MS"/>
          <w:sz w:val="28"/>
          <w:szCs w:val="28"/>
          <w:lang w:eastAsia="en-US"/>
        </w:rPr>
        <w:t>2019-</w:t>
      </w:r>
      <w:proofErr w:type="spellStart"/>
      <w:r w:rsidR="00CF75DB" w:rsidRPr="00B94AF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="00CF75DB" w:rsidRPr="00B94AF3">
        <w:rPr>
          <w:rFonts w:eastAsia="Arial Unicode MS"/>
          <w:sz w:val="28"/>
          <w:szCs w:val="28"/>
          <w:lang w:eastAsia="en-US"/>
        </w:rPr>
        <w:t>)</w:t>
      </w:r>
      <w:r w:rsidR="00CF75DB">
        <w:rPr>
          <w:rFonts w:eastAsia="Arial Unicode MS"/>
          <w:sz w:val="28"/>
          <w:szCs w:val="28"/>
          <w:lang w:eastAsia="en-US"/>
        </w:rPr>
        <w:t>, обязательно информировать медицинские организации о своем пребывании в таких странах (на территориях);».</w:t>
      </w:r>
    </w:p>
    <w:p w:rsidR="00CF75DB" w:rsidRDefault="00CF75DB" w:rsidP="00407665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07665">
        <w:rPr>
          <w:sz w:val="28"/>
          <w:szCs w:val="28"/>
        </w:rPr>
        <w:t>В пункте 5 слово «Гражданам» заменить словами «Рекомендовать гражданам».</w:t>
      </w:r>
    </w:p>
    <w:p w:rsidR="00407665" w:rsidRDefault="00407665" w:rsidP="00407665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</w:t>
      </w:r>
      <w:r w:rsidR="0022486F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2 слово «территории» заменить словами «страны (территории)»;</w:t>
      </w:r>
    </w:p>
    <w:p w:rsidR="00407665" w:rsidRDefault="0022486F" w:rsidP="0022486F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2486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</w:t>
      </w:r>
      <w:r w:rsidRPr="0022486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2486F" w:rsidRDefault="0022486F" w:rsidP="0022486F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486F">
        <w:rPr>
          <w:sz w:val="28"/>
          <w:szCs w:val="28"/>
        </w:rPr>
        <w:t>Отделу ГО и ЧС администрации района, Управлению образования администрации района, отделу культуры</w:t>
      </w:r>
      <w:r w:rsidR="0071164C">
        <w:rPr>
          <w:sz w:val="28"/>
          <w:szCs w:val="28"/>
        </w:rPr>
        <w:t>,</w:t>
      </w:r>
      <w:r w:rsidRPr="0022486F">
        <w:rPr>
          <w:sz w:val="28"/>
          <w:szCs w:val="28"/>
        </w:rPr>
        <w:t xml:space="preserve"> спорта и молодежной политик</w:t>
      </w:r>
      <w:r w:rsidR="0071164C">
        <w:rPr>
          <w:sz w:val="28"/>
          <w:szCs w:val="28"/>
        </w:rPr>
        <w:t>и</w:t>
      </w:r>
      <w:r w:rsidRPr="0022486F">
        <w:rPr>
          <w:sz w:val="28"/>
          <w:szCs w:val="28"/>
        </w:rPr>
        <w:t xml:space="preserve"> администрации района, главам городского и сельских поселений муниципального района «Петровск-Забайкальский район»  организовать информирование населения о мерах по противодействию распространени</w:t>
      </w:r>
      <w:r w:rsidR="0071164C">
        <w:rPr>
          <w:sz w:val="28"/>
          <w:szCs w:val="28"/>
        </w:rPr>
        <w:t>я</w:t>
      </w:r>
      <w:r w:rsidRPr="0022486F">
        <w:rPr>
          <w:sz w:val="28"/>
          <w:szCs w:val="28"/>
        </w:rPr>
        <w:t xml:space="preserve"> в муниципальном районе «Петровск-Забайкальский район»  новой коронавирусной инфекции (2019-nCoV), в том числе необходимости соблюдения требований и рекомендаций, указанных в настоящем постановлении.</w:t>
      </w:r>
    </w:p>
    <w:p w:rsidR="0022486F" w:rsidRPr="0022486F" w:rsidRDefault="0022486F" w:rsidP="0022486F">
      <w:pPr>
        <w:pStyle w:val="a6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2486F">
        <w:rPr>
          <w:sz w:val="28"/>
          <w:szCs w:val="28"/>
        </w:rPr>
        <w:t xml:space="preserve">приостановить до 1 мая 2020 года назначение проверок, в отношении которых применяются положения Федерального закона от </w:t>
      </w:r>
      <w:r w:rsidRPr="0022486F">
        <w:rPr>
          <w:sz w:val="28"/>
          <w:szCs w:val="28"/>
        </w:rPr>
        <w:br/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характер;</w:t>
      </w:r>
    </w:p>
    <w:p w:rsidR="0022486F" w:rsidRDefault="0022486F" w:rsidP="0022486F">
      <w:pPr>
        <w:pStyle w:val="a6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2486F">
        <w:rPr>
          <w:sz w:val="28"/>
          <w:szCs w:val="28"/>
        </w:rPr>
        <w:t xml:space="preserve"> до 25 марта рассмотреть вопрос о приостановлении назначенных проверок, в отношении которых применяются положения Федерального закона </w:t>
      </w:r>
      <w:r w:rsidRPr="0022486F">
        <w:rPr>
          <w:sz w:val="28"/>
          <w:szCs w:val="28"/>
        </w:rPr>
        <w:lastRenderedPageBreak/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характер.».</w:t>
      </w:r>
    </w:p>
    <w:p w:rsidR="005E10E1" w:rsidRPr="005E10E1" w:rsidRDefault="005E10E1" w:rsidP="005E10E1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E10E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9</w:t>
      </w:r>
      <w:r w:rsidRPr="005E10E1">
        <w:rPr>
          <w:sz w:val="28"/>
          <w:szCs w:val="28"/>
        </w:rPr>
        <w:t>:</w:t>
      </w:r>
    </w:p>
    <w:p w:rsidR="005E10E1" w:rsidRDefault="005E10E1" w:rsidP="005E10E1">
      <w:pPr>
        <w:pStyle w:val="a6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E10E1">
        <w:rPr>
          <w:sz w:val="28"/>
          <w:szCs w:val="28"/>
        </w:rPr>
        <w:t>в подпункте 3 слово «рекомендовать» исключить, слово «перевод» заменить словом «переводить».</w:t>
      </w:r>
    </w:p>
    <w:p w:rsidR="00D63C72" w:rsidRDefault="00D63C72" w:rsidP="00D63C72">
      <w:pPr>
        <w:pStyle w:val="a6"/>
        <w:numPr>
          <w:ilvl w:val="0"/>
          <w:numId w:val="6"/>
        </w:numPr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71164C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подпункт 5</w:t>
      </w:r>
      <w:r w:rsidR="0071164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D63C72" w:rsidRPr="00D63C72" w:rsidRDefault="0071164C" w:rsidP="008F51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63C72">
        <w:rPr>
          <w:sz w:val="28"/>
          <w:szCs w:val="28"/>
        </w:rPr>
        <w:t xml:space="preserve">Рекомендовать главам городского и сельских поселения, </w:t>
      </w:r>
      <w:r w:rsidR="00D63C72" w:rsidRPr="00D63C72">
        <w:rPr>
          <w:sz w:val="28"/>
          <w:szCs w:val="28"/>
        </w:rPr>
        <w:t>организациям:</w:t>
      </w:r>
    </w:p>
    <w:p w:rsidR="00D63C72" w:rsidRPr="00D63C72" w:rsidRDefault="0071164C" w:rsidP="008F51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63C72" w:rsidRPr="00D63C7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63C72" w:rsidRPr="00D63C72">
        <w:rPr>
          <w:sz w:val="28"/>
          <w:szCs w:val="28"/>
        </w:rPr>
        <w:t xml:space="preserve"> максимально сократить проведение на территории Петровск-Забайкальского района массовых мероприятий, в том числе деловых, спортивных культурных и развлекательных, и по возможности проводить их в видеоформате или без зрителей, допуская возможность проведения только чрезвычайно важных и неотложных мероприятий.</w:t>
      </w:r>
    </w:p>
    <w:p w:rsidR="003E11BB" w:rsidRDefault="0071164C" w:rsidP="008F51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63C72" w:rsidRPr="00D63C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63C72" w:rsidRPr="00D63C72">
        <w:rPr>
          <w:sz w:val="28"/>
          <w:szCs w:val="28"/>
        </w:rPr>
        <w:t xml:space="preserve">на период действия режима повышенной готовности </w:t>
      </w:r>
      <w:r>
        <w:rPr>
          <w:sz w:val="28"/>
          <w:szCs w:val="28"/>
        </w:rPr>
        <w:t>ограничить</w:t>
      </w:r>
    </w:p>
    <w:p w:rsidR="00D63C72" w:rsidRPr="00D63C72" w:rsidRDefault="00D63C72" w:rsidP="008F5181">
      <w:pPr>
        <w:shd w:val="clear" w:color="auto" w:fill="FFFFFF"/>
        <w:jc w:val="both"/>
        <w:rPr>
          <w:sz w:val="28"/>
          <w:szCs w:val="28"/>
        </w:rPr>
      </w:pPr>
      <w:r w:rsidRPr="00D63C72">
        <w:rPr>
          <w:sz w:val="28"/>
          <w:szCs w:val="28"/>
        </w:rPr>
        <w:t xml:space="preserve"> личный прием граждан, разместить данную информацию на стендах, официальных сайтах с указанием рекомендаций об обращении граждан в письменной форме или в форме электронного документа.».</w:t>
      </w:r>
    </w:p>
    <w:p w:rsidR="005E10E1" w:rsidRDefault="005E10E1" w:rsidP="005E10E1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10 слова «) и перевозки автомобильным транспортом,» заменить словами </w:t>
      </w:r>
      <w:r w:rsidRPr="007A6D2D">
        <w:rPr>
          <w:sz w:val="28"/>
          <w:szCs w:val="28"/>
        </w:rPr>
        <w:t>«</w:t>
      </w:r>
      <w:r>
        <w:rPr>
          <w:sz w:val="28"/>
          <w:szCs w:val="28"/>
        </w:rPr>
        <w:t>, а также в местах, связанных с перевозкой</w:t>
      </w:r>
      <w:r w:rsidRPr="007A6D2D">
        <w:rPr>
          <w:sz w:val="28"/>
          <w:szCs w:val="28"/>
        </w:rPr>
        <w:t xml:space="preserve"> автомобильным транспортом</w:t>
      </w:r>
      <w:r>
        <w:rPr>
          <w:sz w:val="28"/>
          <w:szCs w:val="28"/>
        </w:rPr>
        <w:t>)</w:t>
      </w:r>
      <w:r w:rsidRPr="007A6D2D">
        <w:rPr>
          <w:sz w:val="28"/>
          <w:szCs w:val="28"/>
        </w:rPr>
        <w:t>,»</w:t>
      </w:r>
      <w:r>
        <w:rPr>
          <w:sz w:val="28"/>
          <w:szCs w:val="28"/>
        </w:rPr>
        <w:t>.</w:t>
      </w:r>
    </w:p>
    <w:p w:rsidR="005E10E1" w:rsidRDefault="005E10E1" w:rsidP="005E10E1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 слово «наличии» исключить.</w:t>
      </w:r>
    </w:p>
    <w:p w:rsidR="005E10E1" w:rsidRPr="00920933" w:rsidRDefault="005E10E1" w:rsidP="005E10E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88"/>
        </w:tabs>
        <w:spacing w:before="0" w:after="0" w:line="317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92093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5E10E1" w:rsidRPr="005E10E1" w:rsidRDefault="005E10E1" w:rsidP="005E10E1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5E10E1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5E10E1">
        <w:rPr>
          <w:bCs/>
          <w:sz w:val="28"/>
          <w:szCs w:val="28"/>
        </w:rPr>
        <w:t xml:space="preserve">  </w:t>
      </w:r>
    </w:p>
    <w:p w:rsidR="005E10E1" w:rsidRPr="005E10E1" w:rsidRDefault="005E10E1" w:rsidP="005E10E1">
      <w:pPr>
        <w:pStyle w:val="a6"/>
        <w:numPr>
          <w:ilvl w:val="0"/>
          <w:numId w:val="1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5E10E1">
        <w:rPr>
          <w:sz w:val="28"/>
          <w:szCs w:val="28"/>
        </w:rPr>
        <w:t xml:space="preserve"> </w:t>
      </w:r>
      <w:r w:rsidRPr="005E10E1">
        <w:rPr>
          <w:sz w:val="28"/>
        </w:rPr>
        <w:t>Контроль за исполнением настоящего постановления оставляю за собой.</w:t>
      </w:r>
    </w:p>
    <w:p w:rsidR="005E10E1" w:rsidRDefault="005E10E1" w:rsidP="005E10E1">
      <w:pPr>
        <w:shd w:val="clear" w:color="auto" w:fill="FFFFFF"/>
        <w:rPr>
          <w:sz w:val="28"/>
          <w:szCs w:val="28"/>
        </w:rPr>
      </w:pPr>
    </w:p>
    <w:p w:rsidR="005E10E1" w:rsidRDefault="005E10E1" w:rsidP="005E10E1">
      <w:pPr>
        <w:shd w:val="clear" w:color="auto" w:fill="FFFFFF"/>
        <w:rPr>
          <w:sz w:val="28"/>
          <w:szCs w:val="28"/>
        </w:rPr>
      </w:pPr>
    </w:p>
    <w:p w:rsidR="005E10E1" w:rsidRPr="005E10E1" w:rsidRDefault="005E10E1" w:rsidP="005E10E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Pr="005E10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E10E1">
        <w:rPr>
          <w:sz w:val="28"/>
          <w:szCs w:val="28"/>
        </w:rPr>
        <w:t xml:space="preserve"> муниципального района                                                 </w:t>
      </w:r>
      <w:r>
        <w:rPr>
          <w:sz w:val="28"/>
          <w:szCs w:val="28"/>
        </w:rPr>
        <w:t xml:space="preserve">     </w:t>
      </w:r>
      <w:r w:rsidR="00BE05ED">
        <w:rPr>
          <w:sz w:val="28"/>
          <w:szCs w:val="28"/>
        </w:rPr>
        <w:t xml:space="preserve">         С.И. Немков</w:t>
      </w:r>
    </w:p>
    <w:p w:rsidR="005E10E1" w:rsidRPr="005E10E1" w:rsidRDefault="005E10E1" w:rsidP="005E10E1">
      <w:pPr>
        <w:shd w:val="clear" w:color="auto" w:fill="FFFFFF"/>
        <w:ind w:left="360"/>
        <w:jc w:val="both"/>
        <w:rPr>
          <w:sz w:val="28"/>
          <w:szCs w:val="28"/>
        </w:rPr>
      </w:pPr>
    </w:p>
    <w:p w:rsidR="005E10E1" w:rsidRPr="0022486F" w:rsidRDefault="005E10E1" w:rsidP="005E10E1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</w:p>
    <w:p w:rsidR="0022486F" w:rsidRPr="0022486F" w:rsidRDefault="0022486F" w:rsidP="0022486F">
      <w:pPr>
        <w:ind w:left="825"/>
        <w:jc w:val="both"/>
        <w:rPr>
          <w:sz w:val="28"/>
          <w:szCs w:val="28"/>
        </w:rPr>
      </w:pPr>
    </w:p>
    <w:p w:rsidR="0022486F" w:rsidRPr="0022486F" w:rsidRDefault="0022486F" w:rsidP="0022486F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</w:p>
    <w:p w:rsidR="00F566B7" w:rsidRDefault="00F566B7"/>
    <w:sectPr w:rsidR="00F566B7" w:rsidSect="00B94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5"/>
    <w:rsid w:val="00054060"/>
    <w:rsid w:val="000718E5"/>
    <w:rsid w:val="000C22AD"/>
    <w:rsid w:val="001005EF"/>
    <w:rsid w:val="0022486F"/>
    <w:rsid w:val="0023586D"/>
    <w:rsid w:val="00294D6C"/>
    <w:rsid w:val="003E11BB"/>
    <w:rsid w:val="00407665"/>
    <w:rsid w:val="005E10E1"/>
    <w:rsid w:val="00627265"/>
    <w:rsid w:val="0071164C"/>
    <w:rsid w:val="007C64EB"/>
    <w:rsid w:val="008F5181"/>
    <w:rsid w:val="00B94AF3"/>
    <w:rsid w:val="00BE05ED"/>
    <w:rsid w:val="00CE211D"/>
    <w:rsid w:val="00CF75DB"/>
    <w:rsid w:val="00D42DE0"/>
    <w:rsid w:val="00D63C72"/>
    <w:rsid w:val="00DE7368"/>
    <w:rsid w:val="00E11F3E"/>
    <w:rsid w:val="00E67216"/>
    <w:rsid w:val="00F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BA9A"/>
  <w15:docId w15:val="{09602720-4AE8-4B1C-9351-09D8162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7</cp:revision>
  <cp:lastPrinted>2020-03-26T06:16:00Z</cp:lastPrinted>
  <dcterms:created xsi:type="dcterms:W3CDTF">2020-03-19T07:22:00Z</dcterms:created>
  <dcterms:modified xsi:type="dcterms:W3CDTF">2020-03-27T02:14:00Z</dcterms:modified>
</cp:coreProperties>
</file>