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Default="00E76ED4" w:rsidP="00B94AF3">
      <w:pPr>
        <w:rPr>
          <w:bCs/>
          <w:sz w:val="28"/>
        </w:rPr>
      </w:pPr>
      <w:r>
        <w:rPr>
          <w:bCs/>
          <w:sz w:val="28"/>
        </w:rPr>
        <w:t xml:space="preserve">15 </w:t>
      </w:r>
      <w:r w:rsidR="00305C3A">
        <w:rPr>
          <w:bCs/>
          <w:sz w:val="28"/>
        </w:rPr>
        <w:t>апреля</w:t>
      </w:r>
      <w:r w:rsidR="008F5181">
        <w:rPr>
          <w:bCs/>
          <w:sz w:val="28"/>
        </w:rPr>
        <w:t xml:space="preserve"> </w:t>
      </w:r>
      <w:r w:rsidR="00B94AF3">
        <w:rPr>
          <w:bCs/>
          <w:sz w:val="28"/>
        </w:rPr>
        <w:t xml:space="preserve">2020 года                                                          </w:t>
      </w:r>
      <w:r>
        <w:rPr>
          <w:bCs/>
          <w:sz w:val="28"/>
        </w:rPr>
        <w:t xml:space="preserve">                               </w:t>
      </w:r>
      <w:r w:rsidR="008F5181"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>
        <w:rPr>
          <w:bCs/>
          <w:sz w:val="28"/>
        </w:rPr>
        <w:t>257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B94AF3" w:rsidRDefault="00E11F3E" w:rsidP="00B94AF3">
      <w:pPr>
        <w:jc w:val="center"/>
        <w:rPr>
          <w:bCs/>
          <w:sz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</w:t>
      </w:r>
      <w:r w:rsidR="00305C3A">
        <w:rPr>
          <w:rFonts w:eastAsia="Calibri"/>
          <w:b/>
          <w:sz w:val="28"/>
          <w:szCs w:val="28"/>
        </w:rPr>
        <w:t xml:space="preserve">Забайкальский район» от </w:t>
      </w:r>
      <w:r w:rsidR="003227B3">
        <w:rPr>
          <w:rFonts w:eastAsia="Calibri"/>
          <w:b/>
          <w:sz w:val="28"/>
          <w:szCs w:val="28"/>
        </w:rPr>
        <w:t xml:space="preserve">10 </w:t>
      </w:r>
      <w:r w:rsidR="00305C3A">
        <w:rPr>
          <w:rFonts w:eastAsia="Calibri"/>
          <w:b/>
          <w:sz w:val="28"/>
          <w:szCs w:val="28"/>
        </w:rPr>
        <w:t>апреля 2020 года №</w:t>
      </w:r>
      <w:r>
        <w:rPr>
          <w:rFonts w:eastAsia="Calibri"/>
          <w:b/>
          <w:sz w:val="28"/>
          <w:szCs w:val="28"/>
        </w:rPr>
        <w:t xml:space="preserve"> </w:t>
      </w:r>
      <w:r w:rsidR="003227B3">
        <w:rPr>
          <w:rFonts w:eastAsia="Calibri"/>
          <w:b/>
          <w:sz w:val="28"/>
          <w:szCs w:val="28"/>
        </w:rPr>
        <w:t>245</w:t>
      </w:r>
    </w:p>
    <w:p w:rsidR="00305C3A" w:rsidRPr="0081176D" w:rsidRDefault="00305C3A" w:rsidP="00305C3A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</w:t>
      </w:r>
      <w:proofErr w:type="spellStart"/>
      <w:r w:rsidRPr="0081176D">
        <w:rPr>
          <w:rFonts w:eastAsia="Arial Unicode MS"/>
          <w:b/>
          <w:bCs/>
          <w:sz w:val="28"/>
          <w:szCs w:val="28"/>
        </w:rPr>
        <w:t>коронавирусной</w:t>
      </w:r>
      <w:proofErr w:type="spellEnd"/>
      <w:r w:rsidRPr="0081176D">
        <w:rPr>
          <w:rFonts w:eastAsia="Arial Unicode MS"/>
          <w:b/>
          <w:bCs/>
          <w:sz w:val="28"/>
          <w:szCs w:val="28"/>
        </w:rPr>
        <w:t xml:space="preserve">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B94AF3">
      <w:pPr>
        <w:jc w:val="center"/>
        <w:rPr>
          <w:sz w:val="28"/>
          <w:szCs w:val="28"/>
        </w:rPr>
      </w:pPr>
    </w:p>
    <w:p w:rsidR="00305C3A" w:rsidRPr="00305C3A" w:rsidRDefault="00305C3A" w:rsidP="00305C3A">
      <w:pPr>
        <w:ind w:firstLine="708"/>
        <w:jc w:val="both"/>
        <w:rPr>
          <w:b/>
          <w:bCs/>
          <w:spacing w:val="40"/>
          <w:sz w:val="28"/>
          <w:szCs w:val="28"/>
        </w:rPr>
      </w:pPr>
      <w:r w:rsidRPr="00305C3A">
        <w:rPr>
          <w:sz w:val="28"/>
          <w:szCs w:val="28"/>
        </w:rPr>
        <w:t xml:space="preserve">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05C3A">
        <w:rPr>
          <w:sz w:val="28"/>
          <w:szCs w:val="28"/>
        </w:rPr>
        <w:t>коронавирусной</w:t>
      </w:r>
      <w:proofErr w:type="spellEnd"/>
      <w:r w:rsidRPr="00305C3A">
        <w:rPr>
          <w:sz w:val="28"/>
          <w:szCs w:val="28"/>
        </w:rPr>
        <w:t xml:space="preserve">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305C3A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305C3A">
        <w:rPr>
          <w:sz w:val="28"/>
          <w:szCs w:val="28"/>
        </w:rPr>
        <w:t xml:space="preserve"> предотвращению угрозы распространения на территории Забайкальского края новой </w:t>
      </w:r>
      <w:proofErr w:type="spellStart"/>
      <w:r w:rsidRPr="00305C3A">
        <w:rPr>
          <w:sz w:val="28"/>
          <w:szCs w:val="28"/>
        </w:rPr>
        <w:t>коронавирусной</w:t>
      </w:r>
      <w:proofErr w:type="spellEnd"/>
      <w:r w:rsidRPr="00305C3A">
        <w:rPr>
          <w:sz w:val="28"/>
          <w:szCs w:val="28"/>
        </w:rPr>
        <w:t xml:space="preserve"> инфекции (2019-nCoV), учитывая Федеральный закон от 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305C3A">
        <w:rPr>
          <w:sz w:val="28"/>
          <w:szCs w:val="28"/>
        </w:rPr>
        <w:t>коронавирусной</w:t>
      </w:r>
      <w:proofErr w:type="spellEnd"/>
      <w:r w:rsidRPr="00305C3A">
        <w:rPr>
          <w:sz w:val="28"/>
          <w:szCs w:val="28"/>
        </w:rPr>
        <w:t xml:space="preserve"> инфекции (2019-nCoV)», от 13 марта 2020 года № 6 «О дополнительных мерах по снижению рисков распространения C</w:t>
      </w:r>
      <w:r w:rsidRPr="00305C3A">
        <w:rPr>
          <w:sz w:val="28"/>
          <w:szCs w:val="28"/>
          <w:lang w:val="en-US"/>
        </w:rPr>
        <w:t>O</w:t>
      </w:r>
      <w:r w:rsidRPr="00305C3A">
        <w:rPr>
          <w:sz w:val="28"/>
          <w:szCs w:val="28"/>
        </w:rPr>
        <w:t>V</w:t>
      </w:r>
      <w:r w:rsidRPr="00305C3A">
        <w:rPr>
          <w:sz w:val="28"/>
          <w:szCs w:val="28"/>
          <w:lang w:val="en-US"/>
        </w:rPr>
        <w:t>ID</w:t>
      </w:r>
      <w:r w:rsidRPr="00305C3A">
        <w:rPr>
          <w:sz w:val="28"/>
          <w:szCs w:val="28"/>
        </w:rPr>
        <w:t xml:space="preserve">-2019», </w:t>
      </w:r>
      <w:r w:rsidRPr="00305C3A">
        <w:rPr>
          <w:bCs/>
          <w:sz w:val="28"/>
          <w:szCs w:val="28"/>
        </w:rPr>
        <w:t>поручения Председателя Правительства Российской Федерации от 18 марта 2020 года № ММ-П36-1945, № ММ-П12-1950,</w:t>
      </w:r>
      <w:r w:rsidRPr="00305C3A">
        <w:rPr>
          <w:sz w:val="28"/>
          <w:szCs w:val="28"/>
        </w:rPr>
        <w:t xml:space="preserve"> </w:t>
      </w:r>
      <w:r w:rsidRPr="00305C3A">
        <w:rPr>
          <w:rFonts w:eastAsia="Arial Unicode MS"/>
          <w:sz w:val="28"/>
          <w:szCs w:val="28"/>
          <w:lang w:eastAsia="en-US"/>
        </w:rPr>
        <w:t>от 26 марта 2020 года</w:t>
      </w:r>
      <w:r w:rsidRPr="00305C3A">
        <w:rPr>
          <w:sz w:val="28"/>
          <w:szCs w:val="28"/>
        </w:rPr>
        <w:t xml:space="preserve"> </w:t>
      </w:r>
      <w:r w:rsidRPr="00305C3A">
        <w:rPr>
          <w:rFonts w:eastAsia="Arial Unicode MS"/>
          <w:sz w:val="28"/>
          <w:szCs w:val="28"/>
          <w:lang w:eastAsia="en-US"/>
        </w:rPr>
        <w:t>№ ММ-П12-2363кв,</w:t>
      </w:r>
      <w:r w:rsidRPr="00305C3A"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150390">
        <w:rPr>
          <w:rStyle w:val="2"/>
        </w:rPr>
        <w:t xml:space="preserve">(протокол от </w:t>
      </w:r>
      <w:r>
        <w:rPr>
          <w:rStyle w:val="2"/>
        </w:rPr>
        <w:t>18</w:t>
      </w:r>
      <w:r w:rsidRPr="00150390">
        <w:rPr>
          <w:rStyle w:val="2"/>
        </w:rPr>
        <w:t xml:space="preserve"> марта 2020 года № </w:t>
      </w:r>
      <w:r>
        <w:rPr>
          <w:rStyle w:val="2"/>
        </w:rPr>
        <w:t xml:space="preserve">13, постановлением Губернатора Забайкальского края от 10 апреля 2020 года №33 </w:t>
      </w:r>
      <w:r w:rsidRPr="00305C3A">
        <w:rPr>
          <w:rStyle w:val="2"/>
        </w:rPr>
        <w:t>«</w:t>
      </w:r>
      <w:r w:rsidRPr="00305C3A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</w:t>
      </w:r>
      <w:r w:rsidRPr="00305C3A">
        <w:rPr>
          <w:rFonts w:eastAsia="Arial Unicode MS"/>
          <w:bCs/>
          <w:sz w:val="28"/>
          <w:szCs w:val="28"/>
        </w:rPr>
        <w:lastRenderedPageBreak/>
        <w:t>края от 8 апреля 2020 года № 30</w:t>
      </w:r>
      <w:r>
        <w:rPr>
          <w:rFonts w:eastAsia="Arial Unicode MS"/>
          <w:b/>
          <w:bCs/>
          <w:sz w:val="28"/>
          <w:szCs w:val="28"/>
        </w:rPr>
        <w:t xml:space="preserve"> «</w:t>
      </w:r>
      <w:r>
        <w:rPr>
          <w:rStyle w:val="2"/>
        </w:rPr>
        <w:t xml:space="preserve">О введении режима повышенной готовности на территории Забайкальского края и комплексе ограничительных </w:t>
      </w:r>
      <w:r w:rsidRPr="0038023A">
        <w:rPr>
          <w:rStyle w:val="2"/>
        </w:rPr>
        <w:t xml:space="preserve">и </w:t>
      </w:r>
      <w:r w:rsidRPr="00305C3A">
        <w:rPr>
          <w:rFonts w:eastAsia="Arial Unicode MS"/>
          <w:bCs/>
          <w:sz w:val="28"/>
          <w:szCs w:val="28"/>
        </w:rPr>
        <w:t xml:space="preserve">иных мероприятий по предотвращению распространения новой </w:t>
      </w:r>
      <w:proofErr w:type="spellStart"/>
      <w:r w:rsidRPr="00305C3A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305C3A">
        <w:rPr>
          <w:rFonts w:eastAsia="Arial Unicode MS"/>
          <w:bCs/>
          <w:sz w:val="28"/>
          <w:szCs w:val="28"/>
        </w:rPr>
        <w:t xml:space="preserve"> инфекции </w:t>
      </w:r>
      <w:r w:rsidRPr="00305C3A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305C3A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305C3A">
        <w:rPr>
          <w:rFonts w:eastAsia="Arial Unicode MS"/>
          <w:sz w:val="28"/>
          <w:szCs w:val="28"/>
          <w:lang w:eastAsia="en-US"/>
        </w:rPr>
        <w:t xml:space="preserve">) </w:t>
      </w:r>
      <w:r w:rsidRPr="001C5623">
        <w:rPr>
          <w:rStyle w:val="2"/>
        </w:rPr>
        <w:t>администрация муниципального района «Петровск-Забайкальский район»</w:t>
      </w:r>
      <w:r>
        <w:rPr>
          <w:rStyle w:val="2"/>
        </w:rPr>
        <w:t xml:space="preserve">  </w:t>
      </w:r>
      <w:r w:rsidR="0063481C" w:rsidRPr="0063481C">
        <w:rPr>
          <w:rStyle w:val="2"/>
        </w:rPr>
        <w:t xml:space="preserve">   </w:t>
      </w:r>
      <w:r w:rsidRPr="00305C3A">
        <w:rPr>
          <w:rStyle w:val="2"/>
          <w:b/>
        </w:rPr>
        <w:t>п о с т а н о в л я е т</w:t>
      </w:r>
      <w:r w:rsidRPr="00305C3A">
        <w:rPr>
          <w:b/>
          <w:bCs/>
          <w:spacing w:val="40"/>
          <w:sz w:val="28"/>
          <w:szCs w:val="28"/>
        </w:rPr>
        <w:t>:</w:t>
      </w:r>
    </w:p>
    <w:p w:rsidR="00B94AF3" w:rsidRPr="00305C3A" w:rsidRDefault="00B94AF3" w:rsidP="00305C3A">
      <w:pPr>
        <w:pStyle w:val="a6"/>
        <w:keepNext/>
        <w:keepLines/>
        <w:numPr>
          <w:ilvl w:val="0"/>
          <w:numId w:val="7"/>
        </w:numPr>
        <w:ind w:left="0" w:firstLine="709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305C3A">
        <w:rPr>
          <w:sz w:val="28"/>
          <w:szCs w:val="28"/>
        </w:rPr>
        <w:t xml:space="preserve">Внести в постановление </w:t>
      </w:r>
      <w:r w:rsidR="0071164C" w:rsidRPr="00305C3A">
        <w:rPr>
          <w:sz w:val="28"/>
          <w:szCs w:val="28"/>
        </w:rPr>
        <w:t>а</w:t>
      </w:r>
      <w:r w:rsidRPr="00305C3A">
        <w:rPr>
          <w:sz w:val="28"/>
          <w:szCs w:val="28"/>
        </w:rPr>
        <w:t>дминистрации муниципального района «Петровск - Забайкальский район»</w:t>
      </w:r>
      <w:r w:rsidRPr="00305C3A">
        <w:rPr>
          <w:rFonts w:eastAsia="Calibri"/>
          <w:b/>
          <w:sz w:val="28"/>
          <w:szCs w:val="28"/>
        </w:rPr>
        <w:t xml:space="preserve"> </w:t>
      </w:r>
      <w:r w:rsidR="00305C3A" w:rsidRPr="00305C3A">
        <w:rPr>
          <w:rFonts w:eastAsia="Calibri"/>
          <w:sz w:val="28"/>
          <w:szCs w:val="28"/>
        </w:rPr>
        <w:t xml:space="preserve">от </w:t>
      </w:r>
      <w:r w:rsidR="003227B3">
        <w:rPr>
          <w:rFonts w:eastAsia="Calibri"/>
          <w:sz w:val="28"/>
          <w:szCs w:val="28"/>
        </w:rPr>
        <w:t xml:space="preserve">10 </w:t>
      </w:r>
      <w:r w:rsidR="00305C3A" w:rsidRPr="00305C3A">
        <w:rPr>
          <w:rFonts w:eastAsia="Calibri"/>
          <w:sz w:val="28"/>
          <w:szCs w:val="28"/>
        </w:rPr>
        <w:t>апреля</w:t>
      </w:r>
      <w:r w:rsidRPr="00305C3A">
        <w:rPr>
          <w:rFonts w:eastAsia="Calibri"/>
          <w:sz w:val="28"/>
          <w:szCs w:val="28"/>
        </w:rPr>
        <w:t xml:space="preserve"> 2020 года №</w:t>
      </w:r>
      <w:r w:rsidR="003227B3">
        <w:rPr>
          <w:rFonts w:eastAsia="Calibri"/>
          <w:sz w:val="28"/>
          <w:szCs w:val="28"/>
        </w:rPr>
        <w:t xml:space="preserve"> 245</w:t>
      </w:r>
      <w:r w:rsidR="00305C3A" w:rsidRPr="00305C3A">
        <w:rPr>
          <w:rFonts w:eastAsia="Arial Unicode MS"/>
          <w:b/>
          <w:bCs/>
          <w:sz w:val="28"/>
          <w:szCs w:val="28"/>
        </w:rPr>
        <w:t xml:space="preserve"> </w:t>
      </w:r>
      <w:r w:rsidR="00305C3A">
        <w:rPr>
          <w:rFonts w:eastAsia="Arial Unicode MS"/>
          <w:b/>
          <w:bCs/>
          <w:sz w:val="28"/>
          <w:szCs w:val="28"/>
        </w:rPr>
        <w:t>«</w:t>
      </w:r>
      <w:r w:rsidR="00305C3A" w:rsidRPr="00305C3A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</w:t>
      </w:r>
      <w:proofErr w:type="spellStart"/>
      <w:r w:rsidR="00305C3A" w:rsidRPr="00305C3A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="00305C3A" w:rsidRPr="00305C3A">
        <w:rPr>
          <w:rFonts w:eastAsia="Arial Unicode MS"/>
          <w:bCs/>
          <w:sz w:val="28"/>
          <w:szCs w:val="28"/>
        </w:rPr>
        <w:t xml:space="preserve"> инфекции </w:t>
      </w:r>
      <w:r w:rsidR="00305C3A" w:rsidRPr="00305C3A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="00305C3A" w:rsidRPr="00305C3A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="00305C3A" w:rsidRPr="00305C3A">
        <w:rPr>
          <w:rFonts w:eastAsia="Arial Unicode MS"/>
          <w:sz w:val="28"/>
          <w:szCs w:val="28"/>
          <w:lang w:eastAsia="en-US"/>
        </w:rPr>
        <w:t>)</w:t>
      </w:r>
      <w:r w:rsidR="00305C3A">
        <w:rPr>
          <w:rFonts w:eastAsia="Arial Unicode MS"/>
          <w:sz w:val="28"/>
          <w:szCs w:val="28"/>
          <w:lang w:eastAsia="en-US"/>
        </w:rPr>
        <w:t xml:space="preserve">» </w:t>
      </w:r>
      <w:r w:rsidRPr="00305C3A">
        <w:rPr>
          <w:rFonts w:eastAsia="Arial Unicode MS"/>
          <w:sz w:val="28"/>
          <w:szCs w:val="28"/>
          <w:lang w:eastAsia="en-US"/>
        </w:rPr>
        <w:t>следующие изменения:</w:t>
      </w:r>
    </w:p>
    <w:p w:rsidR="0063481C" w:rsidRPr="0063481C" w:rsidRDefault="0063481C" w:rsidP="0063481C">
      <w:pPr>
        <w:shd w:val="clear" w:color="auto" w:fill="FFFFFF"/>
        <w:ind w:firstLine="708"/>
        <w:jc w:val="both"/>
        <w:rPr>
          <w:sz w:val="28"/>
          <w:szCs w:val="28"/>
        </w:rPr>
      </w:pPr>
      <w:r w:rsidRPr="0063481C">
        <w:rPr>
          <w:sz w:val="28"/>
          <w:szCs w:val="28"/>
        </w:rPr>
        <w:t>1. Пункт 6 дополнить подпункт</w:t>
      </w:r>
      <w:r>
        <w:rPr>
          <w:sz w:val="28"/>
          <w:szCs w:val="28"/>
        </w:rPr>
        <w:t>ом</w:t>
      </w:r>
      <w:r w:rsidRPr="0063481C">
        <w:rPr>
          <w:sz w:val="28"/>
          <w:szCs w:val="28"/>
        </w:rPr>
        <w:t xml:space="preserve"> 5 следующего содержания:</w:t>
      </w:r>
    </w:p>
    <w:p w:rsidR="000C549C" w:rsidRDefault="0063481C" w:rsidP="00634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549C" w:rsidRPr="0063481C">
        <w:rPr>
          <w:sz w:val="28"/>
          <w:szCs w:val="28"/>
        </w:rPr>
        <w:t>5) обеспечить функционирование подведомственных организаций с учетом подпункта 4 настоящего пункта, за исключением организаций, обеспечивающих работу органов местного самоуправления муниципального района «Петровск-Забайкальский район» и обслуживание административных зданий, занимаемых соответствующими органами местного самоуправления муниципального района</w:t>
      </w:r>
      <w:r w:rsidR="003227B3">
        <w:rPr>
          <w:sz w:val="28"/>
          <w:szCs w:val="28"/>
        </w:rPr>
        <w:t xml:space="preserve"> «Петровск-Забайкальский район»</w:t>
      </w:r>
      <w:r>
        <w:rPr>
          <w:sz w:val="28"/>
          <w:szCs w:val="28"/>
        </w:rPr>
        <w:t>»</w:t>
      </w:r>
      <w:r w:rsidR="003227B3">
        <w:rPr>
          <w:sz w:val="28"/>
          <w:szCs w:val="28"/>
        </w:rPr>
        <w:t>;</w:t>
      </w:r>
    </w:p>
    <w:p w:rsidR="0063481C" w:rsidRPr="0063481C" w:rsidRDefault="0063481C" w:rsidP="0063481C">
      <w:pPr>
        <w:pStyle w:val="ab"/>
        <w:numPr>
          <w:ilvl w:val="0"/>
          <w:numId w:val="7"/>
        </w:numPr>
        <w:ind w:left="0" w:firstLine="709"/>
        <w:jc w:val="both"/>
      </w:pPr>
      <w:r w:rsidRPr="0063481C">
        <w:rPr>
          <w:sz w:val="28"/>
          <w:szCs w:val="28"/>
        </w:rPr>
        <w:t>В приложении 1</w:t>
      </w:r>
      <w:r w:rsidR="003227B3">
        <w:rPr>
          <w:sz w:val="28"/>
          <w:szCs w:val="28"/>
        </w:rPr>
        <w:t xml:space="preserve"> к постановлению</w:t>
      </w:r>
      <w:r w:rsidRPr="0063481C">
        <w:rPr>
          <w:sz w:val="28"/>
          <w:szCs w:val="28"/>
        </w:rPr>
        <w:t>:</w:t>
      </w:r>
    </w:p>
    <w:p w:rsidR="0063481C" w:rsidRPr="0063481C" w:rsidRDefault="003227B3" w:rsidP="003227B3">
      <w:pPr>
        <w:pStyle w:val="ab"/>
        <w:ind w:left="709"/>
        <w:jc w:val="both"/>
      </w:pPr>
      <w:r>
        <w:rPr>
          <w:sz w:val="28"/>
          <w:szCs w:val="28"/>
        </w:rPr>
        <w:t>-</w:t>
      </w:r>
      <w:r w:rsidR="00216E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3481C">
        <w:rPr>
          <w:sz w:val="28"/>
          <w:szCs w:val="28"/>
        </w:rPr>
        <w:t xml:space="preserve">ункт 3 дополнить подпунктами 9,10,11 следующего содержания: </w:t>
      </w:r>
    </w:p>
    <w:p w:rsidR="0063481C" w:rsidRPr="00216E69" w:rsidRDefault="0063481C" w:rsidP="00216E6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16E69">
        <w:rPr>
          <w:color w:val="000000"/>
          <w:sz w:val="28"/>
          <w:szCs w:val="28"/>
        </w:rPr>
        <w:t>«9) обращения в 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за предоставлением государственных и (или) муниципальных услуг исключительно по предварительной записи, а также иные</w:t>
      </w:r>
      <w:r w:rsidRPr="00216E69">
        <w:rPr>
          <w:rFonts w:ascii="Calibri" w:hAnsi="Calibri"/>
          <w:sz w:val="22"/>
          <w:szCs w:val="22"/>
        </w:rPr>
        <w:t xml:space="preserve"> </w:t>
      </w:r>
      <w:r w:rsidRPr="00216E69">
        <w:rPr>
          <w:color w:val="000000"/>
          <w:sz w:val="28"/>
          <w:szCs w:val="28"/>
        </w:rPr>
        <w:t xml:space="preserve">государственные и муниципальные организации (учреждения), в которых осуществляется прием и (или) выдача документов в целях </w:t>
      </w:r>
      <w:proofErr w:type="gramStart"/>
      <w:r w:rsidRPr="00216E69">
        <w:rPr>
          <w:color w:val="000000"/>
          <w:sz w:val="28"/>
          <w:szCs w:val="28"/>
        </w:rPr>
        <w:t>предоставления  государственных</w:t>
      </w:r>
      <w:proofErr w:type="gramEnd"/>
      <w:r w:rsidRPr="00216E69">
        <w:rPr>
          <w:color w:val="000000"/>
          <w:sz w:val="28"/>
          <w:szCs w:val="28"/>
        </w:rPr>
        <w:t xml:space="preserve"> и (или) муниципальных услуг;</w:t>
      </w:r>
    </w:p>
    <w:p w:rsidR="0063481C" w:rsidRPr="00216E69" w:rsidRDefault="0063481C" w:rsidP="00216E6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16E69">
        <w:rPr>
          <w:color w:val="000000"/>
          <w:sz w:val="28"/>
          <w:szCs w:val="28"/>
        </w:rPr>
        <w:t>10) обращения в иные организации, к индивидуальным предпринимателям, которые определены в соответствии с Указом и нормативными правовыми актами;</w:t>
      </w:r>
    </w:p>
    <w:p w:rsidR="0063481C" w:rsidRPr="0063481C" w:rsidRDefault="0063481C" w:rsidP="00216E69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216E69">
        <w:rPr>
          <w:color w:val="000000"/>
          <w:sz w:val="28"/>
          <w:szCs w:val="28"/>
        </w:rPr>
        <w:t>11) следования к близким родственникам из числа граждан, указанных в пункте 1 настоящего комплекса ограничительных и иных мероприятий, в случае доставки им на дом лекарственных средств, продуктов питания и товаров первой необходимости, следования к лежачим, тяжелобольным близким родственникам для ухода за ними на дому, следования в случае смерти (гибели) близких людей и иных случаях крайней необходимости.»</w:t>
      </w:r>
    </w:p>
    <w:p w:rsidR="0063481C" w:rsidRDefault="003227B3" w:rsidP="00216E6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16E69" w:rsidRPr="00216E69">
        <w:rPr>
          <w:sz w:val="28"/>
          <w:szCs w:val="28"/>
        </w:rPr>
        <w:t xml:space="preserve"> пункте 14 исключить подпункт 4</w:t>
      </w:r>
      <w:r>
        <w:rPr>
          <w:sz w:val="28"/>
          <w:szCs w:val="28"/>
        </w:rPr>
        <w:t>;</w:t>
      </w:r>
    </w:p>
    <w:p w:rsidR="00216E69" w:rsidRPr="00216E69" w:rsidRDefault="003227B3" w:rsidP="00216E69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16E69">
        <w:rPr>
          <w:sz w:val="28"/>
          <w:szCs w:val="28"/>
        </w:rPr>
        <w:t>о</w:t>
      </w:r>
      <w:r>
        <w:rPr>
          <w:sz w:val="28"/>
          <w:szCs w:val="28"/>
        </w:rPr>
        <w:t>полнить</w:t>
      </w:r>
      <w:r w:rsidR="00216E6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216E69">
        <w:rPr>
          <w:sz w:val="28"/>
          <w:szCs w:val="28"/>
        </w:rPr>
        <w:t xml:space="preserve"> 16 следующего содержания:</w:t>
      </w:r>
    </w:p>
    <w:p w:rsidR="007A2F91" w:rsidRPr="00216E69" w:rsidRDefault="00216E69" w:rsidP="00216E69">
      <w:pPr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r w:rsidR="007A2F91" w:rsidRPr="00216E69">
        <w:rPr>
          <w:sz w:val="28"/>
          <w:szCs w:val="28"/>
        </w:rPr>
        <w:t>16. Установить, что организации, индивидуальные предприниматели осуществляют деятельность при соблюдении следующих условий:</w:t>
      </w:r>
    </w:p>
    <w:p w:rsidR="007A2F91" w:rsidRPr="00216E69" w:rsidRDefault="007A2F91" w:rsidP="007A2F91">
      <w:pPr>
        <w:ind w:firstLine="709"/>
        <w:jc w:val="both"/>
        <w:textAlignment w:val="top"/>
        <w:rPr>
          <w:sz w:val="28"/>
          <w:szCs w:val="28"/>
        </w:rPr>
      </w:pPr>
      <w:r w:rsidRPr="00216E69">
        <w:rPr>
          <w:sz w:val="28"/>
          <w:szCs w:val="28"/>
        </w:rPr>
        <w:t xml:space="preserve">1) обеспечивают принятие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216E69">
        <w:rPr>
          <w:sz w:val="28"/>
          <w:szCs w:val="28"/>
        </w:rPr>
        <w:lastRenderedPageBreak/>
        <w:t>коронавирусной</w:t>
      </w:r>
      <w:proofErr w:type="spellEnd"/>
      <w:r w:rsidRPr="00216E69">
        <w:rPr>
          <w:sz w:val="28"/>
          <w:szCs w:val="28"/>
        </w:rPr>
        <w:t xml:space="preserve"> инфекции (COVID-2019) (далее - Регламент безопасной деятельности) в соответствии с примерной формой согласно приложению № 2</w:t>
      </w:r>
      <w:r w:rsidR="00216E69">
        <w:rPr>
          <w:sz w:val="28"/>
          <w:szCs w:val="28"/>
        </w:rPr>
        <w:t>.2.</w:t>
      </w:r>
      <w:r w:rsidRPr="00216E69">
        <w:rPr>
          <w:sz w:val="28"/>
          <w:szCs w:val="28"/>
        </w:rPr>
        <w:t xml:space="preserve"> к настоящему комплексу ограничительных и иных мероприятий;</w:t>
      </w:r>
    </w:p>
    <w:p w:rsidR="007A2F91" w:rsidRPr="00216E69" w:rsidRDefault="007A2F91" w:rsidP="007A2F91">
      <w:pPr>
        <w:ind w:firstLine="709"/>
        <w:jc w:val="both"/>
        <w:textAlignment w:val="top"/>
        <w:rPr>
          <w:sz w:val="28"/>
          <w:szCs w:val="28"/>
        </w:rPr>
      </w:pPr>
      <w:r w:rsidRPr="00216E69">
        <w:rPr>
          <w:sz w:val="28"/>
          <w:szCs w:val="28"/>
        </w:rPr>
        <w:t>2) обеспечивают соблюдение Регламента безопасной деятельности;</w:t>
      </w:r>
    </w:p>
    <w:p w:rsidR="00C2372B" w:rsidRDefault="00C2372B" w:rsidP="00C2372B">
      <w:pPr>
        <w:ind w:firstLine="709"/>
        <w:jc w:val="both"/>
        <w:textAlignment w:val="top"/>
        <w:rPr>
          <w:sz w:val="28"/>
          <w:szCs w:val="28"/>
        </w:rPr>
      </w:pPr>
      <w:r w:rsidRPr="00216E69">
        <w:rPr>
          <w:sz w:val="28"/>
          <w:szCs w:val="28"/>
        </w:rPr>
        <w:t xml:space="preserve">3) в течение трех рабочих дней со дня возобновления (продолжения) деятельности направляют в территориальный отдел Управления </w:t>
      </w:r>
      <w:proofErr w:type="spellStart"/>
      <w:r w:rsidRPr="00216E69">
        <w:rPr>
          <w:sz w:val="28"/>
          <w:szCs w:val="28"/>
        </w:rPr>
        <w:t>Роспотребнадзора</w:t>
      </w:r>
      <w:proofErr w:type="spellEnd"/>
      <w:r w:rsidRPr="00216E69">
        <w:rPr>
          <w:sz w:val="28"/>
          <w:szCs w:val="28"/>
        </w:rPr>
        <w:t xml:space="preserve"> по Забайкальскому краю в г.Хилок краю уведомление об осуществлении деятельности в соответствии с примерной формой </w:t>
      </w:r>
      <w:r w:rsidR="00216E69">
        <w:rPr>
          <w:sz w:val="28"/>
          <w:szCs w:val="28"/>
        </w:rPr>
        <w:t>согласно приложению № 1.1.</w:t>
      </w:r>
      <w:r w:rsidRPr="00216E69">
        <w:rPr>
          <w:sz w:val="28"/>
          <w:szCs w:val="28"/>
        </w:rPr>
        <w:t xml:space="preserve"> к настоящему комплексу ограничительных и иных мероприятий. Направление указанного уведомления не исключает осуществление в установленном порядке федерального государственного санита</w:t>
      </w:r>
      <w:r w:rsidR="003227B3">
        <w:rPr>
          <w:sz w:val="28"/>
          <w:szCs w:val="28"/>
        </w:rPr>
        <w:t>рно-эпидемиологического надзора</w:t>
      </w:r>
      <w:r w:rsidR="00216E69">
        <w:rPr>
          <w:sz w:val="28"/>
          <w:szCs w:val="28"/>
        </w:rPr>
        <w:t>».</w:t>
      </w:r>
    </w:p>
    <w:p w:rsidR="00216E69" w:rsidRPr="009A7496" w:rsidRDefault="003227B3" w:rsidP="00C2372B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216E6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16E69">
        <w:rPr>
          <w:sz w:val="28"/>
          <w:szCs w:val="28"/>
        </w:rPr>
        <w:t>о</w:t>
      </w:r>
      <w:r w:rsidR="002E5CC2">
        <w:rPr>
          <w:sz w:val="28"/>
          <w:szCs w:val="28"/>
        </w:rPr>
        <w:t>полнить</w:t>
      </w:r>
      <w:r w:rsidR="00216E69">
        <w:rPr>
          <w:sz w:val="28"/>
          <w:szCs w:val="28"/>
        </w:rPr>
        <w:t xml:space="preserve"> приложение </w:t>
      </w:r>
      <w:r w:rsidR="002E5CC2">
        <w:rPr>
          <w:sz w:val="28"/>
          <w:szCs w:val="28"/>
        </w:rPr>
        <w:t>№ 1 к постановлению приложением № 2, приложением № 3 согласно приложению.</w:t>
      </w:r>
    </w:p>
    <w:p w:rsidR="009A7496" w:rsidRDefault="009A7496" w:rsidP="009A749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9A74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9A7496" w:rsidRPr="009A7496" w:rsidRDefault="009A7496" w:rsidP="009A7496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9A7496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9A7496">
        <w:rPr>
          <w:bCs/>
          <w:sz w:val="28"/>
          <w:szCs w:val="28"/>
        </w:rPr>
        <w:t xml:space="preserve">  </w:t>
      </w:r>
    </w:p>
    <w:p w:rsidR="009A7496" w:rsidRDefault="009A7496" w:rsidP="009A7496">
      <w:pPr>
        <w:spacing w:line="252" w:lineRule="auto"/>
        <w:jc w:val="both"/>
        <w:rPr>
          <w:sz w:val="28"/>
          <w:szCs w:val="28"/>
        </w:rPr>
      </w:pPr>
    </w:p>
    <w:p w:rsidR="003227B3" w:rsidRDefault="003227B3" w:rsidP="009A7496">
      <w:pPr>
        <w:spacing w:line="252" w:lineRule="auto"/>
        <w:jc w:val="both"/>
        <w:rPr>
          <w:sz w:val="28"/>
          <w:szCs w:val="28"/>
        </w:rPr>
      </w:pPr>
    </w:p>
    <w:p w:rsidR="009A7496" w:rsidRDefault="009A7496" w:rsidP="009A7496">
      <w:pPr>
        <w:spacing w:line="252" w:lineRule="auto"/>
        <w:jc w:val="both"/>
        <w:rPr>
          <w:sz w:val="28"/>
          <w:szCs w:val="28"/>
        </w:rPr>
      </w:pPr>
    </w:p>
    <w:p w:rsidR="009A7496" w:rsidRDefault="00E76ED4" w:rsidP="009A7496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A7496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7496" w:rsidRPr="005E10E1">
        <w:rPr>
          <w:sz w:val="28"/>
          <w:szCs w:val="28"/>
        </w:rPr>
        <w:t xml:space="preserve"> муниципального района                 </w:t>
      </w:r>
      <w:r>
        <w:rPr>
          <w:sz w:val="28"/>
          <w:szCs w:val="28"/>
        </w:rPr>
        <w:t xml:space="preserve">                                  Н.В. Горюнов</w:t>
      </w:r>
    </w:p>
    <w:p w:rsidR="009A7496" w:rsidRDefault="009A7496" w:rsidP="009A7496">
      <w:pPr>
        <w:shd w:val="clear" w:color="auto" w:fill="FFFFFF"/>
        <w:rPr>
          <w:sz w:val="28"/>
          <w:szCs w:val="28"/>
        </w:rPr>
      </w:pPr>
    </w:p>
    <w:p w:rsidR="009A7496" w:rsidRPr="009A7496" w:rsidRDefault="009A7496" w:rsidP="009A7496">
      <w:pPr>
        <w:spacing w:line="252" w:lineRule="auto"/>
        <w:jc w:val="both"/>
        <w:rPr>
          <w:sz w:val="28"/>
          <w:szCs w:val="28"/>
        </w:rPr>
      </w:pPr>
    </w:p>
    <w:p w:rsidR="009A7496" w:rsidRPr="009A7496" w:rsidRDefault="009A7496" w:rsidP="00C2372B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C2372B" w:rsidRDefault="00C2372B" w:rsidP="007A2F91">
      <w:pPr>
        <w:ind w:firstLine="709"/>
        <w:jc w:val="both"/>
        <w:textAlignment w:val="top"/>
        <w:rPr>
          <w:sz w:val="28"/>
          <w:szCs w:val="28"/>
        </w:rPr>
      </w:pPr>
    </w:p>
    <w:p w:rsidR="00A3282C" w:rsidRDefault="00A3282C" w:rsidP="00A328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282C" w:rsidRDefault="00A3282C" w:rsidP="00A328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282C" w:rsidRDefault="00A3282C" w:rsidP="00A328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bookmarkStart w:id="0" w:name="_GoBack"/>
      <w:r>
        <w:rPr>
          <w:sz w:val="28"/>
          <w:szCs w:val="28"/>
        </w:rPr>
        <w:t>ПРИЛОЖЕНИЕ</w:t>
      </w:r>
    </w:p>
    <w:p w:rsidR="00A3282C" w:rsidRDefault="00A3282C" w:rsidP="00A328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3282C" w:rsidRDefault="00A3282C" w:rsidP="00A328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района </w:t>
      </w:r>
    </w:p>
    <w:p w:rsidR="00A3282C" w:rsidRDefault="00A3282C" w:rsidP="00A328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A3282C" w:rsidRDefault="00A3282C" w:rsidP="00A3282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 апреля 2020 года № 257</w:t>
      </w:r>
    </w:p>
    <w:bookmarkEnd w:id="0"/>
    <w:p w:rsidR="00A3282C" w:rsidRDefault="00A3282C" w:rsidP="00C2372B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C2372B" w:rsidRPr="00216E69" w:rsidRDefault="002E5CC2" w:rsidP="00C2372B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16E69" w:rsidRPr="00216E6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C2372B" w:rsidRPr="00216E69" w:rsidRDefault="00C2372B" w:rsidP="00C2372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16E69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</w:t>
      </w:r>
      <w:proofErr w:type="spellStart"/>
      <w:r w:rsidRPr="00216E69">
        <w:rPr>
          <w:sz w:val="28"/>
          <w:szCs w:val="28"/>
        </w:rPr>
        <w:t>коронавирусной</w:t>
      </w:r>
      <w:proofErr w:type="spellEnd"/>
      <w:r w:rsidRPr="00216E69">
        <w:rPr>
          <w:sz w:val="28"/>
          <w:szCs w:val="28"/>
        </w:rPr>
        <w:t xml:space="preserve"> инфекции </w:t>
      </w:r>
      <w:r w:rsidRPr="00216E69">
        <w:rPr>
          <w:sz w:val="28"/>
          <w:szCs w:val="28"/>
        </w:rPr>
        <w:br/>
      </w:r>
      <w:r w:rsidRPr="00216E69">
        <w:rPr>
          <w:color w:val="000000"/>
          <w:sz w:val="28"/>
          <w:szCs w:val="28"/>
        </w:rPr>
        <w:t>(</w:t>
      </w:r>
      <w:r w:rsidRPr="00216E69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216E6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216E69">
        <w:rPr>
          <w:rFonts w:eastAsia="Arial Unicode MS"/>
          <w:sz w:val="28"/>
          <w:szCs w:val="28"/>
          <w:lang w:eastAsia="en-US"/>
        </w:rPr>
        <w:t>)</w:t>
      </w:r>
    </w:p>
    <w:p w:rsidR="00C2372B" w:rsidRPr="00216E69" w:rsidRDefault="00C2372B" w:rsidP="00C237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72B" w:rsidRPr="00216E69" w:rsidRDefault="00C2372B" w:rsidP="00C2372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16E69">
        <w:rPr>
          <w:sz w:val="28"/>
          <w:szCs w:val="28"/>
        </w:rPr>
        <w:t>Примерная форма</w:t>
      </w:r>
    </w:p>
    <w:p w:rsidR="00C2372B" w:rsidRPr="00216E69" w:rsidRDefault="00C2372B" w:rsidP="00C237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72B" w:rsidRPr="00216E69" w:rsidRDefault="00C2372B" w:rsidP="00C237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372B" w:rsidRPr="00216E69" w:rsidRDefault="00C2372B" w:rsidP="00C237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E69">
        <w:rPr>
          <w:b/>
          <w:sz w:val="28"/>
          <w:szCs w:val="28"/>
        </w:rPr>
        <w:t>РЕГЛАМЕНТ</w:t>
      </w:r>
    </w:p>
    <w:p w:rsidR="00C2372B" w:rsidRPr="00DE7BA6" w:rsidRDefault="00C2372B" w:rsidP="00C237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6E69">
        <w:rPr>
          <w:b/>
          <w:sz w:val="28"/>
          <w:szCs w:val="28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216E69">
        <w:rPr>
          <w:b/>
          <w:sz w:val="28"/>
          <w:szCs w:val="28"/>
        </w:rPr>
        <w:t>коронавирусной</w:t>
      </w:r>
      <w:proofErr w:type="spellEnd"/>
      <w:r w:rsidRPr="00216E69">
        <w:rPr>
          <w:b/>
          <w:sz w:val="28"/>
          <w:szCs w:val="28"/>
        </w:rPr>
        <w:t xml:space="preserve"> инфекции (COVID-19)</w:t>
      </w:r>
    </w:p>
    <w:p w:rsidR="00C2372B" w:rsidRPr="00DE7BA6" w:rsidRDefault="00C2372B" w:rsidP="00C237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372B" w:rsidRPr="00DE7BA6" w:rsidRDefault="00C2372B" w:rsidP="00C237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BA6">
        <w:rPr>
          <w:b/>
          <w:sz w:val="28"/>
          <w:szCs w:val="28"/>
        </w:rPr>
        <w:t>Общие положения</w:t>
      </w:r>
    </w:p>
    <w:p w:rsidR="00C2372B" w:rsidRPr="00DE7BA6" w:rsidRDefault="00C2372B" w:rsidP="00C237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372B" w:rsidRPr="00DE7BA6" w:rsidRDefault="00C2372B" w:rsidP="00C2372B">
      <w:pPr>
        <w:numPr>
          <w:ilvl w:val="0"/>
          <w:numId w:val="9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Работодатель принимает локальные правовые акты, устанавливающие:</w:t>
      </w:r>
    </w:p>
    <w:p w:rsidR="00C2372B" w:rsidRPr="00DE7BA6" w:rsidRDefault="00C2372B" w:rsidP="00C2372B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C2372B" w:rsidRPr="00DE7BA6" w:rsidRDefault="00C2372B" w:rsidP="00C2372B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C2372B" w:rsidRPr="00004CFA" w:rsidRDefault="00C2372B" w:rsidP="00C2372B">
      <w:pPr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04CFA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Указом Президента Российской Федерации.</w:t>
      </w:r>
    </w:p>
    <w:p w:rsidR="00C2372B" w:rsidRDefault="00C2372B" w:rsidP="00C2372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E7BA6"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C2372B" w:rsidRPr="00DE7BA6" w:rsidRDefault="00C2372B" w:rsidP="00C2372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E7BA6">
        <w:rPr>
          <w:bCs/>
          <w:color w:val="000000"/>
          <w:sz w:val="28"/>
          <w:szCs w:val="28"/>
        </w:rPr>
        <w:t>Работодатель обеспечивает работников запасом одноразовых масок, дезинфицирующими средствами, в том числе салфетками, кожными</w:t>
      </w:r>
      <w:r w:rsidRPr="00DE7BA6">
        <w:rPr>
          <w:bCs/>
          <w:sz w:val="28"/>
          <w:szCs w:val="28"/>
        </w:rPr>
        <w:t xml:space="preserve"> а</w:t>
      </w:r>
      <w:r w:rsidRPr="00DE7BA6">
        <w:rPr>
          <w:bCs/>
          <w:color w:val="000000"/>
          <w:sz w:val="28"/>
          <w:szCs w:val="28"/>
        </w:rPr>
        <w:t>нтисептиками для обработки рук.</w:t>
      </w:r>
    </w:p>
    <w:p w:rsidR="00C2372B" w:rsidRPr="00DE7BA6" w:rsidRDefault="00C2372B" w:rsidP="00C2372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E7BA6">
        <w:rPr>
          <w:bCs/>
          <w:color w:val="000000"/>
          <w:sz w:val="28"/>
          <w:szCs w:val="28"/>
        </w:rPr>
        <w:t>Работодатель обеспечивает: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E7BA6">
        <w:rPr>
          <w:bCs/>
          <w:color w:val="000000"/>
          <w:sz w:val="28"/>
          <w:szCs w:val="28"/>
        </w:rPr>
        <w:lastRenderedPageBreak/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контроль температуры тела работников перед началом работы с регистрацией в соответствующем журнале, с обязательным отстранением от нахождения на рабочем месте лиц с повышенной температурой тела (37,1 и выше) и с признаками инфекционного заболевания;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контроль вызова работником врача для оказания первичной медицинской помощи заболевшему на дому; 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допуск к работе после </w:t>
      </w:r>
      <w:r>
        <w:rPr>
          <w:color w:val="000000"/>
          <w:sz w:val="28"/>
          <w:szCs w:val="28"/>
        </w:rPr>
        <w:t xml:space="preserve">выздоровления </w:t>
      </w:r>
      <w:r w:rsidRPr="00DE7BA6">
        <w:rPr>
          <w:color w:val="000000"/>
          <w:sz w:val="28"/>
          <w:szCs w:val="28"/>
        </w:rPr>
        <w:t>только при наличии справки медицинской организации о выздоровлении;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контроль соблюдения изоляции работников на дому на установленный срок (14 дней) при возвращении их из стран и субъектов Р</w:t>
      </w:r>
      <w:r>
        <w:rPr>
          <w:color w:val="000000"/>
          <w:sz w:val="28"/>
          <w:szCs w:val="28"/>
        </w:rPr>
        <w:t xml:space="preserve">оссийской </w:t>
      </w:r>
      <w:r w:rsidRPr="00DE7BA6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E7BA6">
        <w:rPr>
          <w:color w:val="000000"/>
          <w:sz w:val="28"/>
          <w:szCs w:val="28"/>
        </w:rPr>
        <w:t xml:space="preserve">, где зарегистрированы случаи 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инфекции (COVID-19);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системную работу по информированию работников о рисках 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инфекции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соблюдение работниками социального </w:t>
      </w:r>
      <w:proofErr w:type="spellStart"/>
      <w:r w:rsidRPr="00DE7BA6">
        <w:rPr>
          <w:color w:val="000000"/>
          <w:sz w:val="28"/>
          <w:szCs w:val="28"/>
        </w:rPr>
        <w:t>дистанцирования</w:t>
      </w:r>
      <w:proofErr w:type="spellEnd"/>
      <w:r w:rsidRPr="00DE7BA6">
        <w:rPr>
          <w:color w:val="000000"/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E7BA6">
        <w:rPr>
          <w:color w:val="000000"/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 w:rsidRPr="00DE7BA6">
        <w:rPr>
          <w:color w:val="000000"/>
          <w:spacing w:val="8"/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  <w:shd w:val="clear" w:color="auto" w:fill="FFFFFF"/>
        </w:rPr>
        <w:t>одноразовых масок (исходя из продолжительности рабочей смены и смены масок не реже 1 раза в 3 часа);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E7BA6">
        <w:rPr>
          <w:color w:val="000000"/>
          <w:sz w:val="28"/>
          <w:szCs w:val="28"/>
        </w:rPr>
        <w:t xml:space="preserve">максимальное исключение, перевод </w:t>
      </w:r>
      <w:r>
        <w:rPr>
          <w:color w:val="000000"/>
          <w:sz w:val="28"/>
          <w:szCs w:val="28"/>
        </w:rPr>
        <w:t>в дистанционный режим проведения</w:t>
      </w:r>
      <w:r w:rsidRPr="00DE7BA6">
        <w:rPr>
          <w:color w:val="000000"/>
          <w:sz w:val="28"/>
          <w:szCs w:val="28"/>
        </w:rPr>
        <w:t xml:space="preserve"> совещаний и иных массовых мероприятий;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информирование работников при планировании отпусков </w:t>
      </w:r>
      <w:r>
        <w:rPr>
          <w:color w:val="000000"/>
          <w:sz w:val="28"/>
          <w:szCs w:val="28"/>
        </w:rPr>
        <w:t xml:space="preserve">о необходимости </w:t>
      </w:r>
      <w:r w:rsidRPr="00DE7BA6">
        <w:rPr>
          <w:color w:val="000000"/>
          <w:sz w:val="28"/>
          <w:szCs w:val="28"/>
        </w:rPr>
        <w:t xml:space="preserve">воздержаться от посещения стран, субъектов Российской Федерации, где регистрируются случаи заболевания 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контроль при использовании одноразовой технологической одежды за утилизацией ее надлежащим образом (повторное использование одноразовой технологической одежды запрещено);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C2372B" w:rsidRPr="00DE7BA6" w:rsidRDefault="00C2372B" w:rsidP="00C2372B">
      <w:pPr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lastRenderedPageBreak/>
        <w:t xml:space="preserve">при работе вахтовым методом (дополнительно к изложенному выше): </w:t>
      </w:r>
    </w:p>
    <w:p w:rsidR="00C2372B" w:rsidRPr="00DE7BA6" w:rsidRDefault="00C2372B" w:rsidP="00C2372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sz w:val="28"/>
          <w:szCs w:val="28"/>
        </w:rPr>
        <w:t>одномоментный прием и заселение прибывших на работу;</w:t>
      </w:r>
    </w:p>
    <w:p w:rsidR="00C2372B" w:rsidRPr="00DE7BA6" w:rsidRDefault="00C2372B" w:rsidP="00C2372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sz w:val="28"/>
          <w:szCs w:val="28"/>
        </w:rPr>
        <w:t xml:space="preserve">транспортирование прибывших до места работы и изоляции в условиях, исключающих риски инфицирования </w:t>
      </w:r>
      <w:r w:rsidRPr="00DE7BA6">
        <w:rPr>
          <w:color w:val="000000"/>
          <w:sz w:val="28"/>
          <w:szCs w:val="28"/>
        </w:rPr>
        <w:t xml:space="preserve">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инфекцией (</w:t>
      </w:r>
      <w:r w:rsidRPr="00DE7BA6">
        <w:rPr>
          <w:sz w:val="28"/>
          <w:szCs w:val="28"/>
          <w:lang w:val="en-US"/>
        </w:rPr>
        <w:t>COVID</w:t>
      </w:r>
      <w:r w:rsidRPr="00DE7BA6">
        <w:rPr>
          <w:sz w:val="28"/>
          <w:szCs w:val="28"/>
        </w:rPr>
        <w:t>-19);</w:t>
      </w:r>
    </w:p>
    <w:p w:rsidR="00C2372B" w:rsidRPr="00DE7BA6" w:rsidRDefault="00C2372B" w:rsidP="00C2372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sz w:val="28"/>
          <w:szCs w:val="28"/>
        </w:rPr>
        <w:t>нахождение прибывших работников в режиме изоляции в течение 14 дней с момента прибытия;</w:t>
      </w:r>
    </w:p>
    <w:p w:rsidR="00C2372B" w:rsidRPr="00DE7BA6" w:rsidRDefault="00C2372B" w:rsidP="00C2372B">
      <w:pPr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E7BA6">
        <w:rPr>
          <w:sz w:val="28"/>
          <w:szCs w:val="28"/>
        </w:rPr>
        <w:t>обеспечение прибывших средствами личной гигиены.</w:t>
      </w:r>
    </w:p>
    <w:p w:rsidR="00C2372B" w:rsidRPr="00DE7BA6" w:rsidRDefault="00C2372B" w:rsidP="00C2372B">
      <w:pPr>
        <w:ind w:firstLine="709"/>
        <w:jc w:val="center"/>
        <w:rPr>
          <w:sz w:val="28"/>
          <w:szCs w:val="28"/>
        </w:rPr>
      </w:pPr>
    </w:p>
    <w:p w:rsidR="00C2372B" w:rsidRPr="00DE7BA6" w:rsidRDefault="00C2372B" w:rsidP="00C2372B">
      <w:pPr>
        <w:jc w:val="center"/>
        <w:rPr>
          <w:b/>
          <w:sz w:val="28"/>
          <w:szCs w:val="28"/>
        </w:rPr>
      </w:pPr>
      <w:r w:rsidRPr="00DE7BA6">
        <w:rPr>
          <w:b/>
          <w:sz w:val="28"/>
          <w:szCs w:val="28"/>
        </w:rPr>
        <w:t>Санитарная обработка помещений</w:t>
      </w:r>
    </w:p>
    <w:p w:rsidR="00C2372B" w:rsidRPr="00DE7BA6" w:rsidRDefault="00C2372B" w:rsidP="00C2372B">
      <w:pPr>
        <w:ind w:firstLine="709"/>
        <w:jc w:val="center"/>
        <w:rPr>
          <w:b/>
          <w:sz w:val="28"/>
          <w:szCs w:val="28"/>
        </w:rPr>
      </w:pPr>
    </w:p>
    <w:p w:rsidR="00C2372B" w:rsidRPr="00DE7BA6" w:rsidRDefault="00C2372B" w:rsidP="00C2372B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DE7BA6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C2372B" w:rsidRPr="00DE7BA6" w:rsidRDefault="00C2372B" w:rsidP="00C2372B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Проведение влажной уборки помещений:</w:t>
      </w:r>
    </w:p>
    <w:p w:rsidR="00C2372B" w:rsidRPr="00DE7BA6" w:rsidRDefault="00C2372B" w:rsidP="00C2372B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влажная уборка помещений с применением дезинфицирующих средств проводится перед началом работы, в ходе рабочей смены и по окончании рабочей смены. Не рекомендуется сухая уборка помещений;</w:t>
      </w:r>
    </w:p>
    <w:p w:rsidR="00C2372B" w:rsidRPr="00DE7BA6" w:rsidRDefault="00C2372B" w:rsidP="00C2372B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C2372B" w:rsidRPr="00DE7BA6" w:rsidRDefault="00C2372B" w:rsidP="00C2372B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C2372B" w:rsidRPr="00DE7BA6" w:rsidRDefault="00C2372B" w:rsidP="00C2372B">
      <w:pPr>
        <w:numPr>
          <w:ilvl w:val="0"/>
          <w:numId w:val="1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E7BA6"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C2372B" w:rsidRPr="00DE7BA6" w:rsidRDefault="00C2372B" w:rsidP="00C2372B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DE7BA6"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C2372B" w:rsidRPr="00DE7BA6" w:rsidRDefault="00C2372B" w:rsidP="00C2372B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средства на основе </w:t>
      </w:r>
      <w:proofErr w:type="spellStart"/>
      <w:r w:rsidRPr="00DE7BA6">
        <w:rPr>
          <w:color w:val="000000"/>
          <w:sz w:val="28"/>
          <w:szCs w:val="28"/>
        </w:rPr>
        <w:t>дихлорантина</w:t>
      </w:r>
      <w:proofErr w:type="spellEnd"/>
      <w:r w:rsidRPr="00DE7BA6">
        <w:rPr>
          <w:color w:val="000000"/>
          <w:sz w:val="28"/>
          <w:szCs w:val="28"/>
        </w:rPr>
        <w:t xml:space="preserve"> - 0,05 % по активному хлору;</w:t>
      </w:r>
    </w:p>
    <w:p w:rsidR="00C2372B" w:rsidRPr="00DE7BA6" w:rsidRDefault="00C2372B" w:rsidP="00C2372B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для поверхностей небольшой площади - этиловый спирт 70 %;</w:t>
      </w:r>
    </w:p>
    <w:p w:rsidR="00D4177E" w:rsidRPr="00DE7BA6" w:rsidRDefault="00C2372B" w:rsidP="00D4177E">
      <w:pPr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</w:t>
      </w:r>
      <w:r w:rsidR="00D4177E" w:rsidRPr="00D4177E">
        <w:rPr>
          <w:color w:val="000000"/>
          <w:sz w:val="28"/>
          <w:szCs w:val="28"/>
        </w:rPr>
        <w:t xml:space="preserve"> </w:t>
      </w:r>
      <w:r w:rsidR="00D4177E" w:rsidRPr="00DE7BA6">
        <w:rPr>
          <w:color w:val="000000"/>
          <w:sz w:val="28"/>
          <w:szCs w:val="28"/>
        </w:rPr>
        <w:t xml:space="preserve">лосьоны, гели, одноразовые влажные салфетки) с </w:t>
      </w:r>
      <w:r w:rsidR="00D4177E">
        <w:rPr>
          <w:color w:val="000000"/>
          <w:sz w:val="28"/>
          <w:szCs w:val="28"/>
        </w:rPr>
        <w:t>аналогичным содержанием спиртов;</w:t>
      </w:r>
    </w:p>
    <w:p w:rsidR="00D4177E" w:rsidRPr="00DE7BA6" w:rsidRDefault="00D4177E" w:rsidP="00D4177E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7BA6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DE7BA6">
        <w:rPr>
          <w:color w:val="000000"/>
          <w:sz w:val="28"/>
          <w:szCs w:val="28"/>
          <w:shd w:val="clear" w:color="auto" w:fill="FFFFFF"/>
        </w:rPr>
        <w:t xml:space="preserve">отбеливатели для белья: хлорные и кислородные. При указании на этикетке отбеливателей способа приготовления раствора отбеливателя для дезинфекции, следует использовать указанный </w:t>
      </w:r>
      <w:r w:rsidRPr="00DE7BA6">
        <w:rPr>
          <w:color w:val="000000"/>
          <w:sz w:val="28"/>
          <w:szCs w:val="28"/>
          <w:shd w:val="clear" w:color="auto" w:fill="FFFFFF"/>
        </w:rPr>
        <w:lastRenderedPageBreak/>
        <w:t>способ, иначе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</w:t>
      </w:r>
      <w:r>
        <w:rPr>
          <w:color w:val="000000"/>
          <w:sz w:val="28"/>
          <w:szCs w:val="28"/>
          <w:shd w:val="clear" w:color="auto" w:fill="FFFFFF"/>
        </w:rPr>
        <w:t>р тщательно перемешать, работая в перчатках, не допуская</w:t>
      </w:r>
      <w:r w:rsidRPr="00DE7BA6">
        <w:rPr>
          <w:color w:val="000000"/>
          <w:sz w:val="28"/>
          <w:szCs w:val="28"/>
          <w:shd w:val="clear" w:color="auto" w:fill="FFFFFF"/>
        </w:rPr>
        <w:t xml:space="preserve"> попадания в глаза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4177E" w:rsidRPr="00DE7BA6" w:rsidRDefault="00D4177E" w:rsidP="00D4177E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</w:t>
      </w:r>
      <w:r w:rsidRPr="00DE7BA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родезинфицированные поверхности через 5-10 минут нужно протереть ветошью, смоченной чистой водой;</w:t>
      </w:r>
    </w:p>
    <w:p w:rsidR="00D4177E" w:rsidRPr="00DE7BA6" w:rsidRDefault="00D4177E" w:rsidP="00D4177E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eastAsia="Calibri"/>
          <w:sz w:val="33"/>
          <w:szCs w:val="33"/>
          <w:lang w:eastAsia="en-US"/>
        </w:rPr>
      </w:pPr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(далее – СИЗ). Органы дыхания защищают респиратором, глаза – защитными очками или используют </w:t>
      </w:r>
      <w:proofErr w:type="spellStart"/>
      <w:r w:rsidRPr="00DE7BA6">
        <w:rPr>
          <w:rFonts w:eastAsia="Calibri"/>
          <w:color w:val="000000"/>
          <w:sz w:val="28"/>
          <w:szCs w:val="28"/>
          <w:lang w:eastAsia="en-US"/>
        </w:rPr>
        <w:t>противоаэрозольные</w:t>
      </w:r>
      <w:proofErr w:type="spellEnd"/>
      <w:r w:rsidRPr="00DE7BA6">
        <w:rPr>
          <w:rFonts w:eastAsia="Calibri"/>
          <w:color w:val="000000"/>
          <w:sz w:val="28"/>
          <w:szCs w:val="28"/>
          <w:lang w:eastAsia="en-US"/>
        </w:rPr>
        <w:t xml:space="preserve"> СИЗ органов дыхания с изолирующей лицевой частью.</w:t>
      </w:r>
    </w:p>
    <w:p w:rsidR="00D4177E" w:rsidRPr="00DE7BA6" w:rsidRDefault="00D4177E" w:rsidP="00D4177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Проветривание и обеззараживание воздуха:</w:t>
      </w:r>
    </w:p>
    <w:p w:rsidR="00D4177E" w:rsidRPr="00DE7BA6" w:rsidRDefault="00D4177E" w:rsidP="00D4177E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E7BA6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D4177E" w:rsidRPr="00DE7BA6" w:rsidRDefault="00D4177E" w:rsidP="00D4177E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D4177E" w:rsidRPr="00DE7BA6" w:rsidRDefault="00D4177E" w:rsidP="00D4177E">
      <w:pPr>
        <w:numPr>
          <w:ilvl w:val="0"/>
          <w:numId w:val="15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DE7BA6">
        <w:rPr>
          <w:color w:val="000000"/>
          <w:sz w:val="28"/>
          <w:szCs w:val="28"/>
        </w:rPr>
        <w:t>рециркуляторов</w:t>
      </w:r>
      <w:proofErr w:type="spellEnd"/>
      <w:r w:rsidRPr="00DE7BA6">
        <w:rPr>
          <w:color w:val="000000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документами;</w:t>
      </w:r>
    </w:p>
    <w:p w:rsidR="00D4177E" w:rsidRPr="00DE7BA6" w:rsidRDefault="00D4177E" w:rsidP="00D4177E">
      <w:pPr>
        <w:numPr>
          <w:ilvl w:val="0"/>
          <w:numId w:val="15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D4177E" w:rsidRPr="00DE7BA6" w:rsidRDefault="00D4177E" w:rsidP="00D4177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4177E" w:rsidRPr="00DE7BA6" w:rsidRDefault="00D4177E" w:rsidP="00D4177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E7BA6">
        <w:rPr>
          <w:b/>
          <w:bCs/>
          <w:color w:val="000000"/>
          <w:sz w:val="28"/>
          <w:szCs w:val="28"/>
        </w:rPr>
        <w:t>Организация питания работников</w:t>
      </w:r>
    </w:p>
    <w:p w:rsidR="00D4177E" w:rsidRPr="00DE7BA6" w:rsidRDefault="00D4177E" w:rsidP="00D4177E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4177E" w:rsidRPr="00DE7BA6" w:rsidRDefault="00D4177E" w:rsidP="00D4177E">
      <w:pPr>
        <w:numPr>
          <w:ilvl w:val="0"/>
          <w:numId w:val="16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7BA6">
        <w:rPr>
          <w:color w:val="000000"/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D4177E" w:rsidRDefault="00D4177E" w:rsidP="00D4177E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4CFA"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</w:t>
      </w:r>
      <w:r w:rsidRPr="00D4177E">
        <w:rPr>
          <w:color w:val="000000"/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D4177E" w:rsidRDefault="00D4177E" w:rsidP="00D4177E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по Цельсию в течение 90 минут или ручным </w:t>
      </w:r>
      <w:r w:rsidRPr="00DE7BA6">
        <w:rPr>
          <w:color w:val="000000"/>
          <w:sz w:val="28"/>
          <w:szCs w:val="28"/>
        </w:rPr>
        <w:lastRenderedPageBreak/>
        <w:t>способом при той же температуре с применением дезинфицирующих средств в соответствии с инструкциями по их применению;</w:t>
      </w:r>
    </w:p>
    <w:p w:rsidR="00D4177E" w:rsidRDefault="00D4177E" w:rsidP="00D4177E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столовой не осуществляется;</w:t>
      </w:r>
    </w:p>
    <w:p w:rsidR="00D4177E" w:rsidRDefault="00D4177E" w:rsidP="00D4177E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D4177E" w:rsidRPr="00DE7BA6" w:rsidRDefault="00D4177E" w:rsidP="00D4177E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04CFA">
        <w:rPr>
          <w:sz w:val="28"/>
          <w:szCs w:val="28"/>
        </w:rPr>
        <w:t xml:space="preserve">. </w:t>
      </w:r>
      <w:r w:rsidRPr="00004CFA"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D4177E" w:rsidRDefault="00D4177E" w:rsidP="00D4177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- комнате приема пищи;</w:t>
      </w:r>
    </w:p>
    <w:p w:rsidR="00D4177E" w:rsidRPr="00DE7BA6" w:rsidRDefault="00D4177E" w:rsidP="00D4177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7BA6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D4177E" w:rsidRPr="00DE7BA6" w:rsidRDefault="00D4177E" w:rsidP="00D4177E">
      <w:pPr>
        <w:ind w:firstLine="709"/>
        <w:jc w:val="both"/>
        <w:rPr>
          <w:sz w:val="28"/>
          <w:szCs w:val="28"/>
        </w:rPr>
      </w:pPr>
    </w:p>
    <w:p w:rsidR="00D4177E" w:rsidRPr="00DE7BA6" w:rsidRDefault="00D4177E" w:rsidP="00D4177E">
      <w:pPr>
        <w:keepNext/>
        <w:keepLines/>
        <w:tabs>
          <w:tab w:val="left" w:pos="1696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DE7BA6">
        <w:rPr>
          <w:b/>
          <w:bCs/>
          <w:color w:val="000000"/>
          <w:sz w:val="28"/>
          <w:szCs w:val="28"/>
        </w:rPr>
        <w:t xml:space="preserve">Алгоритм действий в случае подозрения заболевания новой </w:t>
      </w:r>
      <w:proofErr w:type="spellStart"/>
      <w:r w:rsidRPr="00DE7BA6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DE7BA6">
        <w:rPr>
          <w:b/>
          <w:bCs/>
          <w:color w:val="000000"/>
          <w:sz w:val="28"/>
          <w:szCs w:val="28"/>
        </w:rPr>
        <w:t xml:space="preserve"> инфекцией (</w:t>
      </w:r>
      <w:r w:rsidRPr="00DE7BA6">
        <w:rPr>
          <w:b/>
          <w:bCs/>
          <w:color w:val="000000"/>
          <w:sz w:val="28"/>
          <w:szCs w:val="28"/>
          <w:lang w:val="en-US"/>
        </w:rPr>
        <w:t>COVID</w:t>
      </w:r>
      <w:r w:rsidRPr="00DE7BA6">
        <w:rPr>
          <w:b/>
          <w:bCs/>
          <w:color w:val="000000"/>
          <w:sz w:val="28"/>
          <w:szCs w:val="28"/>
        </w:rPr>
        <w:t>-19)</w:t>
      </w:r>
    </w:p>
    <w:p w:rsidR="00D4177E" w:rsidRPr="00DE7BA6" w:rsidRDefault="00D4177E" w:rsidP="00D4177E">
      <w:pPr>
        <w:ind w:firstLine="709"/>
        <w:jc w:val="both"/>
        <w:rPr>
          <w:color w:val="000000"/>
          <w:sz w:val="28"/>
          <w:szCs w:val="28"/>
        </w:rPr>
      </w:pPr>
    </w:p>
    <w:p w:rsidR="00D4177E" w:rsidRDefault="00D4177E" w:rsidP="00D4177E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11. </w:t>
      </w:r>
      <w:r w:rsidRPr="00DE7BA6">
        <w:rPr>
          <w:color w:val="000000"/>
          <w:sz w:val="28"/>
          <w:szCs w:val="28"/>
        </w:rPr>
        <w:t xml:space="preserve">При появлении подозрения на заболевание 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-19)</w:t>
      </w:r>
      <w:r w:rsidRPr="00DE7BA6">
        <w:rPr>
          <w:color w:val="000000"/>
          <w:sz w:val="28"/>
          <w:szCs w:val="28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D4177E" w:rsidRDefault="00D4177E" w:rsidP="00D4177E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12. В случае необходимости</w:t>
      </w:r>
      <w:r w:rsidRPr="00DE7BA6">
        <w:rPr>
          <w:color w:val="000000"/>
          <w:sz w:val="28"/>
          <w:szCs w:val="28"/>
        </w:rPr>
        <w:t xml:space="preserve"> обеспечить проведение заключительной дезинфекции помещений силами специализированной организации.</w:t>
      </w:r>
    </w:p>
    <w:p w:rsidR="00D4177E" w:rsidRDefault="00D4177E" w:rsidP="00D4177E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13. </w:t>
      </w:r>
      <w:r w:rsidRPr="00DE7BA6">
        <w:rPr>
          <w:color w:val="000000"/>
          <w:sz w:val="28"/>
          <w:szCs w:val="28"/>
        </w:rPr>
        <w:t xml:space="preserve">При подтверждении у работника заражения 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D4177E" w:rsidRPr="00DE7BA6" w:rsidRDefault="00D4177E" w:rsidP="00D4177E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14. </w:t>
      </w:r>
      <w:r w:rsidRPr="00DE7BA6">
        <w:rPr>
          <w:color w:val="000000"/>
          <w:sz w:val="28"/>
          <w:szCs w:val="28"/>
        </w:rPr>
        <w:t xml:space="preserve">При поступлении запроса из </w:t>
      </w:r>
      <w:r w:rsidRPr="00D077A7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ого </w:t>
      </w:r>
      <w:r w:rsidRPr="001C562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C5623">
        <w:rPr>
          <w:sz w:val="28"/>
          <w:szCs w:val="28"/>
        </w:rPr>
        <w:t xml:space="preserve"> Управления </w:t>
      </w:r>
      <w:proofErr w:type="spellStart"/>
      <w:r w:rsidRPr="001C5623">
        <w:rPr>
          <w:sz w:val="28"/>
          <w:szCs w:val="28"/>
        </w:rPr>
        <w:t>Роспотребнадзора</w:t>
      </w:r>
      <w:proofErr w:type="spellEnd"/>
      <w:r w:rsidRPr="001C5623">
        <w:rPr>
          <w:sz w:val="28"/>
          <w:szCs w:val="28"/>
        </w:rPr>
        <w:t xml:space="preserve"> по Забайкальскому краю в г.Хилок</w:t>
      </w:r>
      <w:r>
        <w:rPr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</w:rPr>
        <w:t>незамедлительно представлять информацию обо всех контактах</w:t>
      </w:r>
      <w:r w:rsidRPr="00D4177E">
        <w:rPr>
          <w:color w:val="000000"/>
          <w:sz w:val="28"/>
          <w:szCs w:val="28"/>
        </w:rPr>
        <w:t xml:space="preserve"> </w:t>
      </w:r>
      <w:r w:rsidRPr="00DE7BA6">
        <w:rPr>
          <w:color w:val="000000"/>
          <w:sz w:val="28"/>
          <w:szCs w:val="28"/>
        </w:rPr>
        <w:t xml:space="preserve">заболевшего новой </w:t>
      </w:r>
      <w:proofErr w:type="spellStart"/>
      <w:r w:rsidRPr="00DE7BA6">
        <w:rPr>
          <w:color w:val="000000"/>
          <w:sz w:val="28"/>
          <w:szCs w:val="28"/>
        </w:rPr>
        <w:t>коронавирусной</w:t>
      </w:r>
      <w:proofErr w:type="spellEnd"/>
      <w:r w:rsidRPr="00DE7BA6">
        <w:rPr>
          <w:color w:val="000000"/>
          <w:sz w:val="28"/>
          <w:szCs w:val="28"/>
        </w:rPr>
        <w:t xml:space="preserve"> инфекцией (</w:t>
      </w:r>
      <w:r w:rsidRPr="00DE7BA6">
        <w:rPr>
          <w:color w:val="000000"/>
          <w:sz w:val="28"/>
          <w:szCs w:val="28"/>
          <w:lang w:val="en-US"/>
        </w:rPr>
        <w:t>COVID</w:t>
      </w:r>
      <w:r w:rsidRPr="00DE7BA6">
        <w:rPr>
          <w:color w:val="000000"/>
          <w:sz w:val="28"/>
          <w:szCs w:val="28"/>
        </w:rPr>
        <w:t>-19) в связи с исполнением им трудовых функций.</w:t>
      </w:r>
      <w:r w:rsidRPr="00DE7BA6">
        <w:rPr>
          <w:rFonts w:ascii="Calibri" w:hAnsi="Calibri"/>
          <w:color w:val="000000"/>
          <w:sz w:val="28"/>
          <w:szCs w:val="28"/>
        </w:rPr>
        <w:t xml:space="preserve"> </w:t>
      </w:r>
    </w:p>
    <w:p w:rsidR="00D4177E" w:rsidRPr="00DE7BA6" w:rsidRDefault="00D4177E" w:rsidP="00D4177E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D4177E" w:rsidRPr="00DE7BA6" w:rsidRDefault="00D4177E" w:rsidP="00D4177E">
      <w:pPr>
        <w:keepNext/>
        <w:keepLines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E7BA6">
        <w:rPr>
          <w:b/>
          <w:bCs/>
          <w:color w:val="000000"/>
          <w:sz w:val="28"/>
          <w:szCs w:val="28"/>
        </w:rPr>
        <w:t xml:space="preserve">Прочие мероприятия, необходимые для обеспечения </w:t>
      </w:r>
      <w:proofErr w:type="spellStart"/>
      <w:r w:rsidRPr="00DE7BA6">
        <w:rPr>
          <w:b/>
          <w:bCs/>
          <w:color w:val="000000"/>
          <w:sz w:val="28"/>
          <w:szCs w:val="28"/>
        </w:rPr>
        <w:t>санитарно</w:t>
      </w:r>
      <w:r w:rsidRPr="00DE7BA6">
        <w:rPr>
          <w:b/>
          <w:bCs/>
          <w:color w:val="000000"/>
          <w:sz w:val="28"/>
          <w:szCs w:val="28"/>
        </w:rPr>
        <w:softHyphen/>
        <w:t>гигиенической</w:t>
      </w:r>
      <w:proofErr w:type="spellEnd"/>
      <w:r w:rsidRPr="00DE7BA6">
        <w:rPr>
          <w:b/>
          <w:bCs/>
          <w:color w:val="000000"/>
          <w:sz w:val="28"/>
          <w:szCs w:val="28"/>
        </w:rPr>
        <w:t xml:space="preserve"> безопасности</w:t>
      </w:r>
    </w:p>
    <w:p w:rsidR="00D4177E" w:rsidRPr="00DE7BA6" w:rsidRDefault="00D4177E" w:rsidP="00D4177E">
      <w:pPr>
        <w:keepNext/>
        <w:keepLines/>
        <w:ind w:firstLine="709"/>
        <w:outlineLvl w:val="0"/>
        <w:rPr>
          <w:b/>
          <w:bCs/>
          <w:sz w:val="28"/>
          <w:szCs w:val="28"/>
        </w:rPr>
      </w:pPr>
    </w:p>
    <w:p w:rsidR="00D4177E" w:rsidRDefault="00D4177E" w:rsidP="00D4177E">
      <w:pPr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DE7BA6">
        <w:rPr>
          <w:color w:val="000000"/>
          <w:sz w:val="28"/>
          <w:szCs w:val="28"/>
        </w:rPr>
        <w:t>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D4177E" w:rsidRDefault="00D4177E" w:rsidP="00D4177E">
      <w:pPr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DE7BA6">
        <w:rPr>
          <w:color w:val="000000"/>
          <w:sz w:val="28"/>
          <w:szCs w:val="28"/>
        </w:rPr>
        <w:t>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D842DB" w:rsidRDefault="00D4177E" w:rsidP="00E76ED4">
      <w:pPr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DE7BA6">
        <w:rPr>
          <w:color w:val="000000"/>
          <w:sz w:val="28"/>
          <w:szCs w:val="28"/>
        </w:rPr>
        <w:t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обеспечения функционирования организации (и</w:t>
      </w:r>
      <w:r w:rsidR="00E76ED4">
        <w:rPr>
          <w:color w:val="000000"/>
          <w:sz w:val="28"/>
          <w:szCs w:val="28"/>
        </w:rPr>
        <w:t>ндивидуального предпринимателя).</w:t>
      </w:r>
    </w:p>
    <w:p w:rsidR="00A3282C" w:rsidRDefault="00216E69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4177E">
        <w:rPr>
          <w:sz w:val="28"/>
          <w:szCs w:val="28"/>
        </w:rPr>
        <w:t xml:space="preserve"> </w:t>
      </w: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A3282C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D4177E" w:rsidRPr="00216E69" w:rsidRDefault="00A3282C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216E69" w:rsidRPr="00216E69">
        <w:rPr>
          <w:sz w:val="28"/>
          <w:szCs w:val="28"/>
        </w:rPr>
        <w:t xml:space="preserve">ПРИЛОЖЕНИЕ № </w:t>
      </w:r>
      <w:r w:rsidR="002E5CC2">
        <w:rPr>
          <w:sz w:val="28"/>
          <w:szCs w:val="28"/>
        </w:rPr>
        <w:t>3</w:t>
      </w:r>
    </w:p>
    <w:p w:rsidR="00D4177E" w:rsidRPr="00004CFA" w:rsidRDefault="00D4177E" w:rsidP="00D4177E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16E69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</w:t>
      </w:r>
      <w:proofErr w:type="spellStart"/>
      <w:r w:rsidRPr="00216E69">
        <w:rPr>
          <w:sz w:val="28"/>
          <w:szCs w:val="28"/>
        </w:rPr>
        <w:t>коронавирусной</w:t>
      </w:r>
      <w:proofErr w:type="spellEnd"/>
      <w:r w:rsidRPr="00216E69">
        <w:rPr>
          <w:sz w:val="28"/>
          <w:szCs w:val="28"/>
        </w:rPr>
        <w:t xml:space="preserve"> инфекции </w:t>
      </w:r>
      <w:r w:rsidRPr="00216E69">
        <w:rPr>
          <w:color w:val="000000"/>
          <w:sz w:val="28"/>
          <w:szCs w:val="28"/>
        </w:rPr>
        <w:t>(</w:t>
      </w:r>
      <w:r w:rsidRPr="00216E69">
        <w:rPr>
          <w:rFonts w:eastAsia="Arial Unicode MS"/>
          <w:sz w:val="28"/>
          <w:szCs w:val="28"/>
          <w:lang w:eastAsia="en-US"/>
        </w:rPr>
        <w:t>2019-</w:t>
      </w:r>
      <w:proofErr w:type="spellStart"/>
      <w:r w:rsidRPr="00216E6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216E69">
        <w:rPr>
          <w:rFonts w:eastAsia="Arial Unicode MS"/>
          <w:sz w:val="28"/>
          <w:szCs w:val="28"/>
          <w:lang w:eastAsia="en-US"/>
        </w:rPr>
        <w:t>)</w:t>
      </w:r>
      <w:r w:rsidRPr="00004CFA">
        <w:rPr>
          <w:sz w:val="28"/>
          <w:szCs w:val="28"/>
        </w:rPr>
        <w:t xml:space="preserve"> </w:t>
      </w:r>
    </w:p>
    <w:p w:rsidR="00D4177E" w:rsidRPr="00004CFA" w:rsidRDefault="00D4177E" w:rsidP="00D417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177E" w:rsidRPr="00004CFA" w:rsidRDefault="00D4177E" w:rsidP="00D417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177E" w:rsidRPr="00004CFA" w:rsidRDefault="00D4177E" w:rsidP="00D4177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4CFA">
        <w:rPr>
          <w:sz w:val="28"/>
          <w:szCs w:val="28"/>
        </w:rPr>
        <w:t>Примерная форма</w:t>
      </w:r>
    </w:p>
    <w:p w:rsidR="00D4177E" w:rsidRPr="00004CFA" w:rsidRDefault="00D4177E" w:rsidP="00D417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177E" w:rsidRPr="00004CFA" w:rsidRDefault="00D4177E" w:rsidP="00D417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4CFA">
        <w:rPr>
          <w:b/>
          <w:sz w:val="28"/>
          <w:szCs w:val="28"/>
        </w:rPr>
        <w:t>УВЕДОМЛЕНИЕ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Настоящим уведомляем, что __________________________________</w:t>
      </w:r>
      <w:r w:rsidRPr="00004CFA">
        <w:rPr>
          <w:sz w:val="28"/>
          <w:szCs w:val="28"/>
        </w:rPr>
        <w:br/>
        <w:t>______________________________________________________________________________________________________________________________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04CFA">
        <w:rPr>
          <w:szCs w:val="28"/>
        </w:rPr>
        <w:t>(наименование организации, ФИО индивидуального предпринимателя)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______________________________________________________________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04CFA">
        <w:rPr>
          <w:szCs w:val="28"/>
        </w:rPr>
        <w:t>(ИНН, ОГРН)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______________________________________________________________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______________________________________________________________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004CFA">
        <w:rPr>
          <w:szCs w:val="28"/>
        </w:rPr>
        <w:t>(адрес осуществления деятельности, телефон, электронная почта)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осуществляет следующий вид деятельности (согласно утвержденному Правительством Забайкальского края перечню организаций):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A">
        <w:rPr>
          <w:sz w:val="28"/>
          <w:szCs w:val="28"/>
        </w:rPr>
        <w:t xml:space="preserve">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</w:t>
      </w:r>
      <w:proofErr w:type="spellStart"/>
      <w:r w:rsidRPr="00004CFA">
        <w:rPr>
          <w:sz w:val="28"/>
          <w:szCs w:val="28"/>
        </w:rPr>
        <w:t>коронавирусной</w:t>
      </w:r>
      <w:proofErr w:type="spellEnd"/>
      <w:r w:rsidRPr="00004CFA">
        <w:rPr>
          <w:sz w:val="28"/>
          <w:szCs w:val="28"/>
        </w:rPr>
        <w:t xml:space="preserve"> инфекции (COVID-19), утвержден приказом от ________________ № __________.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Обязуюсь обеспечить соблюдение Регламента безопасной деятельности организации (индивидуального предпринимателя).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 xml:space="preserve">Руководитель организации 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>(индивидуальный предприниматель)            _________________________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 w:val="28"/>
          <w:szCs w:val="28"/>
        </w:rPr>
        <w:tab/>
      </w:r>
      <w:r w:rsidRPr="00004CFA">
        <w:rPr>
          <w:szCs w:val="28"/>
        </w:rPr>
        <w:t>(подпись, печать при наличии)».</w:t>
      </w:r>
    </w:p>
    <w:p w:rsidR="00D4177E" w:rsidRPr="00004CFA" w:rsidRDefault="00D4177E" w:rsidP="00D4177E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D4177E" w:rsidRPr="00EA6ECA" w:rsidRDefault="00D4177E" w:rsidP="00D4177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004CFA">
        <w:rPr>
          <w:b/>
          <w:sz w:val="28"/>
          <w:szCs w:val="28"/>
        </w:rPr>
        <w:t>__________________</w:t>
      </w:r>
    </w:p>
    <w:p w:rsidR="00D4177E" w:rsidRDefault="00D4177E" w:rsidP="00D4177E">
      <w:pPr>
        <w:ind w:firstLine="708"/>
        <w:jc w:val="both"/>
        <w:rPr>
          <w:color w:val="000000"/>
          <w:sz w:val="28"/>
          <w:szCs w:val="28"/>
        </w:rPr>
      </w:pPr>
    </w:p>
    <w:p w:rsidR="00C2372B" w:rsidRPr="00DE7BA6" w:rsidRDefault="00C2372B" w:rsidP="00D4177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F566B7" w:rsidRDefault="00F566B7"/>
    <w:sectPr w:rsidR="00F566B7" w:rsidSect="00B94AF3">
      <w:headerReference w:type="default" r:id="rId7"/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AC" w:rsidRDefault="00C50AAC" w:rsidP="00842391">
      <w:r>
        <w:separator/>
      </w:r>
    </w:p>
  </w:endnote>
  <w:endnote w:type="continuationSeparator" w:id="0">
    <w:p w:rsidR="00C50AAC" w:rsidRDefault="00C50AAC" w:rsidP="0084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7E" w:rsidRDefault="00D4177E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AC" w:rsidRDefault="00C50AAC" w:rsidP="00842391">
      <w:r>
        <w:separator/>
      </w:r>
    </w:p>
  </w:footnote>
  <w:footnote w:type="continuationSeparator" w:id="0">
    <w:p w:rsidR="00C50AAC" w:rsidRDefault="00C50AAC" w:rsidP="0084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77E" w:rsidRDefault="00D4177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07E"/>
    <w:multiLevelType w:val="multilevel"/>
    <w:tmpl w:val="B704CB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4" w15:restartNumberingAfterBreak="0">
    <w:nsid w:val="112F5B14"/>
    <w:multiLevelType w:val="multilevel"/>
    <w:tmpl w:val="17F213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159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A47D52"/>
    <w:multiLevelType w:val="hybridMultilevel"/>
    <w:tmpl w:val="CA664C9C"/>
    <w:lvl w:ilvl="0" w:tplc="A75013D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0414D"/>
    <w:multiLevelType w:val="hybridMultilevel"/>
    <w:tmpl w:val="CB308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9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20" w15:restartNumberingAfterBreak="0">
    <w:nsid w:val="74790DC3"/>
    <w:multiLevelType w:val="hybridMultilevel"/>
    <w:tmpl w:val="8D4E80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16"/>
  </w:num>
  <w:num w:numId="6">
    <w:abstractNumId w:val="10"/>
  </w:num>
  <w:num w:numId="7">
    <w:abstractNumId w:val="4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 w:numId="17">
    <w:abstractNumId w:val="5"/>
  </w:num>
  <w:num w:numId="18">
    <w:abstractNumId w:val="21"/>
  </w:num>
  <w:num w:numId="19">
    <w:abstractNumId w:val="3"/>
  </w:num>
  <w:num w:numId="20">
    <w:abstractNumId w:val="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433E9"/>
    <w:rsid w:val="00054060"/>
    <w:rsid w:val="000718E5"/>
    <w:rsid w:val="000C22AD"/>
    <w:rsid w:val="000C549C"/>
    <w:rsid w:val="001005EF"/>
    <w:rsid w:val="001908AA"/>
    <w:rsid w:val="00216E69"/>
    <w:rsid w:val="0022486F"/>
    <w:rsid w:val="0023586D"/>
    <w:rsid w:val="00243EBE"/>
    <w:rsid w:val="00294D6C"/>
    <w:rsid w:val="002C01DB"/>
    <w:rsid w:val="002E5CC2"/>
    <w:rsid w:val="00305C3A"/>
    <w:rsid w:val="003227B3"/>
    <w:rsid w:val="003E11BB"/>
    <w:rsid w:val="00407665"/>
    <w:rsid w:val="00454768"/>
    <w:rsid w:val="004E07EB"/>
    <w:rsid w:val="005E10E1"/>
    <w:rsid w:val="00627265"/>
    <w:rsid w:val="0063481C"/>
    <w:rsid w:val="0071164C"/>
    <w:rsid w:val="007A2F91"/>
    <w:rsid w:val="007C64EB"/>
    <w:rsid w:val="00842391"/>
    <w:rsid w:val="008A14C7"/>
    <w:rsid w:val="008F5181"/>
    <w:rsid w:val="009A7496"/>
    <w:rsid w:val="00A165A4"/>
    <w:rsid w:val="00A215BA"/>
    <w:rsid w:val="00A3282C"/>
    <w:rsid w:val="00B07054"/>
    <w:rsid w:val="00B94AF3"/>
    <w:rsid w:val="00BA23D0"/>
    <w:rsid w:val="00BE05ED"/>
    <w:rsid w:val="00C2372B"/>
    <w:rsid w:val="00C50AAC"/>
    <w:rsid w:val="00CE211D"/>
    <w:rsid w:val="00CF75DB"/>
    <w:rsid w:val="00D4177E"/>
    <w:rsid w:val="00D42DE0"/>
    <w:rsid w:val="00D55648"/>
    <w:rsid w:val="00D63C72"/>
    <w:rsid w:val="00D841AE"/>
    <w:rsid w:val="00D842DB"/>
    <w:rsid w:val="00DB5DC6"/>
    <w:rsid w:val="00DE7368"/>
    <w:rsid w:val="00E11F3E"/>
    <w:rsid w:val="00E76ED4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0592"/>
  <w15:docId w15:val="{B25E9F69-EEC9-493A-9051-4B35ACC0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0433E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D4177E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41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D4177E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D4177E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D4177E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63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6E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E5C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5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18</cp:revision>
  <cp:lastPrinted>2020-04-22T02:12:00Z</cp:lastPrinted>
  <dcterms:created xsi:type="dcterms:W3CDTF">2020-03-19T07:22:00Z</dcterms:created>
  <dcterms:modified xsi:type="dcterms:W3CDTF">2020-04-22T02:14:00Z</dcterms:modified>
</cp:coreProperties>
</file>