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F3" w:rsidRPr="00AD35DA" w:rsidRDefault="00B94AF3" w:rsidP="00B94AF3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Администрация муниципального района</w:t>
      </w:r>
    </w:p>
    <w:p w:rsidR="00B94AF3" w:rsidRPr="00AD35DA" w:rsidRDefault="00B94AF3" w:rsidP="00B94AF3">
      <w:pPr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«Петровск-Забайкальский район»</w:t>
      </w:r>
    </w:p>
    <w:p w:rsidR="00B94AF3" w:rsidRDefault="00B94AF3" w:rsidP="00B94AF3">
      <w:pPr>
        <w:pStyle w:val="a3"/>
        <w:rPr>
          <w:sz w:val="36"/>
        </w:rPr>
      </w:pPr>
    </w:p>
    <w:p w:rsidR="00B94AF3" w:rsidRPr="00AD35DA" w:rsidRDefault="00B94AF3" w:rsidP="00B94AF3">
      <w:pPr>
        <w:pStyle w:val="a3"/>
        <w:rPr>
          <w:sz w:val="36"/>
        </w:rPr>
      </w:pPr>
    </w:p>
    <w:p w:rsidR="00B94AF3" w:rsidRDefault="00B94AF3" w:rsidP="00B94AF3">
      <w:pPr>
        <w:pStyle w:val="a3"/>
        <w:jc w:val="center"/>
        <w:rPr>
          <w:sz w:val="44"/>
        </w:rPr>
      </w:pPr>
      <w:r w:rsidRPr="00AD35DA">
        <w:rPr>
          <w:sz w:val="44"/>
        </w:rPr>
        <w:t>ПОСТАНОВЛЕНИЕ</w:t>
      </w:r>
    </w:p>
    <w:p w:rsidR="00B94AF3" w:rsidRPr="002F36C8" w:rsidRDefault="00B94AF3" w:rsidP="00B94AF3">
      <w:pPr>
        <w:pStyle w:val="a3"/>
        <w:jc w:val="center"/>
        <w:rPr>
          <w:sz w:val="44"/>
        </w:rPr>
      </w:pPr>
    </w:p>
    <w:p w:rsidR="00B94AF3" w:rsidRPr="001D0903" w:rsidRDefault="00001F95" w:rsidP="00B94AF3">
      <w:pPr>
        <w:rPr>
          <w:bCs/>
          <w:sz w:val="28"/>
        </w:rPr>
      </w:pPr>
      <w:r>
        <w:rPr>
          <w:bCs/>
          <w:sz w:val="28"/>
        </w:rPr>
        <w:t>19</w:t>
      </w:r>
      <w:r w:rsidR="00F93DEB">
        <w:rPr>
          <w:bCs/>
          <w:sz w:val="28"/>
        </w:rPr>
        <w:t xml:space="preserve"> </w:t>
      </w:r>
      <w:r w:rsidR="006E621F">
        <w:rPr>
          <w:bCs/>
          <w:sz w:val="28"/>
        </w:rPr>
        <w:t>мая</w:t>
      </w:r>
      <w:r w:rsidR="00B94AF3">
        <w:rPr>
          <w:bCs/>
          <w:sz w:val="28"/>
        </w:rPr>
        <w:t xml:space="preserve"> </w:t>
      </w:r>
      <w:r w:rsidR="001B63C8" w:rsidRPr="001D0903">
        <w:rPr>
          <w:bCs/>
          <w:sz w:val="28"/>
        </w:rPr>
        <w:t xml:space="preserve">2020 </w:t>
      </w:r>
      <w:r w:rsidR="00B94AF3">
        <w:rPr>
          <w:bCs/>
          <w:sz w:val="28"/>
        </w:rPr>
        <w:t xml:space="preserve">года     </w:t>
      </w:r>
      <w:r w:rsidR="00536A8A">
        <w:rPr>
          <w:bCs/>
          <w:sz w:val="28"/>
        </w:rPr>
        <w:t xml:space="preserve">  </w:t>
      </w:r>
      <w:r w:rsidR="00B94AF3">
        <w:rPr>
          <w:bCs/>
          <w:sz w:val="28"/>
        </w:rPr>
        <w:t xml:space="preserve">             </w:t>
      </w:r>
      <w:r w:rsidR="00536A8A">
        <w:rPr>
          <w:bCs/>
          <w:sz w:val="28"/>
        </w:rPr>
        <w:t xml:space="preserve">    </w:t>
      </w:r>
      <w:r w:rsidR="00B94AF3">
        <w:rPr>
          <w:bCs/>
          <w:sz w:val="28"/>
        </w:rPr>
        <w:t xml:space="preserve">                                                                        </w:t>
      </w:r>
      <w:r w:rsidR="00636C10">
        <w:rPr>
          <w:bCs/>
          <w:sz w:val="28"/>
        </w:rPr>
        <w:t xml:space="preserve">  </w:t>
      </w:r>
      <w:r w:rsidR="00B94AF3">
        <w:rPr>
          <w:bCs/>
          <w:sz w:val="28"/>
        </w:rPr>
        <w:t xml:space="preserve">№ </w:t>
      </w:r>
      <w:r>
        <w:rPr>
          <w:bCs/>
          <w:sz w:val="28"/>
        </w:rPr>
        <w:t>343</w:t>
      </w:r>
    </w:p>
    <w:p w:rsidR="00B94AF3" w:rsidRPr="00AD35DA" w:rsidRDefault="00B94AF3" w:rsidP="00B94AF3">
      <w:pPr>
        <w:rPr>
          <w:bCs/>
          <w:sz w:val="28"/>
        </w:rPr>
      </w:pPr>
    </w:p>
    <w:p w:rsidR="00B94AF3" w:rsidRDefault="00B94AF3" w:rsidP="00B94AF3">
      <w:pPr>
        <w:jc w:val="center"/>
        <w:rPr>
          <w:bCs/>
          <w:sz w:val="28"/>
        </w:rPr>
      </w:pPr>
      <w:r w:rsidRPr="00AD35DA">
        <w:rPr>
          <w:bCs/>
          <w:sz w:val="28"/>
        </w:rPr>
        <w:t>г. Петровск – Забайкальский</w:t>
      </w:r>
    </w:p>
    <w:p w:rsidR="00B94AF3" w:rsidRDefault="00B94AF3" w:rsidP="00B94AF3">
      <w:pPr>
        <w:jc w:val="center"/>
        <w:rPr>
          <w:rFonts w:eastAsia="Calibri"/>
          <w:b/>
          <w:sz w:val="28"/>
          <w:szCs w:val="28"/>
        </w:rPr>
      </w:pPr>
    </w:p>
    <w:p w:rsidR="001D0903" w:rsidRDefault="001D0903" w:rsidP="001D0903">
      <w:pPr>
        <w:jc w:val="center"/>
        <w:rPr>
          <w:rFonts w:eastAsia="Calibri"/>
          <w:b/>
          <w:sz w:val="28"/>
          <w:szCs w:val="28"/>
        </w:rPr>
      </w:pPr>
    </w:p>
    <w:p w:rsidR="001D0903" w:rsidRPr="0081176D" w:rsidRDefault="001D0903" w:rsidP="00FF418F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 в постановление администрации муниципального района «Петровск-Забайкальский район» от 10 апреля 2020 года № 245</w:t>
      </w:r>
      <w:r w:rsidR="00FF418F">
        <w:rPr>
          <w:rFonts w:eastAsia="Calibri"/>
          <w:b/>
          <w:sz w:val="28"/>
          <w:szCs w:val="28"/>
        </w:rPr>
        <w:t xml:space="preserve"> </w:t>
      </w:r>
      <w:r>
        <w:rPr>
          <w:rFonts w:eastAsia="Arial Unicode MS"/>
          <w:b/>
          <w:bCs/>
          <w:sz w:val="28"/>
          <w:szCs w:val="28"/>
        </w:rPr>
        <w:t>«</w:t>
      </w:r>
      <w:r w:rsidRPr="0081176D">
        <w:rPr>
          <w:rFonts w:eastAsia="Arial Unicode MS"/>
          <w:b/>
          <w:bCs/>
          <w:sz w:val="28"/>
          <w:szCs w:val="28"/>
        </w:rPr>
        <w:t xml:space="preserve">О введении режима повышенной готовности на территории </w:t>
      </w:r>
      <w:r>
        <w:rPr>
          <w:rFonts w:eastAsia="Arial Unicode MS"/>
          <w:b/>
          <w:bCs/>
          <w:sz w:val="28"/>
          <w:szCs w:val="28"/>
        </w:rPr>
        <w:t>муниципального района «Петровск-Забайкальский район»</w:t>
      </w:r>
      <w:r w:rsidRPr="0081176D">
        <w:rPr>
          <w:rFonts w:eastAsia="Arial Unicode MS"/>
          <w:b/>
          <w:bCs/>
          <w:sz w:val="28"/>
          <w:szCs w:val="28"/>
        </w:rPr>
        <w:t xml:space="preserve"> и комплексе ограничительных и иных мероприятий по предотвращению распространения новой коронавирусной инфекции </w:t>
      </w:r>
      <w:r w:rsidRPr="0081176D">
        <w:rPr>
          <w:rFonts w:eastAsia="Arial Unicode MS"/>
          <w:b/>
          <w:sz w:val="28"/>
          <w:szCs w:val="28"/>
          <w:lang w:eastAsia="en-US"/>
        </w:rPr>
        <w:t>(2019-</w:t>
      </w:r>
      <w:proofErr w:type="spellStart"/>
      <w:r w:rsidRPr="0081176D">
        <w:rPr>
          <w:rFonts w:eastAsia="Arial Unicode MS"/>
          <w:b/>
          <w:sz w:val="28"/>
          <w:szCs w:val="28"/>
          <w:lang w:val="en-US" w:eastAsia="en-US"/>
        </w:rPr>
        <w:t>nCoV</w:t>
      </w:r>
      <w:proofErr w:type="spellEnd"/>
      <w:r w:rsidRPr="0081176D">
        <w:rPr>
          <w:rFonts w:eastAsia="Arial Unicode MS"/>
          <w:b/>
          <w:sz w:val="28"/>
          <w:szCs w:val="28"/>
          <w:lang w:eastAsia="en-US"/>
        </w:rPr>
        <w:t>)</w:t>
      </w:r>
      <w:r>
        <w:rPr>
          <w:rFonts w:eastAsia="Arial Unicode MS"/>
          <w:b/>
          <w:sz w:val="28"/>
          <w:szCs w:val="28"/>
          <w:lang w:eastAsia="en-US"/>
        </w:rPr>
        <w:t>»</w:t>
      </w:r>
    </w:p>
    <w:p w:rsidR="00B94AF3" w:rsidRDefault="00B94AF3" w:rsidP="001D0903"/>
    <w:p w:rsidR="00B94AF3" w:rsidRPr="00922A20" w:rsidRDefault="00F93DEB" w:rsidP="00F93DEB">
      <w:pPr>
        <w:autoSpaceDE w:val="0"/>
        <w:autoSpaceDN w:val="0"/>
        <w:adjustRightInd w:val="0"/>
        <w:ind w:firstLine="709"/>
        <w:jc w:val="both"/>
        <w:rPr>
          <w:b/>
          <w:bCs/>
          <w:spacing w:val="40"/>
          <w:sz w:val="28"/>
          <w:szCs w:val="28"/>
        </w:rPr>
      </w:pPr>
      <w:r w:rsidRPr="00F93DEB">
        <w:rPr>
          <w:bCs/>
          <w:sz w:val="28"/>
          <w:szCs w:val="28"/>
        </w:rPr>
        <w:t xml:space="preserve">В соответствии с 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(COVID-2019)», </w:t>
      </w:r>
      <w:r>
        <w:rPr>
          <w:bCs/>
          <w:sz w:val="28"/>
          <w:szCs w:val="28"/>
        </w:rPr>
        <w:t xml:space="preserve">с постановлением Губернатора Забайкальского края от </w:t>
      </w:r>
      <w:r w:rsidR="00056C3E">
        <w:rPr>
          <w:bCs/>
          <w:sz w:val="28"/>
          <w:szCs w:val="28"/>
        </w:rPr>
        <w:t xml:space="preserve">13 мая 2020 года № 50 </w:t>
      </w:r>
      <w:r w:rsidR="00056C3E" w:rsidRPr="001D0903">
        <w:rPr>
          <w:rStyle w:val="2"/>
        </w:rPr>
        <w:t>«</w:t>
      </w:r>
      <w:r w:rsidR="00056C3E" w:rsidRPr="001D0903">
        <w:rPr>
          <w:rFonts w:eastAsia="Arial Unicode MS"/>
          <w:bCs/>
          <w:sz w:val="28"/>
          <w:szCs w:val="28"/>
        </w:rPr>
        <w:t xml:space="preserve">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</w:t>
      </w:r>
      <w:r w:rsidR="00056C3E" w:rsidRPr="001D0903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="00056C3E" w:rsidRPr="001D0903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="00056C3E" w:rsidRPr="001D0903">
        <w:rPr>
          <w:rFonts w:eastAsia="Arial Unicode MS"/>
          <w:sz w:val="28"/>
          <w:szCs w:val="28"/>
          <w:lang w:eastAsia="en-US"/>
        </w:rPr>
        <w:t>)»</w:t>
      </w:r>
      <w:r w:rsidR="00056C3E">
        <w:rPr>
          <w:rFonts w:eastAsia="Arial Unicode MS"/>
          <w:sz w:val="28"/>
          <w:szCs w:val="28"/>
          <w:lang w:eastAsia="en-US"/>
        </w:rPr>
        <w:t xml:space="preserve">, </w:t>
      </w:r>
      <w:r w:rsidRPr="00F93DEB">
        <w:rPr>
          <w:bCs/>
          <w:sz w:val="28"/>
          <w:szCs w:val="28"/>
        </w:rPr>
        <w:t xml:space="preserve">исходя из санитарно-эпидемиологической обстановки и особенностей распространения новой коронавирусной инфекции (2019-nCoV) на территории Забайкальского края, на основании предложения Главного государственного санитарного врача Забайкальского края от 11 мая 2020 года № 3531 о продлении ограничительных </w:t>
      </w:r>
      <w:r w:rsidRPr="00F93DEB">
        <w:rPr>
          <w:sz w:val="28"/>
          <w:szCs w:val="28"/>
        </w:rPr>
        <w:t>мероприятий администрация муниципального района «Петровск-Забайкальский район»</w:t>
      </w:r>
      <w:r>
        <w:rPr>
          <w:b/>
          <w:bCs/>
          <w:spacing w:val="40"/>
          <w:sz w:val="28"/>
          <w:szCs w:val="28"/>
        </w:rPr>
        <w:t xml:space="preserve">  </w:t>
      </w:r>
      <w:r w:rsidR="000718E5" w:rsidRPr="001D0903">
        <w:rPr>
          <w:rStyle w:val="2"/>
          <w:b/>
        </w:rPr>
        <w:t>п о с т а н о в л я е т</w:t>
      </w:r>
      <w:r w:rsidR="00B94AF3" w:rsidRPr="001D0903">
        <w:rPr>
          <w:b/>
          <w:bCs/>
          <w:spacing w:val="40"/>
          <w:sz w:val="28"/>
          <w:szCs w:val="28"/>
        </w:rPr>
        <w:t>:</w:t>
      </w:r>
    </w:p>
    <w:p w:rsidR="005C5287" w:rsidRPr="00F93DEB" w:rsidRDefault="005C5287" w:rsidP="00FE11FD">
      <w:pPr>
        <w:pStyle w:val="a6"/>
        <w:numPr>
          <w:ilvl w:val="0"/>
          <w:numId w:val="20"/>
        </w:numPr>
        <w:ind w:left="0" w:firstLine="709"/>
        <w:jc w:val="both"/>
        <w:rPr>
          <w:bCs/>
          <w:sz w:val="28"/>
        </w:rPr>
      </w:pPr>
      <w:r w:rsidRPr="005C5287">
        <w:rPr>
          <w:sz w:val="28"/>
          <w:szCs w:val="28"/>
        </w:rPr>
        <w:t xml:space="preserve">Утвердить прилагаемые изменения, которые вносятся </w:t>
      </w:r>
      <w:r w:rsidRPr="005C5287">
        <w:rPr>
          <w:rFonts w:eastAsia="Calibri"/>
          <w:sz w:val="28"/>
          <w:szCs w:val="28"/>
        </w:rPr>
        <w:t>в постановление администрации муниципального района «Петровск-Забайкальский район» от 10 апреля 2020 года № 245</w:t>
      </w:r>
      <w:r>
        <w:rPr>
          <w:rFonts w:eastAsia="Calibri"/>
          <w:sz w:val="28"/>
          <w:szCs w:val="28"/>
        </w:rPr>
        <w:t xml:space="preserve"> </w:t>
      </w:r>
      <w:r w:rsidRPr="005C5287">
        <w:rPr>
          <w:rFonts w:eastAsia="Arial Unicode MS"/>
          <w:bCs/>
          <w:sz w:val="28"/>
          <w:szCs w:val="28"/>
        </w:rPr>
        <w:t>«О введении режима повышенной готовности на территории муниципального района «Петровск-Забайкальский район» и комплексе ограничительных и иных мероприятий по предотвращению распространения новой коронавирусной инфекции</w:t>
      </w:r>
      <w:r w:rsidR="003D7DCA">
        <w:rPr>
          <w:rFonts w:eastAsia="Arial Unicode MS"/>
          <w:bCs/>
          <w:sz w:val="28"/>
          <w:szCs w:val="28"/>
        </w:rPr>
        <w:t>.</w:t>
      </w:r>
    </w:p>
    <w:p w:rsidR="00F93DEB" w:rsidRPr="00F93DEB" w:rsidRDefault="00F93DEB" w:rsidP="00F93DEB">
      <w:pPr>
        <w:pStyle w:val="a6"/>
        <w:ind w:left="0" w:firstLine="709"/>
        <w:jc w:val="both"/>
        <w:rPr>
          <w:bCs/>
          <w:sz w:val="28"/>
        </w:rPr>
      </w:pPr>
      <w:r w:rsidRPr="00F93DEB">
        <w:rPr>
          <w:sz w:val="28"/>
          <w:szCs w:val="28"/>
        </w:rPr>
        <w:t xml:space="preserve">2. Продлить на территории </w:t>
      </w:r>
      <w:r>
        <w:rPr>
          <w:sz w:val="28"/>
          <w:szCs w:val="28"/>
        </w:rPr>
        <w:t xml:space="preserve">муниципального </w:t>
      </w:r>
      <w:r w:rsidRPr="00F93DEB"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>района «Петровск-Забайкальский район»</w:t>
      </w:r>
      <w:r>
        <w:rPr>
          <w:rFonts w:eastAsia="Arial Unicode MS"/>
          <w:b/>
          <w:bCs/>
          <w:sz w:val="28"/>
          <w:szCs w:val="28"/>
        </w:rPr>
        <w:t xml:space="preserve">  </w:t>
      </w:r>
      <w:r w:rsidRPr="00F93DEB">
        <w:rPr>
          <w:sz w:val="28"/>
          <w:szCs w:val="28"/>
        </w:rPr>
        <w:t xml:space="preserve">действие ограничительных мер, направленных на обеспечение санитарно-эпидемиологического благополучия населения, </w:t>
      </w:r>
      <w:r w:rsidRPr="00F93DEB">
        <w:rPr>
          <w:sz w:val="28"/>
          <w:szCs w:val="28"/>
        </w:rPr>
        <w:lastRenderedPageBreak/>
        <w:t xml:space="preserve">установленных постановлением </w:t>
      </w:r>
      <w:r w:rsidRPr="005C5287">
        <w:rPr>
          <w:rFonts w:eastAsia="Calibri"/>
          <w:sz w:val="28"/>
          <w:szCs w:val="28"/>
        </w:rPr>
        <w:t>администрации муниципального района «Петровск-Забайкальский район» от 10 апреля 2020 года № 245</w:t>
      </w:r>
      <w:r>
        <w:rPr>
          <w:rFonts w:eastAsia="Calibri"/>
          <w:sz w:val="28"/>
          <w:szCs w:val="28"/>
        </w:rPr>
        <w:t xml:space="preserve"> </w:t>
      </w:r>
      <w:r w:rsidRPr="005C5287">
        <w:rPr>
          <w:rFonts w:eastAsia="Arial Unicode MS"/>
          <w:bCs/>
          <w:sz w:val="28"/>
          <w:szCs w:val="28"/>
        </w:rPr>
        <w:t xml:space="preserve">«О введении режима повышенной готовности на территории муниципального района «Петровск-Забайкальский район» и комплексе ограничительных и иных мероприятий по предотвращению распространения новой коронавирусной инфекции </w:t>
      </w:r>
      <w:r w:rsidRPr="005C5287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Pr="005C5287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5C5287">
        <w:rPr>
          <w:rFonts w:eastAsia="Arial Unicode MS"/>
          <w:sz w:val="28"/>
          <w:szCs w:val="28"/>
          <w:lang w:eastAsia="en-US"/>
        </w:rPr>
        <w:t>)»</w:t>
      </w:r>
      <w:r>
        <w:rPr>
          <w:rFonts w:eastAsia="Arial Unicode MS"/>
          <w:sz w:val="28"/>
          <w:szCs w:val="28"/>
          <w:lang w:eastAsia="en-US"/>
        </w:rPr>
        <w:t>.</w:t>
      </w:r>
    </w:p>
    <w:p w:rsidR="00FE11FD" w:rsidRDefault="00B407A6" w:rsidP="00FE11FD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</w:rPr>
        <w:t>3</w:t>
      </w:r>
      <w:r w:rsidR="00FE11FD" w:rsidRPr="00F93DEB">
        <w:rPr>
          <w:bCs/>
          <w:sz w:val="28"/>
        </w:rPr>
        <w:t xml:space="preserve">. </w:t>
      </w:r>
      <w:r w:rsidR="00FE11FD" w:rsidRPr="00F93DEB">
        <w:rPr>
          <w:sz w:val="28"/>
          <w:szCs w:val="28"/>
        </w:rPr>
        <w:t>Настоящее постановление</w:t>
      </w:r>
      <w:r w:rsidR="00FE11FD" w:rsidRPr="00920933">
        <w:rPr>
          <w:sz w:val="28"/>
          <w:szCs w:val="28"/>
        </w:rPr>
        <w:t xml:space="preserve">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FE11FD" w:rsidRDefault="00B407A6" w:rsidP="00FE11FD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E11FD">
        <w:rPr>
          <w:bCs/>
          <w:sz w:val="28"/>
          <w:szCs w:val="28"/>
        </w:rPr>
        <w:t xml:space="preserve">. </w:t>
      </w:r>
      <w:r w:rsidR="00FE11FD" w:rsidRPr="00B87A25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="00FE11FD" w:rsidRPr="00B87A25">
        <w:rPr>
          <w:bCs/>
          <w:sz w:val="28"/>
          <w:szCs w:val="28"/>
        </w:rPr>
        <w:t xml:space="preserve">  </w:t>
      </w:r>
    </w:p>
    <w:p w:rsidR="00FE11FD" w:rsidRPr="00FE11FD" w:rsidRDefault="00FE11FD" w:rsidP="00FE11FD">
      <w:pPr>
        <w:pStyle w:val="a6"/>
        <w:ind w:left="0" w:firstLine="709"/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FE11FD" w:rsidRDefault="00FE11FD" w:rsidP="005C5287">
      <w:pPr>
        <w:jc w:val="both"/>
        <w:rPr>
          <w:bCs/>
          <w:sz w:val="28"/>
        </w:rPr>
      </w:pPr>
      <w:r>
        <w:rPr>
          <w:bCs/>
          <w:sz w:val="28"/>
        </w:rPr>
        <w:t xml:space="preserve">Временно исполняющий обязанности </w:t>
      </w:r>
    </w:p>
    <w:p w:rsidR="005C5287" w:rsidRDefault="00FE11FD" w:rsidP="005C5287">
      <w:pPr>
        <w:jc w:val="both"/>
        <w:rPr>
          <w:bCs/>
          <w:sz w:val="28"/>
        </w:rPr>
      </w:pPr>
      <w:r>
        <w:rPr>
          <w:bCs/>
          <w:sz w:val="28"/>
        </w:rPr>
        <w:t xml:space="preserve">главы муниципального района                                                           </w:t>
      </w:r>
      <w:r w:rsidR="00302A56">
        <w:rPr>
          <w:bCs/>
          <w:sz w:val="28"/>
        </w:rPr>
        <w:t xml:space="preserve">  </w:t>
      </w:r>
      <w:r>
        <w:rPr>
          <w:bCs/>
          <w:sz w:val="28"/>
        </w:rPr>
        <w:t>Н.В. Горюнов</w:t>
      </w:r>
    </w:p>
    <w:p w:rsidR="005C5287" w:rsidRDefault="005C5287" w:rsidP="005C5287">
      <w:pPr>
        <w:jc w:val="both"/>
        <w:rPr>
          <w:bCs/>
          <w:sz w:val="28"/>
        </w:rPr>
      </w:pPr>
    </w:p>
    <w:p w:rsidR="005C5287" w:rsidRDefault="005C5287" w:rsidP="005C5287">
      <w:pPr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0B08BD" w:rsidRDefault="000B08BD" w:rsidP="000B08BD">
      <w:pPr>
        <w:rPr>
          <w:bCs/>
          <w:sz w:val="28"/>
        </w:rPr>
      </w:pPr>
    </w:p>
    <w:p w:rsidR="000B08BD" w:rsidRDefault="000B08BD" w:rsidP="000B08BD">
      <w:pPr>
        <w:rPr>
          <w:bCs/>
          <w:sz w:val="28"/>
        </w:rPr>
      </w:pPr>
    </w:p>
    <w:p w:rsidR="000B08BD" w:rsidRDefault="000B08BD" w:rsidP="000B08BD">
      <w:pPr>
        <w:rPr>
          <w:bCs/>
          <w:sz w:val="28"/>
        </w:rPr>
      </w:pPr>
    </w:p>
    <w:p w:rsidR="000B08BD" w:rsidRDefault="000B08BD" w:rsidP="000B08BD">
      <w:pPr>
        <w:rPr>
          <w:bCs/>
          <w:sz w:val="28"/>
        </w:rPr>
      </w:pPr>
    </w:p>
    <w:p w:rsidR="00F93DEB" w:rsidRDefault="00F93DEB" w:rsidP="000B08BD">
      <w:pPr>
        <w:rPr>
          <w:bCs/>
          <w:sz w:val="28"/>
        </w:rPr>
      </w:pPr>
    </w:p>
    <w:p w:rsidR="00F93DEB" w:rsidRDefault="00F93DEB" w:rsidP="000B08BD">
      <w:pPr>
        <w:rPr>
          <w:bCs/>
          <w:sz w:val="28"/>
        </w:rPr>
      </w:pPr>
    </w:p>
    <w:p w:rsidR="00F93DEB" w:rsidRDefault="00F93DEB" w:rsidP="000B08BD">
      <w:pPr>
        <w:rPr>
          <w:bCs/>
          <w:sz w:val="28"/>
        </w:rPr>
      </w:pPr>
    </w:p>
    <w:p w:rsidR="00F93DEB" w:rsidRDefault="00F93DEB" w:rsidP="000B08BD">
      <w:pPr>
        <w:rPr>
          <w:bCs/>
          <w:sz w:val="28"/>
        </w:rPr>
      </w:pPr>
    </w:p>
    <w:p w:rsidR="00F93DEB" w:rsidRDefault="00F93DEB" w:rsidP="000B08BD">
      <w:pPr>
        <w:rPr>
          <w:bCs/>
          <w:sz w:val="28"/>
        </w:rPr>
      </w:pPr>
    </w:p>
    <w:p w:rsidR="00F93DEB" w:rsidRDefault="00F93DEB" w:rsidP="000B08BD">
      <w:pPr>
        <w:rPr>
          <w:bCs/>
          <w:sz w:val="28"/>
        </w:rPr>
      </w:pPr>
    </w:p>
    <w:p w:rsidR="00056C3E" w:rsidRDefault="00056C3E" w:rsidP="00056C3E">
      <w:pPr>
        <w:rPr>
          <w:bCs/>
          <w:sz w:val="28"/>
        </w:rPr>
      </w:pPr>
    </w:p>
    <w:p w:rsidR="00056C3E" w:rsidRDefault="00056C3E" w:rsidP="00056C3E">
      <w:pPr>
        <w:rPr>
          <w:bCs/>
          <w:sz w:val="28"/>
        </w:rPr>
      </w:pPr>
    </w:p>
    <w:p w:rsidR="00056C3E" w:rsidRDefault="00056C3E" w:rsidP="00056C3E">
      <w:pPr>
        <w:rPr>
          <w:bCs/>
          <w:sz w:val="28"/>
        </w:rPr>
      </w:pPr>
    </w:p>
    <w:p w:rsidR="00056C3E" w:rsidRDefault="00056C3E" w:rsidP="00056C3E">
      <w:pPr>
        <w:rPr>
          <w:bCs/>
          <w:sz w:val="28"/>
        </w:rPr>
      </w:pPr>
    </w:p>
    <w:p w:rsidR="00056C3E" w:rsidRDefault="00056C3E" w:rsidP="00056C3E">
      <w:pPr>
        <w:rPr>
          <w:bCs/>
          <w:sz w:val="28"/>
        </w:rPr>
      </w:pPr>
    </w:p>
    <w:p w:rsidR="00056C3E" w:rsidRDefault="00056C3E" w:rsidP="00056C3E">
      <w:pPr>
        <w:rPr>
          <w:bCs/>
          <w:sz w:val="28"/>
        </w:rPr>
      </w:pPr>
    </w:p>
    <w:p w:rsidR="00056C3E" w:rsidRDefault="00056C3E" w:rsidP="00056C3E">
      <w:pPr>
        <w:rPr>
          <w:bCs/>
          <w:sz w:val="28"/>
        </w:rPr>
      </w:pPr>
    </w:p>
    <w:p w:rsidR="00056C3E" w:rsidRDefault="00056C3E" w:rsidP="00056C3E">
      <w:pPr>
        <w:rPr>
          <w:bCs/>
          <w:sz w:val="28"/>
        </w:rPr>
      </w:pPr>
    </w:p>
    <w:p w:rsidR="005C5287" w:rsidRDefault="00056C3E" w:rsidP="00056C3E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</w:t>
      </w:r>
      <w:r w:rsidR="000B08BD">
        <w:rPr>
          <w:bCs/>
          <w:sz w:val="28"/>
        </w:rPr>
        <w:t xml:space="preserve">      </w:t>
      </w:r>
      <w:r w:rsidR="005C5287">
        <w:rPr>
          <w:bCs/>
          <w:sz w:val="28"/>
        </w:rPr>
        <w:t>УТВЕ</w:t>
      </w:r>
      <w:r w:rsidR="000B08BD">
        <w:rPr>
          <w:bCs/>
          <w:sz w:val="28"/>
        </w:rPr>
        <w:t>Р</w:t>
      </w:r>
      <w:r w:rsidR="005C5287">
        <w:rPr>
          <w:bCs/>
          <w:sz w:val="28"/>
        </w:rPr>
        <w:t>ЖДЕНЫ</w:t>
      </w:r>
    </w:p>
    <w:p w:rsidR="000B08BD" w:rsidRDefault="005C5287" w:rsidP="005C5287">
      <w:pPr>
        <w:jc w:val="right"/>
        <w:rPr>
          <w:bCs/>
          <w:sz w:val="28"/>
        </w:rPr>
      </w:pPr>
      <w:r>
        <w:rPr>
          <w:bCs/>
          <w:sz w:val="28"/>
        </w:rPr>
        <w:t xml:space="preserve">постановлением администрации </w:t>
      </w:r>
    </w:p>
    <w:p w:rsidR="000B08BD" w:rsidRDefault="000B08BD" w:rsidP="000B08BD">
      <w:pPr>
        <w:jc w:val="center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</w:t>
      </w:r>
      <w:r w:rsidR="005C5287">
        <w:rPr>
          <w:bCs/>
          <w:sz w:val="28"/>
        </w:rPr>
        <w:t xml:space="preserve">муниципального района </w:t>
      </w:r>
    </w:p>
    <w:p w:rsidR="005C5287" w:rsidRDefault="000B08BD" w:rsidP="000B08BD">
      <w:pPr>
        <w:jc w:val="right"/>
        <w:rPr>
          <w:bCs/>
          <w:sz w:val="28"/>
        </w:rPr>
      </w:pPr>
      <w:r>
        <w:rPr>
          <w:bCs/>
          <w:sz w:val="28"/>
        </w:rPr>
        <w:t xml:space="preserve">   </w:t>
      </w:r>
      <w:r w:rsidR="005C5287">
        <w:rPr>
          <w:bCs/>
          <w:sz w:val="28"/>
        </w:rPr>
        <w:t>«Петровск-Забайкальский район»</w:t>
      </w:r>
    </w:p>
    <w:p w:rsidR="005C5287" w:rsidRPr="005C5287" w:rsidRDefault="005C5287" w:rsidP="005C5287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</w:t>
      </w:r>
      <w:r w:rsidR="000B08BD">
        <w:rPr>
          <w:bCs/>
          <w:sz w:val="28"/>
        </w:rPr>
        <w:t xml:space="preserve">     </w:t>
      </w:r>
      <w:r>
        <w:rPr>
          <w:bCs/>
          <w:sz w:val="28"/>
        </w:rPr>
        <w:t xml:space="preserve">от </w:t>
      </w:r>
      <w:r w:rsidR="007A3E15">
        <w:rPr>
          <w:bCs/>
          <w:sz w:val="28"/>
        </w:rPr>
        <w:t xml:space="preserve">19 </w:t>
      </w:r>
      <w:r w:rsidR="00A46C7E">
        <w:rPr>
          <w:bCs/>
          <w:sz w:val="28"/>
        </w:rPr>
        <w:t>мая</w:t>
      </w:r>
      <w:r>
        <w:rPr>
          <w:bCs/>
          <w:sz w:val="28"/>
        </w:rPr>
        <w:t xml:space="preserve"> 2020 года №</w:t>
      </w:r>
      <w:r w:rsidR="00636C10">
        <w:rPr>
          <w:bCs/>
          <w:sz w:val="28"/>
        </w:rPr>
        <w:t xml:space="preserve"> </w:t>
      </w:r>
      <w:r w:rsidR="007A3E15">
        <w:rPr>
          <w:bCs/>
          <w:sz w:val="28"/>
        </w:rPr>
        <w:t>343</w:t>
      </w:r>
    </w:p>
    <w:p w:rsidR="005C5287" w:rsidRDefault="005C5287" w:rsidP="002C0094">
      <w:pPr>
        <w:pStyle w:val="a6"/>
        <w:ind w:left="0"/>
        <w:jc w:val="center"/>
        <w:rPr>
          <w:sz w:val="28"/>
          <w:szCs w:val="28"/>
        </w:rPr>
      </w:pPr>
    </w:p>
    <w:p w:rsidR="005C5287" w:rsidRDefault="005C5287" w:rsidP="002C0094">
      <w:pPr>
        <w:pStyle w:val="a6"/>
        <w:ind w:left="0"/>
        <w:jc w:val="center"/>
        <w:rPr>
          <w:rFonts w:eastAsia="Arial Unicode MS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ИЗМЕНЕНИЯ</w:t>
      </w:r>
      <w:r w:rsidRPr="005C5287">
        <w:rPr>
          <w:sz w:val="28"/>
          <w:szCs w:val="28"/>
        </w:rPr>
        <w:t xml:space="preserve">, которые вносятся </w:t>
      </w:r>
      <w:r w:rsidRPr="005C5287">
        <w:rPr>
          <w:rFonts w:eastAsia="Calibri"/>
          <w:sz w:val="28"/>
          <w:szCs w:val="28"/>
        </w:rPr>
        <w:t>в постановление администрации муниципального района «Петровск-Забайкальский район» от 10 апреля 2020 года № 245</w:t>
      </w:r>
      <w:r>
        <w:rPr>
          <w:rFonts w:eastAsia="Calibri"/>
          <w:sz w:val="28"/>
          <w:szCs w:val="28"/>
        </w:rPr>
        <w:t xml:space="preserve"> </w:t>
      </w:r>
      <w:r w:rsidRPr="005C5287">
        <w:rPr>
          <w:rFonts w:eastAsia="Arial Unicode MS"/>
          <w:bCs/>
          <w:sz w:val="28"/>
          <w:szCs w:val="28"/>
        </w:rPr>
        <w:t xml:space="preserve">«О введении режима повышенной готовности на территории муниципального района «Петровск-Забайкальский район» и комплексе ограничительных и иных мероприятий по предотвращению распространения новой коронавирусной инфекции </w:t>
      </w:r>
      <w:r w:rsidRPr="005C5287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Pr="005C5287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5C5287">
        <w:rPr>
          <w:rFonts w:eastAsia="Arial Unicode MS"/>
          <w:sz w:val="28"/>
          <w:szCs w:val="28"/>
          <w:lang w:eastAsia="en-US"/>
        </w:rPr>
        <w:t>)»</w:t>
      </w:r>
    </w:p>
    <w:p w:rsidR="004C0124" w:rsidRDefault="00B87A25" w:rsidP="00B87A25">
      <w:pPr>
        <w:tabs>
          <w:tab w:val="left" w:pos="7332"/>
        </w:tabs>
        <w:ind w:right="-3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F93DEB" w:rsidRPr="00F93DEB" w:rsidRDefault="00F93DEB" w:rsidP="00F93DEB">
      <w:pPr>
        <w:pStyle w:val="a6"/>
        <w:numPr>
          <w:ilvl w:val="0"/>
          <w:numId w:val="24"/>
        </w:numPr>
        <w:shd w:val="clear" w:color="auto" w:fill="FFFFFF"/>
        <w:jc w:val="both"/>
        <w:rPr>
          <w:rFonts w:eastAsia="Arial Unicode MS"/>
          <w:sz w:val="28"/>
          <w:szCs w:val="28"/>
          <w:lang w:eastAsia="en-US"/>
        </w:rPr>
      </w:pPr>
      <w:bookmarkStart w:id="0" w:name="_Hlk39747308"/>
      <w:r w:rsidRPr="00F93DEB">
        <w:rPr>
          <w:rFonts w:eastAsia="Arial Unicode MS"/>
          <w:sz w:val="28"/>
          <w:szCs w:val="28"/>
          <w:lang w:eastAsia="en-US"/>
        </w:rPr>
        <w:t>Преамбулу изложить в следующей редакции:</w:t>
      </w:r>
    </w:p>
    <w:p w:rsidR="00F93DEB" w:rsidRDefault="00F93DEB" w:rsidP="00F93DEB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F93DEB">
        <w:rPr>
          <w:rFonts w:eastAsia="Arial Unicode MS"/>
          <w:sz w:val="28"/>
          <w:szCs w:val="28"/>
          <w:lang w:eastAsia="en-US"/>
        </w:rPr>
        <w:t xml:space="preserve">«В соответствии с подпунктами «м», «у» пункта 1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указом Президента Российской Федерации от 11 мая 2020 года </w:t>
      </w:r>
      <w:r w:rsidRPr="00F93DEB">
        <w:rPr>
          <w:rFonts w:eastAsia="Arial Unicode MS"/>
          <w:sz w:val="28"/>
          <w:szCs w:val="28"/>
          <w:lang w:eastAsia="en-US"/>
        </w:rPr>
        <w:br/>
        <w:t xml:space="preserve">№ 316 </w:t>
      </w:r>
      <w:r w:rsidRPr="00F93DEB">
        <w:rPr>
          <w:bCs/>
          <w:sz w:val="28"/>
          <w:szCs w:val="28"/>
        </w:rPr>
        <w:t xml:space="preserve"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(COVID-2019)», </w:t>
      </w:r>
      <w:r w:rsidRPr="00F93DEB">
        <w:rPr>
          <w:rFonts w:eastAsia="Arial Unicode MS"/>
          <w:sz w:val="28"/>
          <w:szCs w:val="28"/>
          <w:lang w:eastAsia="en-US"/>
        </w:rPr>
        <w:t xml:space="preserve">Положением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Правительства Забайкальского края от 20 января 2009 года № 7, учитывая Федеральный закон от 30 марта 1999 года № 52-ФЗ </w:t>
      </w:r>
      <w:r w:rsidRPr="00F93DEB">
        <w:rPr>
          <w:rFonts w:eastAsia="Arial Unicode MS"/>
          <w:sz w:val="28"/>
          <w:szCs w:val="28"/>
          <w:lang w:eastAsia="en-US"/>
        </w:rPr>
        <w:br/>
        <w:t>«О санитарно-эпидемиологическом благополучии населения», указы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от 28 апреля 2020 года № 294</w:t>
      </w:r>
      <w:r w:rsidRPr="00F93DEB">
        <w:rPr>
          <w:rFonts w:eastAsia="Arial Unicode MS"/>
          <w:sz w:val="28"/>
          <w:szCs w:val="28"/>
          <w:lang w:eastAsia="en-US"/>
        </w:rPr>
        <w:br/>
        <w:t xml:space="preserve">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постановления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коронавирусной инфекции (2019-nCoV)», от 13 марта 2020 года № 6 «О дополнительных мерах по снижению рисков распространения COVID-2019», поручения Председателя Правительства Российской Федерации от 18 марта 2020 года </w:t>
      </w:r>
      <w:r w:rsidRPr="00F93DEB">
        <w:rPr>
          <w:rFonts w:eastAsia="Arial Unicode MS"/>
          <w:sz w:val="28"/>
          <w:szCs w:val="28"/>
          <w:lang w:eastAsia="en-US"/>
        </w:rPr>
        <w:br/>
        <w:t>№ ММ-П36-1945, № ММ-П12-1950, от 26 марта 2020 года № ММ-П12-2363кв, решение Комиссии по предупреждению и ликвидации чрезвычайных ситуаций и обеспечению пожарной безопасности Забайкальского края (протокол от 18 марта 2020 года № 13),</w:t>
      </w:r>
      <w:r w:rsidRPr="00F93DEB">
        <w:t xml:space="preserve"> </w:t>
      </w:r>
      <w:r w:rsidRPr="00F93DEB">
        <w:rPr>
          <w:rFonts w:eastAsia="Arial Unicode MS"/>
          <w:sz w:val="28"/>
          <w:szCs w:val="28"/>
          <w:lang w:eastAsia="en-US"/>
        </w:rPr>
        <w:t>исходя из санитарно-эпидемиологической обстановки и особенностей распространения новой коронавирусной инфекции (2019-nCoV)</w:t>
      </w:r>
      <w:r w:rsidRPr="00F93DEB">
        <w:t xml:space="preserve"> </w:t>
      </w:r>
      <w:r w:rsidRPr="00F93DEB">
        <w:rPr>
          <w:rFonts w:eastAsia="Arial Unicode MS"/>
          <w:sz w:val="28"/>
          <w:szCs w:val="28"/>
          <w:lang w:eastAsia="en-US"/>
        </w:rPr>
        <w:t>на территории Забайкальского края,</w:t>
      </w:r>
      <w:r w:rsidRPr="00F93DEB">
        <w:rPr>
          <w:bCs/>
          <w:sz w:val="28"/>
          <w:szCs w:val="28"/>
        </w:rPr>
        <w:t xml:space="preserve"> на основании предложения Главного государственного санитарного врача Забайкальского края от 11 мая 2020 года № 3531 о продлении ограничительных мероприятий</w:t>
      </w:r>
      <w:r w:rsidRPr="00F93DEB">
        <w:rPr>
          <w:rFonts w:eastAsia="Arial Unicode MS"/>
          <w:sz w:val="28"/>
          <w:szCs w:val="28"/>
          <w:lang w:eastAsia="en-US"/>
        </w:rPr>
        <w:t xml:space="preserve"> </w:t>
      </w:r>
      <w:r w:rsidRPr="00F93DEB">
        <w:rPr>
          <w:rFonts w:eastAsia="Arial Unicode MS"/>
          <w:sz w:val="28"/>
          <w:szCs w:val="28"/>
        </w:rPr>
        <w:t>администрация муниципального района «Петровск-Забайкальский район» постановляет</w:t>
      </w:r>
      <w:r w:rsidRPr="00F93DEB">
        <w:rPr>
          <w:rFonts w:eastAsia="Arial Unicode MS"/>
          <w:sz w:val="28"/>
          <w:szCs w:val="28"/>
          <w:lang w:eastAsia="en-US"/>
        </w:rPr>
        <w:t>:».</w:t>
      </w:r>
    </w:p>
    <w:p w:rsidR="00056C3E" w:rsidRPr="00056C3E" w:rsidRDefault="00056C3E" w:rsidP="00056C3E">
      <w:pPr>
        <w:pStyle w:val="a6"/>
        <w:numPr>
          <w:ilvl w:val="0"/>
          <w:numId w:val="24"/>
        </w:numPr>
        <w:tabs>
          <w:tab w:val="left" w:pos="7332"/>
        </w:tabs>
        <w:ind w:right="-3"/>
        <w:jc w:val="both"/>
        <w:rPr>
          <w:bCs/>
          <w:sz w:val="28"/>
          <w:szCs w:val="28"/>
        </w:rPr>
      </w:pPr>
      <w:r w:rsidRPr="00056C3E">
        <w:rPr>
          <w:bCs/>
          <w:sz w:val="28"/>
          <w:szCs w:val="28"/>
        </w:rPr>
        <w:t>В приложении №1 к постановлению:</w:t>
      </w:r>
    </w:p>
    <w:p w:rsidR="00056C3E" w:rsidRDefault="00056C3E" w:rsidP="00056C3E">
      <w:pPr>
        <w:tabs>
          <w:tab w:val="left" w:pos="7332"/>
        </w:tabs>
        <w:ind w:left="720" w:right="-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абзац 1 </w:t>
      </w:r>
      <w:r w:rsidRPr="00056C3E">
        <w:rPr>
          <w:bCs/>
          <w:sz w:val="28"/>
          <w:szCs w:val="28"/>
        </w:rPr>
        <w:t>пункта 1 изложить в новой редакции:</w:t>
      </w:r>
    </w:p>
    <w:p w:rsidR="00056C3E" w:rsidRDefault="00056C3E" w:rsidP="00056C3E">
      <w:pPr>
        <w:pStyle w:val="a6"/>
        <w:tabs>
          <w:tab w:val="left" w:pos="851"/>
        </w:tabs>
        <w:ind w:left="0" w:right="-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«1. </w:t>
      </w:r>
      <w:r w:rsidRPr="00056C3E">
        <w:rPr>
          <w:sz w:val="28"/>
          <w:szCs w:val="28"/>
        </w:rPr>
        <w:t xml:space="preserve">Обязать </w:t>
      </w:r>
      <w:r w:rsidRPr="00056C3E">
        <w:rPr>
          <w:bCs/>
          <w:sz w:val="28"/>
          <w:szCs w:val="28"/>
        </w:rPr>
        <w:t>соблюдать в период действия режима повышенной готовности режим полной самоизоляции граждан в возрасте старше 65 лет, а также граждан, имеющих заболевания, указанные в приложении № 1</w:t>
      </w:r>
      <w:r>
        <w:rPr>
          <w:bCs/>
          <w:sz w:val="28"/>
          <w:szCs w:val="28"/>
        </w:rPr>
        <w:t>.1</w:t>
      </w:r>
      <w:r w:rsidRPr="00056C3E">
        <w:rPr>
          <w:bCs/>
          <w:sz w:val="28"/>
          <w:szCs w:val="28"/>
        </w:rPr>
        <w:t xml:space="preserve"> к настоящему комплексу </w:t>
      </w:r>
      <w:r w:rsidRPr="00056C3E">
        <w:rPr>
          <w:rFonts w:eastAsia="Calibri"/>
          <w:sz w:val="28"/>
          <w:szCs w:val="28"/>
        </w:rPr>
        <w:t>ограничительных и иных мероприятий по</w:t>
      </w:r>
      <w:r w:rsidRPr="00056C3E">
        <w:rPr>
          <w:sz w:val="28"/>
          <w:szCs w:val="28"/>
        </w:rPr>
        <w:t xml:space="preserve"> предотвращению угрозы распространения на территории Забайкальского края новой коронавирусной инфекции (2019-nCoV) (далее − </w:t>
      </w:r>
      <w:r w:rsidRPr="00056C3E">
        <w:rPr>
          <w:bCs/>
          <w:sz w:val="28"/>
          <w:szCs w:val="28"/>
        </w:rPr>
        <w:t xml:space="preserve">комплекс </w:t>
      </w:r>
      <w:r w:rsidRPr="00056C3E">
        <w:rPr>
          <w:rFonts w:eastAsia="Calibri"/>
          <w:sz w:val="28"/>
          <w:szCs w:val="28"/>
        </w:rPr>
        <w:t>ограничительных и иных мероприятий</w:t>
      </w:r>
      <w:r w:rsidRPr="00056C3E">
        <w:rPr>
          <w:sz w:val="28"/>
          <w:szCs w:val="28"/>
        </w:rPr>
        <w:t>)</w:t>
      </w:r>
      <w:r w:rsidRPr="00056C3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:rsidR="00056C3E" w:rsidRDefault="00056C3E" w:rsidP="00056C3E">
      <w:pPr>
        <w:pStyle w:val="a6"/>
        <w:tabs>
          <w:tab w:val="left" w:pos="851"/>
        </w:tabs>
        <w:ind w:left="0"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3:</w:t>
      </w:r>
    </w:p>
    <w:p w:rsidR="00056C3E" w:rsidRDefault="00056C3E" w:rsidP="00056C3E">
      <w:pPr>
        <w:pStyle w:val="a6"/>
        <w:tabs>
          <w:tab w:val="left" w:pos="851"/>
        </w:tabs>
        <w:ind w:left="0"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абзац 1 </w:t>
      </w:r>
      <w:r w:rsidRPr="00056C3E">
        <w:rPr>
          <w:bCs/>
          <w:sz w:val="28"/>
          <w:szCs w:val="28"/>
        </w:rPr>
        <w:t>изложить в новой редакции:</w:t>
      </w:r>
    </w:p>
    <w:p w:rsidR="00056C3E" w:rsidRDefault="00056C3E" w:rsidP="00056C3E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056C3E">
        <w:rPr>
          <w:bCs/>
          <w:sz w:val="28"/>
          <w:szCs w:val="28"/>
        </w:rPr>
        <w:t>«3. Запретить гражданам в период действия режима повышенной готовности покидать места проживания (пребывания), за исключением случаев:».</w:t>
      </w:r>
    </w:p>
    <w:p w:rsidR="00056C3E" w:rsidRDefault="00056C3E" w:rsidP="00056C3E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подпункт 2 </w:t>
      </w:r>
      <w:r w:rsidRPr="00056C3E">
        <w:rPr>
          <w:bCs/>
          <w:sz w:val="28"/>
          <w:szCs w:val="28"/>
        </w:rPr>
        <w:t>изложить в новой редакции:</w:t>
      </w:r>
    </w:p>
    <w:p w:rsidR="00056C3E" w:rsidRDefault="00056C3E" w:rsidP="00056C3E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056C3E">
        <w:rPr>
          <w:bCs/>
          <w:sz w:val="28"/>
          <w:szCs w:val="28"/>
        </w:rPr>
        <w:t xml:space="preserve">«2) следования к месту (от места) осуществления деятельности (в том числе работы), которая разрешена в соответствии с </w:t>
      </w:r>
      <w:r w:rsidRPr="00056C3E">
        <w:rPr>
          <w:sz w:val="28"/>
          <w:szCs w:val="28"/>
        </w:rPr>
        <w:t xml:space="preserve">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(COVID-2019)» </w:t>
      </w:r>
      <w:r w:rsidRPr="00056C3E">
        <w:rPr>
          <w:bCs/>
          <w:sz w:val="28"/>
          <w:szCs w:val="28"/>
        </w:rPr>
        <w:t>и принятыми в соответствии с ним нормативными правовыми актами Забайкальского края (далее – Указ и нормативные правовые акты);».</w:t>
      </w:r>
    </w:p>
    <w:p w:rsidR="00056C3E" w:rsidRDefault="003748DE" w:rsidP="00056C3E">
      <w:pPr>
        <w:tabs>
          <w:tab w:val="left" w:pos="7332"/>
        </w:tabs>
        <w:ind w:right="-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подпункте 13 слова «1-7, 10-11» заменить на слова «</w:t>
      </w:r>
      <w:r w:rsidR="00056C3E" w:rsidRPr="000158AE">
        <w:rPr>
          <w:color w:val="000000"/>
          <w:sz w:val="28"/>
          <w:szCs w:val="28"/>
        </w:rPr>
        <w:t>1</w:t>
      </w:r>
      <w:r w:rsidR="00056C3E" w:rsidRPr="003748DE">
        <w:rPr>
          <w:color w:val="000000"/>
          <w:sz w:val="28"/>
          <w:szCs w:val="28"/>
        </w:rPr>
        <w:t>–7, 10–12, 14–18</w:t>
      </w:r>
      <w:r w:rsidRPr="003748DE">
        <w:rPr>
          <w:color w:val="000000"/>
          <w:sz w:val="28"/>
          <w:szCs w:val="28"/>
        </w:rPr>
        <w:t>».</w:t>
      </w:r>
    </w:p>
    <w:p w:rsidR="003748DE" w:rsidRPr="003748DE" w:rsidRDefault="003748DE" w:rsidP="00056C3E">
      <w:pPr>
        <w:tabs>
          <w:tab w:val="left" w:pos="7332"/>
        </w:tabs>
        <w:ind w:right="-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</w:t>
      </w:r>
      <w:r w:rsidRPr="003748DE">
        <w:rPr>
          <w:color w:val="000000"/>
          <w:sz w:val="28"/>
          <w:szCs w:val="28"/>
        </w:rPr>
        <w:t xml:space="preserve"> подпунктами 16,17,18 следующего содержания:</w:t>
      </w:r>
    </w:p>
    <w:p w:rsidR="003748DE" w:rsidRPr="003748DE" w:rsidRDefault="003748DE" w:rsidP="003748DE">
      <w:pPr>
        <w:tabs>
          <w:tab w:val="left" w:pos="7332"/>
        </w:tabs>
        <w:ind w:right="-3" w:firstLine="709"/>
        <w:jc w:val="both"/>
        <w:rPr>
          <w:color w:val="000000"/>
          <w:sz w:val="28"/>
          <w:szCs w:val="28"/>
        </w:rPr>
      </w:pPr>
      <w:r w:rsidRPr="003748DE">
        <w:rPr>
          <w:color w:val="000000"/>
          <w:sz w:val="28"/>
          <w:szCs w:val="28"/>
        </w:rPr>
        <w:t>«16) прогулок на улице с детьми, исключая посещение мест массового пребывания людей, в том числе детских площадок;</w:t>
      </w:r>
    </w:p>
    <w:p w:rsidR="003748DE" w:rsidRPr="003748DE" w:rsidRDefault="003748DE" w:rsidP="003748DE">
      <w:pPr>
        <w:tabs>
          <w:tab w:val="left" w:pos="7332"/>
        </w:tabs>
        <w:ind w:right="-3" w:firstLine="709"/>
        <w:jc w:val="both"/>
        <w:rPr>
          <w:color w:val="000000"/>
          <w:sz w:val="28"/>
          <w:szCs w:val="28"/>
        </w:rPr>
      </w:pPr>
      <w:r w:rsidRPr="003748DE">
        <w:rPr>
          <w:color w:val="000000"/>
          <w:sz w:val="28"/>
          <w:szCs w:val="28"/>
        </w:rPr>
        <w:t>17) индивидуальных велосипедных прогулок;</w:t>
      </w:r>
    </w:p>
    <w:p w:rsidR="003748DE" w:rsidRDefault="003748DE" w:rsidP="003748DE">
      <w:pPr>
        <w:tabs>
          <w:tab w:val="left" w:pos="7332"/>
        </w:tabs>
        <w:ind w:right="-3" w:firstLine="709"/>
        <w:jc w:val="both"/>
        <w:rPr>
          <w:color w:val="000000"/>
          <w:sz w:val="28"/>
          <w:szCs w:val="28"/>
        </w:rPr>
      </w:pPr>
      <w:r w:rsidRPr="003748DE">
        <w:rPr>
          <w:color w:val="000000"/>
          <w:sz w:val="28"/>
          <w:szCs w:val="28"/>
        </w:rPr>
        <w:t>18) индивидуальных занятий физкультурой и спортом на открытом воздухе (включая открытые объекты спорта и площадки) бесконтактными неигровыми способами, при условии соблюдения расстояния между занимающимися не менее 5 метров.».</w:t>
      </w:r>
    </w:p>
    <w:p w:rsidR="00DD5840" w:rsidRDefault="002513D3" w:rsidP="003748DE">
      <w:pPr>
        <w:tabs>
          <w:tab w:val="left" w:pos="7332"/>
        </w:tabs>
        <w:ind w:right="-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абзацы 1,2 пункта 9 изложить в новой редакции:</w:t>
      </w:r>
    </w:p>
    <w:p w:rsidR="00DD5840" w:rsidRPr="00DD5840" w:rsidRDefault="002513D3" w:rsidP="00DD5840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«9. </w:t>
      </w:r>
      <w:r w:rsidR="00DD5840" w:rsidRPr="00DD5840">
        <w:rPr>
          <w:rFonts w:eastAsia="Arial Unicode MS"/>
          <w:sz w:val="28"/>
          <w:szCs w:val="28"/>
          <w:lang w:eastAsia="en-US"/>
        </w:rPr>
        <w:t xml:space="preserve">Образовательным организациям независимо от организационно-правовой формы и формы собственности, индивидуальным предпринимателям, осуществляющим образовательную деятельность, за исключением </w:t>
      </w:r>
      <w:r w:rsidR="00DD5840" w:rsidRPr="00DD5840">
        <w:rPr>
          <w:rFonts w:eastAsia="Calibri"/>
          <w:sz w:val="28"/>
          <w:szCs w:val="28"/>
          <w:lang w:eastAsia="en-US"/>
        </w:rPr>
        <w:t>образовательных программ дошкольного образования и программ профессионального обучения водителей транспортных средств соответствующих категорий и подкатегорий в части практических занятий по вождению,</w:t>
      </w:r>
      <w:r w:rsidR="00DD5840" w:rsidRPr="00DD5840">
        <w:rPr>
          <w:rFonts w:eastAsia="Arial Unicode MS"/>
          <w:sz w:val="28"/>
          <w:szCs w:val="28"/>
          <w:lang w:eastAsia="en-US"/>
        </w:rPr>
        <w:t xml:space="preserve"> </w:t>
      </w:r>
      <w:r w:rsidR="00DD5840" w:rsidRPr="00DD5840">
        <w:rPr>
          <w:sz w:val="28"/>
          <w:szCs w:val="28"/>
        </w:rPr>
        <w:t>реализовывать д</w:t>
      </w:r>
      <w:r w:rsidR="00DD5840" w:rsidRPr="00DD5840">
        <w:rPr>
          <w:rFonts w:eastAsia="Arial Unicode MS"/>
          <w:sz w:val="28"/>
          <w:szCs w:val="28"/>
          <w:lang w:eastAsia="en-US"/>
        </w:rPr>
        <w:t xml:space="preserve">о особого распоряжения </w:t>
      </w:r>
      <w:r w:rsidR="00DD5840" w:rsidRPr="00DD5840">
        <w:rPr>
          <w:sz w:val="28"/>
          <w:szCs w:val="28"/>
        </w:rPr>
        <w:t>образовательные программы с</w:t>
      </w:r>
      <w:r w:rsidR="00DD5840" w:rsidRPr="00DD5840">
        <w:rPr>
          <w:rFonts w:eastAsia="Calibri"/>
          <w:bCs/>
          <w:sz w:val="28"/>
          <w:szCs w:val="28"/>
          <w:lang w:eastAsia="en-US"/>
        </w:rPr>
        <w:t xml:space="preserve"> применением электронного обучения и дистанционных образовательных технологий</w:t>
      </w:r>
      <w:r w:rsidR="00DD5840" w:rsidRPr="00DD5840">
        <w:rPr>
          <w:rFonts w:eastAsia="Calibri"/>
          <w:sz w:val="28"/>
          <w:szCs w:val="28"/>
          <w:lang w:eastAsia="en-US"/>
        </w:rPr>
        <w:t>.</w:t>
      </w:r>
    </w:p>
    <w:p w:rsidR="00DD5840" w:rsidRPr="00DD5840" w:rsidRDefault="00DD5840" w:rsidP="00DD5840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DD5840">
        <w:rPr>
          <w:rFonts w:eastAsia="Arial Unicode MS"/>
          <w:sz w:val="28"/>
          <w:szCs w:val="28"/>
          <w:lang w:eastAsia="en-US"/>
        </w:rPr>
        <w:t>Образовательным организациям независимо от организационно-правовой формы и формы собственности, в том числе</w:t>
      </w:r>
      <w:r w:rsidRPr="00DD5840">
        <w:t xml:space="preserve"> </w:t>
      </w:r>
      <w:r w:rsidRPr="00DD5840">
        <w:rPr>
          <w:rFonts w:eastAsia="Arial Unicode MS"/>
          <w:sz w:val="28"/>
          <w:szCs w:val="28"/>
          <w:lang w:eastAsia="en-US"/>
        </w:rPr>
        <w:t xml:space="preserve">организациям, входящим в структуру Общероссийской общественно-государственной организации «Добровольное общество содействия армии, авиации и флоту России» (ДОСААФ России), индивидуальным предпринимателям, осуществляющим </w:t>
      </w:r>
      <w:r w:rsidRPr="00DD5840">
        <w:rPr>
          <w:rFonts w:eastAsia="Arial Unicode MS"/>
          <w:sz w:val="28"/>
          <w:szCs w:val="28"/>
          <w:lang w:eastAsia="en-US"/>
        </w:rPr>
        <w:lastRenderedPageBreak/>
        <w:t>подготовку водителей автотранспортных средств, осуществлять образовательную деятельность следующим образом:</w:t>
      </w:r>
    </w:p>
    <w:p w:rsidR="00DD5840" w:rsidRPr="00DD5840" w:rsidRDefault="00DD5840" w:rsidP="00DD5840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DD5840">
        <w:rPr>
          <w:rFonts w:eastAsia="Arial Unicode MS"/>
          <w:sz w:val="28"/>
          <w:szCs w:val="28"/>
          <w:lang w:eastAsia="en-US"/>
        </w:rPr>
        <w:t>1) теоретические занятия проводить с применением электронного обучения и дистанционных образовательных технологий;</w:t>
      </w:r>
    </w:p>
    <w:p w:rsidR="00DD5840" w:rsidRPr="00DD5840" w:rsidRDefault="00DD5840" w:rsidP="00DD5840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DD5840">
        <w:rPr>
          <w:rFonts w:eastAsia="Arial Unicode MS"/>
          <w:sz w:val="28"/>
          <w:szCs w:val="28"/>
          <w:lang w:eastAsia="en-US"/>
        </w:rPr>
        <w:t>2) практические занятия по вождению проводить по принципу «один мастер – один обучаемый»;</w:t>
      </w:r>
    </w:p>
    <w:p w:rsidR="00DD5840" w:rsidRPr="00DD5840" w:rsidRDefault="00DD5840" w:rsidP="00DD5840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DD5840">
        <w:rPr>
          <w:rFonts w:eastAsia="Arial Unicode MS"/>
          <w:sz w:val="28"/>
          <w:szCs w:val="28"/>
          <w:lang w:eastAsia="en-US"/>
        </w:rPr>
        <w:t>3) на практические занятия по вождению допускать обучающихся при использовании средств индивидуальной защиты органов дыхания (масок, респираторов), перчаток, после каждого практического занятия проводить проветривание и санитарную обработку (профилактическую дезинфекцию) контактных поверхностей;</w:t>
      </w:r>
    </w:p>
    <w:p w:rsidR="00DD5840" w:rsidRDefault="00DD5840" w:rsidP="00DD5840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DD5840">
        <w:rPr>
          <w:rFonts w:eastAsia="Arial Unicode MS"/>
          <w:sz w:val="28"/>
          <w:szCs w:val="28"/>
          <w:lang w:eastAsia="en-US"/>
        </w:rPr>
        <w:t>4) не допускать на практические занятия по вождению обучающихся с симптомами острых респираторных вирусных инфекций (ОРВИ).</w:t>
      </w:r>
      <w:r w:rsidR="002513D3">
        <w:rPr>
          <w:rFonts w:eastAsia="Arial Unicode MS"/>
          <w:sz w:val="28"/>
          <w:szCs w:val="28"/>
          <w:lang w:eastAsia="en-US"/>
        </w:rPr>
        <w:t>».</w:t>
      </w:r>
    </w:p>
    <w:p w:rsidR="002513D3" w:rsidRDefault="002513D3" w:rsidP="002513D3">
      <w:pPr>
        <w:pStyle w:val="ad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2513D3">
        <w:rPr>
          <w:bCs/>
          <w:sz w:val="28"/>
          <w:szCs w:val="28"/>
        </w:rPr>
        <w:t xml:space="preserve">3. В приложении №1.2. к </w:t>
      </w:r>
      <w:r w:rsidRPr="002513D3">
        <w:rPr>
          <w:sz w:val="28"/>
          <w:szCs w:val="28"/>
        </w:rPr>
        <w:t xml:space="preserve">комплексу ограничительных и иных мероприятий по предотвращению угрозы распространения на территории муниципального района «Петровск-Забайкальский район» новой коронавирусной инфекции </w:t>
      </w:r>
      <w:r w:rsidRPr="002513D3">
        <w:rPr>
          <w:color w:val="000000"/>
          <w:sz w:val="28"/>
          <w:szCs w:val="28"/>
        </w:rPr>
        <w:t>(</w:t>
      </w:r>
      <w:r w:rsidRPr="002513D3">
        <w:rPr>
          <w:rFonts w:eastAsia="Arial Unicode MS"/>
          <w:sz w:val="28"/>
          <w:szCs w:val="28"/>
          <w:lang w:eastAsia="en-US"/>
        </w:rPr>
        <w:t>2019-</w:t>
      </w:r>
      <w:proofErr w:type="spellStart"/>
      <w:r w:rsidRPr="002513D3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2513D3">
        <w:rPr>
          <w:rFonts w:eastAsia="Arial Unicode MS"/>
          <w:sz w:val="28"/>
          <w:szCs w:val="28"/>
          <w:lang w:eastAsia="en-US"/>
        </w:rPr>
        <w:t>)</w:t>
      </w:r>
      <w:r>
        <w:rPr>
          <w:rFonts w:eastAsia="Arial Unicode MS"/>
          <w:sz w:val="28"/>
          <w:szCs w:val="28"/>
          <w:lang w:eastAsia="en-US"/>
        </w:rPr>
        <w:t>:</w:t>
      </w:r>
    </w:p>
    <w:p w:rsidR="002513D3" w:rsidRDefault="002513D3" w:rsidP="002513D3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2513D3" w:rsidRPr="002513D3" w:rsidRDefault="002513D3" w:rsidP="002513D3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3</w:t>
      </w:r>
      <w:r w:rsidRPr="002513D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2513D3" w:rsidRDefault="002513D3" w:rsidP="002513D3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513D3">
        <w:rPr>
          <w:color w:val="000000"/>
          <w:sz w:val="28"/>
          <w:szCs w:val="28"/>
        </w:rPr>
        <w:t xml:space="preserve">«3) численность и перечень работников (исполнителей по гражданско-правовым договорам), в отношении которых сохраняется заработная плата в соответствии с Указом Президента Российской Федерации от 11 мая </w:t>
      </w:r>
      <w:r w:rsidRPr="002513D3">
        <w:rPr>
          <w:color w:val="000000"/>
          <w:sz w:val="28"/>
          <w:szCs w:val="28"/>
        </w:rPr>
        <w:br/>
        <w:t xml:space="preserve">2020 года № 316 </w:t>
      </w:r>
      <w:r w:rsidRPr="002513D3">
        <w:rPr>
          <w:bCs/>
          <w:sz w:val="28"/>
          <w:szCs w:val="28"/>
        </w:rPr>
        <w:t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(COVID-2019)»</w:t>
      </w:r>
      <w:r w:rsidRPr="002513D3">
        <w:rPr>
          <w:color w:val="000000"/>
          <w:sz w:val="28"/>
          <w:szCs w:val="28"/>
        </w:rPr>
        <w:t>.».</w:t>
      </w:r>
    </w:p>
    <w:p w:rsidR="002513D3" w:rsidRDefault="002513D3" w:rsidP="002513D3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 15 </w:t>
      </w:r>
      <w:r w:rsidR="00B407A6">
        <w:rPr>
          <w:color w:val="000000"/>
          <w:sz w:val="28"/>
          <w:szCs w:val="28"/>
        </w:rPr>
        <w:t xml:space="preserve">пункта 4 </w:t>
      </w:r>
      <w:bookmarkStart w:id="1" w:name="_GoBack"/>
      <w:bookmarkEnd w:id="1"/>
      <w:r>
        <w:rPr>
          <w:sz w:val="28"/>
          <w:szCs w:val="28"/>
        </w:rPr>
        <w:t>изложить в новой редакции:</w:t>
      </w:r>
    </w:p>
    <w:p w:rsidR="002513D3" w:rsidRDefault="002513D3" w:rsidP="002513D3">
      <w:pPr>
        <w:pStyle w:val="a6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2513D3">
        <w:rPr>
          <w:color w:val="000000"/>
          <w:sz w:val="28"/>
          <w:szCs w:val="28"/>
        </w:rPr>
        <w:t>«15) наличие в организации не менее чем пятидневного запаса дезинфицирующих средств для уборки помещений и обработки рук работников, средств индивидуальной защиты органов дыхания (маски, респираторы) на случай выявления лиц с признаками инфекционного заболевания;».</w:t>
      </w:r>
    </w:p>
    <w:p w:rsidR="002513D3" w:rsidRDefault="002513D3" w:rsidP="00302A56">
      <w:pPr>
        <w:pStyle w:val="ad"/>
        <w:numPr>
          <w:ilvl w:val="0"/>
          <w:numId w:val="29"/>
        </w:numPr>
        <w:ind w:left="0" w:firstLine="709"/>
        <w:jc w:val="both"/>
        <w:rPr>
          <w:rFonts w:eastAsia="Arial Unicode MS"/>
          <w:sz w:val="28"/>
          <w:szCs w:val="28"/>
          <w:lang w:eastAsia="en-US"/>
        </w:rPr>
      </w:pPr>
      <w:r w:rsidRPr="002513D3">
        <w:rPr>
          <w:bCs/>
          <w:sz w:val="28"/>
          <w:szCs w:val="28"/>
        </w:rPr>
        <w:t>В приложении №1.</w:t>
      </w:r>
      <w:r>
        <w:rPr>
          <w:bCs/>
          <w:sz w:val="28"/>
          <w:szCs w:val="28"/>
        </w:rPr>
        <w:t>4</w:t>
      </w:r>
      <w:r w:rsidRPr="002513D3">
        <w:rPr>
          <w:bCs/>
          <w:sz w:val="28"/>
          <w:szCs w:val="28"/>
        </w:rPr>
        <w:t xml:space="preserve">. к </w:t>
      </w:r>
      <w:r w:rsidRPr="002513D3">
        <w:rPr>
          <w:sz w:val="28"/>
          <w:szCs w:val="28"/>
        </w:rPr>
        <w:t xml:space="preserve">комплексу ограничительных и иных мероприятий по предотвращению угрозы распространения на территории муниципального района «Петровск-Забайкальский район» новой коронавирусной инфекции </w:t>
      </w:r>
      <w:r w:rsidRPr="002513D3">
        <w:rPr>
          <w:color w:val="000000"/>
          <w:sz w:val="28"/>
          <w:szCs w:val="28"/>
        </w:rPr>
        <w:t>(</w:t>
      </w:r>
      <w:r w:rsidRPr="002513D3">
        <w:rPr>
          <w:rFonts w:eastAsia="Arial Unicode MS"/>
          <w:sz w:val="28"/>
          <w:szCs w:val="28"/>
          <w:lang w:eastAsia="en-US"/>
        </w:rPr>
        <w:t>2019-</w:t>
      </w:r>
      <w:proofErr w:type="spellStart"/>
      <w:r w:rsidRPr="002513D3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2513D3">
        <w:rPr>
          <w:rFonts w:eastAsia="Arial Unicode MS"/>
          <w:sz w:val="28"/>
          <w:szCs w:val="28"/>
          <w:lang w:eastAsia="en-US"/>
        </w:rPr>
        <w:t>)</w:t>
      </w:r>
      <w:r>
        <w:rPr>
          <w:rFonts w:eastAsia="Arial Unicode MS"/>
          <w:sz w:val="28"/>
          <w:szCs w:val="28"/>
          <w:lang w:eastAsia="en-US"/>
        </w:rPr>
        <w:t>:</w:t>
      </w:r>
    </w:p>
    <w:p w:rsidR="00302A56" w:rsidRDefault="00302A56" w:rsidP="00302A56">
      <w:pPr>
        <w:pStyle w:val="ad"/>
        <w:ind w:left="72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подпункт 2 пункта 3 изложить в новой редакции:</w:t>
      </w:r>
    </w:p>
    <w:p w:rsidR="00302A56" w:rsidRPr="000158AE" w:rsidRDefault="00302A56" w:rsidP="00302A56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«</w:t>
      </w:r>
      <w:r w:rsidRPr="000158AE">
        <w:rPr>
          <w:sz w:val="28"/>
          <w:szCs w:val="28"/>
        </w:rPr>
        <w:t>2) транспорта органов, организаций и индивидуальных предпринимателей при осуществлении ими деятельности, которая разрешена</w:t>
      </w:r>
      <w:r w:rsidRPr="000158AE">
        <w:t xml:space="preserve"> </w:t>
      </w:r>
      <w:r w:rsidRPr="000158AE">
        <w:rPr>
          <w:sz w:val="28"/>
          <w:szCs w:val="28"/>
        </w:rPr>
        <w:t xml:space="preserve">в соответствии с </w:t>
      </w:r>
      <w:r w:rsidRPr="000158AE">
        <w:rPr>
          <w:bCs/>
          <w:sz w:val="28"/>
          <w:szCs w:val="28"/>
        </w:rPr>
        <w:t xml:space="preserve">указами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</w:t>
      </w:r>
      <w:r w:rsidRPr="00302A56">
        <w:rPr>
          <w:bCs/>
          <w:sz w:val="28"/>
          <w:szCs w:val="28"/>
        </w:rPr>
        <w:t xml:space="preserve">распространением новой коронавирусной инфекции (COVID-2019)», </w:t>
      </w:r>
      <w:r w:rsidRPr="00302A56">
        <w:rPr>
          <w:sz w:val="28"/>
          <w:szCs w:val="28"/>
        </w:rPr>
        <w:t xml:space="preserve">от </w:t>
      </w:r>
      <w:r w:rsidRPr="00302A56">
        <w:rPr>
          <w:sz w:val="28"/>
          <w:szCs w:val="28"/>
        </w:rPr>
        <w:br/>
        <w:t xml:space="preserve">28 апреля 2020 года № 294 «О продлении действия мер по обеспечению санитарно-эпидемиологического благополучия населения на территории </w:t>
      </w:r>
      <w:r w:rsidRPr="00302A56">
        <w:rPr>
          <w:sz w:val="28"/>
          <w:szCs w:val="28"/>
        </w:rPr>
        <w:lastRenderedPageBreak/>
        <w:t>Российской Федерации в связи с распространением новой коронавирусной инфекции (COVID-19)»</w:t>
      </w:r>
      <w:r w:rsidRPr="00302A56">
        <w:rPr>
          <w:bCs/>
          <w:sz w:val="28"/>
          <w:szCs w:val="28"/>
        </w:rPr>
        <w:t xml:space="preserve"> и принятыми в соответствии с ним нормативными правовыми актами Забайкальского края (далее – Указы и нормативные правовые акты)</w:t>
      </w:r>
      <w:r w:rsidRPr="00302A56">
        <w:rPr>
          <w:sz w:val="28"/>
          <w:szCs w:val="28"/>
        </w:rPr>
        <w:t>, в том числе общественного транспорта и такси.».</w:t>
      </w:r>
    </w:p>
    <w:p w:rsidR="00056C3E" w:rsidRPr="00056C3E" w:rsidRDefault="00056C3E" w:rsidP="00302A56">
      <w:pPr>
        <w:shd w:val="clear" w:color="auto" w:fill="FFFFFF"/>
        <w:jc w:val="both"/>
        <w:rPr>
          <w:rFonts w:eastAsia="Arial Unicode MS"/>
          <w:sz w:val="28"/>
          <w:szCs w:val="28"/>
          <w:lang w:eastAsia="en-US"/>
        </w:rPr>
      </w:pPr>
    </w:p>
    <w:p w:rsidR="000B08BD" w:rsidRPr="000B08BD" w:rsidRDefault="000B08BD" w:rsidP="000B08BD">
      <w:pPr>
        <w:tabs>
          <w:tab w:val="left" w:pos="7332"/>
        </w:tabs>
        <w:ind w:right="-3"/>
        <w:rPr>
          <w:bCs/>
          <w:sz w:val="28"/>
          <w:szCs w:val="28"/>
        </w:rPr>
      </w:pPr>
    </w:p>
    <w:bookmarkEnd w:id="0"/>
    <w:p w:rsidR="00FE11FD" w:rsidRPr="003F32FC" w:rsidRDefault="00A46C7E" w:rsidP="003F32FC">
      <w:pPr>
        <w:shd w:val="clear" w:color="auto" w:fill="FFFFFF"/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___________________</w:t>
      </w: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A46C7E">
      <w:pPr>
        <w:shd w:val="clear" w:color="auto" w:fill="FFFFFF"/>
        <w:tabs>
          <w:tab w:val="left" w:pos="1044"/>
        </w:tabs>
        <w:spacing w:line="360" w:lineRule="auto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FE11FD">
      <w:pPr>
        <w:shd w:val="clear" w:color="auto" w:fill="FFFFFF"/>
        <w:tabs>
          <w:tab w:val="left" w:pos="1044"/>
        </w:tabs>
        <w:spacing w:line="360" w:lineRule="auto"/>
        <w:jc w:val="right"/>
        <w:rPr>
          <w:sz w:val="28"/>
          <w:szCs w:val="28"/>
        </w:rPr>
      </w:pPr>
    </w:p>
    <w:p w:rsidR="006D3C9D" w:rsidRPr="006D3C9D" w:rsidRDefault="006D3C9D" w:rsidP="005F5E35">
      <w:pPr>
        <w:shd w:val="clear" w:color="auto" w:fill="FFFFFF"/>
        <w:tabs>
          <w:tab w:val="left" w:pos="1044"/>
        </w:tabs>
        <w:jc w:val="center"/>
        <w:rPr>
          <w:sz w:val="28"/>
          <w:szCs w:val="28"/>
        </w:rPr>
      </w:pPr>
    </w:p>
    <w:p w:rsidR="00FE11FD" w:rsidRDefault="00FE11FD" w:rsidP="009E67A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6D3C9D" w:rsidRPr="00D668A0" w:rsidRDefault="006D3C9D" w:rsidP="006D3C9D">
      <w:pPr>
        <w:tabs>
          <w:tab w:val="left" w:pos="1276"/>
          <w:tab w:val="center" w:pos="5391"/>
          <w:tab w:val="right" w:pos="9354"/>
        </w:tabs>
        <w:autoSpaceDE w:val="0"/>
        <w:autoSpaceDN w:val="0"/>
        <w:adjustRightInd w:val="0"/>
        <w:ind w:left="1429"/>
        <w:contextualSpacing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22486F" w:rsidRPr="0022486F" w:rsidRDefault="0022486F" w:rsidP="0022486F">
      <w:pPr>
        <w:pStyle w:val="a6"/>
        <w:shd w:val="clear" w:color="auto" w:fill="FFFFFF"/>
        <w:ind w:left="709"/>
        <w:jc w:val="both"/>
        <w:rPr>
          <w:sz w:val="28"/>
          <w:szCs w:val="28"/>
        </w:rPr>
      </w:pPr>
    </w:p>
    <w:p w:rsidR="00F566B7" w:rsidRDefault="00F566B7"/>
    <w:p w:rsidR="007778E2" w:rsidRDefault="007778E2"/>
    <w:p w:rsidR="007778E2" w:rsidRDefault="007778E2"/>
    <w:p w:rsidR="007778E2" w:rsidRDefault="007778E2"/>
    <w:p w:rsidR="007778E2" w:rsidRDefault="007778E2"/>
    <w:p w:rsidR="007778E2" w:rsidRDefault="007778E2"/>
    <w:p w:rsidR="007778E2" w:rsidRDefault="007778E2"/>
    <w:p w:rsidR="007778E2" w:rsidRDefault="007778E2"/>
    <w:p w:rsidR="007778E2" w:rsidRDefault="007778E2"/>
    <w:p w:rsidR="007778E2" w:rsidRDefault="007778E2"/>
    <w:sectPr w:rsidR="007778E2" w:rsidSect="009E67AB">
      <w:headerReference w:type="default" r:id="rId8"/>
      <w:footerReference w:type="even" r:id="rId9"/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1FE" w:rsidRDefault="007001FE" w:rsidP="00A472C5">
      <w:r>
        <w:separator/>
      </w:r>
    </w:p>
  </w:endnote>
  <w:endnote w:type="continuationSeparator" w:id="0">
    <w:p w:rsidR="007001FE" w:rsidRDefault="007001FE" w:rsidP="00A4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51" w:rsidRDefault="002A26AD">
    <w:pPr>
      <w:pStyle w:val="aa"/>
      <w:framePr w:w="16488" w:h="120" w:wrap="none" w:vAnchor="text" w:hAnchor="page" w:x="175" w:y="-1372"/>
      <w:shd w:val="clear" w:color="auto" w:fill="auto"/>
      <w:ind w:left="415"/>
    </w:pPr>
    <w:r>
      <w:rPr>
        <w:rStyle w:val="8pt"/>
      </w:rPr>
      <w:t>90031508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1FE" w:rsidRDefault="007001FE" w:rsidP="00A472C5">
      <w:r>
        <w:separator/>
      </w:r>
    </w:p>
  </w:footnote>
  <w:footnote w:type="continuationSeparator" w:id="0">
    <w:p w:rsidR="007001FE" w:rsidRDefault="007001FE" w:rsidP="00A4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51" w:rsidRDefault="007001F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840"/>
    <w:multiLevelType w:val="multilevel"/>
    <w:tmpl w:val="746E2560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1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  <w:color w:val="000000"/>
      </w:rPr>
    </w:lvl>
  </w:abstractNum>
  <w:abstractNum w:abstractNumId="1" w15:restartNumberingAfterBreak="0">
    <w:nsid w:val="043357F1"/>
    <w:multiLevelType w:val="hybridMultilevel"/>
    <w:tmpl w:val="263401DC"/>
    <w:lvl w:ilvl="0" w:tplc="1AC2CF96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1E07EB"/>
    <w:multiLevelType w:val="hybridMultilevel"/>
    <w:tmpl w:val="B7BE6E64"/>
    <w:lvl w:ilvl="0" w:tplc="E300FF5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6FA6553"/>
    <w:multiLevelType w:val="hybridMultilevel"/>
    <w:tmpl w:val="CD8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07738C"/>
    <w:multiLevelType w:val="hybridMultilevel"/>
    <w:tmpl w:val="68168A84"/>
    <w:lvl w:ilvl="0" w:tplc="3D5A1C7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8F0C85"/>
    <w:multiLevelType w:val="hybridMultilevel"/>
    <w:tmpl w:val="7D72E6CC"/>
    <w:lvl w:ilvl="0" w:tplc="53B47498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E5523"/>
    <w:multiLevelType w:val="hybridMultilevel"/>
    <w:tmpl w:val="583413BE"/>
    <w:lvl w:ilvl="0" w:tplc="F9C0D686">
      <w:start w:val="15"/>
      <w:numFmt w:val="decimal"/>
      <w:lvlText w:val="%1)"/>
      <w:lvlJc w:val="left"/>
      <w:pPr>
        <w:ind w:left="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11C96FA8"/>
    <w:multiLevelType w:val="hybridMultilevel"/>
    <w:tmpl w:val="7D2A5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7C2EE8"/>
    <w:multiLevelType w:val="hybridMultilevel"/>
    <w:tmpl w:val="E6AC1036"/>
    <w:lvl w:ilvl="0" w:tplc="1EB45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C6F14"/>
    <w:multiLevelType w:val="hybridMultilevel"/>
    <w:tmpl w:val="E0CA2152"/>
    <w:lvl w:ilvl="0" w:tplc="85160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020885"/>
    <w:multiLevelType w:val="hybridMultilevel"/>
    <w:tmpl w:val="11D812E2"/>
    <w:lvl w:ilvl="0" w:tplc="3BC675FE">
      <w:start w:val="15"/>
      <w:numFmt w:val="decimal"/>
      <w:lvlText w:val="%1)"/>
      <w:lvlJc w:val="left"/>
      <w:pPr>
        <w:ind w:left="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30AA1670"/>
    <w:multiLevelType w:val="hybridMultilevel"/>
    <w:tmpl w:val="4F501478"/>
    <w:lvl w:ilvl="0" w:tplc="449C9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7D1D68"/>
    <w:multiLevelType w:val="hybridMultilevel"/>
    <w:tmpl w:val="339A214E"/>
    <w:lvl w:ilvl="0" w:tplc="67406A44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FA6ED5"/>
    <w:multiLevelType w:val="hybridMultilevel"/>
    <w:tmpl w:val="DB40C276"/>
    <w:lvl w:ilvl="0" w:tplc="D3249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1A0D1D"/>
    <w:multiLevelType w:val="hybridMultilevel"/>
    <w:tmpl w:val="C08679F6"/>
    <w:lvl w:ilvl="0" w:tplc="59BC0F44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16D2B13"/>
    <w:multiLevelType w:val="hybridMultilevel"/>
    <w:tmpl w:val="450EB9FC"/>
    <w:lvl w:ilvl="0" w:tplc="907C4A1E">
      <w:start w:val="15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4B10720"/>
    <w:multiLevelType w:val="hybridMultilevel"/>
    <w:tmpl w:val="F46421F6"/>
    <w:lvl w:ilvl="0" w:tplc="258A8C3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80FCC"/>
    <w:multiLevelType w:val="hybridMultilevel"/>
    <w:tmpl w:val="0916D146"/>
    <w:lvl w:ilvl="0" w:tplc="7B04A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D6566F"/>
    <w:multiLevelType w:val="hybridMultilevel"/>
    <w:tmpl w:val="714E5FAC"/>
    <w:lvl w:ilvl="0" w:tplc="CBDA1F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6361FBF"/>
    <w:multiLevelType w:val="hybridMultilevel"/>
    <w:tmpl w:val="0C1026E6"/>
    <w:lvl w:ilvl="0" w:tplc="99DE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3D38F7"/>
    <w:multiLevelType w:val="hybridMultilevel"/>
    <w:tmpl w:val="8DE88014"/>
    <w:lvl w:ilvl="0" w:tplc="F93E7B1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8F122A"/>
    <w:multiLevelType w:val="hybridMultilevel"/>
    <w:tmpl w:val="D38A0802"/>
    <w:lvl w:ilvl="0" w:tplc="7B6E9A12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68A25B9F"/>
    <w:multiLevelType w:val="hybridMultilevel"/>
    <w:tmpl w:val="43104280"/>
    <w:lvl w:ilvl="0" w:tplc="47949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7E2B91"/>
    <w:multiLevelType w:val="hybridMultilevel"/>
    <w:tmpl w:val="C98218A4"/>
    <w:lvl w:ilvl="0" w:tplc="9F54E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004101C"/>
    <w:multiLevelType w:val="hybridMultilevel"/>
    <w:tmpl w:val="F2044020"/>
    <w:lvl w:ilvl="0" w:tplc="54B63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D6561B"/>
    <w:multiLevelType w:val="multilevel"/>
    <w:tmpl w:val="2BA8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6" w15:restartNumberingAfterBreak="0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27" w15:restartNumberingAfterBreak="0">
    <w:nsid w:val="7F320717"/>
    <w:multiLevelType w:val="hybridMultilevel"/>
    <w:tmpl w:val="79482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8D1B9B"/>
    <w:multiLevelType w:val="hybridMultilevel"/>
    <w:tmpl w:val="7966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2"/>
  </w:num>
  <w:num w:numId="5">
    <w:abstractNumId w:val="23"/>
  </w:num>
  <w:num w:numId="6">
    <w:abstractNumId w:val="18"/>
  </w:num>
  <w:num w:numId="7">
    <w:abstractNumId w:val="15"/>
  </w:num>
  <w:num w:numId="8">
    <w:abstractNumId w:val="13"/>
  </w:num>
  <w:num w:numId="9">
    <w:abstractNumId w:val="4"/>
  </w:num>
  <w:num w:numId="10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5"/>
  </w:num>
  <w:num w:numId="13">
    <w:abstractNumId w:val="0"/>
  </w:num>
  <w:num w:numId="14">
    <w:abstractNumId w:val="22"/>
  </w:num>
  <w:num w:numId="15">
    <w:abstractNumId w:val="20"/>
  </w:num>
  <w:num w:numId="16">
    <w:abstractNumId w:val="3"/>
  </w:num>
  <w:num w:numId="17">
    <w:abstractNumId w:val="7"/>
  </w:num>
  <w:num w:numId="18">
    <w:abstractNumId w:val="27"/>
  </w:num>
  <w:num w:numId="19">
    <w:abstractNumId w:val="14"/>
  </w:num>
  <w:num w:numId="20">
    <w:abstractNumId w:val="28"/>
  </w:num>
  <w:num w:numId="21">
    <w:abstractNumId w:val="9"/>
  </w:num>
  <w:num w:numId="22">
    <w:abstractNumId w:val="6"/>
  </w:num>
  <w:num w:numId="23">
    <w:abstractNumId w:val="1"/>
  </w:num>
  <w:num w:numId="24">
    <w:abstractNumId w:val="8"/>
  </w:num>
  <w:num w:numId="25">
    <w:abstractNumId w:val="24"/>
  </w:num>
  <w:num w:numId="26">
    <w:abstractNumId w:val="17"/>
  </w:num>
  <w:num w:numId="27">
    <w:abstractNumId w:val="12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8E5"/>
    <w:rsid w:val="00001F95"/>
    <w:rsid w:val="00037561"/>
    <w:rsid w:val="00054060"/>
    <w:rsid w:val="00056C3E"/>
    <w:rsid w:val="000718E5"/>
    <w:rsid w:val="000969C4"/>
    <w:rsid w:val="000B08BD"/>
    <w:rsid w:val="000C22AD"/>
    <w:rsid w:val="001005EF"/>
    <w:rsid w:val="00186EB9"/>
    <w:rsid w:val="001A5BBA"/>
    <w:rsid w:val="001B63C8"/>
    <w:rsid w:val="001D0903"/>
    <w:rsid w:val="001F7752"/>
    <w:rsid w:val="00214EAB"/>
    <w:rsid w:val="002236A1"/>
    <w:rsid w:val="0022486F"/>
    <w:rsid w:val="0023586D"/>
    <w:rsid w:val="00246049"/>
    <w:rsid w:val="002513D3"/>
    <w:rsid w:val="00273B7F"/>
    <w:rsid w:val="00294D6C"/>
    <w:rsid w:val="002A26AD"/>
    <w:rsid w:val="002C0094"/>
    <w:rsid w:val="002C39C5"/>
    <w:rsid w:val="002D26B1"/>
    <w:rsid w:val="002F03EE"/>
    <w:rsid w:val="00302A56"/>
    <w:rsid w:val="0031015B"/>
    <w:rsid w:val="003414FF"/>
    <w:rsid w:val="0037382F"/>
    <w:rsid w:val="003748DE"/>
    <w:rsid w:val="003801A2"/>
    <w:rsid w:val="0038023A"/>
    <w:rsid w:val="003834B5"/>
    <w:rsid w:val="003D7DCA"/>
    <w:rsid w:val="003E11BB"/>
    <w:rsid w:val="003F32FC"/>
    <w:rsid w:val="00400CE6"/>
    <w:rsid w:val="00407665"/>
    <w:rsid w:val="00413296"/>
    <w:rsid w:val="00427DAC"/>
    <w:rsid w:val="00430D74"/>
    <w:rsid w:val="00470E14"/>
    <w:rsid w:val="004B4BF4"/>
    <w:rsid w:val="004C0124"/>
    <w:rsid w:val="004D5A6F"/>
    <w:rsid w:val="00536A8A"/>
    <w:rsid w:val="0056787B"/>
    <w:rsid w:val="005728FB"/>
    <w:rsid w:val="00581E54"/>
    <w:rsid w:val="005A63AE"/>
    <w:rsid w:val="005A74A3"/>
    <w:rsid w:val="005C5287"/>
    <w:rsid w:val="005E10E1"/>
    <w:rsid w:val="005E23F8"/>
    <w:rsid w:val="005E55E0"/>
    <w:rsid w:val="005F5E35"/>
    <w:rsid w:val="00612EF6"/>
    <w:rsid w:val="00627265"/>
    <w:rsid w:val="00636C10"/>
    <w:rsid w:val="00641B5F"/>
    <w:rsid w:val="00676BD2"/>
    <w:rsid w:val="00687802"/>
    <w:rsid w:val="006D3C9D"/>
    <w:rsid w:val="006E186C"/>
    <w:rsid w:val="006E621F"/>
    <w:rsid w:val="007001FE"/>
    <w:rsid w:val="0071164C"/>
    <w:rsid w:val="00712745"/>
    <w:rsid w:val="007778E2"/>
    <w:rsid w:val="007A3E15"/>
    <w:rsid w:val="007C64EB"/>
    <w:rsid w:val="007D2AE7"/>
    <w:rsid w:val="007F01C1"/>
    <w:rsid w:val="007F41E2"/>
    <w:rsid w:val="00800674"/>
    <w:rsid w:val="00812A15"/>
    <w:rsid w:val="00831C01"/>
    <w:rsid w:val="008519ED"/>
    <w:rsid w:val="00856368"/>
    <w:rsid w:val="008679A5"/>
    <w:rsid w:val="008A22EB"/>
    <w:rsid w:val="008A37E0"/>
    <w:rsid w:val="008E7A33"/>
    <w:rsid w:val="008F5181"/>
    <w:rsid w:val="00922A20"/>
    <w:rsid w:val="0092764C"/>
    <w:rsid w:val="00932366"/>
    <w:rsid w:val="009325C7"/>
    <w:rsid w:val="00991221"/>
    <w:rsid w:val="009B21FC"/>
    <w:rsid w:val="009E67AB"/>
    <w:rsid w:val="00A46C7E"/>
    <w:rsid w:val="00A472C5"/>
    <w:rsid w:val="00AE341E"/>
    <w:rsid w:val="00B0271A"/>
    <w:rsid w:val="00B068C6"/>
    <w:rsid w:val="00B16DC2"/>
    <w:rsid w:val="00B407A6"/>
    <w:rsid w:val="00B50D64"/>
    <w:rsid w:val="00B87A25"/>
    <w:rsid w:val="00B94AF3"/>
    <w:rsid w:val="00BE05ED"/>
    <w:rsid w:val="00BE6567"/>
    <w:rsid w:val="00C20015"/>
    <w:rsid w:val="00C37B40"/>
    <w:rsid w:val="00C62B80"/>
    <w:rsid w:val="00C72C2C"/>
    <w:rsid w:val="00CB59B3"/>
    <w:rsid w:val="00CC1E2A"/>
    <w:rsid w:val="00CE211D"/>
    <w:rsid w:val="00CF75DB"/>
    <w:rsid w:val="00CF79C5"/>
    <w:rsid w:val="00D017C0"/>
    <w:rsid w:val="00D04DE3"/>
    <w:rsid w:val="00D244A6"/>
    <w:rsid w:val="00D42DE0"/>
    <w:rsid w:val="00D521B4"/>
    <w:rsid w:val="00D63C72"/>
    <w:rsid w:val="00DD5840"/>
    <w:rsid w:val="00DE7368"/>
    <w:rsid w:val="00E11F3E"/>
    <w:rsid w:val="00E85850"/>
    <w:rsid w:val="00EA17EC"/>
    <w:rsid w:val="00EA3050"/>
    <w:rsid w:val="00EC4278"/>
    <w:rsid w:val="00F40503"/>
    <w:rsid w:val="00F566B7"/>
    <w:rsid w:val="00F832EE"/>
    <w:rsid w:val="00F93DEB"/>
    <w:rsid w:val="00FE11FD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0732"/>
  <w15:docId w15:val="{D372689C-F308-4758-8130-53E8758A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8E5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71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link w:val="Heading20"/>
    <w:rsid w:val="000718E5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718E5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0718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8E5"/>
    <w:pPr>
      <w:widowControl w:val="0"/>
      <w:shd w:val="clear" w:color="auto" w:fill="FFFFFF"/>
      <w:spacing w:before="24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"/>
    <w:rsid w:val="000718E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718E5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94AF3"/>
    <w:pPr>
      <w:ind w:left="720"/>
      <w:contextualSpacing/>
    </w:pPr>
  </w:style>
  <w:style w:type="paragraph" w:customStyle="1" w:styleId="Style8">
    <w:name w:val="Style8"/>
    <w:basedOn w:val="a"/>
    <w:uiPriority w:val="99"/>
    <w:rsid w:val="009325C7"/>
    <w:pPr>
      <w:widowControl w:val="0"/>
      <w:autoSpaceDE w:val="0"/>
      <w:autoSpaceDN w:val="0"/>
      <w:adjustRightInd w:val="0"/>
      <w:spacing w:line="360" w:lineRule="exact"/>
      <w:ind w:firstLine="710"/>
      <w:jc w:val="both"/>
    </w:pPr>
  </w:style>
  <w:style w:type="paragraph" w:styleId="a7">
    <w:name w:val="header"/>
    <w:basedOn w:val="a"/>
    <w:link w:val="a8"/>
    <w:uiPriority w:val="99"/>
    <w:rsid w:val="00C37B40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37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Колонтитул_"/>
    <w:link w:val="aa"/>
    <w:rsid w:val="00C37B40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C37B40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a">
    <w:name w:val="Колонтитул"/>
    <w:basedOn w:val="a"/>
    <w:link w:val="a9"/>
    <w:rsid w:val="00C37B40"/>
    <w:pPr>
      <w:shd w:val="clear" w:color="auto" w:fill="FFFFFF"/>
    </w:pPr>
    <w:rPr>
      <w:rFonts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31C0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C0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25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02A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2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1CF7D-99DF-4EA8-9FE7-4E4BBB51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station</cp:lastModifiedBy>
  <cp:revision>7</cp:revision>
  <cp:lastPrinted>2020-05-25T03:41:00Z</cp:lastPrinted>
  <dcterms:created xsi:type="dcterms:W3CDTF">2020-05-25T03:41:00Z</dcterms:created>
  <dcterms:modified xsi:type="dcterms:W3CDTF">2020-05-27T01:19:00Z</dcterms:modified>
</cp:coreProperties>
</file>