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31" w:rsidRDefault="00110331" w:rsidP="00110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110331" w:rsidRDefault="00110331" w:rsidP="00110331">
      <w:pPr>
        <w:jc w:val="center"/>
        <w:rPr>
          <w:b/>
          <w:bCs/>
          <w:sz w:val="28"/>
          <w:szCs w:val="28"/>
        </w:rPr>
      </w:pPr>
    </w:p>
    <w:p w:rsidR="00110331" w:rsidRDefault="00110331" w:rsidP="00110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«Катангарское»</w:t>
      </w:r>
    </w:p>
    <w:p w:rsidR="00110331" w:rsidRDefault="00110331" w:rsidP="00110331">
      <w:pPr>
        <w:jc w:val="center"/>
        <w:rPr>
          <w:b/>
          <w:bCs/>
          <w:sz w:val="28"/>
          <w:szCs w:val="28"/>
        </w:rPr>
      </w:pPr>
    </w:p>
    <w:p w:rsidR="00110331" w:rsidRDefault="00110331" w:rsidP="00110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110331" w:rsidRDefault="00110331" w:rsidP="00110331">
      <w:pPr>
        <w:rPr>
          <w:b/>
          <w:bCs/>
          <w:sz w:val="28"/>
          <w:szCs w:val="28"/>
        </w:rPr>
      </w:pPr>
    </w:p>
    <w:p w:rsidR="00110331" w:rsidRDefault="00110331" w:rsidP="001103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16 декабря   2019 года                                                                                № 27</w:t>
      </w:r>
    </w:p>
    <w:p w:rsidR="00110331" w:rsidRDefault="00110331" w:rsidP="001103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Катангар</w:t>
      </w:r>
    </w:p>
    <w:p w:rsidR="00110331" w:rsidRDefault="00110331" w:rsidP="00110331">
      <w:pPr>
        <w:rPr>
          <w:b/>
          <w:bCs/>
          <w:sz w:val="28"/>
          <w:szCs w:val="28"/>
        </w:rPr>
      </w:pPr>
    </w:p>
    <w:p w:rsidR="00110331" w:rsidRDefault="00110331" w:rsidP="00110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сельского  поселения «Катангарское» на 2020 год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E2825">
        <w:rPr>
          <w:sz w:val="28"/>
          <w:szCs w:val="28"/>
        </w:rPr>
        <w:t>.Утвердить основные характеристики бюджета сельского поселения: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 w:rsidRPr="009E2825">
        <w:rPr>
          <w:sz w:val="28"/>
          <w:szCs w:val="28"/>
        </w:rPr>
        <w:t xml:space="preserve">1) общий объем доходов в сумме </w:t>
      </w:r>
      <w:r w:rsidRPr="009E2825">
        <w:rPr>
          <w:b/>
          <w:spacing w:val="-2"/>
          <w:sz w:val="28"/>
          <w:szCs w:val="28"/>
        </w:rPr>
        <w:t>6188873</w:t>
      </w:r>
      <w:r w:rsidRPr="009E2825">
        <w:rPr>
          <w:spacing w:val="-2"/>
          <w:sz w:val="28"/>
          <w:szCs w:val="28"/>
        </w:rPr>
        <w:t xml:space="preserve"> рубля, в том числе безвозмездные поступления в сумме </w:t>
      </w:r>
      <w:r w:rsidRPr="009E2825">
        <w:rPr>
          <w:b/>
          <w:bCs/>
          <w:color w:val="000000"/>
          <w:sz w:val="28"/>
          <w:szCs w:val="28"/>
        </w:rPr>
        <w:t>5524100</w:t>
      </w:r>
      <w:r w:rsidRPr="009E2825">
        <w:rPr>
          <w:spacing w:val="-2"/>
          <w:sz w:val="28"/>
          <w:szCs w:val="28"/>
        </w:rPr>
        <w:t xml:space="preserve"> рублей;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 w:rsidRPr="009E2825">
        <w:rPr>
          <w:sz w:val="28"/>
          <w:szCs w:val="28"/>
        </w:rPr>
        <w:t xml:space="preserve">2) общий объем расходов в сумме </w:t>
      </w:r>
      <w:r w:rsidRPr="009E2825">
        <w:rPr>
          <w:b/>
          <w:sz w:val="28"/>
          <w:szCs w:val="28"/>
        </w:rPr>
        <w:t>6188873</w:t>
      </w:r>
      <w:r w:rsidRPr="009E2825">
        <w:rPr>
          <w:sz w:val="28"/>
          <w:szCs w:val="28"/>
        </w:rPr>
        <w:t xml:space="preserve"> рубля;</w:t>
      </w:r>
    </w:p>
    <w:p w:rsidR="00110331" w:rsidRPr="009E2825" w:rsidRDefault="00110331" w:rsidP="00110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2825">
        <w:rPr>
          <w:sz w:val="28"/>
          <w:szCs w:val="28"/>
        </w:rPr>
        <w:tab/>
        <w:t>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 сельского поселения.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 w:rsidRPr="009E2825">
        <w:rPr>
          <w:sz w:val="28"/>
          <w:szCs w:val="28"/>
        </w:rPr>
        <w:tab/>
        <w:t>3.Утвердить и</w:t>
      </w:r>
      <w:r w:rsidRPr="009E2825">
        <w:rPr>
          <w:bCs/>
          <w:color w:val="000000"/>
          <w:sz w:val="28"/>
          <w:szCs w:val="28"/>
        </w:rPr>
        <w:t xml:space="preserve">сточники доходов местных бюджетов, закрепляемых  за структурными подразделениями Администрации муниципального района «Петровск-Забайкальский район» на 2020 год </w:t>
      </w:r>
      <w:r w:rsidRPr="009E2825">
        <w:rPr>
          <w:sz w:val="28"/>
          <w:szCs w:val="28"/>
        </w:rPr>
        <w:t>согласно приложению 2 к настоящему решению сельского поселения.</w:t>
      </w:r>
    </w:p>
    <w:p w:rsidR="00110331" w:rsidRPr="009E2825" w:rsidRDefault="00110331" w:rsidP="00110331">
      <w:pPr>
        <w:jc w:val="both"/>
        <w:rPr>
          <w:color w:val="000000"/>
          <w:sz w:val="28"/>
          <w:szCs w:val="28"/>
        </w:rPr>
      </w:pPr>
      <w:r w:rsidRPr="009E2825">
        <w:rPr>
          <w:bCs/>
          <w:sz w:val="28"/>
          <w:szCs w:val="28"/>
        </w:rPr>
        <w:tab/>
        <w:t>4.Утвердить и</w:t>
      </w:r>
      <w:r w:rsidRPr="009E2825">
        <w:rPr>
          <w:color w:val="000000"/>
          <w:sz w:val="28"/>
          <w:szCs w:val="28"/>
        </w:rPr>
        <w:t xml:space="preserve">сточники доходов бюджета сельского поселения,  </w:t>
      </w:r>
      <w:r w:rsidRPr="009E2825">
        <w:rPr>
          <w:bCs/>
          <w:color w:val="000000"/>
          <w:sz w:val="28"/>
          <w:szCs w:val="28"/>
        </w:rPr>
        <w:t xml:space="preserve">закрепляемых за Администрацией сельского поселения «Катангарское» на 2020 год </w:t>
      </w:r>
      <w:r w:rsidRPr="009E2825">
        <w:rPr>
          <w:bCs/>
          <w:sz w:val="28"/>
          <w:szCs w:val="28"/>
        </w:rPr>
        <w:t>согласно приложению 3 к настоящему решению сельского поселения.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 w:rsidRPr="009E2825">
        <w:rPr>
          <w:sz w:val="28"/>
          <w:szCs w:val="28"/>
        </w:rPr>
        <w:tab/>
        <w:t>5.Утвердить и</w:t>
      </w:r>
      <w:r w:rsidRPr="009E2825">
        <w:rPr>
          <w:bCs/>
          <w:color w:val="000000"/>
          <w:sz w:val="28"/>
          <w:szCs w:val="28"/>
        </w:rPr>
        <w:t>сточники  финансирования дефицита бюджета сельского поселения, закрепленных за Администрацией сельского поселения «Катангарское» на 2020 год</w:t>
      </w:r>
      <w:r w:rsidRPr="009E2825">
        <w:rPr>
          <w:sz w:val="28"/>
          <w:szCs w:val="28"/>
        </w:rPr>
        <w:t xml:space="preserve"> согласно приложению 4 к настоящему решению  сельского поселения.</w:t>
      </w:r>
    </w:p>
    <w:p w:rsidR="00110331" w:rsidRPr="009E2825" w:rsidRDefault="00110331" w:rsidP="001103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6.Утвердить источники финансирования дефицита бюджета сельского поселения согласно приложению 5 к настоящему решению  сельского поселения.</w:t>
      </w:r>
    </w:p>
    <w:p w:rsidR="00110331" w:rsidRPr="009E2825" w:rsidRDefault="00110331" w:rsidP="001103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7. Утвердить нормативы распределения доходов между бюджетом сельского поселения и бюджетом района согласно приложению 6 к настоящему решению сельского поселения.</w:t>
      </w:r>
    </w:p>
    <w:p w:rsidR="00110331" w:rsidRPr="009E2825" w:rsidRDefault="00110331" w:rsidP="0011033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825">
        <w:rPr>
          <w:sz w:val="28"/>
          <w:szCs w:val="28"/>
        </w:rPr>
        <w:tab/>
        <w:t>8. Утвердить доходы бюджета сельского поселения по кодам бюджетной классификации доходов бюджетов на 2020 год согласно приложения №7 к настоящему решению  сельского поселения.</w:t>
      </w:r>
    </w:p>
    <w:p w:rsidR="00110331" w:rsidRPr="009E2825" w:rsidRDefault="00110331" w:rsidP="00110331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9.Установить объем межбюджетных трансфертов, получаемых из других бюджетов бюджетной системы Российской Федерации, в сумме 5824100рублей, в том числе дотация на выравнивание бюджетной обеспеченности 5706000 рублей (приложение № 11).</w:t>
      </w:r>
    </w:p>
    <w:p w:rsidR="00110331" w:rsidRPr="009E2825" w:rsidRDefault="00110331" w:rsidP="00110331">
      <w:pPr>
        <w:tabs>
          <w:tab w:val="left" w:pos="0"/>
        </w:tabs>
        <w:ind w:firstLine="1"/>
        <w:jc w:val="both"/>
        <w:rPr>
          <w:color w:val="000000"/>
          <w:sz w:val="28"/>
          <w:szCs w:val="28"/>
        </w:rPr>
      </w:pPr>
      <w:r w:rsidRPr="009E2825">
        <w:rPr>
          <w:sz w:val="28"/>
          <w:szCs w:val="28"/>
        </w:rPr>
        <w:t xml:space="preserve">         10.Утвердить в составе общего объема расходов бюджета сельского поселения</w:t>
      </w:r>
      <w:r w:rsidRPr="009E2825">
        <w:rPr>
          <w:color w:val="000000"/>
          <w:sz w:val="28"/>
          <w:szCs w:val="28"/>
        </w:rPr>
        <w:t>: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 w:rsidRPr="009E2825">
        <w:rPr>
          <w:sz w:val="28"/>
          <w:szCs w:val="28"/>
        </w:rPr>
        <w:lastRenderedPageBreak/>
        <w:t>1) распределение бюджетных ассигнований бюджета сельского поселения по разделам, подразделам, целевым статьям, группам и подгруппам видов расходов классификации расходов бюджетов согласно приложению 8 к настоящему решению  сельского поселения;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 w:rsidRPr="009E2825">
        <w:rPr>
          <w:sz w:val="28"/>
          <w:szCs w:val="28"/>
        </w:rPr>
        <w:t>2) ведомственную структуру расходов бюджета сельского поселения согласно приложению 9 к настоящему решению  сельского поселения;</w:t>
      </w:r>
    </w:p>
    <w:p w:rsidR="00110331" w:rsidRPr="009E2825" w:rsidRDefault="00110331" w:rsidP="00110331">
      <w:pPr>
        <w:jc w:val="both"/>
        <w:rPr>
          <w:sz w:val="28"/>
          <w:szCs w:val="28"/>
        </w:rPr>
      </w:pPr>
      <w:r w:rsidRPr="009E2825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обязательств, в сумме 78504 рубля;</w:t>
      </w:r>
    </w:p>
    <w:p w:rsidR="00110331" w:rsidRPr="009E2825" w:rsidRDefault="00110331" w:rsidP="00110331">
      <w:pPr>
        <w:ind w:firstLine="709"/>
        <w:jc w:val="both"/>
        <w:rPr>
          <w:color w:val="000000"/>
          <w:sz w:val="28"/>
          <w:szCs w:val="28"/>
        </w:rPr>
      </w:pPr>
      <w:r w:rsidRPr="009E2825">
        <w:rPr>
          <w:color w:val="000000"/>
          <w:sz w:val="28"/>
          <w:szCs w:val="28"/>
        </w:rPr>
        <w:t xml:space="preserve">11.Установить предельный объем муниципального долга в размере 166,0 тыс. рублей. </w:t>
      </w:r>
    </w:p>
    <w:p w:rsidR="00110331" w:rsidRPr="009E2825" w:rsidRDefault="00110331" w:rsidP="00110331">
      <w:pPr>
        <w:ind w:firstLine="709"/>
        <w:jc w:val="both"/>
        <w:rPr>
          <w:color w:val="000000"/>
          <w:sz w:val="28"/>
          <w:szCs w:val="28"/>
        </w:rPr>
      </w:pPr>
      <w:r w:rsidRPr="009E2825">
        <w:rPr>
          <w:color w:val="000000"/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2020 года в размере предельного объема муниципального долга сельского поселения, установленного частью 1 настоящего пункта</w:t>
      </w:r>
      <w:r w:rsidRPr="009E2825">
        <w:rPr>
          <w:sz w:val="28"/>
          <w:szCs w:val="28"/>
        </w:rPr>
        <w:t>.</w:t>
      </w:r>
    </w:p>
    <w:p w:rsidR="00110331" w:rsidRPr="009E2825" w:rsidRDefault="00110331" w:rsidP="00110331">
      <w:pPr>
        <w:ind w:firstLine="709"/>
        <w:jc w:val="both"/>
        <w:rPr>
          <w:b/>
          <w:bCs/>
          <w:sz w:val="28"/>
          <w:szCs w:val="28"/>
        </w:rPr>
      </w:pPr>
      <w:r w:rsidRPr="009E2825">
        <w:rPr>
          <w:color w:val="000000"/>
          <w:sz w:val="28"/>
          <w:szCs w:val="28"/>
        </w:rPr>
        <w:t>12.Утвердить Программу муниципальных внутренних заимствований сельского поселения согласно приложению 10 к настоящему решению  сельского поселения.</w:t>
      </w:r>
    </w:p>
    <w:p w:rsidR="00110331" w:rsidRPr="009E2825" w:rsidRDefault="00110331" w:rsidP="001103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13.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110331" w:rsidRPr="009E2825" w:rsidRDefault="00110331" w:rsidP="00110331">
      <w:pPr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- перераспределение бюджетных ассигнований между кодами подгруппы источников финансирования дефицитов бюджетов, кодами статьи источников финансирования дефицитов бюджетов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110331" w:rsidRPr="009E2825" w:rsidRDefault="00110331" w:rsidP="00110331">
      <w:pPr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14.Заключение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пределах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110331" w:rsidRPr="009E2825" w:rsidRDefault="00110331" w:rsidP="001103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15.Администрация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110331" w:rsidRPr="009E2825" w:rsidRDefault="00110331" w:rsidP="00110331">
      <w:pPr>
        <w:ind w:firstLine="709"/>
        <w:jc w:val="both"/>
        <w:rPr>
          <w:sz w:val="28"/>
          <w:szCs w:val="28"/>
        </w:rPr>
      </w:pPr>
      <w:r w:rsidRPr="009E2825">
        <w:rPr>
          <w:sz w:val="28"/>
          <w:szCs w:val="28"/>
        </w:rPr>
        <w:t>16.Настоящее решение  сельского поселения вступает в силу с 1 января 2020года.</w:t>
      </w:r>
    </w:p>
    <w:p w:rsidR="00110331" w:rsidRPr="009E2825" w:rsidRDefault="00110331" w:rsidP="00110331">
      <w:pPr>
        <w:ind w:firstLine="709"/>
        <w:jc w:val="both"/>
        <w:rPr>
          <w:sz w:val="28"/>
          <w:szCs w:val="28"/>
        </w:rPr>
      </w:pPr>
    </w:p>
    <w:p w:rsidR="00110331" w:rsidRPr="009E2825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825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«Катангарское»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E2825">
        <w:rPr>
          <w:rFonts w:ascii="Times New Roman" w:hAnsi="Times New Roman" w:cs="Times New Roman"/>
          <w:color w:val="000000"/>
          <w:sz w:val="28"/>
          <w:szCs w:val="28"/>
        </w:rPr>
        <w:t xml:space="preserve">   А.В.Бабанин</w:t>
      </w:r>
    </w:p>
    <w:p w:rsidR="00110331" w:rsidRPr="009E2825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331" w:rsidRDefault="00110331" w:rsidP="00110331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tbl>
      <w:tblPr>
        <w:tblW w:w="0" w:type="auto"/>
        <w:tblInd w:w="4520" w:type="dxa"/>
        <w:tblLayout w:type="fixed"/>
        <w:tblLook w:val="04A0"/>
      </w:tblPr>
      <w:tblGrid>
        <w:gridCol w:w="4898"/>
      </w:tblGrid>
      <w:tr w:rsidR="00110331" w:rsidTr="00F70337">
        <w:trPr>
          <w:trHeight w:val="1079"/>
          <w:tblHeader/>
        </w:trPr>
        <w:tc>
          <w:tcPr>
            <w:tcW w:w="4898" w:type="dxa"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>
              <w:rPr>
                <w:lang w:eastAsia="en-US"/>
              </w:rPr>
              <w:t>ПРИЛОЖЕНИЕ №1</w:t>
            </w:r>
          </w:p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 решению о   бюджете сельского  поселения «Катангарское» на 2020 год № 27   от   16.12.2019г. </w:t>
            </w:r>
          </w:p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10331" w:rsidRDefault="00110331" w:rsidP="001103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>
        <w:rPr>
          <w:b/>
          <w:color w:val="000000"/>
        </w:rPr>
        <w:t xml:space="preserve">– </w:t>
      </w:r>
      <w:r>
        <w:rPr>
          <w:b/>
          <w:bCs/>
          <w:color w:val="000000"/>
        </w:rPr>
        <w:t>исполнительными органами государственной власти Российской Федерации на 2020 год</w:t>
      </w:r>
    </w:p>
    <w:p w:rsidR="00110331" w:rsidRDefault="00110331" w:rsidP="00110331">
      <w:pPr>
        <w:widowControl w:val="0"/>
        <w:autoSpaceDE w:val="0"/>
        <w:autoSpaceDN w:val="0"/>
        <w:adjustRightInd w:val="0"/>
        <w:jc w:val="center"/>
      </w:pPr>
    </w:p>
    <w:tbl>
      <w:tblPr>
        <w:tblW w:w="9360" w:type="dxa"/>
        <w:tblInd w:w="108" w:type="dxa"/>
        <w:tblLayout w:type="fixed"/>
        <w:tblLook w:val="04A0"/>
      </w:tblPr>
      <w:tblGrid>
        <w:gridCol w:w="714"/>
        <w:gridCol w:w="3428"/>
        <w:gridCol w:w="5218"/>
      </w:tblGrid>
      <w:tr w:rsidR="00110331" w:rsidTr="00F70337"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5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>
              <w:rPr>
                <w:color w:val="000000"/>
                <w:lang w:eastAsia="en-US"/>
              </w:rPr>
              <w:br/>
              <w:t>государственной власти Российской Федерации</w:t>
            </w:r>
          </w:p>
        </w:tc>
      </w:tr>
      <w:tr w:rsidR="00110331" w:rsidTr="00F7033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pacing w:val="-14"/>
                <w:lang w:eastAsia="en-US"/>
              </w:rPr>
            </w:pPr>
            <w:r>
              <w:rPr>
                <w:color w:val="000000"/>
                <w:spacing w:val="-1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5"/>
              <w:jc w:val="center"/>
              <w:rPr>
                <w:spacing w:val="-14"/>
                <w:lang w:eastAsia="en-US"/>
              </w:rPr>
            </w:pPr>
            <w:r>
              <w:rPr>
                <w:color w:val="000000"/>
                <w:spacing w:val="-14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</w:tr>
      <w:tr w:rsidR="00110331" w:rsidTr="00F70337">
        <w:trPr>
          <w:trHeight w:val="3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110331" w:rsidTr="00F70337">
        <w:trPr>
          <w:trHeight w:val="717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Управление Федеральной налоговой службы </w:t>
            </w:r>
          </w:p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 Забайкальскому краю</w:t>
            </w:r>
          </w:p>
        </w:tc>
      </w:tr>
      <w:tr w:rsidR="00110331" w:rsidTr="00F70337">
        <w:trPr>
          <w:trHeight w:val="313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</w:tr>
      <w:tr w:rsidR="00110331" w:rsidTr="00F7033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</w:tr>
      <w:tr w:rsidR="00110331" w:rsidTr="00F7033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106 01000 00 0000 110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</w:tr>
      <w:tr w:rsidR="00110331" w:rsidTr="00F7033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</w:tr>
    </w:tbl>
    <w:p w:rsidR="00110331" w:rsidRDefault="00110331" w:rsidP="00110331">
      <w:pPr>
        <w:ind w:left="4248" w:firstLine="708"/>
        <w:jc w:val="right"/>
      </w:pPr>
      <w:r>
        <w:br w:type="page"/>
      </w:r>
      <w:r>
        <w:lastRenderedPageBreak/>
        <w:t xml:space="preserve">    ПРИЛОЖЕНИЕ № 2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к решению о   бюджете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сельского  поселения «Катангарское»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на 2020 год  № 27   от   16.12.2019г. </w:t>
      </w:r>
    </w:p>
    <w:p w:rsidR="00110331" w:rsidRDefault="00110331" w:rsidP="00110331">
      <w:pPr>
        <w:ind w:left="4956" w:firstLine="708"/>
        <w:jc w:val="right"/>
      </w:pPr>
    </w:p>
    <w:p w:rsidR="00110331" w:rsidRDefault="00110331" w:rsidP="0011033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 доходов местных бюджетов, закрепляемых за структурными подразделениями </w:t>
      </w:r>
    </w:p>
    <w:p w:rsidR="00110331" w:rsidRDefault="00110331" w:rsidP="00110331">
      <w:pPr>
        <w:jc w:val="center"/>
        <w:rPr>
          <w:b/>
          <w:bCs/>
          <w:color w:val="000000"/>
        </w:rPr>
      </w:pPr>
    </w:p>
    <w:p w:rsidR="00110331" w:rsidRDefault="00110331" w:rsidP="00110331">
      <w:pPr>
        <w:jc w:val="center"/>
        <w:rPr>
          <w:b/>
        </w:rPr>
      </w:pPr>
      <w:r>
        <w:rPr>
          <w:b/>
          <w:bCs/>
          <w:color w:val="000000"/>
        </w:rPr>
        <w:t xml:space="preserve"> Администрации муниципального района Петровск-Забайкальский район» на 2020 год</w:t>
      </w:r>
    </w:p>
    <w:p w:rsidR="00110331" w:rsidRDefault="00110331" w:rsidP="00110331">
      <w:pPr>
        <w:jc w:val="center"/>
      </w:pP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3418"/>
        <w:gridCol w:w="5950"/>
      </w:tblGrid>
      <w:tr w:rsidR="00110331" w:rsidTr="00F70337">
        <w:trPr>
          <w:cantSplit/>
          <w:trHeight w:val="678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классификации доходов </w:t>
            </w:r>
          </w:p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бюджетов Российской</w:t>
            </w:r>
          </w:p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Федерации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tabs>
                <w:tab w:val="left" w:pos="4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110331" w:rsidTr="00F70337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 xml:space="preserve">код главного администратора доходов </w:t>
            </w:r>
            <w:r>
              <w:rPr>
                <w:spacing w:val="-20"/>
                <w:lang w:eastAsia="en-US"/>
              </w:rPr>
              <w:t>бюджета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вида доходов, </w:t>
            </w:r>
          </w:p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подвида доходов, код классификации операций сектора </w:t>
            </w:r>
          </w:p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государственного управления, </w:t>
            </w:r>
          </w:p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относящихся к доходам бюджетов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</w:tr>
      <w:tr w:rsidR="00110331" w:rsidTr="00F70337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tabs>
                <w:tab w:val="left" w:pos="4360"/>
              </w:tabs>
              <w:spacing w:line="276" w:lineRule="auto"/>
              <w:ind w:left="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района «Петровск-Забайкальский район»</w:t>
            </w:r>
          </w:p>
        </w:tc>
      </w:tr>
      <w:tr w:rsidR="00110331" w:rsidTr="00F70337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11105010 10 0000 120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pStyle w:val="a7"/>
              <w:autoSpaceDE w:val="0"/>
              <w:autoSpaceDN w:val="0"/>
              <w:adjustRightInd w:val="0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10331" w:rsidTr="00F70337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 114 06013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pStyle w:val="a7"/>
              <w:autoSpaceDE w:val="0"/>
              <w:autoSpaceDN w:val="0"/>
              <w:adjustRightInd w:val="0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110331" w:rsidRDefault="00110331" w:rsidP="00110331">
      <w:pPr>
        <w:jc w:val="center"/>
      </w:pPr>
    </w:p>
    <w:p w:rsidR="00110331" w:rsidRDefault="00110331" w:rsidP="00110331">
      <w:pPr>
        <w:ind w:left="4542"/>
        <w:jc w:val="right"/>
      </w:pPr>
      <w:r>
        <w:br w:type="page"/>
      </w:r>
      <w:r>
        <w:lastRenderedPageBreak/>
        <w:t>ПРИЛОЖЕНИЕ №3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t xml:space="preserve"> </w:t>
      </w:r>
      <w:r>
        <w:rPr>
          <w:lang w:eastAsia="en-US"/>
        </w:rPr>
        <w:t>к решению о   бюджете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сельского  поселения «Катангарское»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на 2020 год № 27   от   16.12.2019г. </w:t>
      </w:r>
    </w:p>
    <w:p w:rsidR="00110331" w:rsidRDefault="00110331" w:rsidP="00110331">
      <w:pPr>
        <w:ind w:left="4956"/>
        <w:jc w:val="center"/>
      </w:pPr>
    </w:p>
    <w:p w:rsidR="00110331" w:rsidRDefault="00110331" w:rsidP="00110331">
      <w:pPr>
        <w:ind w:left="4542"/>
        <w:jc w:val="center"/>
      </w:pPr>
    </w:p>
    <w:p w:rsidR="00110331" w:rsidRDefault="00110331" w:rsidP="00110331">
      <w:pPr>
        <w:ind w:left="5040"/>
        <w:jc w:val="center"/>
      </w:pPr>
    </w:p>
    <w:p w:rsidR="00110331" w:rsidRDefault="00110331" w:rsidP="00110331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Источники доходов бюджета сельского поселения, закрепляемых за Администрацией сельского поселения «Катангарское»  на  2020 год</w:t>
      </w:r>
    </w:p>
    <w:p w:rsidR="00110331" w:rsidRDefault="00110331" w:rsidP="00110331">
      <w:pPr>
        <w:ind w:firstLine="709"/>
        <w:jc w:val="center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940"/>
      </w:tblGrid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кода бюджетной классификации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802 111 05035 10 0000 120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-108"/>
              <w:rPr>
                <w:bCs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0331" w:rsidTr="00F70337">
        <w:trPr>
          <w:trHeight w:val="90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802 1 13 02995 10 0000 130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доходы от компенсации затрат </w:t>
            </w: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бюджетов поселений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802  116 90050 10 0000 140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поступления от денежных взысканий штрафов) и иных сумм в возмещение , зачисляемые в бюджеты поселений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802 117 0100010 0000 180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802 117 05000 10 0000 180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802 117 01000 10 0000 180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неналоговые доходы бюджетов поселений</w:t>
            </w:r>
          </w:p>
        </w:tc>
      </w:tr>
      <w:tr w:rsidR="00110331" w:rsidTr="00F70337">
        <w:trPr>
          <w:trHeight w:val="4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802 202 01001 10 0000 151</w:t>
            </w:r>
          </w:p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802 202 01003 10 0000 151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802 202 01999 10 0000 151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дотации бюджетам поселений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802 202 03015 10 0000 151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0331" w:rsidTr="00F703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802 219 05000 10 0000 151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10331" w:rsidRDefault="00110331" w:rsidP="00110331">
      <w:pPr>
        <w:ind w:left="4248" w:firstLine="708"/>
        <w:jc w:val="center"/>
      </w:pPr>
    </w:p>
    <w:p w:rsidR="00110331" w:rsidRDefault="00110331" w:rsidP="00110331">
      <w:pPr>
        <w:ind w:left="4248" w:firstLine="708"/>
        <w:jc w:val="right"/>
      </w:pPr>
      <w:r>
        <w:br w:type="page"/>
      </w:r>
      <w:r>
        <w:lastRenderedPageBreak/>
        <w:t>ПРИЛОЖЕНИЕ №4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к решению о   бюджете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сельского  поселения «Катангарское» 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на 2020 год № 27  от   16.12.2019г. </w:t>
      </w:r>
    </w:p>
    <w:p w:rsidR="00110331" w:rsidRDefault="00110331" w:rsidP="00110331">
      <w:pPr>
        <w:ind w:left="4248" w:firstLine="708"/>
        <w:jc w:val="right"/>
      </w:pPr>
    </w:p>
    <w:p w:rsidR="00110331" w:rsidRDefault="00110331" w:rsidP="00110331">
      <w:pPr>
        <w:ind w:left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источников финансирования дефицита бюджета сельского поселения, закрепленных за Администрацией сельского поселения «Катангарское»</w:t>
      </w:r>
    </w:p>
    <w:p w:rsidR="00110331" w:rsidRDefault="00110331" w:rsidP="00110331">
      <w:pPr>
        <w:ind w:left="280"/>
        <w:jc w:val="center"/>
        <w:rPr>
          <w:b/>
        </w:rPr>
      </w:pPr>
      <w:r>
        <w:rPr>
          <w:b/>
          <w:bCs/>
          <w:color w:val="000000"/>
        </w:rPr>
        <w:t xml:space="preserve"> на 2020 год</w:t>
      </w:r>
    </w:p>
    <w:p w:rsidR="00110331" w:rsidRDefault="00110331" w:rsidP="00110331">
      <w:pPr>
        <w:ind w:left="280"/>
        <w:rPr>
          <w:bCs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421"/>
        <w:gridCol w:w="4301"/>
      </w:tblGrid>
      <w:tr w:rsidR="00110331" w:rsidTr="00F70337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классификации источников финансирования дефицита бюджета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главных источников финансирования дефицита бюджета </w:t>
            </w: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ind w:right="-108"/>
              <w:jc w:val="right"/>
              <w:rPr>
                <w:lang w:eastAsia="en-US"/>
              </w:rPr>
            </w:pPr>
          </w:p>
        </w:tc>
      </w:tr>
      <w:tr w:rsidR="00110331" w:rsidTr="00F70337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группы, подгруппы статьи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</w:tr>
      <w:tr w:rsidR="00110331" w:rsidTr="00F70337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сельского поселения  «Катангарское»</w:t>
            </w:r>
          </w:p>
        </w:tc>
      </w:tr>
      <w:tr w:rsidR="00110331" w:rsidTr="00F70337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муниципального бюджета</w:t>
            </w:r>
          </w:p>
        </w:tc>
      </w:tr>
      <w:tr w:rsidR="00110331" w:rsidTr="00F70337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110331" w:rsidRDefault="00110331" w:rsidP="00110331">
      <w:pPr>
        <w:ind w:left="4248" w:firstLine="708"/>
        <w:jc w:val="center"/>
      </w:pPr>
    </w:p>
    <w:p w:rsidR="00110331" w:rsidRDefault="00110331" w:rsidP="00110331">
      <w:pPr>
        <w:ind w:left="4248" w:firstLine="708"/>
        <w:jc w:val="right"/>
      </w:pPr>
      <w:r>
        <w:br w:type="page"/>
      </w:r>
      <w:r>
        <w:lastRenderedPageBreak/>
        <w:t>ПРИЛОЖЕНИЕ №5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к решению о   бюджете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сельского  поселения «Катангарское»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на  2020  год  № 27   от   16.12.2019г. </w:t>
      </w:r>
    </w:p>
    <w:p w:rsidR="00110331" w:rsidRDefault="00110331" w:rsidP="00110331">
      <w:pPr>
        <w:ind w:left="5040"/>
        <w:jc w:val="center"/>
      </w:pPr>
    </w:p>
    <w:p w:rsidR="00110331" w:rsidRDefault="00110331" w:rsidP="00110331">
      <w:pPr>
        <w:jc w:val="center"/>
        <w:rPr>
          <w:b/>
        </w:rPr>
      </w:pPr>
      <w:r>
        <w:rPr>
          <w:b/>
          <w:color w:val="000000"/>
        </w:rPr>
        <w:t xml:space="preserve">Источники финансирования дефицита бюджета сельского поселения «Катангарское» на 2020 год </w:t>
      </w:r>
    </w:p>
    <w:p w:rsidR="00110331" w:rsidRDefault="00110331" w:rsidP="00110331">
      <w:pPr>
        <w:spacing w:line="360" w:lineRule="auto"/>
        <w:ind w:left="4500"/>
        <w:jc w:val="center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2687"/>
        <w:gridCol w:w="6"/>
        <w:gridCol w:w="3057"/>
        <w:gridCol w:w="1853"/>
      </w:tblGrid>
      <w:tr w:rsidR="00110331" w:rsidTr="00F70337">
        <w:trPr>
          <w:cantSplit/>
        </w:trPr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классификации источников финансирования дефицита бюджета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110331" w:rsidTr="00F70337">
        <w:trPr>
          <w:cantSplit/>
          <w:trHeight w:val="1759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rPr>
          <w:cantSplit/>
          <w:trHeight w:val="495"/>
        </w:trPr>
        <w:tc>
          <w:tcPr>
            <w:tcW w:w="4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10331" w:rsidTr="00F70337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-6188873,00</w:t>
            </w:r>
          </w:p>
        </w:tc>
      </w:tr>
      <w:tr w:rsidR="00110331" w:rsidTr="00F70337">
        <w:trPr>
          <w:cantSplit/>
          <w:trHeight w:val="79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-6188873,00</w:t>
            </w:r>
          </w:p>
        </w:tc>
      </w:tr>
      <w:tr w:rsidR="00110331" w:rsidTr="00F70337">
        <w:trPr>
          <w:cantSplit/>
          <w:trHeight w:val="105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-6188873,00</w:t>
            </w:r>
          </w:p>
        </w:tc>
      </w:tr>
      <w:tr w:rsidR="00110331" w:rsidTr="00F70337">
        <w:trPr>
          <w:cantSplit/>
          <w:trHeight w:val="64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6188873,00</w:t>
            </w:r>
          </w:p>
        </w:tc>
      </w:tr>
      <w:tr w:rsidR="00110331" w:rsidTr="00F70337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6188873,00</w:t>
            </w:r>
          </w:p>
        </w:tc>
      </w:tr>
      <w:tr w:rsidR="00110331" w:rsidTr="00F70337">
        <w:trPr>
          <w:cantSplit/>
          <w:trHeight w:val="105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6188873,00</w:t>
            </w:r>
          </w:p>
        </w:tc>
      </w:tr>
    </w:tbl>
    <w:p w:rsidR="00110331" w:rsidRDefault="00110331" w:rsidP="00110331">
      <w:pPr>
        <w:ind w:left="4248" w:firstLine="708"/>
        <w:jc w:val="center"/>
      </w:pPr>
    </w:p>
    <w:p w:rsidR="00110331" w:rsidRDefault="00110331" w:rsidP="00110331">
      <w:pPr>
        <w:ind w:left="4248" w:firstLine="708"/>
        <w:jc w:val="right"/>
      </w:pPr>
      <w:r>
        <w:br w:type="page"/>
      </w:r>
      <w:r>
        <w:lastRenderedPageBreak/>
        <w:t>ПРИЛОЖЕНИЕ №6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к решению о  бюджете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сельского  поселения «Катангарское»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на  2020 год № 27   от   16.12.2019г. </w:t>
      </w:r>
    </w:p>
    <w:p w:rsidR="00110331" w:rsidRDefault="00110331" w:rsidP="00110331">
      <w:pPr>
        <w:tabs>
          <w:tab w:val="left" w:pos="-180"/>
        </w:tabs>
        <w:ind w:left="280"/>
        <w:jc w:val="right"/>
      </w:pPr>
    </w:p>
    <w:p w:rsidR="00110331" w:rsidRDefault="00110331" w:rsidP="00110331">
      <w:pPr>
        <w:spacing w:line="360" w:lineRule="auto"/>
        <w:ind w:left="280" w:firstLine="180"/>
        <w:jc w:val="center"/>
        <w:rPr>
          <w:b/>
        </w:rPr>
      </w:pPr>
      <w:r>
        <w:rPr>
          <w:b/>
        </w:rPr>
        <w:t>Нормативы распределения доходов между бюджетом  поселения и бюджетом муниципального района в 2020 году</w:t>
      </w:r>
    </w:p>
    <w:p w:rsidR="00110331" w:rsidRDefault="00110331" w:rsidP="00110331">
      <w:pPr>
        <w:spacing w:line="360" w:lineRule="auto"/>
        <w:ind w:left="280"/>
        <w:jc w:val="center"/>
      </w:pPr>
      <w:r>
        <w:t xml:space="preserve">                                                                                    Норматив отчислений в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8"/>
        <w:gridCol w:w="1598"/>
        <w:gridCol w:w="2546"/>
      </w:tblGrid>
      <w:tr w:rsidR="00110331" w:rsidTr="00F7033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Район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ab/>
              <w:t>поселения</w:t>
            </w:r>
            <w:r>
              <w:rPr>
                <w:lang w:eastAsia="en-US"/>
              </w:rPr>
              <w:tab/>
            </w:r>
          </w:p>
        </w:tc>
      </w:tr>
      <w:tr w:rsidR="00110331" w:rsidTr="00F7033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В части прочих неналоговых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</w:tr>
      <w:tr w:rsidR="00110331" w:rsidTr="00F7033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</w:tr>
    </w:tbl>
    <w:p w:rsidR="00110331" w:rsidRDefault="00110331" w:rsidP="00110331">
      <w:pPr>
        <w:ind w:left="4248" w:firstLine="708"/>
        <w:jc w:val="center"/>
      </w:pP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br w:type="page"/>
      </w:r>
      <w:r>
        <w:lastRenderedPageBreak/>
        <w:t>ПРИЛОЖЕНИЕ №7</w:t>
      </w:r>
      <w:r>
        <w:rPr>
          <w:lang w:eastAsia="en-US"/>
        </w:rPr>
        <w:t xml:space="preserve">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к решению о  бюджете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сельского  поселения «Катангарское»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на  2020 год № 27   от   16.12.2019г. </w:t>
      </w:r>
    </w:p>
    <w:p w:rsidR="00110331" w:rsidRDefault="00110331" w:rsidP="00110331">
      <w:pPr>
        <w:ind w:left="4248" w:firstLine="708"/>
        <w:jc w:val="right"/>
      </w:pPr>
    </w:p>
    <w:p w:rsidR="00110331" w:rsidRDefault="00110331" w:rsidP="00110331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2020 год</w:t>
      </w:r>
    </w:p>
    <w:p w:rsidR="00110331" w:rsidRDefault="00110331" w:rsidP="00110331">
      <w:pPr>
        <w:tabs>
          <w:tab w:val="left" w:pos="2400"/>
        </w:tabs>
        <w:jc w:val="center"/>
      </w:pPr>
    </w:p>
    <w:tbl>
      <w:tblPr>
        <w:tblW w:w="0" w:type="auto"/>
        <w:tblInd w:w="-612" w:type="dxa"/>
        <w:tblLayout w:type="fixed"/>
        <w:tblLook w:val="04A0"/>
      </w:tblPr>
      <w:tblGrid>
        <w:gridCol w:w="5220"/>
        <w:gridCol w:w="3155"/>
        <w:gridCol w:w="1449"/>
      </w:tblGrid>
      <w:tr w:rsidR="00110331" w:rsidTr="00F70337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2019 г, тыс. руб.</w:t>
            </w:r>
          </w:p>
        </w:tc>
      </w:tr>
      <w:tr w:rsidR="00110331" w:rsidTr="00F70337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bCs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bCs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bCs/>
                <w:lang w:eastAsia="en-US"/>
              </w:rPr>
            </w:pPr>
          </w:p>
        </w:tc>
      </w:tr>
      <w:tr w:rsidR="00110331" w:rsidTr="00F70337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43231,00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1 01 02010 01 0000 110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43231,00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1 06  01030 10 0000 110</w:t>
            </w:r>
          </w:p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1 06 06000 00 0000 110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128900,00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110331" w:rsidRDefault="00110331" w:rsidP="00F70337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106 06033 10 0000 110</w:t>
            </w:r>
          </w:p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128900,00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10331" w:rsidRDefault="00110331" w:rsidP="00F70337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106 06043 10 0000110</w:t>
            </w:r>
          </w:p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128900,00</w:t>
            </w:r>
          </w:p>
        </w:tc>
      </w:tr>
      <w:tr w:rsidR="00110331" w:rsidTr="00F7033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105 030100 11000 110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4200,00</w:t>
            </w:r>
          </w:p>
        </w:tc>
      </w:tr>
      <w:tr w:rsidR="00110331" w:rsidTr="00F7033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191331,00</w:t>
            </w:r>
          </w:p>
        </w:tc>
      </w:tr>
      <w:tr w:rsidR="00110331" w:rsidTr="00F70337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32000,00</w:t>
            </w:r>
          </w:p>
        </w:tc>
      </w:tr>
      <w:tr w:rsidR="00110331" w:rsidTr="00F70337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10331" w:rsidRDefault="00110331" w:rsidP="00F70337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1 11 05000 10 0000120</w:t>
            </w:r>
          </w:p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tabs>
                <w:tab w:val="left" w:pos="91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32000,00</w:t>
            </w:r>
          </w:p>
        </w:tc>
      </w:tr>
      <w:tr w:rsidR="00110331" w:rsidTr="00F70337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10331" w:rsidRDefault="00110331" w:rsidP="00F70337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32000,00</w:t>
            </w:r>
          </w:p>
        </w:tc>
      </w:tr>
      <w:tr w:rsidR="00110331" w:rsidTr="00F70337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113 02995 10 0000 130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141442,00</w:t>
            </w:r>
          </w:p>
        </w:tc>
      </w:tr>
      <w:tr w:rsidR="00110331" w:rsidTr="00F703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364773,00</w:t>
            </w:r>
          </w:p>
        </w:tc>
      </w:tr>
      <w:tr w:rsidR="00110331" w:rsidTr="00F703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 w:firstLineChars="40" w:firstLine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5824100,00</w:t>
            </w:r>
          </w:p>
        </w:tc>
      </w:tr>
      <w:tr w:rsidR="00110331" w:rsidTr="00F703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из других бюджетов бюджетной системы</w:t>
            </w:r>
          </w:p>
          <w:p w:rsidR="00110331" w:rsidRDefault="00110331" w:rsidP="00F70337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2 02 00000 05 0000 000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5824100,00</w:t>
            </w:r>
          </w:p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0331" w:rsidTr="00F703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110331" w:rsidRDefault="00110331" w:rsidP="00F70337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00020201000000000150</w:t>
            </w: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83000,00</w:t>
            </w:r>
          </w:p>
        </w:tc>
      </w:tr>
      <w:tr w:rsidR="00110331" w:rsidTr="00F703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110331" w:rsidRDefault="00110331" w:rsidP="00F70337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00020201001100000150</w:t>
            </w: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5623000,00</w:t>
            </w:r>
          </w:p>
        </w:tc>
      </w:tr>
      <w:tr w:rsidR="00110331" w:rsidTr="00F703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00020235118100000150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118100,00</w:t>
            </w:r>
          </w:p>
        </w:tc>
      </w:tr>
      <w:tr w:rsidR="00110331" w:rsidTr="00F7033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6188873,00</w:t>
            </w:r>
          </w:p>
        </w:tc>
      </w:tr>
    </w:tbl>
    <w:p w:rsidR="00110331" w:rsidRDefault="00110331" w:rsidP="00110331">
      <w:pPr>
        <w:rPr>
          <w:bCs/>
        </w:rPr>
      </w:pPr>
    </w:p>
    <w:p w:rsidR="00110331" w:rsidRDefault="00110331" w:rsidP="00110331">
      <w:pPr>
        <w:rPr>
          <w:bCs/>
        </w:rPr>
      </w:pPr>
    </w:p>
    <w:p w:rsidR="00110331" w:rsidRDefault="00110331" w:rsidP="00110331">
      <w:pPr>
        <w:rPr>
          <w:bCs/>
        </w:rPr>
      </w:pPr>
    </w:p>
    <w:p w:rsidR="00110331" w:rsidRDefault="00110331" w:rsidP="00110331"/>
    <w:p w:rsidR="00110331" w:rsidRDefault="00110331" w:rsidP="00110331">
      <w:pPr>
        <w:ind w:left="4248" w:firstLine="708"/>
        <w:jc w:val="right"/>
      </w:pPr>
      <w:r>
        <w:t>ПРИЛОЖЕНИЕ № 8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к решению о   бюджете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сельского  поселения «Катангарское»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на  2020 год  № 27   от   16.12.2019г. </w:t>
      </w:r>
    </w:p>
    <w:p w:rsidR="00110331" w:rsidRDefault="00110331" w:rsidP="00110331">
      <w:pPr>
        <w:ind w:left="4956"/>
        <w:jc w:val="center"/>
      </w:pPr>
    </w:p>
    <w:p w:rsidR="00110331" w:rsidRDefault="00110331" w:rsidP="00110331">
      <w:pPr>
        <w:jc w:val="center"/>
        <w:rPr>
          <w:b/>
        </w:rPr>
      </w:pPr>
      <w:r>
        <w:rPr>
          <w:b/>
          <w:color w:val="000000"/>
        </w:rPr>
        <w:lastRenderedPageBreak/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2020год</w:t>
      </w:r>
    </w:p>
    <w:tbl>
      <w:tblPr>
        <w:tblW w:w="9363" w:type="dxa"/>
        <w:tblInd w:w="250" w:type="dxa"/>
        <w:tblLook w:val="04A0"/>
      </w:tblPr>
      <w:tblGrid>
        <w:gridCol w:w="4183"/>
        <w:gridCol w:w="540"/>
        <w:gridCol w:w="540"/>
        <w:gridCol w:w="1825"/>
        <w:gridCol w:w="638"/>
        <w:gridCol w:w="1637"/>
      </w:tblGrid>
      <w:tr w:rsidR="00110331" w:rsidTr="00F70337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110331" w:rsidTr="00F703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3011036,00</w:t>
            </w:r>
          </w:p>
        </w:tc>
      </w:tr>
      <w:tr w:rsidR="00110331" w:rsidTr="00F70337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535350,00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535350,00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535350,00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535350,00</w:t>
            </w:r>
          </w:p>
        </w:tc>
      </w:tr>
      <w:tr w:rsidR="00110331" w:rsidTr="00F70337">
        <w:trPr>
          <w:trHeight w:val="11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411175,00</w:t>
            </w:r>
          </w:p>
        </w:tc>
      </w:tr>
      <w:tr w:rsidR="00110331" w:rsidTr="00F70337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124175,00</w:t>
            </w:r>
          </w:p>
        </w:tc>
      </w:tr>
      <w:tr w:rsidR="00110331" w:rsidTr="00F70337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2475686,00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655554,00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492745,00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148809,00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14000,00</w:t>
            </w:r>
          </w:p>
        </w:tc>
      </w:tr>
      <w:tr w:rsidR="00110331" w:rsidTr="00F70337">
        <w:trPr>
          <w:trHeight w:val="51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0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 и референдумов</w:t>
            </w:r>
          </w:p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1820132,00</w:t>
            </w:r>
          </w:p>
        </w:tc>
      </w:tr>
      <w:tr w:rsidR="00110331" w:rsidTr="00F70337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40000,00</w:t>
            </w:r>
          </w:p>
        </w:tc>
      </w:tr>
      <w:tr w:rsidR="00110331" w:rsidTr="00F70337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tabs>
                <w:tab w:val="center" w:pos="710"/>
                <w:tab w:val="right" w:pos="1421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40000,00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40000,00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40000,00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363949,00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279531,00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84418,00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823415,00</w:t>
            </w:r>
          </w:p>
        </w:tc>
      </w:tr>
      <w:tr w:rsidR="00110331" w:rsidTr="00F70337">
        <w:trPr>
          <w:trHeight w:val="57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632424,00</w:t>
            </w:r>
          </w:p>
        </w:tc>
      </w:tr>
      <w:tr w:rsidR="00110331" w:rsidTr="00F70337">
        <w:trPr>
          <w:trHeight w:val="23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190991,00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559638,00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141024,00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418614,00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5530,00</w:t>
            </w:r>
          </w:p>
        </w:tc>
      </w:tr>
      <w:tr w:rsidR="00110331" w:rsidTr="00F70337">
        <w:trPr>
          <w:trHeight w:val="50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18000,00</w:t>
            </w:r>
          </w:p>
        </w:tc>
      </w:tr>
      <w:tr w:rsidR="00110331" w:rsidTr="00F70337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118100,00</w:t>
            </w:r>
          </w:p>
        </w:tc>
      </w:tr>
      <w:tr w:rsidR="00110331" w:rsidTr="00F70337">
        <w:trPr>
          <w:trHeight w:val="2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88402,00</w:t>
            </w:r>
          </w:p>
        </w:tc>
      </w:tr>
      <w:tr w:rsidR="00110331" w:rsidTr="00F70337">
        <w:trPr>
          <w:trHeight w:val="2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26698,00</w:t>
            </w:r>
          </w:p>
        </w:tc>
      </w:tr>
      <w:tr w:rsidR="00110331" w:rsidTr="00F70337">
        <w:trPr>
          <w:trHeight w:val="2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110331" w:rsidTr="00F70337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238900,00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мероприятия по благоустройству поселений</w:t>
            </w:r>
          </w:p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238900,00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638393,00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601126,00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483726,00</w:t>
            </w:r>
          </w:p>
        </w:tc>
      </w:tr>
      <w:tr w:rsidR="00110331" w:rsidTr="00F70337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товаров,раболт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483726,00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117400,00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110331" w:rsidTr="00F70337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52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40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2103940,00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6188873,00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5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8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5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8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7" w:type="dxa"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110331" w:rsidRDefault="00110331" w:rsidP="00110331">
      <w:pPr>
        <w:ind w:left="-180" w:right="115" w:firstLine="180"/>
        <w:jc w:val="both"/>
      </w:pPr>
    </w:p>
    <w:p w:rsidR="00110331" w:rsidRDefault="00110331" w:rsidP="00110331">
      <w:pPr>
        <w:ind w:left="-180" w:right="115" w:firstLine="180"/>
        <w:jc w:val="both"/>
      </w:pPr>
    </w:p>
    <w:p w:rsidR="00110331" w:rsidRDefault="00110331" w:rsidP="00110331">
      <w:pPr>
        <w:ind w:left="-180" w:right="115" w:firstLine="180"/>
        <w:jc w:val="both"/>
      </w:pPr>
    </w:p>
    <w:p w:rsidR="00110331" w:rsidRDefault="00110331" w:rsidP="00110331">
      <w:pPr>
        <w:ind w:left="-180" w:right="115" w:firstLine="180"/>
        <w:jc w:val="both"/>
      </w:pPr>
    </w:p>
    <w:p w:rsidR="00110331" w:rsidRDefault="00110331" w:rsidP="00110331"/>
    <w:p w:rsidR="00110331" w:rsidRDefault="00110331" w:rsidP="00110331">
      <w:pPr>
        <w:ind w:left="5102"/>
        <w:jc w:val="center"/>
      </w:pPr>
    </w:p>
    <w:p w:rsidR="00110331" w:rsidRDefault="00110331" w:rsidP="00110331">
      <w:pPr>
        <w:ind w:left="5102"/>
        <w:jc w:val="right"/>
      </w:pPr>
      <w:r>
        <w:t>ПРИЛОЖЕНИЕ № 9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lastRenderedPageBreak/>
        <w:t>к решению о   бюджете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сельского  поселения «Катангарское»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на  2020 год № 27  от   16.12.2019г. </w:t>
      </w:r>
    </w:p>
    <w:p w:rsidR="00110331" w:rsidRDefault="00110331" w:rsidP="00110331">
      <w:pPr>
        <w:ind w:left="4956"/>
        <w:jc w:val="center"/>
      </w:pPr>
    </w:p>
    <w:p w:rsidR="00110331" w:rsidRDefault="00110331" w:rsidP="00110331">
      <w:pPr>
        <w:ind w:left="5102"/>
        <w:jc w:val="center"/>
      </w:pPr>
    </w:p>
    <w:p w:rsidR="00110331" w:rsidRDefault="00110331" w:rsidP="00110331">
      <w:pPr>
        <w:ind w:left="5102"/>
        <w:jc w:val="center"/>
      </w:pPr>
    </w:p>
    <w:p w:rsidR="00110331" w:rsidRDefault="00110331" w:rsidP="00110331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2020год</w:t>
      </w:r>
    </w:p>
    <w:p w:rsidR="00110331" w:rsidRDefault="00110331" w:rsidP="00110331">
      <w:pPr>
        <w:jc w:val="center"/>
        <w:rPr>
          <w:b/>
          <w:color w:val="000000"/>
        </w:rPr>
      </w:pPr>
    </w:p>
    <w:tbl>
      <w:tblPr>
        <w:tblW w:w="9363" w:type="dxa"/>
        <w:tblInd w:w="250" w:type="dxa"/>
        <w:tblLook w:val="04A0"/>
      </w:tblPr>
      <w:tblGrid>
        <w:gridCol w:w="4183"/>
        <w:gridCol w:w="540"/>
        <w:gridCol w:w="540"/>
        <w:gridCol w:w="1825"/>
        <w:gridCol w:w="638"/>
        <w:gridCol w:w="1637"/>
      </w:tblGrid>
      <w:tr w:rsidR="00110331" w:rsidTr="00F70337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110331" w:rsidTr="00F703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31" w:rsidRDefault="00110331" w:rsidP="00F70337">
            <w:pPr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3011036,00</w:t>
            </w:r>
          </w:p>
        </w:tc>
      </w:tr>
      <w:tr w:rsidR="00110331" w:rsidTr="00F70337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535350,00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535350,00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535350,00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535350,00</w:t>
            </w:r>
          </w:p>
        </w:tc>
      </w:tr>
      <w:tr w:rsidR="00110331" w:rsidTr="00F70337">
        <w:trPr>
          <w:trHeight w:val="11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411175,00</w:t>
            </w:r>
          </w:p>
        </w:tc>
      </w:tr>
      <w:tr w:rsidR="00110331" w:rsidTr="00F70337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124175,00</w:t>
            </w:r>
          </w:p>
        </w:tc>
      </w:tr>
      <w:tr w:rsidR="00110331" w:rsidTr="00F70337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2475686,00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655554,00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492745,00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148809,00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14000,00</w:t>
            </w:r>
          </w:p>
        </w:tc>
      </w:tr>
      <w:tr w:rsidR="00110331" w:rsidTr="00F70337">
        <w:trPr>
          <w:trHeight w:val="51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0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 и референдумов</w:t>
            </w:r>
          </w:p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1820132,00</w:t>
            </w:r>
          </w:p>
        </w:tc>
      </w:tr>
      <w:tr w:rsidR="00110331" w:rsidTr="00F70337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40000,00 </w:t>
            </w:r>
          </w:p>
        </w:tc>
      </w:tr>
      <w:tr w:rsidR="00110331" w:rsidTr="00F70337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tabs>
                <w:tab w:val="center" w:pos="710"/>
                <w:tab w:val="right" w:pos="1421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40000,00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40000,00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40000,00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363949,00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   279531,00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84418,00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823415,00</w:t>
            </w:r>
          </w:p>
        </w:tc>
      </w:tr>
      <w:tr w:rsidR="00110331" w:rsidTr="00F70337">
        <w:trPr>
          <w:trHeight w:val="57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632424,00                          </w:t>
            </w:r>
          </w:p>
        </w:tc>
      </w:tr>
      <w:tr w:rsidR="00110331" w:rsidTr="00F70337">
        <w:trPr>
          <w:trHeight w:val="23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190991,00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559638,00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141024,00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418614,00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5530,00</w:t>
            </w:r>
          </w:p>
        </w:tc>
      </w:tr>
      <w:tr w:rsidR="00110331" w:rsidTr="00F70337">
        <w:trPr>
          <w:trHeight w:val="50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18000,00</w:t>
            </w:r>
          </w:p>
        </w:tc>
      </w:tr>
      <w:tr w:rsidR="00110331" w:rsidTr="00F70337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118100,00</w:t>
            </w:r>
          </w:p>
        </w:tc>
      </w:tr>
      <w:tr w:rsidR="00110331" w:rsidTr="00F70337">
        <w:trPr>
          <w:trHeight w:val="2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88402,00</w:t>
            </w:r>
          </w:p>
        </w:tc>
      </w:tr>
      <w:tr w:rsidR="00110331" w:rsidTr="00F70337">
        <w:trPr>
          <w:trHeight w:val="2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26698,00</w:t>
            </w:r>
          </w:p>
        </w:tc>
      </w:tr>
      <w:tr w:rsidR="00110331" w:rsidTr="00F70337">
        <w:trPr>
          <w:trHeight w:val="2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110331" w:rsidTr="00F70337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238900,00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Прочие мероприятия по </w:t>
            </w:r>
            <w:r>
              <w:rPr>
                <w:bCs/>
                <w:lang w:eastAsia="en-US"/>
              </w:rPr>
              <w:lastRenderedPageBreak/>
              <w:t>благоустройству поселений</w:t>
            </w:r>
          </w:p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238900,00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638393,00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601126,00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483726,00</w:t>
            </w:r>
          </w:p>
        </w:tc>
      </w:tr>
      <w:tr w:rsidR="00110331" w:rsidTr="00F70337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товаров,раболт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483726,00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117400,00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110331" w:rsidTr="00F70337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52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110331" w:rsidTr="00F70337">
        <w:trPr>
          <w:trHeight w:val="40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2103940,00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6188873,00</w:t>
            </w:r>
          </w:p>
        </w:tc>
      </w:tr>
      <w:tr w:rsidR="00110331" w:rsidTr="00F70337">
        <w:trPr>
          <w:trHeight w:val="315"/>
        </w:trPr>
        <w:tc>
          <w:tcPr>
            <w:tcW w:w="4183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5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8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rPr>
          <w:trHeight w:val="315"/>
        </w:trPr>
        <w:tc>
          <w:tcPr>
            <w:tcW w:w="4183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5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8" w:type="dxa"/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7" w:type="dxa"/>
          </w:tcPr>
          <w:p w:rsidR="00110331" w:rsidRDefault="00110331" w:rsidP="00F70337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110331" w:rsidRDefault="00110331" w:rsidP="00110331">
      <w:pPr>
        <w:ind w:right="115"/>
        <w:jc w:val="both"/>
      </w:pPr>
    </w:p>
    <w:p w:rsidR="00110331" w:rsidRDefault="00110331" w:rsidP="00110331">
      <w:pPr>
        <w:ind w:left="4860" w:right="115"/>
        <w:jc w:val="both"/>
      </w:pPr>
    </w:p>
    <w:p w:rsidR="00110331" w:rsidRDefault="00110331" w:rsidP="00110331">
      <w:pPr>
        <w:ind w:left="4860" w:right="115"/>
        <w:jc w:val="both"/>
      </w:pPr>
    </w:p>
    <w:p w:rsidR="00110331" w:rsidRDefault="00110331" w:rsidP="00110331">
      <w:pPr>
        <w:ind w:left="5102"/>
        <w:jc w:val="right"/>
      </w:pPr>
      <w:r>
        <w:t>ПРИЛОЖЕНИЕ № 10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к решению о   бюджете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сельского  поселения «Катангарское»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на 2020 год № 27   от   16.12.2019г. </w:t>
      </w:r>
    </w:p>
    <w:p w:rsidR="00110331" w:rsidRDefault="00110331" w:rsidP="00110331">
      <w:pPr>
        <w:ind w:left="5102"/>
        <w:jc w:val="center"/>
      </w:pPr>
    </w:p>
    <w:p w:rsidR="00110331" w:rsidRDefault="00110331" w:rsidP="00110331">
      <w:pPr>
        <w:ind w:left="5040"/>
        <w:jc w:val="center"/>
      </w:pPr>
    </w:p>
    <w:p w:rsidR="00110331" w:rsidRDefault="00110331" w:rsidP="0011033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Программа муниципальных внутренних заимствований</w:t>
      </w:r>
    </w:p>
    <w:p w:rsidR="00110331" w:rsidRDefault="00110331" w:rsidP="0011033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Сельского поселения «Катангарское» на 2020 год</w:t>
      </w:r>
    </w:p>
    <w:p w:rsidR="00110331" w:rsidRDefault="00110331" w:rsidP="00110331">
      <w:pPr>
        <w:spacing w:line="276" w:lineRule="auto"/>
        <w:jc w:val="center"/>
        <w:rPr>
          <w:b/>
        </w:rPr>
      </w:pPr>
    </w:p>
    <w:p w:rsidR="00110331" w:rsidRDefault="00110331" w:rsidP="00110331">
      <w: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110331" w:rsidRDefault="00110331" w:rsidP="0011033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110331" w:rsidTr="00F703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Муниципальные внутренние заимствования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(тыс. рублей)</w:t>
            </w:r>
          </w:p>
        </w:tc>
      </w:tr>
      <w:tr w:rsidR="00110331" w:rsidTr="00F703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кредиты, привлеченные в бюджет муниципального района от других бюджетов бюджетной системы в 2017 году.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10331" w:rsidTr="00F703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остатков на начало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</w:pPr>
    </w:p>
    <w:p w:rsidR="00110331" w:rsidRDefault="00110331" w:rsidP="00110331">
      <w:pPr>
        <w:tabs>
          <w:tab w:val="left" w:pos="6466"/>
        </w:tabs>
        <w:spacing w:after="200" w:line="276" w:lineRule="auto"/>
      </w:pPr>
    </w:p>
    <w:p w:rsidR="00110331" w:rsidRDefault="00110331" w:rsidP="00110331">
      <w:pPr>
        <w:tabs>
          <w:tab w:val="left" w:pos="1725"/>
        </w:tabs>
        <w:spacing w:after="200" w:line="276" w:lineRule="auto"/>
        <w:jc w:val="right"/>
      </w:pPr>
    </w:p>
    <w:p w:rsidR="00110331" w:rsidRDefault="00110331" w:rsidP="00110331">
      <w:pPr>
        <w:ind w:left="4248" w:firstLine="708"/>
        <w:jc w:val="right"/>
      </w:pPr>
      <w:r>
        <w:t>ПРИЛОЖЕНИЕ № 11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к решению о  бюджете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сельского  поселения «Катангарское» </w:t>
      </w:r>
    </w:p>
    <w:p w:rsidR="00110331" w:rsidRDefault="00110331" w:rsidP="0011033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на 2020 год № 27   от   16.12.2019г. </w:t>
      </w:r>
    </w:p>
    <w:p w:rsidR="00110331" w:rsidRDefault="00110331" w:rsidP="00110331">
      <w:pPr>
        <w:ind w:left="4956"/>
        <w:jc w:val="center"/>
      </w:pPr>
    </w:p>
    <w:p w:rsidR="00110331" w:rsidRDefault="00110331" w:rsidP="00110331">
      <w:pPr>
        <w:ind w:left="4956"/>
        <w:rPr>
          <w:sz w:val="20"/>
          <w:szCs w:val="20"/>
        </w:rPr>
      </w:pPr>
    </w:p>
    <w:p w:rsidR="00110331" w:rsidRDefault="00110331" w:rsidP="0011033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Объем межбюджетных трансфертов, получаемых из других бюджетов бюджетной системы в 2019 году с распределением по формам межбюджетных трансфертов </w:t>
      </w:r>
    </w:p>
    <w:p w:rsidR="00110331" w:rsidRDefault="00110331" w:rsidP="001103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80220201001100000150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5706000,00</w:t>
            </w: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80220201003100000150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jc w:val="center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80220204999130000150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5706000,00</w:t>
            </w: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80220203015100000150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118100,00</w:t>
            </w: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</w:tr>
      <w:tr w:rsidR="00110331" w:rsidTr="00F703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31" w:rsidRDefault="00110331" w:rsidP="00F70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5824100,00</w:t>
            </w:r>
          </w:p>
        </w:tc>
      </w:tr>
    </w:tbl>
    <w:p w:rsidR="00110331" w:rsidRDefault="00110331" w:rsidP="00110331"/>
    <w:p w:rsidR="00110331" w:rsidRDefault="00110331" w:rsidP="00110331"/>
    <w:p w:rsidR="002C11B7" w:rsidRDefault="00110331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10331"/>
    <w:rsid w:val="00110331"/>
    <w:rsid w:val="00254FF6"/>
    <w:rsid w:val="003C6DB3"/>
    <w:rsid w:val="004177E5"/>
    <w:rsid w:val="006A172E"/>
    <w:rsid w:val="006E5656"/>
    <w:rsid w:val="00B47A91"/>
    <w:rsid w:val="00B54944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33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10331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0331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10331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0331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10331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10331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10331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3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03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103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103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03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103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103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103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annotation text"/>
    <w:basedOn w:val="a"/>
    <w:link w:val="11"/>
    <w:uiPriority w:val="99"/>
    <w:semiHidden/>
    <w:unhideWhenUsed/>
    <w:rsid w:val="0011033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10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2"/>
    <w:uiPriority w:val="99"/>
    <w:semiHidden/>
    <w:unhideWhenUsed/>
    <w:rsid w:val="001103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110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1 Знак Знак"/>
    <w:basedOn w:val="a0"/>
    <w:link w:val="aa"/>
    <w:uiPriority w:val="99"/>
    <w:semiHidden/>
    <w:locked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Знак1 Знак"/>
    <w:basedOn w:val="a"/>
    <w:link w:val="a9"/>
    <w:uiPriority w:val="99"/>
    <w:semiHidden/>
    <w:unhideWhenUsed/>
    <w:rsid w:val="00110331"/>
    <w:pPr>
      <w:spacing w:after="120"/>
    </w:pPr>
  </w:style>
  <w:style w:type="character" w:customStyle="1" w:styleId="14">
    <w:name w:val="Основной текст Знак1"/>
    <w:aliases w:val="Знак1 Знак Знак1"/>
    <w:basedOn w:val="a0"/>
    <w:link w:val="aa"/>
    <w:uiPriority w:val="99"/>
    <w:semiHidden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15"/>
    <w:uiPriority w:val="99"/>
    <w:semiHidden/>
    <w:unhideWhenUsed/>
    <w:rsid w:val="00110331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110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110331"/>
    <w:pPr>
      <w:ind w:right="-545"/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10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110331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11033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10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Document Map"/>
    <w:basedOn w:val="a"/>
    <w:link w:val="16"/>
    <w:uiPriority w:val="99"/>
    <w:semiHidden/>
    <w:unhideWhenUsed/>
    <w:rsid w:val="00110331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103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3"/>
    <w:next w:val="a3"/>
    <w:link w:val="17"/>
    <w:uiPriority w:val="99"/>
    <w:semiHidden/>
    <w:unhideWhenUsed/>
    <w:rsid w:val="00110331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110331"/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110331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03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110331"/>
    <w:rPr>
      <w:rFonts w:ascii="Times New Roman" w:eastAsiaTheme="minorEastAsia" w:hAnsi="Times New Roman" w:cs="Times New Roman"/>
      <w:lang w:eastAsia="ru-RU"/>
    </w:rPr>
  </w:style>
  <w:style w:type="paragraph" w:styleId="af4">
    <w:name w:val="No Spacing"/>
    <w:link w:val="af3"/>
    <w:uiPriority w:val="1"/>
    <w:qFormat/>
    <w:rsid w:val="00110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Normal">
    <w:name w:val="ConsNormal"/>
    <w:uiPriority w:val="99"/>
    <w:rsid w:val="0011033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10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3"/>
    <w:uiPriority w:val="99"/>
    <w:semiHidden/>
    <w:locked/>
    <w:rsid w:val="00110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locked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b"/>
    <w:uiPriority w:val="99"/>
    <w:semiHidden/>
    <w:locked/>
    <w:rsid w:val="001103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10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103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1103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11033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d"/>
    <w:uiPriority w:val="99"/>
    <w:semiHidden/>
    <w:locked/>
    <w:rsid w:val="0011033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ма примечания Знак1"/>
    <w:basedOn w:val="11"/>
    <w:link w:val="af"/>
    <w:uiPriority w:val="99"/>
    <w:semiHidden/>
    <w:locked/>
    <w:rsid w:val="00110331"/>
    <w:rPr>
      <w:b/>
      <w:bCs/>
    </w:rPr>
  </w:style>
  <w:style w:type="character" w:customStyle="1" w:styleId="18">
    <w:name w:val="Текст выноски Знак1"/>
    <w:basedOn w:val="a0"/>
    <w:link w:val="af1"/>
    <w:uiPriority w:val="99"/>
    <w:semiHidden/>
    <w:locked/>
    <w:rsid w:val="00110331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4289</Words>
  <Characters>24450</Characters>
  <Application>Microsoft Office Word</Application>
  <DocSecurity>0</DocSecurity>
  <Lines>203</Lines>
  <Paragraphs>57</Paragraphs>
  <ScaleCrop>false</ScaleCrop>
  <Company>Grizli777</Company>
  <LinksUpToDate>false</LinksUpToDate>
  <CharactersWithSpaces>28682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2020-04-21T02:31:00Z</dcterms:created>
  <dcterms:modified xsi:type="dcterms:W3CDTF">2020-04-21T02:32:00Z</dcterms:modified>
</cp:coreProperties>
</file>