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1B9" w:rsidRPr="0034323A" w:rsidRDefault="0034323A" w:rsidP="009201B9">
      <w:pPr>
        <w:autoSpaceDE w:val="0"/>
        <w:autoSpaceDN w:val="0"/>
        <w:adjustRightInd w:val="0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</w:t>
      </w:r>
      <w:r w:rsidRPr="0034323A">
        <w:rPr>
          <w:b/>
          <w:bCs/>
          <w:sz w:val="36"/>
          <w:szCs w:val="36"/>
        </w:rPr>
        <w:t xml:space="preserve">дминистрация муниципального района </w:t>
      </w:r>
    </w:p>
    <w:p w:rsidR="009E5E85" w:rsidRPr="0034323A" w:rsidRDefault="0034323A" w:rsidP="009201B9">
      <w:pPr>
        <w:autoSpaceDE w:val="0"/>
        <w:autoSpaceDN w:val="0"/>
        <w:adjustRightInd w:val="0"/>
        <w:jc w:val="center"/>
        <w:outlineLvl w:val="0"/>
        <w:rPr>
          <w:b/>
          <w:bCs/>
          <w:sz w:val="36"/>
          <w:szCs w:val="36"/>
        </w:rPr>
      </w:pPr>
      <w:r w:rsidRPr="0034323A">
        <w:rPr>
          <w:b/>
          <w:bCs/>
          <w:sz w:val="36"/>
          <w:szCs w:val="36"/>
        </w:rPr>
        <w:t>«</w:t>
      </w:r>
      <w:r>
        <w:rPr>
          <w:b/>
          <w:bCs/>
          <w:sz w:val="36"/>
          <w:szCs w:val="36"/>
        </w:rPr>
        <w:t>П</w:t>
      </w:r>
      <w:r w:rsidRPr="0034323A">
        <w:rPr>
          <w:b/>
          <w:bCs/>
          <w:sz w:val="36"/>
          <w:szCs w:val="36"/>
        </w:rPr>
        <w:t>етровск-</w:t>
      </w:r>
      <w:r>
        <w:rPr>
          <w:b/>
          <w:bCs/>
          <w:sz w:val="36"/>
          <w:szCs w:val="36"/>
        </w:rPr>
        <w:t>З</w:t>
      </w:r>
      <w:r w:rsidRPr="0034323A">
        <w:rPr>
          <w:b/>
          <w:bCs/>
          <w:sz w:val="36"/>
          <w:szCs w:val="36"/>
        </w:rPr>
        <w:t>абайкальский район»</w:t>
      </w:r>
    </w:p>
    <w:p w:rsidR="009E5E85" w:rsidRPr="00B844E8" w:rsidRDefault="009E5E85" w:rsidP="00AD2B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5E85" w:rsidRPr="0034323A" w:rsidRDefault="009E5E85" w:rsidP="00AD2BFA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34323A">
        <w:rPr>
          <w:b/>
          <w:bCs/>
          <w:sz w:val="44"/>
          <w:szCs w:val="44"/>
        </w:rPr>
        <w:t>ПОСТАНОВЛЕНИЕ</w:t>
      </w:r>
    </w:p>
    <w:p w:rsidR="009E5E85" w:rsidRPr="00B844E8" w:rsidRDefault="009E5E85" w:rsidP="00AD2B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D2BFA" w:rsidRPr="00B844E8" w:rsidRDefault="00AD2BFA" w:rsidP="00AD2B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5E85" w:rsidRPr="00B844E8" w:rsidRDefault="00DE7B4D" w:rsidP="009201B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844E8">
        <w:rPr>
          <w:bCs/>
          <w:sz w:val="28"/>
          <w:szCs w:val="28"/>
        </w:rPr>
        <w:t>22</w:t>
      </w:r>
      <w:r w:rsidR="009E5E85" w:rsidRPr="00B844E8">
        <w:rPr>
          <w:bCs/>
          <w:sz w:val="28"/>
          <w:szCs w:val="28"/>
        </w:rPr>
        <w:t xml:space="preserve"> июня 2020 года                                                         </w:t>
      </w:r>
      <w:r w:rsidR="006A0ED5">
        <w:rPr>
          <w:bCs/>
          <w:sz w:val="28"/>
          <w:szCs w:val="28"/>
        </w:rPr>
        <w:t xml:space="preserve">   </w:t>
      </w:r>
      <w:r w:rsidR="009E5E85" w:rsidRPr="00B844E8">
        <w:rPr>
          <w:bCs/>
          <w:sz w:val="28"/>
          <w:szCs w:val="28"/>
        </w:rPr>
        <w:t xml:space="preserve">                       №</w:t>
      </w:r>
      <w:r w:rsidR="006A0ED5">
        <w:rPr>
          <w:bCs/>
          <w:sz w:val="28"/>
          <w:szCs w:val="28"/>
        </w:rPr>
        <w:t xml:space="preserve"> </w:t>
      </w:r>
      <w:r w:rsidR="00AE5D75">
        <w:rPr>
          <w:bCs/>
          <w:sz w:val="28"/>
          <w:szCs w:val="28"/>
        </w:rPr>
        <w:t>404</w:t>
      </w:r>
    </w:p>
    <w:p w:rsidR="009E5E85" w:rsidRPr="00B844E8" w:rsidRDefault="009E5E85" w:rsidP="00AD2B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D2BFA" w:rsidRPr="009201B9" w:rsidRDefault="009201B9" w:rsidP="00AD2BF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201B9">
        <w:rPr>
          <w:bCs/>
          <w:sz w:val="28"/>
          <w:szCs w:val="28"/>
        </w:rPr>
        <w:t>г. Петровск-Забайкальский</w:t>
      </w:r>
    </w:p>
    <w:p w:rsidR="009201B9" w:rsidRPr="00B844E8" w:rsidRDefault="009201B9" w:rsidP="00AD2B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5E85" w:rsidRPr="009201B9" w:rsidRDefault="009201B9" w:rsidP="009201B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984238">
        <w:rPr>
          <w:b/>
          <w:bCs/>
          <w:sz w:val="28"/>
          <w:szCs w:val="28"/>
        </w:rPr>
        <w:t>П</w:t>
      </w:r>
      <w:r w:rsidR="00AD2BFA" w:rsidRPr="00B844E8">
        <w:rPr>
          <w:b/>
          <w:bCs/>
          <w:sz w:val="28"/>
          <w:szCs w:val="28"/>
        </w:rPr>
        <w:t>орядк</w:t>
      </w:r>
      <w:r>
        <w:rPr>
          <w:b/>
          <w:bCs/>
          <w:sz w:val="28"/>
          <w:szCs w:val="28"/>
        </w:rPr>
        <w:t>а</w:t>
      </w:r>
      <w:r w:rsidR="00AD2BFA" w:rsidRPr="00B844E8">
        <w:rPr>
          <w:b/>
          <w:bCs/>
          <w:sz w:val="28"/>
          <w:szCs w:val="28"/>
        </w:rPr>
        <w:t xml:space="preserve"> </w:t>
      </w:r>
      <w:r w:rsidR="00857B9F" w:rsidRPr="00B844E8">
        <w:rPr>
          <w:b/>
          <w:bCs/>
          <w:sz w:val="28"/>
          <w:szCs w:val="28"/>
        </w:rPr>
        <w:t xml:space="preserve">проведения в 2020 году </w:t>
      </w:r>
      <w:r w:rsidR="00AD2BFA" w:rsidRPr="00B844E8">
        <w:rPr>
          <w:b/>
          <w:bCs/>
          <w:sz w:val="28"/>
          <w:szCs w:val="28"/>
        </w:rPr>
        <w:t>общественного обсуждения</w:t>
      </w:r>
      <w:r w:rsidR="00775911">
        <w:rPr>
          <w:b/>
          <w:bCs/>
          <w:sz w:val="28"/>
          <w:szCs w:val="28"/>
        </w:rPr>
        <w:t xml:space="preserve"> «НАРОДНЫЙ БЮДЖЕТ» </w:t>
      </w:r>
      <w:r w:rsidR="00AD2BFA" w:rsidRPr="00B844E8">
        <w:rPr>
          <w:b/>
          <w:bCs/>
          <w:sz w:val="28"/>
          <w:szCs w:val="28"/>
        </w:rPr>
        <w:t>по выбору направлений, подлежащих включению в первоочередном порядке в муниципальные программы в 2020-2021 годах</w:t>
      </w:r>
      <w:r w:rsidR="00857B9F" w:rsidRPr="00B844E8">
        <w:rPr>
          <w:b/>
          <w:bCs/>
          <w:sz w:val="28"/>
          <w:szCs w:val="28"/>
        </w:rPr>
        <w:t>,</w:t>
      </w:r>
      <w:r w:rsidR="00AD2BFA" w:rsidRPr="00B844E8">
        <w:rPr>
          <w:b/>
          <w:bCs/>
          <w:sz w:val="28"/>
          <w:szCs w:val="28"/>
        </w:rPr>
        <w:t xml:space="preserve"> на территории </w:t>
      </w:r>
      <w:r w:rsidRPr="009201B9">
        <w:rPr>
          <w:b/>
          <w:bCs/>
          <w:sz w:val="28"/>
          <w:szCs w:val="28"/>
        </w:rPr>
        <w:t>муниципального района «Петровск-</w:t>
      </w:r>
      <w:r>
        <w:rPr>
          <w:b/>
          <w:bCs/>
          <w:sz w:val="28"/>
          <w:szCs w:val="28"/>
        </w:rPr>
        <w:t>З</w:t>
      </w:r>
      <w:r w:rsidRPr="009201B9">
        <w:rPr>
          <w:b/>
          <w:bCs/>
          <w:sz w:val="28"/>
          <w:szCs w:val="28"/>
        </w:rPr>
        <w:t>абайкальский район»</w:t>
      </w:r>
    </w:p>
    <w:p w:rsidR="00AD2BFA" w:rsidRPr="00B844E8" w:rsidRDefault="00AD2BFA" w:rsidP="00AD2B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E85" w:rsidRPr="00B844E8" w:rsidRDefault="004E1688" w:rsidP="00AD2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В соответствии со статьей 3</w:t>
      </w:r>
      <w:r w:rsidR="00DE7B4D" w:rsidRPr="00B844E8">
        <w:rPr>
          <w:sz w:val="28"/>
          <w:szCs w:val="28"/>
        </w:rPr>
        <w:t>3</w:t>
      </w:r>
      <w:r w:rsidRPr="00B844E8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9201B9">
        <w:rPr>
          <w:sz w:val="28"/>
          <w:szCs w:val="28"/>
        </w:rPr>
        <w:t>,</w:t>
      </w:r>
      <w:r w:rsidRPr="00B844E8">
        <w:rPr>
          <w:sz w:val="28"/>
          <w:szCs w:val="28"/>
        </w:rPr>
        <w:t xml:space="preserve"> </w:t>
      </w:r>
      <w:r w:rsidR="009E5E85" w:rsidRPr="00B844E8">
        <w:rPr>
          <w:sz w:val="28"/>
          <w:szCs w:val="28"/>
        </w:rPr>
        <w:t xml:space="preserve">администрация </w:t>
      </w:r>
      <w:r w:rsidR="00AD2BFA" w:rsidRPr="009201B9">
        <w:rPr>
          <w:sz w:val="28"/>
          <w:szCs w:val="28"/>
        </w:rPr>
        <w:t xml:space="preserve">муниципального </w:t>
      </w:r>
      <w:r w:rsidR="00AD2BFA" w:rsidRPr="009201B9">
        <w:rPr>
          <w:bCs/>
          <w:sz w:val="28"/>
          <w:szCs w:val="28"/>
        </w:rPr>
        <w:t xml:space="preserve">района </w:t>
      </w:r>
      <w:r w:rsidR="009201B9" w:rsidRPr="009201B9">
        <w:rPr>
          <w:bCs/>
          <w:sz w:val="28"/>
          <w:szCs w:val="28"/>
        </w:rPr>
        <w:t>«Петровск-Забайкальский район»</w:t>
      </w:r>
      <w:r w:rsidR="009E5E85" w:rsidRPr="00B844E8">
        <w:rPr>
          <w:bCs/>
          <w:sz w:val="28"/>
          <w:szCs w:val="28"/>
        </w:rPr>
        <w:t xml:space="preserve"> </w:t>
      </w:r>
      <w:r w:rsidR="009201B9">
        <w:rPr>
          <w:bCs/>
          <w:sz w:val="28"/>
          <w:szCs w:val="28"/>
        </w:rPr>
        <w:t xml:space="preserve"> </w:t>
      </w:r>
      <w:r w:rsidR="00857B9F" w:rsidRPr="009201B9">
        <w:rPr>
          <w:b/>
          <w:sz w:val="28"/>
          <w:szCs w:val="28"/>
        </w:rPr>
        <w:t>п</w:t>
      </w:r>
      <w:r w:rsidR="009201B9" w:rsidRPr="009201B9">
        <w:rPr>
          <w:b/>
          <w:sz w:val="28"/>
          <w:szCs w:val="28"/>
        </w:rPr>
        <w:t xml:space="preserve"> </w:t>
      </w:r>
      <w:r w:rsidR="00857B9F" w:rsidRPr="009201B9">
        <w:rPr>
          <w:b/>
          <w:sz w:val="28"/>
          <w:szCs w:val="28"/>
        </w:rPr>
        <w:t>о</w:t>
      </w:r>
      <w:r w:rsidR="009201B9" w:rsidRPr="009201B9">
        <w:rPr>
          <w:b/>
          <w:sz w:val="28"/>
          <w:szCs w:val="28"/>
        </w:rPr>
        <w:t xml:space="preserve"> </w:t>
      </w:r>
      <w:r w:rsidR="00857B9F" w:rsidRPr="009201B9">
        <w:rPr>
          <w:b/>
          <w:sz w:val="28"/>
          <w:szCs w:val="28"/>
        </w:rPr>
        <w:t>с</w:t>
      </w:r>
      <w:r w:rsidR="009201B9" w:rsidRPr="009201B9">
        <w:rPr>
          <w:b/>
          <w:sz w:val="28"/>
          <w:szCs w:val="28"/>
        </w:rPr>
        <w:t xml:space="preserve"> </w:t>
      </w:r>
      <w:r w:rsidR="00857B9F" w:rsidRPr="009201B9">
        <w:rPr>
          <w:b/>
          <w:sz w:val="28"/>
          <w:szCs w:val="28"/>
        </w:rPr>
        <w:t>т</w:t>
      </w:r>
      <w:r w:rsidR="009201B9" w:rsidRPr="009201B9">
        <w:rPr>
          <w:b/>
          <w:sz w:val="28"/>
          <w:szCs w:val="28"/>
        </w:rPr>
        <w:t xml:space="preserve"> </w:t>
      </w:r>
      <w:r w:rsidR="00857B9F" w:rsidRPr="009201B9">
        <w:rPr>
          <w:b/>
          <w:sz w:val="28"/>
          <w:szCs w:val="28"/>
        </w:rPr>
        <w:t>а</w:t>
      </w:r>
      <w:r w:rsidR="009201B9" w:rsidRPr="009201B9">
        <w:rPr>
          <w:b/>
          <w:sz w:val="28"/>
          <w:szCs w:val="28"/>
        </w:rPr>
        <w:t xml:space="preserve"> </w:t>
      </w:r>
      <w:r w:rsidR="00857B9F" w:rsidRPr="009201B9">
        <w:rPr>
          <w:b/>
          <w:sz w:val="28"/>
          <w:szCs w:val="28"/>
        </w:rPr>
        <w:t>н</w:t>
      </w:r>
      <w:r w:rsidR="009201B9" w:rsidRPr="009201B9">
        <w:rPr>
          <w:b/>
          <w:sz w:val="28"/>
          <w:szCs w:val="28"/>
        </w:rPr>
        <w:t xml:space="preserve"> </w:t>
      </w:r>
      <w:r w:rsidR="00857B9F" w:rsidRPr="009201B9">
        <w:rPr>
          <w:b/>
          <w:sz w:val="28"/>
          <w:szCs w:val="28"/>
        </w:rPr>
        <w:t>о</w:t>
      </w:r>
      <w:r w:rsidR="009201B9" w:rsidRPr="009201B9">
        <w:rPr>
          <w:b/>
          <w:sz w:val="28"/>
          <w:szCs w:val="28"/>
        </w:rPr>
        <w:t xml:space="preserve"> </w:t>
      </w:r>
      <w:r w:rsidR="00857B9F" w:rsidRPr="009201B9">
        <w:rPr>
          <w:b/>
          <w:sz w:val="28"/>
          <w:szCs w:val="28"/>
        </w:rPr>
        <w:t>в</w:t>
      </w:r>
      <w:r w:rsidR="009201B9" w:rsidRPr="009201B9">
        <w:rPr>
          <w:b/>
          <w:sz w:val="28"/>
          <w:szCs w:val="28"/>
        </w:rPr>
        <w:t xml:space="preserve"> </w:t>
      </w:r>
      <w:r w:rsidR="00857B9F" w:rsidRPr="009201B9">
        <w:rPr>
          <w:b/>
          <w:sz w:val="28"/>
          <w:szCs w:val="28"/>
        </w:rPr>
        <w:t>л</w:t>
      </w:r>
      <w:r w:rsidR="009201B9" w:rsidRPr="009201B9">
        <w:rPr>
          <w:b/>
          <w:sz w:val="28"/>
          <w:szCs w:val="28"/>
        </w:rPr>
        <w:t xml:space="preserve"> </w:t>
      </w:r>
      <w:r w:rsidR="00857B9F" w:rsidRPr="009201B9">
        <w:rPr>
          <w:b/>
          <w:sz w:val="28"/>
          <w:szCs w:val="28"/>
        </w:rPr>
        <w:t>я</w:t>
      </w:r>
      <w:r w:rsidR="009201B9" w:rsidRPr="009201B9">
        <w:rPr>
          <w:b/>
          <w:sz w:val="28"/>
          <w:szCs w:val="28"/>
        </w:rPr>
        <w:t xml:space="preserve"> </w:t>
      </w:r>
      <w:r w:rsidR="00857B9F" w:rsidRPr="009201B9">
        <w:rPr>
          <w:b/>
          <w:sz w:val="28"/>
          <w:szCs w:val="28"/>
        </w:rPr>
        <w:t>е</w:t>
      </w:r>
      <w:r w:rsidR="009201B9" w:rsidRPr="009201B9">
        <w:rPr>
          <w:b/>
          <w:sz w:val="28"/>
          <w:szCs w:val="28"/>
        </w:rPr>
        <w:t xml:space="preserve"> </w:t>
      </w:r>
      <w:r w:rsidR="00857B9F" w:rsidRPr="009201B9">
        <w:rPr>
          <w:b/>
          <w:sz w:val="28"/>
          <w:szCs w:val="28"/>
        </w:rPr>
        <w:t>т</w:t>
      </w:r>
      <w:r w:rsidR="009E5E85" w:rsidRPr="009201B9">
        <w:rPr>
          <w:b/>
          <w:sz w:val="28"/>
          <w:szCs w:val="28"/>
        </w:rPr>
        <w:t>:</w:t>
      </w:r>
    </w:p>
    <w:p w:rsidR="009E5E85" w:rsidRPr="00B844E8" w:rsidRDefault="009E5E85" w:rsidP="00AD2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5E85" w:rsidRPr="009201B9" w:rsidRDefault="00AD2BFA" w:rsidP="00AD2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1. </w:t>
      </w:r>
      <w:r w:rsidR="007870C1" w:rsidRPr="00B844E8">
        <w:rPr>
          <w:sz w:val="28"/>
          <w:szCs w:val="28"/>
        </w:rPr>
        <w:t>Утвердить</w:t>
      </w:r>
      <w:r w:rsidR="009E5E85" w:rsidRPr="00B844E8">
        <w:rPr>
          <w:sz w:val="28"/>
          <w:szCs w:val="28"/>
        </w:rPr>
        <w:t xml:space="preserve"> </w:t>
      </w:r>
      <w:r w:rsidRPr="00B844E8">
        <w:rPr>
          <w:sz w:val="28"/>
          <w:szCs w:val="28"/>
        </w:rPr>
        <w:t>прилагаем</w:t>
      </w:r>
      <w:r w:rsidR="00857B9F" w:rsidRPr="00B844E8">
        <w:rPr>
          <w:sz w:val="28"/>
          <w:szCs w:val="28"/>
        </w:rPr>
        <w:t xml:space="preserve">ый </w:t>
      </w:r>
      <w:r w:rsidR="009E5E85" w:rsidRPr="00B844E8">
        <w:rPr>
          <w:sz w:val="28"/>
          <w:szCs w:val="28"/>
        </w:rPr>
        <w:t>По</w:t>
      </w:r>
      <w:r w:rsidR="00857B9F" w:rsidRPr="00B844E8">
        <w:rPr>
          <w:sz w:val="28"/>
          <w:szCs w:val="28"/>
        </w:rPr>
        <w:t>рядок проведения в 2020 году</w:t>
      </w:r>
      <w:r w:rsidR="00DE7B4D" w:rsidRPr="00B844E8">
        <w:rPr>
          <w:bCs/>
          <w:sz w:val="28"/>
          <w:szCs w:val="28"/>
        </w:rPr>
        <w:t xml:space="preserve"> общественного обсуждения </w:t>
      </w:r>
      <w:r w:rsidR="00775911" w:rsidRPr="00775911">
        <w:rPr>
          <w:bCs/>
          <w:sz w:val="28"/>
          <w:szCs w:val="28"/>
        </w:rPr>
        <w:t>«НАРОДНЫЙ БЮДЖЕТ»</w:t>
      </w:r>
      <w:r w:rsidR="00775911">
        <w:rPr>
          <w:b/>
          <w:bCs/>
          <w:sz w:val="28"/>
          <w:szCs w:val="28"/>
        </w:rPr>
        <w:t xml:space="preserve"> </w:t>
      </w:r>
      <w:r w:rsidR="009E5E85" w:rsidRPr="00B844E8">
        <w:rPr>
          <w:sz w:val="28"/>
          <w:szCs w:val="28"/>
        </w:rPr>
        <w:t>по выбору направлений, подлежащих включению в первоочередном порядке в муниципальные программы в 2020-2021 годах</w:t>
      </w:r>
      <w:r w:rsidR="00857B9F" w:rsidRPr="00B844E8">
        <w:rPr>
          <w:sz w:val="28"/>
          <w:szCs w:val="28"/>
        </w:rPr>
        <w:t>,</w:t>
      </w:r>
      <w:r w:rsidR="009E5E85" w:rsidRPr="00B844E8">
        <w:rPr>
          <w:sz w:val="28"/>
          <w:szCs w:val="28"/>
        </w:rPr>
        <w:t xml:space="preserve"> на территории </w:t>
      </w:r>
      <w:r w:rsidR="009201B9" w:rsidRPr="009201B9">
        <w:rPr>
          <w:sz w:val="28"/>
          <w:szCs w:val="28"/>
        </w:rPr>
        <w:t>муниципального района «Петровск-Забайкальский район».</w:t>
      </w:r>
    </w:p>
    <w:p w:rsidR="009201B9" w:rsidRPr="00273B7F" w:rsidRDefault="009201B9" w:rsidP="009201B9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20933">
        <w:rPr>
          <w:sz w:val="28"/>
          <w:szCs w:val="28"/>
        </w:rPr>
        <w:t xml:space="preserve">Настоящее постановление опубликовать на информационном стенде муниципального района «Петровск-Забайкальский район» по адресу: Забайкальский край, г. Петровск-Забайкальский ул. Горбачевского 19, и обнародовать на официальном сайте органов местного самоуправления муниципального района «Петровск-Забайкальский район». </w:t>
      </w:r>
    </w:p>
    <w:p w:rsidR="009201B9" w:rsidRPr="009201B9" w:rsidRDefault="009201B9" w:rsidP="009201B9">
      <w:pPr>
        <w:pStyle w:val="a7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bCs/>
          <w:sz w:val="28"/>
          <w:szCs w:val="28"/>
        </w:rPr>
      </w:pPr>
      <w:r w:rsidRPr="009201B9">
        <w:rPr>
          <w:sz w:val="28"/>
          <w:szCs w:val="28"/>
        </w:rPr>
        <w:t>Настоящее постановление вступает в силу после официального опубликования.</w:t>
      </w:r>
      <w:r w:rsidRPr="009201B9">
        <w:rPr>
          <w:bCs/>
          <w:sz w:val="28"/>
          <w:szCs w:val="28"/>
        </w:rPr>
        <w:t xml:space="preserve">  </w:t>
      </w:r>
    </w:p>
    <w:p w:rsidR="009201B9" w:rsidRPr="009201B9" w:rsidRDefault="009201B9" w:rsidP="009201B9">
      <w:pPr>
        <w:pStyle w:val="a7"/>
        <w:numPr>
          <w:ilvl w:val="0"/>
          <w:numId w:val="2"/>
        </w:numPr>
        <w:spacing w:line="252" w:lineRule="auto"/>
        <w:ind w:left="0" w:firstLine="709"/>
        <w:jc w:val="both"/>
        <w:rPr>
          <w:sz w:val="28"/>
          <w:szCs w:val="28"/>
        </w:rPr>
      </w:pPr>
      <w:r w:rsidRPr="009201B9">
        <w:rPr>
          <w:sz w:val="28"/>
          <w:szCs w:val="28"/>
        </w:rPr>
        <w:t xml:space="preserve"> </w:t>
      </w:r>
      <w:r w:rsidRPr="009201B9">
        <w:rPr>
          <w:sz w:val="28"/>
        </w:rPr>
        <w:t>Контроль за исполнением настоящего постановления оставляю за собой.</w:t>
      </w:r>
    </w:p>
    <w:p w:rsidR="004E1688" w:rsidRPr="00B844E8" w:rsidRDefault="004E1688" w:rsidP="00AD2B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2BFA" w:rsidRPr="00B844E8" w:rsidRDefault="00AD2BFA" w:rsidP="00AD2B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2BFA" w:rsidRPr="00B844E8" w:rsidRDefault="00AD2BFA" w:rsidP="00AD2B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E85" w:rsidRDefault="009201B9" w:rsidP="00AD2BF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9201B9" w:rsidRPr="00B844E8" w:rsidRDefault="009201B9" w:rsidP="00AD2BFA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sz w:val="28"/>
          <w:szCs w:val="28"/>
        </w:rPr>
        <w:t>главы муниципального района                                                         Н.В.Горюнов</w:t>
      </w:r>
    </w:p>
    <w:p w:rsidR="004E1688" w:rsidRPr="00B844E8" w:rsidRDefault="004E1688" w:rsidP="00AD2BF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7B4D" w:rsidRPr="00B844E8" w:rsidRDefault="00DE7B4D" w:rsidP="00AD2BFA">
      <w:pPr>
        <w:rPr>
          <w:sz w:val="28"/>
          <w:szCs w:val="28"/>
        </w:rPr>
      </w:pPr>
      <w:r w:rsidRPr="00B844E8">
        <w:rPr>
          <w:sz w:val="28"/>
          <w:szCs w:val="28"/>
        </w:rPr>
        <w:br w:type="page"/>
      </w:r>
    </w:p>
    <w:p w:rsidR="009E5E85" w:rsidRPr="00B844E8" w:rsidRDefault="00AD2BFA" w:rsidP="00857B9F">
      <w:pPr>
        <w:autoSpaceDE w:val="0"/>
        <w:autoSpaceDN w:val="0"/>
        <w:adjustRightInd w:val="0"/>
        <w:spacing w:after="120"/>
        <w:ind w:left="5103"/>
        <w:jc w:val="center"/>
        <w:outlineLvl w:val="0"/>
        <w:rPr>
          <w:sz w:val="28"/>
          <w:szCs w:val="28"/>
        </w:rPr>
      </w:pPr>
      <w:r w:rsidRPr="00B844E8">
        <w:rPr>
          <w:sz w:val="28"/>
          <w:szCs w:val="28"/>
        </w:rPr>
        <w:lastRenderedPageBreak/>
        <w:t>УТВЕРЖДЕН</w:t>
      </w:r>
    </w:p>
    <w:p w:rsidR="00AD2BFA" w:rsidRPr="00B844E8" w:rsidRDefault="00C83FC5" w:rsidP="00AD2BFA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B844E8">
        <w:rPr>
          <w:sz w:val="28"/>
          <w:szCs w:val="28"/>
        </w:rPr>
        <w:t>постановлением</w:t>
      </w:r>
      <w:r w:rsidR="004E1688" w:rsidRPr="00B844E8">
        <w:rPr>
          <w:sz w:val="28"/>
          <w:szCs w:val="28"/>
        </w:rPr>
        <w:t xml:space="preserve"> администрации</w:t>
      </w:r>
    </w:p>
    <w:p w:rsidR="00AD2BFA" w:rsidRPr="009201B9" w:rsidRDefault="009201B9" w:rsidP="00AD2BFA">
      <w:pPr>
        <w:autoSpaceDE w:val="0"/>
        <w:autoSpaceDN w:val="0"/>
        <w:adjustRightInd w:val="0"/>
        <w:ind w:left="5103"/>
        <w:jc w:val="center"/>
        <w:rPr>
          <w:bCs/>
          <w:sz w:val="28"/>
          <w:szCs w:val="28"/>
        </w:rPr>
      </w:pPr>
      <w:r w:rsidRPr="009201B9">
        <w:rPr>
          <w:bCs/>
          <w:sz w:val="28"/>
          <w:szCs w:val="28"/>
        </w:rPr>
        <w:t>муниципального района «Петровск-Забайкальский район»</w:t>
      </w:r>
    </w:p>
    <w:p w:rsidR="009E5E85" w:rsidRPr="00B844E8" w:rsidRDefault="009E5E85" w:rsidP="00AD2BFA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B844E8">
        <w:rPr>
          <w:sz w:val="28"/>
          <w:szCs w:val="28"/>
        </w:rPr>
        <w:t>от 2</w:t>
      </w:r>
      <w:r w:rsidR="00DE7B4D" w:rsidRPr="00B844E8">
        <w:rPr>
          <w:sz w:val="28"/>
          <w:szCs w:val="28"/>
        </w:rPr>
        <w:t>2 июня 2020</w:t>
      </w:r>
      <w:r w:rsidRPr="00B844E8">
        <w:rPr>
          <w:sz w:val="28"/>
          <w:szCs w:val="28"/>
        </w:rPr>
        <w:t xml:space="preserve"> г</w:t>
      </w:r>
      <w:r w:rsidR="004E1688" w:rsidRPr="00B844E8">
        <w:rPr>
          <w:sz w:val="28"/>
          <w:szCs w:val="28"/>
        </w:rPr>
        <w:t>ода</w:t>
      </w:r>
      <w:r w:rsidRPr="00B844E8">
        <w:rPr>
          <w:sz w:val="28"/>
          <w:szCs w:val="28"/>
        </w:rPr>
        <w:t xml:space="preserve"> </w:t>
      </w:r>
      <w:r w:rsidR="004E1688" w:rsidRPr="00B844E8">
        <w:rPr>
          <w:sz w:val="28"/>
          <w:szCs w:val="28"/>
        </w:rPr>
        <w:t>№</w:t>
      </w:r>
      <w:r w:rsidR="004430E0">
        <w:rPr>
          <w:sz w:val="28"/>
          <w:szCs w:val="28"/>
        </w:rPr>
        <w:t xml:space="preserve"> 404</w:t>
      </w:r>
      <w:bookmarkStart w:id="0" w:name="_GoBack"/>
      <w:bookmarkEnd w:id="0"/>
    </w:p>
    <w:p w:rsidR="009E5E85" w:rsidRPr="00B844E8" w:rsidRDefault="009E5E85" w:rsidP="00AD2B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B9F" w:rsidRPr="00B844E8" w:rsidRDefault="00857B9F" w:rsidP="00AD2B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E85" w:rsidRPr="00B844E8" w:rsidRDefault="009E5E85" w:rsidP="00AD2B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43"/>
      <w:bookmarkEnd w:id="1"/>
      <w:r w:rsidRPr="00B844E8">
        <w:rPr>
          <w:b/>
          <w:bCs/>
          <w:sz w:val="28"/>
          <w:szCs w:val="28"/>
        </w:rPr>
        <w:t>ПО</w:t>
      </w:r>
      <w:r w:rsidR="00857B9F" w:rsidRPr="00B844E8">
        <w:rPr>
          <w:b/>
          <w:bCs/>
          <w:sz w:val="28"/>
          <w:szCs w:val="28"/>
        </w:rPr>
        <w:t>РЯДОК</w:t>
      </w:r>
    </w:p>
    <w:p w:rsidR="009201B9" w:rsidRDefault="00857B9F" w:rsidP="009201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44E8">
        <w:rPr>
          <w:b/>
          <w:bCs/>
          <w:sz w:val="28"/>
          <w:szCs w:val="28"/>
        </w:rPr>
        <w:t xml:space="preserve">проведения </w:t>
      </w:r>
      <w:r w:rsidR="000C13A5">
        <w:rPr>
          <w:b/>
          <w:bCs/>
          <w:sz w:val="28"/>
          <w:szCs w:val="28"/>
        </w:rPr>
        <w:t xml:space="preserve">в 2020 году </w:t>
      </w:r>
      <w:r w:rsidR="00AD2BFA" w:rsidRPr="00B844E8">
        <w:rPr>
          <w:b/>
          <w:bCs/>
          <w:sz w:val="28"/>
          <w:szCs w:val="28"/>
        </w:rPr>
        <w:t xml:space="preserve">общественного обсуждения </w:t>
      </w:r>
      <w:r w:rsidR="00775911">
        <w:rPr>
          <w:b/>
          <w:bCs/>
          <w:sz w:val="28"/>
          <w:szCs w:val="28"/>
        </w:rPr>
        <w:t xml:space="preserve">«НАРОДНЫЙ БЮДЖЕТ» </w:t>
      </w:r>
      <w:r w:rsidR="00AD2BFA" w:rsidRPr="00B844E8">
        <w:rPr>
          <w:b/>
          <w:bCs/>
          <w:sz w:val="28"/>
          <w:szCs w:val="28"/>
        </w:rPr>
        <w:t>по выбору направлений, подлежащих включению в первоочередном порядке в муниципальные программы в 2020-2021 годах</w:t>
      </w:r>
      <w:r w:rsidRPr="00B844E8">
        <w:rPr>
          <w:b/>
          <w:bCs/>
          <w:sz w:val="28"/>
          <w:szCs w:val="28"/>
        </w:rPr>
        <w:t>,</w:t>
      </w:r>
      <w:r w:rsidR="00AD2BFA" w:rsidRPr="00B844E8">
        <w:rPr>
          <w:b/>
          <w:bCs/>
          <w:sz w:val="28"/>
          <w:szCs w:val="28"/>
        </w:rPr>
        <w:t xml:space="preserve"> на территории </w:t>
      </w:r>
      <w:r w:rsidR="009201B9" w:rsidRPr="009201B9">
        <w:rPr>
          <w:b/>
          <w:sz w:val="28"/>
          <w:szCs w:val="28"/>
        </w:rPr>
        <w:t xml:space="preserve">муниципального </w:t>
      </w:r>
      <w:r w:rsidR="009201B9" w:rsidRPr="009201B9">
        <w:rPr>
          <w:b/>
          <w:bCs/>
          <w:sz w:val="28"/>
          <w:szCs w:val="28"/>
        </w:rPr>
        <w:t>района</w:t>
      </w:r>
    </w:p>
    <w:p w:rsidR="009E5E85" w:rsidRDefault="009201B9" w:rsidP="009201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201B9">
        <w:rPr>
          <w:b/>
          <w:bCs/>
          <w:sz w:val="28"/>
          <w:szCs w:val="28"/>
        </w:rPr>
        <w:t xml:space="preserve"> «Петровск-Забайкальский район»</w:t>
      </w:r>
    </w:p>
    <w:p w:rsidR="009201B9" w:rsidRPr="009201B9" w:rsidRDefault="009201B9" w:rsidP="009201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E5E85" w:rsidRPr="00B844E8" w:rsidRDefault="00C61722" w:rsidP="00E54AB3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B844E8">
        <w:rPr>
          <w:b/>
          <w:bCs/>
          <w:sz w:val="28"/>
          <w:szCs w:val="28"/>
        </w:rPr>
        <w:t>1</w:t>
      </w:r>
      <w:r w:rsidR="009E5E85" w:rsidRPr="00B844E8">
        <w:rPr>
          <w:b/>
          <w:bCs/>
          <w:sz w:val="28"/>
          <w:szCs w:val="28"/>
        </w:rPr>
        <w:t xml:space="preserve">. </w:t>
      </w:r>
      <w:r w:rsidRPr="00B844E8">
        <w:rPr>
          <w:b/>
          <w:bCs/>
          <w:sz w:val="28"/>
          <w:szCs w:val="28"/>
        </w:rPr>
        <w:t>Общие положения</w:t>
      </w:r>
    </w:p>
    <w:p w:rsidR="009E5E85" w:rsidRPr="00B844E8" w:rsidRDefault="009E5E85" w:rsidP="00E5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1688" w:rsidRPr="00B844E8" w:rsidRDefault="009E5E85" w:rsidP="00E5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1. Настоящее Положение определяет порядок организации и проведения </w:t>
      </w:r>
      <w:r w:rsidR="00857B9F" w:rsidRPr="00B844E8">
        <w:rPr>
          <w:sz w:val="28"/>
          <w:szCs w:val="28"/>
        </w:rPr>
        <w:t xml:space="preserve">в 2020 году </w:t>
      </w:r>
      <w:r w:rsidRPr="00B844E8">
        <w:rPr>
          <w:sz w:val="28"/>
          <w:szCs w:val="28"/>
        </w:rPr>
        <w:t>общественн</w:t>
      </w:r>
      <w:r w:rsidR="00D33BA9" w:rsidRPr="00B844E8">
        <w:rPr>
          <w:sz w:val="28"/>
          <w:szCs w:val="28"/>
        </w:rPr>
        <w:t>ого</w:t>
      </w:r>
      <w:r w:rsidRPr="00B844E8">
        <w:rPr>
          <w:sz w:val="28"/>
          <w:szCs w:val="28"/>
        </w:rPr>
        <w:t xml:space="preserve"> обсуждени</w:t>
      </w:r>
      <w:r w:rsidR="00D33BA9" w:rsidRPr="00B844E8">
        <w:rPr>
          <w:sz w:val="28"/>
          <w:szCs w:val="28"/>
        </w:rPr>
        <w:t>я</w:t>
      </w:r>
      <w:r w:rsidRPr="00B844E8">
        <w:rPr>
          <w:sz w:val="28"/>
          <w:szCs w:val="28"/>
        </w:rPr>
        <w:t xml:space="preserve"> </w:t>
      </w:r>
      <w:r w:rsidR="00775911" w:rsidRPr="00775911">
        <w:rPr>
          <w:bCs/>
          <w:sz w:val="28"/>
          <w:szCs w:val="28"/>
        </w:rPr>
        <w:t>«НАРОДНЫЙ БЮДЖЕТ»</w:t>
      </w:r>
      <w:r w:rsidR="00230D33">
        <w:rPr>
          <w:bCs/>
          <w:sz w:val="28"/>
          <w:szCs w:val="28"/>
        </w:rPr>
        <w:t xml:space="preserve"> и голосования </w:t>
      </w:r>
      <w:r w:rsidR="004E1688" w:rsidRPr="00B844E8">
        <w:rPr>
          <w:sz w:val="28"/>
          <w:szCs w:val="28"/>
        </w:rPr>
        <w:t>по выбору направлений, подлежащих включению в первоочередном порядке в муниципальные программы в 2020-2021 годах</w:t>
      </w:r>
      <w:r w:rsidR="00857B9F" w:rsidRPr="00B844E8">
        <w:rPr>
          <w:sz w:val="28"/>
          <w:szCs w:val="28"/>
        </w:rPr>
        <w:t>,</w:t>
      </w:r>
      <w:r w:rsidR="004E1688" w:rsidRPr="00B844E8">
        <w:rPr>
          <w:sz w:val="28"/>
          <w:szCs w:val="28"/>
        </w:rPr>
        <w:t xml:space="preserve"> на территории </w:t>
      </w:r>
      <w:r w:rsidR="009201B9" w:rsidRPr="009201B9">
        <w:rPr>
          <w:sz w:val="28"/>
          <w:szCs w:val="28"/>
        </w:rPr>
        <w:t xml:space="preserve">муниципального </w:t>
      </w:r>
      <w:r w:rsidR="009201B9" w:rsidRPr="009201B9">
        <w:rPr>
          <w:bCs/>
          <w:sz w:val="28"/>
          <w:szCs w:val="28"/>
        </w:rPr>
        <w:t>района «Петровск-Забайкальский район»</w:t>
      </w:r>
      <w:r w:rsidR="009201B9" w:rsidRPr="00B844E8">
        <w:rPr>
          <w:sz w:val="28"/>
          <w:szCs w:val="28"/>
        </w:rPr>
        <w:t xml:space="preserve"> </w:t>
      </w:r>
      <w:r w:rsidR="004569D7" w:rsidRPr="00B844E8">
        <w:rPr>
          <w:sz w:val="28"/>
          <w:szCs w:val="28"/>
        </w:rPr>
        <w:t xml:space="preserve">(далее </w:t>
      </w:r>
      <w:r w:rsidR="00E54AB3" w:rsidRPr="00B844E8">
        <w:rPr>
          <w:sz w:val="28"/>
          <w:szCs w:val="28"/>
        </w:rPr>
        <w:t>соответственно –</w:t>
      </w:r>
      <w:r w:rsidR="004569D7" w:rsidRPr="00B844E8">
        <w:rPr>
          <w:sz w:val="28"/>
          <w:szCs w:val="28"/>
        </w:rPr>
        <w:t xml:space="preserve"> </w:t>
      </w:r>
      <w:r w:rsidR="00E54AB3" w:rsidRPr="00B844E8">
        <w:rPr>
          <w:sz w:val="28"/>
          <w:szCs w:val="28"/>
        </w:rPr>
        <w:t xml:space="preserve">общественное обсуждение, </w:t>
      </w:r>
      <w:r w:rsidR="00424FFF" w:rsidRPr="00B844E8">
        <w:rPr>
          <w:sz w:val="28"/>
          <w:szCs w:val="28"/>
        </w:rPr>
        <w:t>голосование</w:t>
      </w:r>
      <w:r w:rsidR="004569D7" w:rsidRPr="00B844E8">
        <w:rPr>
          <w:sz w:val="28"/>
          <w:szCs w:val="28"/>
        </w:rPr>
        <w:t>)</w:t>
      </w:r>
      <w:r w:rsidR="004E1688" w:rsidRPr="00B844E8">
        <w:rPr>
          <w:sz w:val="28"/>
          <w:szCs w:val="28"/>
        </w:rPr>
        <w:t>.</w:t>
      </w:r>
    </w:p>
    <w:p w:rsidR="007870C1" w:rsidRPr="00B844E8" w:rsidRDefault="007870C1" w:rsidP="00E54AB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844E8">
        <w:rPr>
          <w:sz w:val="28"/>
          <w:szCs w:val="28"/>
        </w:rPr>
        <w:t xml:space="preserve">2. Общественное обсуждение </w:t>
      </w:r>
      <w:r w:rsidR="00775911">
        <w:rPr>
          <w:sz w:val="28"/>
          <w:szCs w:val="28"/>
        </w:rPr>
        <w:t xml:space="preserve">и голосование </w:t>
      </w:r>
      <w:r w:rsidRPr="00B844E8">
        <w:rPr>
          <w:sz w:val="28"/>
          <w:szCs w:val="28"/>
        </w:rPr>
        <w:t>провод</w:t>
      </w:r>
      <w:r w:rsidR="00775911">
        <w:rPr>
          <w:sz w:val="28"/>
          <w:szCs w:val="28"/>
        </w:rPr>
        <w:t>я</w:t>
      </w:r>
      <w:r w:rsidRPr="00B844E8">
        <w:rPr>
          <w:sz w:val="28"/>
          <w:szCs w:val="28"/>
        </w:rPr>
        <w:t xml:space="preserve">тся в целях создания механизма прямого участия граждан в общественной жизни </w:t>
      </w:r>
      <w:r w:rsidR="009201B9" w:rsidRPr="009201B9">
        <w:rPr>
          <w:sz w:val="28"/>
          <w:szCs w:val="28"/>
        </w:rPr>
        <w:t xml:space="preserve">муниципального </w:t>
      </w:r>
      <w:r w:rsidR="009201B9" w:rsidRPr="009201B9">
        <w:rPr>
          <w:bCs/>
          <w:sz w:val="28"/>
          <w:szCs w:val="28"/>
        </w:rPr>
        <w:t>района «Петровск-Забайкальский район»</w:t>
      </w:r>
      <w:r w:rsidRPr="00B844E8">
        <w:rPr>
          <w:sz w:val="28"/>
          <w:szCs w:val="28"/>
        </w:rPr>
        <w:t xml:space="preserve"> и определения направлений, которые </w:t>
      </w:r>
      <w:r w:rsidR="00A8410B" w:rsidRPr="00B844E8">
        <w:rPr>
          <w:sz w:val="28"/>
          <w:szCs w:val="28"/>
        </w:rPr>
        <w:t>будут включены в муниципальные программы в 2020-2021 годах</w:t>
      </w:r>
      <w:r w:rsidR="00E953C2" w:rsidRPr="00B844E8">
        <w:rPr>
          <w:sz w:val="28"/>
          <w:szCs w:val="28"/>
        </w:rPr>
        <w:t xml:space="preserve"> (далее</w:t>
      </w:r>
      <w:r w:rsidR="00ED2495">
        <w:rPr>
          <w:sz w:val="28"/>
          <w:szCs w:val="28"/>
        </w:rPr>
        <w:t xml:space="preserve"> </w:t>
      </w:r>
      <w:r w:rsidR="00E953C2" w:rsidRPr="00B844E8">
        <w:rPr>
          <w:sz w:val="28"/>
          <w:szCs w:val="28"/>
        </w:rPr>
        <w:t>– направления)</w:t>
      </w:r>
      <w:r w:rsidR="00A8410B" w:rsidRPr="00B844E8">
        <w:rPr>
          <w:sz w:val="28"/>
          <w:szCs w:val="28"/>
        </w:rPr>
        <w:t xml:space="preserve"> в первоочередном порядке.</w:t>
      </w:r>
    </w:p>
    <w:p w:rsidR="00857B9F" w:rsidRPr="00B844E8" w:rsidRDefault="00857B9F" w:rsidP="00857B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Результаты общественного обсуждения устанавливаются путем проведения голосования.</w:t>
      </w:r>
    </w:p>
    <w:p w:rsidR="00857B9F" w:rsidRPr="00B844E8" w:rsidRDefault="00857B9F" w:rsidP="00857B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Результаты общественного обсуждения носят рекомендательный характер.</w:t>
      </w:r>
    </w:p>
    <w:p w:rsidR="00A73263" w:rsidRPr="00B844E8" w:rsidRDefault="000C13A5" w:rsidP="00A73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3263" w:rsidRPr="00B844E8">
        <w:rPr>
          <w:sz w:val="28"/>
          <w:szCs w:val="28"/>
        </w:rPr>
        <w:t>. Организация участия граждан в процессе общественного обсуждения строится на следующих принципах:</w:t>
      </w:r>
    </w:p>
    <w:p w:rsidR="00A73263" w:rsidRPr="00B844E8" w:rsidRDefault="00A73263" w:rsidP="00A73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1) направленность результатов общественного обсуждения на наиболее полное включение всех заинтересованных сторон, выявление их истинных интересов и ценностей, достижение согласия по целям и планам реализации направлений;</w:t>
      </w:r>
    </w:p>
    <w:p w:rsidR="00A73263" w:rsidRPr="00B844E8" w:rsidRDefault="00A73263" w:rsidP="00A73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2) открытость в обсуждении направлений;</w:t>
      </w:r>
    </w:p>
    <w:p w:rsidR="00A73263" w:rsidRPr="00B844E8" w:rsidRDefault="00A73263" w:rsidP="00A73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3) учет мнения жителей </w:t>
      </w:r>
      <w:r w:rsidR="009201B9" w:rsidRPr="009201B9">
        <w:rPr>
          <w:sz w:val="28"/>
          <w:szCs w:val="28"/>
        </w:rPr>
        <w:t xml:space="preserve">муниципального </w:t>
      </w:r>
      <w:r w:rsidR="009201B9" w:rsidRPr="009201B9">
        <w:rPr>
          <w:bCs/>
          <w:sz w:val="28"/>
          <w:szCs w:val="28"/>
        </w:rPr>
        <w:t>района «Петровск-Забайкальский район»</w:t>
      </w:r>
      <w:r w:rsidRPr="00B844E8">
        <w:rPr>
          <w:sz w:val="28"/>
          <w:szCs w:val="28"/>
        </w:rPr>
        <w:t>;</w:t>
      </w:r>
    </w:p>
    <w:p w:rsidR="00A73263" w:rsidRPr="00B844E8" w:rsidRDefault="00A73263" w:rsidP="00A73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4) доступность информации и информирование жителей </w:t>
      </w:r>
      <w:r w:rsidR="009201B9" w:rsidRPr="009201B9">
        <w:rPr>
          <w:sz w:val="28"/>
          <w:szCs w:val="28"/>
        </w:rPr>
        <w:t xml:space="preserve">муниципального </w:t>
      </w:r>
      <w:r w:rsidR="009201B9" w:rsidRPr="009201B9">
        <w:rPr>
          <w:bCs/>
          <w:sz w:val="28"/>
          <w:szCs w:val="28"/>
        </w:rPr>
        <w:t>района «Петровск-Забайкальский район»</w:t>
      </w:r>
      <w:r w:rsidRPr="00B844E8">
        <w:rPr>
          <w:i/>
          <w:sz w:val="28"/>
          <w:szCs w:val="28"/>
        </w:rPr>
        <w:t xml:space="preserve"> </w:t>
      </w:r>
      <w:r w:rsidRPr="00B844E8">
        <w:rPr>
          <w:sz w:val="28"/>
          <w:szCs w:val="28"/>
        </w:rPr>
        <w:t xml:space="preserve">о направлениях посредством размещения информации о муниципальных программах на официальном сайте </w:t>
      </w:r>
      <w:r w:rsidR="009201B9" w:rsidRPr="009201B9">
        <w:rPr>
          <w:sz w:val="28"/>
          <w:szCs w:val="28"/>
        </w:rPr>
        <w:t>органов местного самоуправления</w:t>
      </w:r>
      <w:r w:rsidR="009201B9">
        <w:rPr>
          <w:i/>
          <w:sz w:val="28"/>
          <w:szCs w:val="28"/>
        </w:rPr>
        <w:t xml:space="preserve"> </w:t>
      </w:r>
      <w:r w:rsidR="009201B9" w:rsidRPr="009201B9">
        <w:rPr>
          <w:sz w:val="28"/>
          <w:szCs w:val="28"/>
        </w:rPr>
        <w:t xml:space="preserve">муниципального </w:t>
      </w:r>
      <w:r w:rsidR="009201B9" w:rsidRPr="009201B9">
        <w:rPr>
          <w:bCs/>
          <w:sz w:val="28"/>
          <w:szCs w:val="28"/>
        </w:rPr>
        <w:t>района «Петровск-Забайкальский район»</w:t>
      </w:r>
      <w:r w:rsidR="009201B9">
        <w:rPr>
          <w:bCs/>
          <w:sz w:val="28"/>
          <w:szCs w:val="28"/>
        </w:rPr>
        <w:t xml:space="preserve"> </w:t>
      </w:r>
      <w:r w:rsidRPr="00B844E8">
        <w:rPr>
          <w:sz w:val="28"/>
          <w:szCs w:val="28"/>
        </w:rPr>
        <w:t>в информационно-</w:t>
      </w:r>
      <w:r w:rsidRPr="00B844E8">
        <w:rPr>
          <w:sz w:val="28"/>
          <w:szCs w:val="28"/>
        </w:rPr>
        <w:lastRenderedPageBreak/>
        <w:t>телекоммуникационной сети «Интернет» (далее – сеть «Интернет»), с предоставлением возможности публичного комментирования и обсуждения направлений.</w:t>
      </w:r>
    </w:p>
    <w:p w:rsidR="00D33BA9" w:rsidRPr="00B844E8" w:rsidRDefault="000C13A5" w:rsidP="00E5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1688" w:rsidRPr="00B844E8">
        <w:rPr>
          <w:sz w:val="28"/>
          <w:szCs w:val="28"/>
        </w:rPr>
        <w:t>. В общественн</w:t>
      </w:r>
      <w:r w:rsidR="00D33BA9" w:rsidRPr="00B844E8">
        <w:rPr>
          <w:sz w:val="28"/>
          <w:szCs w:val="28"/>
        </w:rPr>
        <w:t>ом</w:t>
      </w:r>
      <w:r w:rsidR="004E1688" w:rsidRPr="00B844E8">
        <w:rPr>
          <w:sz w:val="28"/>
          <w:szCs w:val="28"/>
        </w:rPr>
        <w:t xml:space="preserve"> обсуждени</w:t>
      </w:r>
      <w:r w:rsidR="00D33BA9" w:rsidRPr="00B844E8">
        <w:rPr>
          <w:sz w:val="28"/>
          <w:szCs w:val="28"/>
        </w:rPr>
        <w:t>и</w:t>
      </w:r>
      <w:r w:rsidR="004E1688" w:rsidRPr="00B844E8">
        <w:rPr>
          <w:sz w:val="28"/>
          <w:szCs w:val="28"/>
        </w:rPr>
        <w:t xml:space="preserve"> </w:t>
      </w:r>
      <w:r w:rsidR="00E54AB3" w:rsidRPr="00B844E8">
        <w:rPr>
          <w:sz w:val="28"/>
          <w:szCs w:val="28"/>
        </w:rPr>
        <w:t xml:space="preserve">и голосовании </w:t>
      </w:r>
      <w:r w:rsidR="004E1688" w:rsidRPr="00B844E8">
        <w:rPr>
          <w:sz w:val="28"/>
          <w:szCs w:val="28"/>
        </w:rPr>
        <w:t xml:space="preserve">вправе участвовать </w:t>
      </w:r>
      <w:r w:rsidR="007870C1" w:rsidRPr="00B844E8">
        <w:rPr>
          <w:sz w:val="28"/>
          <w:szCs w:val="28"/>
        </w:rPr>
        <w:t>граждане Российской Федерации, достигшие 14-летнего возраста</w:t>
      </w:r>
      <w:r w:rsidR="00CD0E65" w:rsidRPr="00B844E8">
        <w:rPr>
          <w:sz w:val="28"/>
          <w:szCs w:val="28"/>
        </w:rPr>
        <w:t xml:space="preserve">, постоянно или временно проживающие </w:t>
      </w:r>
      <w:r w:rsidR="007870C1" w:rsidRPr="00B844E8">
        <w:rPr>
          <w:sz w:val="28"/>
          <w:szCs w:val="28"/>
        </w:rPr>
        <w:t xml:space="preserve">на территории </w:t>
      </w:r>
      <w:r w:rsidR="009201B9" w:rsidRPr="009201B9">
        <w:rPr>
          <w:sz w:val="28"/>
          <w:szCs w:val="28"/>
        </w:rPr>
        <w:t xml:space="preserve">муниципального </w:t>
      </w:r>
      <w:r w:rsidR="009201B9" w:rsidRPr="009201B9">
        <w:rPr>
          <w:bCs/>
          <w:sz w:val="28"/>
          <w:szCs w:val="28"/>
        </w:rPr>
        <w:t>района «Петровск-Забайкальский район»</w:t>
      </w:r>
      <w:r w:rsidR="007870C1" w:rsidRPr="00B844E8">
        <w:rPr>
          <w:i/>
          <w:sz w:val="28"/>
          <w:szCs w:val="28"/>
        </w:rPr>
        <w:t xml:space="preserve"> </w:t>
      </w:r>
      <w:r w:rsidR="007870C1" w:rsidRPr="00B844E8">
        <w:rPr>
          <w:sz w:val="28"/>
          <w:szCs w:val="28"/>
        </w:rPr>
        <w:t xml:space="preserve">(далее </w:t>
      </w:r>
      <w:r w:rsidR="00E54AB3" w:rsidRPr="00B844E8">
        <w:rPr>
          <w:sz w:val="28"/>
          <w:szCs w:val="28"/>
        </w:rPr>
        <w:t>–</w:t>
      </w:r>
      <w:r w:rsidR="007870C1" w:rsidRPr="00B844E8">
        <w:rPr>
          <w:sz w:val="28"/>
          <w:szCs w:val="28"/>
        </w:rPr>
        <w:t xml:space="preserve"> граждане)</w:t>
      </w:r>
      <w:r w:rsidR="004E1688" w:rsidRPr="00B844E8">
        <w:rPr>
          <w:i/>
          <w:sz w:val="28"/>
          <w:szCs w:val="28"/>
        </w:rPr>
        <w:t>.</w:t>
      </w:r>
    </w:p>
    <w:p w:rsidR="007870C1" w:rsidRPr="00B844E8" w:rsidRDefault="000C13A5" w:rsidP="00E54AB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="00C61722" w:rsidRPr="00B844E8">
        <w:rPr>
          <w:sz w:val="28"/>
          <w:szCs w:val="28"/>
        </w:rPr>
        <w:t xml:space="preserve">. Уполномоченным органом по организации </w:t>
      </w:r>
      <w:r w:rsidR="00A73263" w:rsidRPr="00B844E8">
        <w:rPr>
          <w:sz w:val="28"/>
          <w:szCs w:val="28"/>
        </w:rPr>
        <w:t xml:space="preserve">проведения </w:t>
      </w:r>
      <w:r w:rsidR="007870C1" w:rsidRPr="00B844E8">
        <w:rPr>
          <w:sz w:val="28"/>
          <w:szCs w:val="28"/>
        </w:rPr>
        <w:t xml:space="preserve">общественного обсуждения и голосования является администрация </w:t>
      </w:r>
      <w:r w:rsidR="009201B9" w:rsidRPr="009201B9">
        <w:rPr>
          <w:sz w:val="28"/>
          <w:szCs w:val="28"/>
        </w:rPr>
        <w:t xml:space="preserve">муниципального </w:t>
      </w:r>
      <w:r w:rsidR="009201B9" w:rsidRPr="009201B9">
        <w:rPr>
          <w:bCs/>
          <w:sz w:val="28"/>
          <w:szCs w:val="28"/>
        </w:rPr>
        <w:t>района «Петровск-Забайкальский район»</w:t>
      </w:r>
      <w:r w:rsidR="009201B9">
        <w:rPr>
          <w:bCs/>
          <w:sz w:val="28"/>
          <w:szCs w:val="28"/>
        </w:rPr>
        <w:t>.</w:t>
      </w:r>
    </w:p>
    <w:p w:rsidR="007870C1" w:rsidRPr="00B844E8" w:rsidRDefault="007870C1" w:rsidP="00E54AB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844E8">
        <w:rPr>
          <w:sz w:val="28"/>
          <w:szCs w:val="28"/>
        </w:rPr>
        <w:t xml:space="preserve">Функции по организации и обеспечению </w:t>
      </w:r>
      <w:r w:rsidR="00C83FC5" w:rsidRPr="00B844E8">
        <w:rPr>
          <w:sz w:val="28"/>
          <w:szCs w:val="28"/>
        </w:rPr>
        <w:t xml:space="preserve">проведения </w:t>
      </w:r>
      <w:r w:rsidR="00E54AB3" w:rsidRPr="00B844E8">
        <w:rPr>
          <w:sz w:val="28"/>
          <w:szCs w:val="28"/>
        </w:rPr>
        <w:t xml:space="preserve">общественного обсуждения и </w:t>
      </w:r>
      <w:r w:rsidRPr="00B844E8">
        <w:rPr>
          <w:sz w:val="28"/>
          <w:szCs w:val="28"/>
        </w:rPr>
        <w:t xml:space="preserve">голосования </w:t>
      </w:r>
      <w:r w:rsidR="00A73263" w:rsidRPr="00B844E8">
        <w:rPr>
          <w:sz w:val="28"/>
          <w:szCs w:val="28"/>
        </w:rPr>
        <w:t xml:space="preserve">осуществляются </w:t>
      </w:r>
      <w:r w:rsidRPr="00B844E8">
        <w:rPr>
          <w:sz w:val="28"/>
          <w:szCs w:val="28"/>
        </w:rPr>
        <w:t>общественн</w:t>
      </w:r>
      <w:r w:rsidR="00A73263" w:rsidRPr="00B844E8">
        <w:rPr>
          <w:sz w:val="28"/>
          <w:szCs w:val="28"/>
        </w:rPr>
        <w:t>ой</w:t>
      </w:r>
      <w:r w:rsidRPr="00B844E8">
        <w:rPr>
          <w:sz w:val="28"/>
          <w:szCs w:val="28"/>
        </w:rPr>
        <w:t xml:space="preserve"> комисси</w:t>
      </w:r>
      <w:r w:rsidR="00A73263" w:rsidRPr="00B844E8">
        <w:rPr>
          <w:sz w:val="28"/>
          <w:szCs w:val="28"/>
        </w:rPr>
        <w:t>ей</w:t>
      </w:r>
      <w:r w:rsidRPr="00B844E8">
        <w:rPr>
          <w:sz w:val="28"/>
          <w:szCs w:val="28"/>
        </w:rPr>
        <w:t xml:space="preserve">, </w:t>
      </w:r>
      <w:r w:rsidR="00ED2495">
        <w:rPr>
          <w:sz w:val="28"/>
          <w:szCs w:val="28"/>
        </w:rPr>
        <w:t>формируемой</w:t>
      </w:r>
      <w:r w:rsidRPr="00B844E8">
        <w:rPr>
          <w:sz w:val="28"/>
          <w:szCs w:val="28"/>
        </w:rPr>
        <w:t xml:space="preserve"> в порядке, </w:t>
      </w:r>
      <w:r w:rsidR="00ED2495">
        <w:rPr>
          <w:sz w:val="28"/>
          <w:szCs w:val="28"/>
        </w:rPr>
        <w:t xml:space="preserve">установленном </w:t>
      </w:r>
      <w:r w:rsidR="00ED2495" w:rsidRPr="00D71272">
        <w:rPr>
          <w:sz w:val="28"/>
          <w:szCs w:val="28"/>
        </w:rPr>
        <w:t>пунктами</w:t>
      </w:r>
      <w:r w:rsidR="00C25D79" w:rsidRPr="00D71272">
        <w:rPr>
          <w:sz w:val="28"/>
          <w:szCs w:val="28"/>
        </w:rPr>
        <w:t xml:space="preserve"> </w:t>
      </w:r>
      <w:r w:rsidR="00ED2495" w:rsidRPr="00D71272">
        <w:rPr>
          <w:sz w:val="28"/>
          <w:szCs w:val="28"/>
        </w:rPr>
        <w:t xml:space="preserve">7, </w:t>
      </w:r>
      <w:r w:rsidR="00C25D79" w:rsidRPr="00D71272">
        <w:rPr>
          <w:sz w:val="28"/>
          <w:szCs w:val="28"/>
        </w:rPr>
        <w:t>8</w:t>
      </w:r>
      <w:r w:rsidRPr="00D71272">
        <w:rPr>
          <w:sz w:val="28"/>
          <w:szCs w:val="28"/>
        </w:rPr>
        <w:t xml:space="preserve"> настоящего По</w:t>
      </w:r>
      <w:r w:rsidR="000D56A0" w:rsidRPr="00D71272">
        <w:rPr>
          <w:sz w:val="28"/>
          <w:szCs w:val="28"/>
        </w:rPr>
        <w:t>рядка</w:t>
      </w:r>
      <w:r w:rsidR="00ED2495">
        <w:rPr>
          <w:sz w:val="28"/>
          <w:szCs w:val="28"/>
        </w:rPr>
        <w:t>,</w:t>
      </w:r>
      <w:r w:rsidR="000D56A0" w:rsidRPr="00B844E8">
        <w:rPr>
          <w:sz w:val="28"/>
          <w:szCs w:val="28"/>
        </w:rPr>
        <w:t xml:space="preserve"> </w:t>
      </w:r>
      <w:r w:rsidRPr="00B844E8">
        <w:rPr>
          <w:sz w:val="28"/>
          <w:szCs w:val="28"/>
        </w:rPr>
        <w:t>(далее – Общественная комиссия).</w:t>
      </w:r>
    </w:p>
    <w:p w:rsidR="004569D7" w:rsidRPr="00B844E8" w:rsidRDefault="004569D7" w:rsidP="00E953C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9E5E85" w:rsidRPr="00B844E8" w:rsidRDefault="00C61722" w:rsidP="00E953C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B844E8">
        <w:rPr>
          <w:b/>
          <w:bCs/>
          <w:sz w:val="28"/>
          <w:szCs w:val="28"/>
        </w:rPr>
        <w:t xml:space="preserve">2. Порядок </w:t>
      </w:r>
      <w:r w:rsidR="00F26B4C" w:rsidRPr="00B844E8">
        <w:rPr>
          <w:b/>
          <w:bCs/>
          <w:sz w:val="28"/>
          <w:szCs w:val="28"/>
        </w:rPr>
        <w:t xml:space="preserve">организации </w:t>
      </w:r>
      <w:r w:rsidR="00B844E8" w:rsidRPr="00B844E8">
        <w:rPr>
          <w:b/>
          <w:bCs/>
          <w:sz w:val="28"/>
          <w:szCs w:val="28"/>
        </w:rPr>
        <w:t xml:space="preserve">и </w:t>
      </w:r>
      <w:r w:rsidR="000D56A0" w:rsidRPr="00B844E8">
        <w:rPr>
          <w:b/>
          <w:bCs/>
          <w:sz w:val="28"/>
          <w:szCs w:val="28"/>
        </w:rPr>
        <w:t>проведения</w:t>
      </w:r>
      <w:r w:rsidRPr="00B844E8">
        <w:rPr>
          <w:b/>
          <w:bCs/>
          <w:sz w:val="28"/>
          <w:szCs w:val="28"/>
        </w:rPr>
        <w:t xml:space="preserve"> общественного обсуждения</w:t>
      </w:r>
    </w:p>
    <w:p w:rsidR="009E5E85" w:rsidRPr="00B844E8" w:rsidRDefault="009E5E85" w:rsidP="00E953C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D56A0" w:rsidRPr="00B844E8" w:rsidRDefault="007B2915" w:rsidP="00E5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87"/>
      <w:bookmarkEnd w:id="2"/>
      <w:r w:rsidRPr="00B844E8">
        <w:rPr>
          <w:sz w:val="28"/>
          <w:szCs w:val="28"/>
        </w:rPr>
        <w:t>6</w:t>
      </w:r>
      <w:r w:rsidR="004569D7" w:rsidRPr="00B844E8">
        <w:rPr>
          <w:sz w:val="28"/>
          <w:szCs w:val="28"/>
        </w:rPr>
        <w:t xml:space="preserve">. </w:t>
      </w:r>
      <w:r w:rsidR="00D548A3" w:rsidRPr="00B844E8">
        <w:rPr>
          <w:sz w:val="28"/>
          <w:szCs w:val="28"/>
        </w:rPr>
        <w:t xml:space="preserve">Глава </w:t>
      </w:r>
      <w:r w:rsidR="009201B9" w:rsidRPr="009201B9">
        <w:rPr>
          <w:sz w:val="28"/>
          <w:szCs w:val="28"/>
        </w:rPr>
        <w:t xml:space="preserve">муниципального </w:t>
      </w:r>
      <w:r w:rsidR="009201B9" w:rsidRPr="009201B9">
        <w:rPr>
          <w:bCs/>
          <w:sz w:val="28"/>
          <w:szCs w:val="28"/>
        </w:rPr>
        <w:t>района «Петровск-Забайкальский район»</w:t>
      </w:r>
      <w:r w:rsidR="009201B9">
        <w:rPr>
          <w:bCs/>
          <w:sz w:val="28"/>
          <w:szCs w:val="28"/>
        </w:rPr>
        <w:t xml:space="preserve"> </w:t>
      </w:r>
      <w:r w:rsidR="00D548A3" w:rsidRPr="00B844E8">
        <w:rPr>
          <w:sz w:val="28"/>
          <w:szCs w:val="28"/>
        </w:rPr>
        <w:t>принимает р</w:t>
      </w:r>
      <w:r w:rsidR="000D56A0" w:rsidRPr="00B844E8">
        <w:rPr>
          <w:sz w:val="28"/>
          <w:szCs w:val="28"/>
        </w:rPr>
        <w:t xml:space="preserve">ешение о </w:t>
      </w:r>
      <w:r w:rsidR="00D377DD">
        <w:rPr>
          <w:sz w:val="28"/>
          <w:szCs w:val="28"/>
        </w:rPr>
        <w:t>проведении</w:t>
      </w:r>
      <w:r w:rsidR="000D56A0" w:rsidRPr="00B844E8">
        <w:rPr>
          <w:sz w:val="28"/>
          <w:szCs w:val="28"/>
        </w:rPr>
        <w:t xml:space="preserve"> общественн</w:t>
      </w:r>
      <w:r w:rsidR="00F37EB1">
        <w:rPr>
          <w:sz w:val="28"/>
          <w:szCs w:val="28"/>
        </w:rPr>
        <w:t>ого</w:t>
      </w:r>
      <w:r w:rsidR="000D56A0" w:rsidRPr="00B844E8">
        <w:rPr>
          <w:sz w:val="28"/>
          <w:szCs w:val="28"/>
        </w:rPr>
        <w:t xml:space="preserve"> обсуждени</w:t>
      </w:r>
      <w:r w:rsidR="00F37EB1">
        <w:rPr>
          <w:sz w:val="28"/>
          <w:szCs w:val="28"/>
        </w:rPr>
        <w:t>я</w:t>
      </w:r>
      <w:r w:rsidR="00D548A3" w:rsidRPr="00B844E8">
        <w:rPr>
          <w:sz w:val="28"/>
          <w:szCs w:val="28"/>
        </w:rPr>
        <w:t>, которым утверждает:</w:t>
      </w:r>
    </w:p>
    <w:p w:rsidR="00D548A3" w:rsidRPr="00B844E8" w:rsidRDefault="00D548A3" w:rsidP="00E5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1) перечень направлений, выносимых на общественное обсуждение</w:t>
      </w:r>
      <w:r w:rsidR="00775911">
        <w:rPr>
          <w:sz w:val="28"/>
          <w:szCs w:val="28"/>
        </w:rPr>
        <w:t xml:space="preserve"> и голосование</w:t>
      </w:r>
      <w:r w:rsidR="00B844E8" w:rsidRPr="00B844E8">
        <w:rPr>
          <w:sz w:val="28"/>
          <w:szCs w:val="28"/>
        </w:rPr>
        <w:t xml:space="preserve">, сформированный на основании предложений, поступивших от граждан, органов местного самоуправления, общественных объединений, организаций, расположенных на территории </w:t>
      </w:r>
      <w:r w:rsidR="009201B9" w:rsidRPr="009201B9">
        <w:rPr>
          <w:sz w:val="28"/>
          <w:szCs w:val="28"/>
        </w:rPr>
        <w:t xml:space="preserve">муниципального </w:t>
      </w:r>
      <w:r w:rsidR="009201B9" w:rsidRPr="009201B9">
        <w:rPr>
          <w:bCs/>
          <w:sz w:val="28"/>
          <w:szCs w:val="28"/>
        </w:rPr>
        <w:t>района «Петровск-Забайкальский район»</w:t>
      </w:r>
      <w:r w:rsidRPr="00B844E8">
        <w:rPr>
          <w:sz w:val="28"/>
          <w:szCs w:val="28"/>
        </w:rPr>
        <w:t>;</w:t>
      </w:r>
    </w:p>
    <w:p w:rsidR="00D548A3" w:rsidRPr="00B844E8" w:rsidRDefault="00B844E8" w:rsidP="00E5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2) период</w:t>
      </w:r>
      <w:r w:rsidR="00F37EB1">
        <w:rPr>
          <w:sz w:val="28"/>
          <w:szCs w:val="28"/>
        </w:rPr>
        <w:t xml:space="preserve"> проведения общественного обсуждения</w:t>
      </w:r>
      <w:r w:rsidR="00D548A3" w:rsidRPr="00B844E8">
        <w:rPr>
          <w:sz w:val="28"/>
          <w:szCs w:val="28"/>
        </w:rPr>
        <w:t>;</w:t>
      </w:r>
    </w:p>
    <w:p w:rsidR="00D548A3" w:rsidRDefault="00D548A3" w:rsidP="00E5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3) дату (</w:t>
      </w:r>
      <w:r w:rsidR="00F26B4C" w:rsidRPr="00B844E8">
        <w:rPr>
          <w:sz w:val="28"/>
          <w:szCs w:val="28"/>
        </w:rPr>
        <w:t>период</w:t>
      </w:r>
      <w:r w:rsidR="00925A59">
        <w:rPr>
          <w:sz w:val="28"/>
          <w:szCs w:val="28"/>
        </w:rPr>
        <w:t>) проведения голосования;</w:t>
      </w:r>
    </w:p>
    <w:p w:rsidR="00925A59" w:rsidRPr="00B844E8" w:rsidRDefault="00925A59" w:rsidP="00925A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844E8">
        <w:rPr>
          <w:sz w:val="28"/>
          <w:szCs w:val="28"/>
        </w:rPr>
        <w:t xml:space="preserve">) количество </w:t>
      </w:r>
      <w:r>
        <w:rPr>
          <w:sz w:val="28"/>
          <w:szCs w:val="28"/>
        </w:rPr>
        <w:t xml:space="preserve">помещений для проведения голосования (далее – </w:t>
      </w:r>
      <w:r w:rsidRPr="00B844E8">
        <w:rPr>
          <w:sz w:val="28"/>
          <w:szCs w:val="28"/>
        </w:rPr>
        <w:t>счетны</w:t>
      </w:r>
      <w:r>
        <w:rPr>
          <w:sz w:val="28"/>
          <w:szCs w:val="28"/>
        </w:rPr>
        <w:t xml:space="preserve">е </w:t>
      </w:r>
      <w:r w:rsidRPr="00B844E8">
        <w:rPr>
          <w:sz w:val="28"/>
          <w:szCs w:val="28"/>
        </w:rPr>
        <w:t>участк</w:t>
      </w:r>
      <w:r>
        <w:rPr>
          <w:sz w:val="28"/>
          <w:szCs w:val="28"/>
        </w:rPr>
        <w:t>и)</w:t>
      </w:r>
      <w:r w:rsidRPr="00B844E8">
        <w:rPr>
          <w:sz w:val="28"/>
          <w:szCs w:val="28"/>
        </w:rPr>
        <w:t>.</w:t>
      </w:r>
    </w:p>
    <w:p w:rsidR="00CD0E65" w:rsidRPr="00B844E8" w:rsidRDefault="000C13A5" w:rsidP="00A73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D0E65" w:rsidRPr="00B844E8">
        <w:rPr>
          <w:sz w:val="28"/>
          <w:szCs w:val="28"/>
        </w:rPr>
        <w:t xml:space="preserve">После </w:t>
      </w:r>
      <w:r w:rsidR="00A73263" w:rsidRPr="00B844E8">
        <w:rPr>
          <w:sz w:val="28"/>
          <w:szCs w:val="28"/>
        </w:rPr>
        <w:t xml:space="preserve">принятия решения о </w:t>
      </w:r>
      <w:r w:rsidR="00D377DD">
        <w:rPr>
          <w:sz w:val="28"/>
          <w:szCs w:val="28"/>
        </w:rPr>
        <w:t>проведении</w:t>
      </w:r>
      <w:r w:rsidR="00A73263" w:rsidRPr="00B844E8">
        <w:rPr>
          <w:sz w:val="28"/>
          <w:szCs w:val="28"/>
        </w:rPr>
        <w:t xml:space="preserve"> общественн</w:t>
      </w:r>
      <w:r w:rsidR="00F37EB1">
        <w:rPr>
          <w:sz w:val="28"/>
          <w:szCs w:val="28"/>
        </w:rPr>
        <w:t>ого</w:t>
      </w:r>
      <w:r w:rsidR="00A73263" w:rsidRPr="00B844E8">
        <w:rPr>
          <w:sz w:val="28"/>
          <w:szCs w:val="28"/>
        </w:rPr>
        <w:t xml:space="preserve"> обсуждени</w:t>
      </w:r>
      <w:r w:rsidR="00F37EB1">
        <w:rPr>
          <w:sz w:val="28"/>
          <w:szCs w:val="28"/>
        </w:rPr>
        <w:t>я</w:t>
      </w:r>
      <w:r w:rsidR="000D56A0" w:rsidRPr="00B844E8">
        <w:rPr>
          <w:sz w:val="28"/>
          <w:szCs w:val="28"/>
        </w:rPr>
        <w:t xml:space="preserve"> администрация </w:t>
      </w:r>
      <w:r w:rsidR="009201B9" w:rsidRPr="009201B9">
        <w:rPr>
          <w:sz w:val="28"/>
          <w:szCs w:val="28"/>
        </w:rPr>
        <w:t xml:space="preserve">муниципального </w:t>
      </w:r>
      <w:r w:rsidR="009201B9" w:rsidRPr="009201B9">
        <w:rPr>
          <w:bCs/>
          <w:sz w:val="28"/>
          <w:szCs w:val="28"/>
        </w:rPr>
        <w:t>района «Петровск-Забайкальский район»</w:t>
      </w:r>
      <w:r w:rsidR="00CD0E65" w:rsidRPr="00B844E8">
        <w:rPr>
          <w:sz w:val="28"/>
          <w:szCs w:val="28"/>
        </w:rPr>
        <w:t>:</w:t>
      </w:r>
    </w:p>
    <w:p w:rsidR="009E5E85" w:rsidRPr="00B844E8" w:rsidRDefault="00CD0E65" w:rsidP="00A73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1) </w:t>
      </w:r>
      <w:r w:rsidR="000D56A0" w:rsidRPr="00B844E8">
        <w:rPr>
          <w:sz w:val="28"/>
          <w:szCs w:val="28"/>
        </w:rPr>
        <w:t>готовит о</w:t>
      </w:r>
      <w:r w:rsidR="004569D7" w:rsidRPr="00B844E8">
        <w:rPr>
          <w:sz w:val="28"/>
          <w:szCs w:val="28"/>
        </w:rPr>
        <w:t xml:space="preserve">повещение о начале </w:t>
      </w:r>
      <w:r w:rsidR="000D56A0" w:rsidRPr="00B844E8">
        <w:rPr>
          <w:sz w:val="28"/>
          <w:szCs w:val="28"/>
        </w:rPr>
        <w:t xml:space="preserve">проведения </w:t>
      </w:r>
      <w:r w:rsidR="00F37EB1">
        <w:rPr>
          <w:sz w:val="28"/>
          <w:szCs w:val="28"/>
        </w:rPr>
        <w:t>общественного</w:t>
      </w:r>
      <w:r w:rsidR="004569D7" w:rsidRPr="00B844E8">
        <w:rPr>
          <w:sz w:val="28"/>
          <w:szCs w:val="28"/>
        </w:rPr>
        <w:t xml:space="preserve"> обсуждени</w:t>
      </w:r>
      <w:r w:rsidR="00F37EB1">
        <w:rPr>
          <w:sz w:val="28"/>
          <w:szCs w:val="28"/>
        </w:rPr>
        <w:t>я</w:t>
      </w:r>
      <w:r w:rsidR="00F26B4C" w:rsidRPr="00B844E8">
        <w:rPr>
          <w:sz w:val="28"/>
          <w:szCs w:val="28"/>
        </w:rPr>
        <w:t xml:space="preserve">, содержащее информацию, указанную в пункте </w:t>
      </w:r>
      <w:r w:rsidR="00B844E8" w:rsidRPr="00B844E8">
        <w:rPr>
          <w:sz w:val="28"/>
          <w:szCs w:val="28"/>
        </w:rPr>
        <w:t xml:space="preserve">настоящего </w:t>
      </w:r>
      <w:r w:rsidR="00F26B4C" w:rsidRPr="00B844E8">
        <w:rPr>
          <w:sz w:val="28"/>
          <w:szCs w:val="28"/>
        </w:rPr>
        <w:t xml:space="preserve">Порядка, </w:t>
      </w:r>
      <w:r w:rsidR="00A73263" w:rsidRPr="00B844E8">
        <w:rPr>
          <w:sz w:val="28"/>
          <w:szCs w:val="28"/>
        </w:rPr>
        <w:t xml:space="preserve">и размещает его </w:t>
      </w:r>
      <w:r w:rsidR="009E5E85" w:rsidRPr="00B844E8">
        <w:rPr>
          <w:sz w:val="28"/>
          <w:szCs w:val="28"/>
        </w:rPr>
        <w:t xml:space="preserve">на информационных стендах, оборудованных около здания администрации </w:t>
      </w:r>
      <w:r w:rsidR="009201B9" w:rsidRPr="009201B9">
        <w:rPr>
          <w:sz w:val="28"/>
          <w:szCs w:val="28"/>
        </w:rPr>
        <w:t xml:space="preserve">муниципального </w:t>
      </w:r>
      <w:r w:rsidR="009201B9" w:rsidRPr="009201B9">
        <w:rPr>
          <w:bCs/>
          <w:sz w:val="28"/>
          <w:szCs w:val="28"/>
        </w:rPr>
        <w:t>района «Петровск-Забайкальский район»</w:t>
      </w:r>
      <w:r w:rsidR="009E5E85" w:rsidRPr="00B844E8">
        <w:rPr>
          <w:sz w:val="28"/>
          <w:szCs w:val="28"/>
        </w:rPr>
        <w:t xml:space="preserve">, в местах массового скопления </w:t>
      </w:r>
      <w:r w:rsidR="000D56A0" w:rsidRPr="00B844E8">
        <w:rPr>
          <w:sz w:val="28"/>
          <w:szCs w:val="28"/>
        </w:rPr>
        <w:t xml:space="preserve">людей </w:t>
      </w:r>
      <w:r w:rsidR="009E5E85" w:rsidRPr="00B844E8">
        <w:rPr>
          <w:sz w:val="28"/>
          <w:szCs w:val="28"/>
        </w:rPr>
        <w:t>и в иных мест</w:t>
      </w:r>
      <w:r w:rsidR="004569D7" w:rsidRPr="00B844E8">
        <w:rPr>
          <w:sz w:val="28"/>
          <w:szCs w:val="28"/>
        </w:rPr>
        <w:t>ах, расположенных на территории</w:t>
      </w:r>
      <w:r w:rsidR="009E5E85" w:rsidRPr="00B844E8">
        <w:rPr>
          <w:sz w:val="28"/>
          <w:szCs w:val="28"/>
        </w:rPr>
        <w:t xml:space="preserve"> </w:t>
      </w:r>
      <w:r w:rsidR="009201B9" w:rsidRPr="009201B9">
        <w:rPr>
          <w:sz w:val="28"/>
          <w:szCs w:val="28"/>
        </w:rPr>
        <w:t xml:space="preserve">муниципального </w:t>
      </w:r>
      <w:r w:rsidR="009201B9" w:rsidRPr="009201B9">
        <w:rPr>
          <w:bCs/>
          <w:sz w:val="28"/>
          <w:szCs w:val="28"/>
        </w:rPr>
        <w:t>района «Петровск-Забайкальский район»</w:t>
      </w:r>
      <w:r w:rsidR="004569D7" w:rsidRPr="00B844E8">
        <w:rPr>
          <w:sz w:val="28"/>
          <w:szCs w:val="28"/>
        </w:rPr>
        <w:t>,</w:t>
      </w:r>
      <w:r w:rsidR="009E5E85" w:rsidRPr="00B844E8">
        <w:rPr>
          <w:sz w:val="28"/>
          <w:szCs w:val="28"/>
        </w:rPr>
        <w:t xml:space="preserve"> </w:t>
      </w:r>
      <w:r w:rsidR="00A73263" w:rsidRPr="00B844E8">
        <w:rPr>
          <w:sz w:val="28"/>
          <w:szCs w:val="28"/>
        </w:rPr>
        <w:t xml:space="preserve">на официальном сайте </w:t>
      </w:r>
      <w:r w:rsidR="009201B9" w:rsidRPr="009201B9">
        <w:rPr>
          <w:sz w:val="28"/>
          <w:szCs w:val="28"/>
        </w:rPr>
        <w:t xml:space="preserve">органов местного самоуправления муниципального </w:t>
      </w:r>
      <w:r w:rsidR="009201B9" w:rsidRPr="009201B9">
        <w:rPr>
          <w:bCs/>
          <w:sz w:val="28"/>
          <w:szCs w:val="28"/>
        </w:rPr>
        <w:t>района «Петровск-Забайкальский район»</w:t>
      </w:r>
      <w:r w:rsidR="00F26B4C" w:rsidRPr="00B844E8">
        <w:rPr>
          <w:sz w:val="28"/>
          <w:szCs w:val="28"/>
        </w:rPr>
        <w:t xml:space="preserve">и иных информационных ресурсах </w:t>
      </w:r>
      <w:r w:rsidR="00A73263" w:rsidRPr="00B844E8">
        <w:rPr>
          <w:sz w:val="28"/>
          <w:szCs w:val="28"/>
        </w:rPr>
        <w:t>в сети «Интернет»</w:t>
      </w:r>
      <w:r w:rsidR="00F26B4C" w:rsidRPr="00B844E8">
        <w:rPr>
          <w:sz w:val="28"/>
          <w:szCs w:val="28"/>
        </w:rPr>
        <w:t xml:space="preserve">, </w:t>
      </w:r>
      <w:r w:rsidR="00C25D79" w:rsidRPr="00B844E8">
        <w:rPr>
          <w:sz w:val="28"/>
          <w:szCs w:val="28"/>
        </w:rPr>
        <w:t xml:space="preserve">распространяет </w:t>
      </w:r>
      <w:r w:rsidR="009E5E85" w:rsidRPr="00B844E8">
        <w:rPr>
          <w:sz w:val="28"/>
          <w:szCs w:val="28"/>
        </w:rPr>
        <w:t>иными способами, обеспечивающими доступ участников общественн</w:t>
      </w:r>
      <w:r w:rsidR="00F37EB1">
        <w:rPr>
          <w:sz w:val="28"/>
          <w:szCs w:val="28"/>
        </w:rPr>
        <w:t xml:space="preserve">ого </w:t>
      </w:r>
      <w:r w:rsidR="009E5E85" w:rsidRPr="00B844E8">
        <w:rPr>
          <w:sz w:val="28"/>
          <w:szCs w:val="28"/>
        </w:rPr>
        <w:t>об</w:t>
      </w:r>
      <w:r w:rsidRPr="00B844E8">
        <w:rPr>
          <w:sz w:val="28"/>
          <w:szCs w:val="28"/>
        </w:rPr>
        <w:t>суждени</w:t>
      </w:r>
      <w:r w:rsidR="00F37EB1">
        <w:rPr>
          <w:sz w:val="28"/>
          <w:szCs w:val="28"/>
        </w:rPr>
        <w:t>я</w:t>
      </w:r>
      <w:r w:rsidRPr="00B844E8">
        <w:rPr>
          <w:sz w:val="28"/>
          <w:szCs w:val="28"/>
        </w:rPr>
        <w:t xml:space="preserve"> к указанной информации, не позднее </w:t>
      </w:r>
      <w:r w:rsidR="00B844E8" w:rsidRPr="00B844E8">
        <w:rPr>
          <w:sz w:val="28"/>
          <w:szCs w:val="28"/>
        </w:rPr>
        <w:t>одного</w:t>
      </w:r>
      <w:r w:rsidRPr="00B844E8">
        <w:rPr>
          <w:sz w:val="28"/>
          <w:szCs w:val="28"/>
        </w:rPr>
        <w:t xml:space="preserve"> календарного дня со дня принятия указанного решения;</w:t>
      </w:r>
    </w:p>
    <w:p w:rsidR="00CD0E65" w:rsidRPr="00B844E8" w:rsidRDefault="00CD0E65" w:rsidP="00A73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2) формирует Общественную комиссию на основе предложений главы </w:t>
      </w:r>
      <w:r w:rsidR="009201B9" w:rsidRPr="009201B9">
        <w:rPr>
          <w:sz w:val="28"/>
          <w:szCs w:val="28"/>
        </w:rPr>
        <w:t xml:space="preserve">муниципального </w:t>
      </w:r>
      <w:r w:rsidR="009201B9" w:rsidRPr="009201B9">
        <w:rPr>
          <w:bCs/>
          <w:sz w:val="28"/>
          <w:szCs w:val="28"/>
        </w:rPr>
        <w:t>района «Петровск-Забайкальский район»</w:t>
      </w:r>
      <w:r w:rsidRPr="00B844E8">
        <w:rPr>
          <w:sz w:val="28"/>
          <w:szCs w:val="28"/>
        </w:rPr>
        <w:t xml:space="preserve">, депутатов </w:t>
      </w:r>
      <w:r w:rsidR="009201B9" w:rsidRPr="009201B9">
        <w:rPr>
          <w:sz w:val="28"/>
          <w:szCs w:val="28"/>
        </w:rPr>
        <w:t xml:space="preserve">муниципального </w:t>
      </w:r>
      <w:r w:rsidR="009201B9" w:rsidRPr="009201B9">
        <w:rPr>
          <w:bCs/>
          <w:sz w:val="28"/>
          <w:szCs w:val="28"/>
        </w:rPr>
        <w:t>района «Петровск-Забайкальский район»</w:t>
      </w:r>
      <w:r w:rsidRPr="00B844E8">
        <w:rPr>
          <w:sz w:val="28"/>
          <w:szCs w:val="28"/>
        </w:rPr>
        <w:t xml:space="preserve">, общественных </w:t>
      </w:r>
      <w:r w:rsidRPr="00B844E8">
        <w:rPr>
          <w:sz w:val="28"/>
          <w:szCs w:val="28"/>
        </w:rPr>
        <w:lastRenderedPageBreak/>
        <w:t xml:space="preserve">объединений, организаций, расположенных на территории </w:t>
      </w:r>
      <w:r w:rsidR="009201B9" w:rsidRPr="009201B9">
        <w:rPr>
          <w:sz w:val="28"/>
          <w:szCs w:val="28"/>
        </w:rPr>
        <w:t xml:space="preserve">муниципального </w:t>
      </w:r>
      <w:r w:rsidR="009201B9" w:rsidRPr="009201B9">
        <w:rPr>
          <w:bCs/>
          <w:sz w:val="28"/>
          <w:szCs w:val="28"/>
        </w:rPr>
        <w:t>района «Петровск-Забайкальский район»</w:t>
      </w:r>
      <w:r w:rsidR="00237412" w:rsidRPr="00B844E8">
        <w:rPr>
          <w:iCs/>
          <w:color w:val="000000"/>
          <w:sz w:val="28"/>
          <w:szCs w:val="28"/>
        </w:rPr>
        <w:t>, количественный состав членов которой должен быть не менее пяти и не более десяти человек</w:t>
      </w:r>
      <w:r w:rsidR="00D548A3" w:rsidRPr="00B844E8">
        <w:rPr>
          <w:sz w:val="28"/>
          <w:szCs w:val="28"/>
        </w:rPr>
        <w:t>,</w:t>
      </w:r>
      <w:r w:rsidRPr="00B844E8">
        <w:rPr>
          <w:i/>
          <w:sz w:val="28"/>
          <w:szCs w:val="28"/>
        </w:rPr>
        <w:t xml:space="preserve"> </w:t>
      </w:r>
      <w:r w:rsidRPr="00B844E8">
        <w:rPr>
          <w:sz w:val="28"/>
          <w:szCs w:val="28"/>
        </w:rPr>
        <w:t xml:space="preserve">в течение трех календарных дней со </w:t>
      </w:r>
      <w:r w:rsidR="001C1DC9" w:rsidRPr="00B844E8">
        <w:rPr>
          <w:sz w:val="28"/>
          <w:szCs w:val="28"/>
        </w:rPr>
        <w:t>д</w:t>
      </w:r>
      <w:r w:rsidR="00925A59">
        <w:rPr>
          <w:sz w:val="28"/>
          <w:szCs w:val="28"/>
        </w:rPr>
        <w:t>ня принятия указанного решения.</w:t>
      </w:r>
    </w:p>
    <w:p w:rsidR="00AD4754" w:rsidRPr="00B844E8" w:rsidRDefault="007B2915" w:rsidP="00E5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8</w:t>
      </w:r>
      <w:r w:rsidR="00A8410B" w:rsidRPr="00B844E8">
        <w:rPr>
          <w:sz w:val="28"/>
          <w:szCs w:val="28"/>
        </w:rPr>
        <w:t xml:space="preserve">. </w:t>
      </w:r>
      <w:r w:rsidR="00AD4754" w:rsidRPr="00B844E8">
        <w:rPr>
          <w:sz w:val="28"/>
          <w:szCs w:val="28"/>
        </w:rPr>
        <w:t>Состав О</w:t>
      </w:r>
      <w:r w:rsidR="00A8410B" w:rsidRPr="00B844E8">
        <w:rPr>
          <w:sz w:val="28"/>
          <w:szCs w:val="28"/>
        </w:rPr>
        <w:t>бщественн</w:t>
      </w:r>
      <w:r w:rsidR="00AD4754" w:rsidRPr="00B844E8">
        <w:rPr>
          <w:sz w:val="28"/>
          <w:szCs w:val="28"/>
        </w:rPr>
        <w:t>ой</w:t>
      </w:r>
      <w:r w:rsidR="00A8410B" w:rsidRPr="00B844E8">
        <w:rPr>
          <w:sz w:val="28"/>
          <w:szCs w:val="28"/>
        </w:rPr>
        <w:t xml:space="preserve"> комисси</w:t>
      </w:r>
      <w:r w:rsidR="00AD4754" w:rsidRPr="00B844E8">
        <w:rPr>
          <w:sz w:val="28"/>
          <w:szCs w:val="28"/>
        </w:rPr>
        <w:t>и</w:t>
      </w:r>
      <w:r w:rsidR="00237412" w:rsidRPr="00B844E8">
        <w:rPr>
          <w:sz w:val="28"/>
          <w:szCs w:val="28"/>
        </w:rPr>
        <w:t>, включая председателя Общественной комиссии и секретаря Общественной комиссии,</w:t>
      </w:r>
      <w:r w:rsidR="00A8410B" w:rsidRPr="00B844E8">
        <w:rPr>
          <w:sz w:val="28"/>
          <w:szCs w:val="28"/>
        </w:rPr>
        <w:t xml:space="preserve"> </w:t>
      </w:r>
      <w:r w:rsidR="00AD4754" w:rsidRPr="00B844E8">
        <w:rPr>
          <w:sz w:val="28"/>
          <w:szCs w:val="28"/>
        </w:rPr>
        <w:t>утверждается</w:t>
      </w:r>
      <w:r w:rsidR="00A8410B" w:rsidRPr="00B844E8">
        <w:rPr>
          <w:sz w:val="28"/>
          <w:szCs w:val="28"/>
        </w:rPr>
        <w:t xml:space="preserve"> постановлением администрации </w:t>
      </w:r>
      <w:r w:rsidR="009201B9" w:rsidRPr="009201B9">
        <w:rPr>
          <w:sz w:val="28"/>
          <w:szCs w:val="28"/>
        </w:rPr>
        <w:t xml:space="preserve">муниципального </w:t>
      </w:r>
      <w:r w:rsidR="009201B9" w:rsidRPr="009201B9">
        <w:rPr>
          <w:bCs/>
          <w:sz w:val="28"/>
          <w:szCs w:val="28"/>
        </w:rPr>
        <w:t>района «Петровск-Забайкальский район»</w:t>
      </w:r>
      <w:r w:rsidR="00AD4754" w:rsidRPr="00B844E8">
        <w:rPr>
          <w:i/>
          <w:sz w:val="28"/>
          <w:szCs w:val="28"/>
        </w:rPr>
        <w:t>.</w:t>
      </w:r>
    </w:p>
    <w:p w:rsidR="00CD0E65" w:rsidRPr="00B844E8" w:rsidRDefault="00CD0E65" w:rsidP="00E5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Членом Общественной комиссии может быть гражданин Российской Федерации, достигший возраста 18 лет на момент назначения в Общественную комиссию, постоянно или временно проживающий на территории </w:t>
      </w:r>
      <w:r w:rsidR="009201B9" w:rsidRPr="009201B9">
        <w:rPr>
          <w:sz w:val="28"/>
          <w:szCs w:val="28"/>
        </w:rPr>
        <w:t xml:space="preserve">муниципального </w:t>
      </w:r>
      <w:r w:rsidR="009201B9" w:rsidRPr="009201B9">
        <w:rPr>
          <w:bCs/>
          <w:sz w:val="28"/>
          <w:szCs w:val="28"/>
        </w:rPr>
        <w:t>района «Петровск-Забайкальский район»</w:t>
      </w:r>
      <w:r w:rsidRPr="00B844E8">
        <w:rPr>
          <w:sz w:val="28"/>
          <w:szCs w:val="28"/>
        </w:rPr>
        <w:t>.</w:t>
      </w:r>
    </w:p>
    <w:p w:rsidR="00AD4754" w:rsidRPr="00B844E8" w:rsidRDefault="007B2915" w:rsidP="00E5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9</w:t>
      </w:r>
      <w:r w:rsidR="00C25D79" w:rsidRPr="00B844E8">
        <w:rPr>
          <w:sz w:val="28"/>
          <w:szCs w:val="28"/>
        </w:rPr>
        <w:t xml:space="preserve">. </w:t>
      </w:r>
      <w:r w:rsidR="00AD4754" w:rsidRPr="00B844E8">
        <w:rPr>
          <w:sz w:val="28"/>
          <w:szCs w:val="28"/>
        </w:rPr>
        <w:t>Общественная комиссия обеспечивает:</w:t>
      </w:r>
    </w:p>
    <w:p w:rsidR="00AD4754" w:rsidRPr="00B844E8" w:rsidRDefault="00AD4754" w:rsidP="00E5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1) информирование граждан о</w:t>
      </w:r>
      <w:r w:rsidR="00D548A3" w:rsidRPr="00B844E8">
        <w:rPr>
          <w:sz w:val="28"/>
          <w:szCs w:val="28"/>
        </w:rPr>
        <w:t xml:space="preserve"> проведении общественного обсуждения, в том числе о</w:t>
      </w:r>
      <w:r w:rsidRPr="00B844E8">
        <w:rPr>
          <w:sz w:val="28"/>
          <w:szCs w:val="28"/>
        </w:rPr>
        <w:t xml:space="preserve"> направлениях, </w:t>
      </w:r>
      <w:r w:rsidR="00D548A3" w:rsidRPr="00B844E8">
        <w:rPr>
          <w:sz w:val="28"/>
          <w:szCs w:val="28"/>
        </w:rPr>
        <w:t xml:space="preserve">выносимых на </w:t>
      </w:r>
      <w:r w:rsidR="00C83FC5" w:rsidRPr="00B844E8">
        <w:rPr>
          <w:sz w:val="28"/>
          <w:szCs w:val="28"/>
        </w:rPr>
        <w:t>общественное обсуждение</w:t>
      </w:r>
      <w:r w:rsidR="00781303" w:rsidRPr="00B844E8">
        <w:rPr>
          <w:sz w:val="28"/>
          <w:szCs w:val="28"/>
        </w:rPr>
        <w:t>, в местах массового скопления людей (общественные и торгово-развлекательные центры, клубы, дома культуры, библиотеки, спортивные сооружения, иные объекты социальной инфраструктуры и т.п.), через иные средства массовой информации;</w:t>
      </w:r>
    </w:p>
    <w:p w:rsidR="003551DC" w:rsidRPr="00B844E8" w:rsidRDefault="00781303" w:rsidP="00E5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2</w:t>
      </w:r>
      <w:r w:rsidR="00AD4754" w:rsidRPr="00B844E8">
        <w:rPr>
          <w:sz w:val="28"/>
          <w:szCs w:val="28"/>
        </w:rPr>
        <w:t>) изготовление опросных листов для голосования</w:t>
      </w:r>
      <w:r w:rsidR="006F3B7F" w:rsidRPr="00B844E8">
        <w:rPr>
          <w:sz w:val="28"/>
          <w:szCs w:val="28"/>
        </w:rPr>
        <w:t xml:space="preserve"> (далее – опросные листы)</w:t>
      </w:r>
      <w:r w:rsidR="003551DC" w:rsidRPr="00B844E8">
        <w:rPr>
          <w:sz w:val="28"/>
          <w:szCs w:val="28"/>
        </w:rPr>
        <w:t>;</w:t>
      </w:r>
    </w:p>
    <w:p w:rsidR="00AD4754" w:rsidRPr="00B844E8" w:rsidRDefault="00781303" w:rsidP="00E5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3</w:t>
      </w:r>
      <w:r w:rsidR="00C83FC5" w:rsidRPr="00B844E8">
        <w:rPr>
          <w:sz w:val="28"/>
          <w:szCs w:val="28"/>
        </w:rPr>
        <w:t xml:space="preserve">) </w:t>
      </w:r>
      <w:r w:rsidR="000C13A5">
        <w:rPr>
          <w:sz w:val="28"/>
          <w:szCs w:val="28"/>
        </w:rPr>
        <w:t>содействие в оборудовании</w:t>
      </w:r>
      <w:r w:rsidR="00C83FC5" w:rsidRPr="00B844E8">
        <w:rPr>
          <w:sz w:val="28"/>
          <w:szCs w:val="28"/>
        </w:rPr>
        <w:t xml:space="preserve"> </w:t>
      </w:r>
      <w:r w:rsidR="00A743C9">
        <w:rPr>
          <w:sz w:val="28"/>
          <w:szCs w:val="28"/>
        </w:rPr>
        <w:t xml:space="preserve">(оснащении) </w:t>
      </w:r>
      <w:r w:rsidR="00C83FC5" w:rsidRPr="00B844E8">
        <w:rPr>
          <w:sz w:val="28"/>
          <w:szCs w:val="28"/>
        </w:rPr>
        <w:t>помещений</w:t>
      </w:r>
      <w:r w:rsidR="00AD4754" w:rsidRPr="00B844E8">
        <w:rPr>
          <w:sz w:val="28"/>
          <w:szCs w:val="28"/>
        </w:rPr>
        <w:t xml:space="preserve"> </w:t>
      </w:r>
      <w:r w:rsidR="007C5D84" w:rsidRPr="00B844E8">
        <w:rPr>
          <w:sz w:val="28"/>
          <w:szCs w:val="28"/>
        </w:rPr>
        <w:t>для голосования</w:t>
      </w:r>
      <w:r w:rsidR="00C83FC5" w:rsidRPr="00B844E8">
        <w:rPr>
          <w:sz w:val="28"/>
          <w:szCs w:val="28"/>
        </w:rPr>
        <w:t xml:space="preserve"> (</w:t>
      </w:r>
      <w:r w:rsidR="00571B01" w:rsidRPr="00B844E8">
        <w:rPr>
          <w:sz w:val="28"/>
          <w:szCs w:val="28"/>
        </w:rPr>
        <w:t xml:space="preserve">далее – счетные </w:t>
      </w:r>
      <w:r w:rsidR="00C83FC5" w:rsidRPr="00B844E8">
        <w:rPr>
          <w:sz w:val="28"/>
          <w:szCs w:val="28"/>
        </w:rPr>
        <w:t>участк</w:t>
      </w:r>
      <w:r w:rsidR="00571B01" w:rsidRPr="00B844E8">
        <w:rPr>
          <w:sz w:val="28"/>
          <w:szCs w:val="28"/>
        </w:rPr>
        <w:t>и</w:t>
      </w:r>
      <w:r w:rsidR="00C83FC5" w:rsidRPr="00B844E8">
        <w:rPr>
          <w:sz w:val="28"/>
          <w:szCs w:val="28"/>
        </w:rPr>
        <w:t>)</w:t>
      </w:r>
      <w:r w:rsidR="00AD4754" w:rsidRPr="00B844E8">
        <w:rPr>
          <w:sz w:val="28"/>
          <w:szCs w:val="28"/>
        </w:rPr>
        <w:t xml:space="preserve">; </w:t>
      </w:r>
    </w:p>
    <w:p w:rsidR="007B2915" w:rsidRPr="00B844E8" w:rsidRDefault="000C13A5" w:rsidP="00E5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4754" w:rsidRPr="00B844E8">
        <w:rPr>
          <w:sz w:val="28"/>
          <w:szCs w:val="28"/>
        </w:rPr>
        <w:t xml:space="preserve">) рассмотрение </w:t>
      </w:r>
      <w:r w:rsidR="00D548A3" w:rsidRPr="00B844E8">
        <w:rPr>
          <w:sz w:val="28"/>
          <w:szCs w:val="28"/>
        </w:rPr>
        <w:t xml:space="preserve">обращений </w:t>
      </w:r>
      <w:r w:rsidR="00AD4754" w:rsidRPr="00B844E8">
        <w:rPr>
          <w:sz w:val="28"/>
          <w:szCs w:val="28"/>
        </w:rPr>
        <w:t>(</w:t>
      </w:r>
      <w:r w:rsidR="00D548A3" w:rsidRPr="00B844E8">
        <w:rPr>
          <w:sz w:val="28"/>
          <w:szCs w:val="28"/>
        </w:rPr>
        <w:t>жалоб</w:t>
      </w:r>
      <w:r w:rsidR="00AD4754" w:rsidRPr="00B844E8">
        <w:rPr>
          <w:sz w:val="28"/>
          <w:szCs w:val="28"/>
        </w:rPr>
        <w:t xml:space="preserve">) граждан по вопросам, связанным с проведением </w:t>
      </w:r>
      <w:r w:rsidR="00C83FC5" w:rsidRPr="00B844E8">
        <w:rPr>
          <w:sz w:val="28"/>
          <w:szCs w:val="28"/>
        </w:rPr>
        <w:t xml:space="preserve">общественного обсуждения и </w:t>
      </w:r>
      <w:r w:rsidR="00AD4754" w:rsidRPr="00B844E8">
        <w:rPr>
          <w:sz w:val="28"/>
          <w:szCs w:val="28"/>
        </w:rPr>
        <w:t>голосования.</w:t>
      </w:r>
      <w:r w:rsidR="00A8410B" w:rsidRPr="00B844E8">
        <w:rPr>
          <w:sz w:val="28"/>
          <w:szCs w:val="28"/>
        </w:rPr>
        <w:t xml:space="preserve"> </w:t>
      </w:r>
    </w:p>
    <w:p w:rsidR="003551DC" w:rsidRPr="00B844E8" w:rsidRDefault="00E93C1C" w:rsidP="00E54AB3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B844E8">
        <w:rPr>
          <w:iCs/>
          <w:color w:val="000000"/>
          <w:sz w:val="28"/>
          <w:szCs w:val="28"/>
        </w:rPr>
        <w:t>1</w:t>
      </w:r>
      <w:r w:rsidR="000C13A5">
        <w:rPr>
          <w:iCs/>
          <w:color w:val="000000"/>
          <w:sz w:val="28"/>
          <w:szCs w:val="28"/>
        </w:rPr>
        <w:t>0</w:t>
      </w:r>
      <w:r w:rsidRPr="00B844E8">
        <w:rPr>
          <w:iCs/>
          <w:color w:val="000000"/>
          <w:sz w:val="28"/>
          <w:szCs w:val="28"/>
        </w:rPr>
        <w:t>.</w:t>
      </w:r>
      <w:r w:rsidR="003551DC" w:rsidRPr="00B844E8">
        <w:rPr>
          <w:iCs/>
          <w:color w:val="000000"/>
          <w:sz w:val="28"/>
          <w:szCs w:val="28"/>
        </w:rPr>
        <w:t xml:space="preserve"> </w:t>
      </w:r>
      <w:r w:rsidR="00F26B4C" w:rsidRPr="00B844E8">
        <w:rPr>
          <w:iCs/>
          <w:color w:val="000000"/>
          <w:sz w:val="28"/>
          <w:szCs w:val="28"/>
        </w:rPr>
        <w:t>В течени</w:t>
      </w:r>
      <w:r w:rsidR="00571B01" w:rsidRPr="00B844E8">
        <w:rPr>
          <w:iCs/>
          <w:color w:val="000000"/>
          <w:sz w:val="28"/>
          <w:szCs w:val="28"/>
        </w:rPr>
        <w:t>е</w:t>
      </w:r>
      <w:r w:rsidR="00F26B4C" w:rsidRPr="00B844E8">
        <w:rPr>
          <w:iCs/>
          <w:color w:val="000000"/>
          <w:sz w:val="28"/>
          <w:szCs w:val="28"/>
        </w:rPr>
        <w:t xml:space="preserve"> трех календарных дней со дня</w:t>
      </w:r>
      <w:r w:rsidR="00571B01" w:rsidRPr="00B844E8">
        <w:rPr>
          <w:iCs/>
          <w:color w:val="000000"/>
          <w:sz w:val="28"/>
          <w:szCs w:val="28"/>
        </w:rPr>
        <w:t xml:space="preserve"> своего</w:t>
      </w:r>
      <w:r w:rsidR="00F26B4C" w:rsidRPr="00B844E8">
        <w:rPr>
          <w:iCs/>
          <w:color w:val="000000"/>
          <w:sz w:val="28"/>
          <w:szCs w:val="28"/>
        </w:rPr>
        <w:t xml:space="preserve"> формирования </w:t>
      </w:r>
      <w:r w:rsidR="003551DC" w:rsidRPr="00B844E8">
        <w:rPr>
          <w:iCs/>
          <w:color w:val="000000"/>
          <w:sz w:val="28"/>
          <w:szCs w:val="28"/>
        </w:rPr>
        <w:t>О</w:t>
      </w:r>
      <w:r w:rsidR="008D65E1" w:rsidRPr="00B844E8">
        <w:rPr>
          <w:iCs/>
          <w:color w:val="000000"/>
          <w:sz w:val="28"/>
          <w:szCs w:val="28"/>
        </w:rPr>
        <w:t>бщественная комиссия формирует с</w:t>
      </w:r>
      <w:r w:rsidR="003551DC" w:rsidRPr="00B844E8">
        <w:rPr>
          <w:iCs/>
          <w:color w:val="000000"/>
          <w:sz w:val="28"/>
          <w:szCs w:val="28"/>
        </w:rPr>
        <w:t>четн</w:t>
      </w:r>
      <w:r w:rsidR="00571B01" w:rsidRPr="00B844E8">
        <w:rPr>
          <w:iCs/>
          <w:color w:val="000000"/>
          <w:sz w:val="28"/>
          <w:szCs w:val="28"/>
        </w:rPr>
        <w:t>ые</w:t>
      </w:r>
      <w:r w:rsidR="003551DC" w:rsidRPr="00B844E8">
        <w:rPr>
          <w:iCs/>
          <w:color w:val="000000"/>
          <w:sz w:val="28"/>
          <w:szCs w:val="28"/>
        </w:rPr>
        <w:t xml:space="preserve"> комисси</w:t>
      </w:r>
      <w:r w:rsidR="00571B01" w:rsidRPr="00B844E8">
        <w:rPr>
          <w:iCs/>
          <w:color w:val="000000"/>
          <w:sz w:val="28"/>
          <w:szCs w:val="28"/>
        </w:rPr>
        <w:t>и</w:t>
      </w:r>
      <w:r w:rsidR="00C83FC5" w:rsidRPr="00B844E8">
        <w:rPr>
          <w:iCs/>
          <w:color w:val="000000"/>
          <w:sz w:val="28"/>
          <w:szCs w:val="28"/>
        </w:rPr>
        <w:t xml:space="preserve"> для каждого счетного участка</w:t>
      </w:r>
      <w:r w:rsidR="003551DC" w:rsidRPr="00B844E8">
        <w:rPr>
          <w:iCs/>
          <w:color w:val="000000"/>
          <w:sz w:val="28"/>
          <w:szCs w:val="28"/>
        </w:rPr>
        <w:t>, количественный состав членов которой должен быть не менее двух и не более пяти ч</w:t>
      </w:r>
      <w:r w:rsidR="008D65E1" w:rsidRPr="00B844E8">
        <w:rPr>
          <w:iCs/>
          <w:color w:val="000000"/>
          <w:sz w:val="28"/>
          <w:szCs w:val="28"/>
        </w:rPr>
        <w:t>еловек</w:t>
      </w:r>
      <w:r w:rsidR="003551DC" w:rsidRPr="00B844E8">
        <w:rPr>
          <w:iCs/>
          <w:color w:val="000000"/>
          <w:sz w:val="28"/>
          <w:szCs w:val="28"/>
        </w:rPr>
        <w:t>.</w:t>
      </w:r>
    </w:p>
    <w:p w:rsidR="000C13A5" w:rsidRPr="00B844E8" w:rsidRDefault="000C13A5" w:rsidP="000C13A5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Членом счетной комиссии может быть гражданин Российской Федерации, достигший возраста 18 лет на момент назначения в счетную комиссию, постоянно или временно проживающий на территории </w:t>
      </w:r>
      <w:r w:rsidR="009201B9" w:rsidRPr="009201B9">
        <w:rPr>
          <w:sz w:val="28"/>
          <w:szCs w:val="28"/>
        </w:rPr>
        <w:t xml:space="preserve">муниципального </w:t>
      </w:r>
      <w:r w:rsidR="009201B9" w:rsidRPr="009201B9">
        <w:rPr>
          <w:bCs/>
          <w:sz w:val="28"/>
          <w:szCs w:val="28"/>
        </w:rPr>
        <w:t>района «Петровск-Забайкальский район»</w:t>
      </w:r>
      <w:r w:rsidRPr="00B844E8">
        <w:rPr>
          <w:sz w:val="28"/>
          <w:szCs w:val="28"/>
        </w:rPr>
        <w:t xml:space="preserve">. </w:t>
      </w:r>
    </w:p>
    <w:p w:rsidR="003551DC" w:rsidRPr="00B844E8" w:rsidRDefault="003551DC" w:rsidP="00E54AB3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B844E8">
        <w:rPr>
          <w:iCs/>
          <w:color w:val="000000"/>
          <w:sz w:val="28"/>
          <w:szCs w:val="28"/>
        </w:rPr>
        <w:t xml:space="preserve">Из числа членов счетной комиссии Общественная комиссия назначает председателя </w:t>
      </w:r>
      <w:r w:rsidR="0056343C" w:rsidRPr="00B844E8">
        <w:rPr>
          <w:iCs/>
          <w:color w:val="000000"/>
          <w:sz w:val="28"/>
          <w:szCs w:val="28"/>
        </w:rPr>
        <w:t xml:space="preserve">счетной комиссии </w:t>
      </w:r>
      <w:r w:rsidRPr="00B844E8">
        <w:rPr>
          <w:iCs/>
          <w:color w:val="000000"/>
          <w:sz w:val="28"/>
          <w:szCs w:val="28"/>
        </w:rPr>
        <w:t>и секретаря счетной комиссии.</w:t>
      </w:r>
    </w:p>
    <w:p w:rsidR="003551DC" w:rsidRPr="00B844E8" w:rsidRDefault="003551DC" w:rsidP="00E5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44E8">
        <w:rPr>
          <w:sz w:val="28"/>
          <w:szCs w:val="28"/>
        </w:rPr>
        <w:t>1</w:t>
      </w:r>
      <w:r w:rsidR="000C13A5">
        <w:rPr>
          <w:sz w:val="28"/>
          <w:szCs w:val="28"/>
        </w:rPr>
        <w:t>1</w:t>
      </w:r>
      <w:r w:rsidRPr="00B844E8">
        <w:rPr>
          <w:sz w:val="28"/>
          <w:szCs w:val="28"/>
        </w:rPr>
        <w:t xml:space="preserve">. </w:t>
      </w:r>
      <w:r w:rsidRPr="00B844E8">
        <w:rPr>
          <w:rFonts w:eastAsia="Calibri"/>
          <w:sz w:val="28"/>
          <w:szCs w:val="28"/>
          <w:lang w:eastAsia="en-US"/>
        </w:rPr>
        <w:t xml:space="preserve">Счетная комиссия </w:t>
      </w:r>
      <w:r w:rsidR="00571B01" w:rsidRPr="00B844E8">
        <w:rPr>
          <w:rFonts w:eastAsia="Calibri"/>
          <w:sz w:val="28"/>
          <w:szCs w:val="28"/>
          <w:lang w:eastAsia="en-US"/>
        </w:rPr>
        <w:t>выполняет</w:t>
      </w:r>
      <w:r w:rsidRPr="00B844E8">
        <w:rPr>
          <w:rFonts w:eastAsia="Calibri"/>
          <w:sz w:val="28"/>
          <w:szCs w:val="28"/>
          <w:lang w:eastAsia="en-US"/>
        </w:rPr>
        <w:t xml:space="preserve"> следующие функции:</w:t>
      </w:r>
    </w:p>
    <w:p w:rsidR="003551DC" w:rsidRPr="00B844E8" w:rsidRDefault="003551DC" w:rsidP="00E5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44E8">
        <w:rPr>
          <w:rFonts w:eastAsia="Calibri"/>
          <w:sz w:val="28"/>
          <w:szCs w:val="28"/>
          <w:lang w:eastAsia="en-US"/>
        </w:rPr>
        <w:t xml:space="preserve">1) осуществляет непосредственную подготовку </w:t>
      </w:r>
      <w:r w:rsidR="0056343C" w:rsidRPr="00B844E8">
        <w:rPr>
          <w:rFonts w:eastAsia="Calibri"/>
          <w:sz w:val="28"/>
          <w:szCs w:val="28"/>
          <w:lang w:eastAsia="en-US"/>
        </w:rPr>
        <w:t xml:space="preserve">к </w:t>
      </w:r>
      <w:r w:rsidRPr="00B844E8">
        <w:rPr>
          <w:rFonts w:eastAsia="Calibri"/>
          <w:sz w:val="28"/>
          <w:szCs w:val="28"/>
          <w:lang w:eastAsia="en-US"/>
        </w:rPr>
        <w:t>проведени</w:t>
      </w:r>
      <w:r w:rsidR="0056343C" w:rsidRPr="00B844E8">
        <w:rPr>
          <w:rFonts w:eastAsia="Calibri"/>
          <w:sz w:val="28"/>
          <w:szCs w:val="28"/>
          <w:lang w:eastAsia="en-US"/>
        </w:rPr>
        <w:t>ю</w:t>
      </w:r>
      <w:r w:rsidRPr="00B844E8">
        <w:rPr>
          <w:rFonts w:eastAsia="Calibri"/>
          <w:sz w:val="28"/>
          <w:szCs w:val="28"/>
          <w:lang w:eastAsia="en-US"/>
        </w:rPr>
        <w:t xml:space="preserve"> голосования; </w:t>
      </w:r>
    </w:p>
    <w:p w:rsidR="003551DC" w:rsidRPr="00B844E8" w:rsidRDefault="003551DC" w:rsidP="00E5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44E8">
        <w:rPr>
          <w:rFonts w:eastAsia="Calibri"/>
          <w:sz w:val="28"/>
          <w:szCs w:val="28"/>
          <w:lang w:eastAsia="en-US"/>
        </w:rPr>
        <w:t xml:space="preserve">2) ведет разъяснительную и информационную работу </w:t>
      </w:r>
      <w:r w:rsidR="00571B01" w:rsidRPr="00B844E8">
        <w:rPr>
          <w:rFonts w:eastAsia="Calibri"/>
          <w:sz w:val="28"/>
          <w:szCs w:val="28"/>
          <w:lang w:eastAsia="en-US"/>
        </w:rPr>
        <w:t>о</w:t>
      </w:r>
      <w:r w:rsidRPr="00B844E8">
        <w:rPr>
          <w:rFonts w:eastAsia="Calibri"/>
          <w:sz w:val="28"/>
          <w:szCs w:val="28"/>
          <w:lang w:eastAsia="en-US"/>
        </w:rPr>
        <w:t xml:space="preserve"> </w:t>
      </w:r>
      <w:r w:rsidR="00571B01" w:rsidRPr="00B844E8">
        <w:rPr>
          <w:rFonts w:eastAsia="Calibri"/>
          <w:sz w:val="28"/>
          <w:szCs w:val="28"/>
          <w:lang w:eastAsia="en-US"/>
        </w:rPr>
        <w:t xml:space="preserve">порядке </w:t>
      </w:r>
      <w:r w:rsidRPr="00B844E8">
        <w:rPr>
          <w:rFonts w:eastAsia="Calibri"/>
          <w:sz w:val="28"/>
          <w:szCs w:val="28"/>
          <w:lang w:eastAsia="en-US"/>
        </w:rPr>
        <w:t>проведени</w:t>
      </w:r>
      <w:r w:rsidR="00571B01" w:rsidRPr="00B844E8">
        <w:rPr>
          <w:rFonts w:eastAsia="Calibri"/>
          <w:sz w:val="28"/>
          <w:szCs w:val="28"/>
          <w:lang w:eastAsia="en-US"/>
        </w:rPr>
        <w:t>я</w:t>
      </w:r>
      <w:r w:rsidRPr="00B844E8">
        <w:rPr>
          <w:rFonts w:eastAsia="Calibri"/>
          <w:sz w:val="28"/>
          <w:szCs w:val="28"/>
          <w:lang w:eastAsia="en-US"/>
        </w:rPr>
        <w:t xml:space="preserve"> голосования, в том числе информирует население </w:t>
      </w:r>
      <w:r w:rsidR="00FF7203" w:rsidRPr="00B844E8">
        <w:rPr>
          <w:rFonts w:eastAsia="Calibri"/>
          <w:sz w:val="28"/>
          <w:szCs w:val="28"/>
          <w:lang w:eastAsia="en-US"/>
        </w:rPr>
        <w:t>о месте проведения голосования (</w:t>
      </w:r>
      <w:r w:rsidRPr="00B844E8">
        <w:rPr>
          <w:rFonts w:eastAsia="Calibri"/>
          <w:sz w:val="28"/>
          <w:szCs w:val="28"/>
          <w:lang w:eastAsia="en-US"/>
        </w:rPr>
        <w:t>об адресе счетного участка</w:t>
      </w:r>
      <w:r w:rsidR="00FF7203" w:rsidRPr="00B844E8">
        <w:rPr>
          <w:rFonts w:eastAsia="Calibri"/>
          <w:sz w:val="28"/>
          <w:szCs w:val="28"/>
          <w:lang w:eastAsia="en-US"/>
        </w:rPr>
        <w:t>)</w:t>
      </w:r>
      <w:r w:rsidRPr="00B844E8">
        <w:rPr>
          <w:rFonts w:eastAsia="Calibri"/>
          <w:sz w:val="28"/>
          <w:szCs w:val="28"/>
          <w:lang w:eastAsia="en-US"/>
        </w:rPr>
        <w:t>;</w:t>
      </w:r>
    </w:p>
    <w:p w:rsidR="003551DC" w:rsidRPr="00B844E8" w:rsidRDefault="003551DC" w:rsidP="00E5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44E8">
        <w:rPr>
          <w:rFonts w:eastAsia="Calibri"/>
          <w:sz w:val="28"/>
          <w:szCs w:val="28"/>
          <w:lang w:eastAsia="en-US"/>
        </w:rPr>
        <w:t xml:space="preserve">3) составляет список граждан, </w:t>
      </w:r>
      <w:r w:rsidR="00571B01" w:rsidRPr="00B844E8">
        <w:rPr>
          <w:rFonts w:eastAsia="Calibri"/>
          <w:sz w:val="28"/>
          <w:szCs w:val="28"/>
          <w:lang w:eastAsia="en-US"/>
        </w:rPr>
        <w:t>принявших участие в голосовании (далее – участники голосования)</w:t>
      </w:r>
      <w:r w:rsidR="00FF7203" w:rsidRPr="00B844E8">
        <w:rPr>
          <w:rFonts w:eastAsia="Calibri"/>
          <w:sz w:val="28"/>
          <w:szCs w:val="28"/>
          <w:lang w:eastAsia="en-US"/>
        </w:rPr>
        <w:t>.</w:t>
      </w:r>
      <w:r w:rsidRPr="00B844E8">
        <w:rPr>
          <w:rFonts w:eastAsia="Calibri"/>
          <w:sz w:val="28"/>
          <w:szCs w:val="28"/>
          <w:lang w:eastAsia="en-US"/>
        </w:rPr>
        <w:t xml:space="preserve"> </w:t>
      </w:r>
      <w:r w:rsidR="00571B01" w:rsidRPr="00B844E8">
        <w:rPr>
          <w:rFonts w:eastAsia="Calibri"/>
          <w:sz w:val="28"/>
          <w:szCs w:val="28"/>
          <w:lang w:eastAsia="en-US"/>
        </w:rPr>
        <w:t>С</w:t>
      </w:r>
      <w:r w:rsidRPr="00B844E8">
        <w:rPr>
          <w:rFonts w:eastAsia="Calibri"/>
          <w:sz w:val="28"/>
          <w:szCs w:val="28"/>
          <w:lang w:eastAsia="en-US"/>
        </w:rPr>
        <w:t xml:space="preserve">писок </w:t>
      </w:r>
      <w:r w:rsidR="00571B01" w:rsidRPr="00B844E8">
        <w:rPr>
          <w:rFonts w:eastAsia="Calibri"/>
          <w:sz w:val="28"/>
          <w:szCs w:val="28"/>
          <w:lang w:eastAsia="en-US"/>
        </w:rPr>
        <w:t xml:space="preserve">участников голосования </w:t>
      </w:r>
      <w:r w:rsidRPr="00B844E8">
        <w:rPr>
          <w:rFonts w:eastAsia="Calibri"/>
          <w:sz w:val="28"/>
          <w:szCs w:val="28"/>
          <w:lang w:eastAsia="en-US"/>
        </w:rPr>
        <w:t xml:space="preserve">составляется </w:t>
      </w:r>
      <w:r w:rsidR="00FF7203" w:rsidRPr="00B844E8">
        <w:rPr>
          <w:rFonts w:eastAsia="Calibri"/>
          <w:sz w:val="28"/>
          <w:szCs w:val="28"/>
          <w:lang w:eastAsia="en-US"/>
        </w:rPr>
        <w:t>счетной комиссией</w:t>
      </w:r>
      <w:r w:rsidRPr="00B844E8">
        <w:rPr>
          <w:rFonts w:eastAsia="Calibri"/>
          <w:sz w:val="28"/>
          <w:szCs w:val="28"/>
          <w:lang w:eastAsia="en-US"/>
        </w:rPr>
        <w:t xml:space="preserve"> непосредственно в день проведения голосования;</w:t>
      </w:r>
    </w:p>
    <w:p w:rsidR="003551DC" w:rsidRPr="00B844E8" w:rsidRDefault="003551DC" w:rsidP="00E5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44E8">
        <w:rPr>
          <w:rFonts w:eastAsia="Calibri"/>
          <w:sz w:val="28"/>
          <w:szCs w:val="28"/>
          <w:lang w:eastAsia="en-US"/>
        </w:rPr>
        <w:lastRenderedPageBreak/>
        <w:t xml:space="preserve">4) </w:t>
      </w:r>
      <w:r w:rsidR="00571B01" w:rsidRPr="00B844E8">
        <w:rPr>
          <w:rFonts w:eastAsia="Calibri"/>
          <w:sz w:val="28"/>
          <w:szCs w:val="28"/>
          <w:lang w:eastAsia="en-US"/>
        </w:rPr>
        <w:t>обеспечивает оснащение</w:t>
      </w:r>
      <w:r w:rsidR="007C5D84" w:rsidRPr="00B844E8">
        <w:rPr>
          <w:rFonts w:eastAsia="Calibri"/>
          <w:sz w:val="28"/>
          <w:szCs w:val="28"/>
          <w:lang w:eastAsia="en-US"/>
        </w:rPr>
        <w:t xml:space="preserve"> </w:t>
      </w:r>
      <w:r w:rsidR="00571B01" w:rsidRPr="00B844E8">
        <w:rPr>
          <w:rFonts w:eastAsia="Calibri"/>
          <w:sz w:val="28"/>
          <w:szCs w:val="28"/>
          <w:lang w:eastAsia="en-US"/>
        </w:rPr>
        <w:t>счетных участков</w:t>
      </w:r>
      <w:r w:rsidRPr="00B844E8">
        <w:rPr>
          <w:rFonts w:eastAsia="Calibri"/>
          <w:sz w:val="28"/>
          <w:szCs w:val="28"/>
          <w:lang w:eastAsia="en-US"/>
        </w:rPr>
        <w:t xml:space="preserve">, в том числе оборудует ящики для голосования, размещает информационные </w:t>
      </w:r>
      <w:r w:rsidR="007C5D84" w:rsidRPr="00B844E8">
        <w:rPr>
          <w:rFonts w:eastAsia="Calibri"/>
          <w:sz w:val="28"/>
          <w:szCs w:val="28"/>
          <w:lang w:eastAsia="en-US"/>
        </w:rPr>
        <w:t xml:space="preserve">материалы о </w:t>
      </w:r>
      <w:r w:rsidR="00571B01" w:rsidRPr="00B844E8">
        <w:rPr>
          <w:rFonts w:eastAsia="Calibri"/>
          <w:sz w:val="28"/>
          <w:szCs w:val="28"/>
          <w:lang w:eastAsia="en-US"/>
        </w:rPr>
        <w:t>порядке проведения</w:t>
      </w:r>
      <w:r w:rsidR="007C5D84" w:rsidRPr="00B844E8">
        <w:rPr>
          <w:rFonts w:eastAsia="Calibri"/>
          <w:sz w:val="28"/>
          <w:szCs w:val="28"/>
          <w:lang w:eastAsia="en-US"/>
        </w:rPr>
        <w:t xml:space="preserve"> голосования</w:t>
      </w:r>
      <w:r w:rsidRPr="00B844E8">
        <w:rPr>
          <w:rFonts w:eastAsia="Calibri"/>
          <w:sz w:val="28"/>
          <w:szCs w:val="28"/>
          <w:lang w:eastAsia="en-US"/>
        </w:rPr>
        <w:t>;</w:t>
      </w:r>
    </w:p>
    <w:p w:rsidR="003551DC" w:rsidRPr="00B844E8" w:rsidRDefault="003551DC" w:rsidP="00E5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44E8">
        <w:rPr>
          <w:rFonts w:eastAsia="Calibri"/>
          <w:sz w:val="28"/>
          <w:szCs w:val="28"/>
          <w:lang w:eastAsia="en-US"/>
        </w:rPr>
        <w:t>5) организует проведение голосования;</w:t>
      </w:r>
    </w:p>
    <w:p w:rsidR="003551DC" w:rsidRPr="00B844E8" w:rsidRDefault="003551DC" w:rsidP="00E5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44E8">
        <w:rPr>
          <w:rFonts w:eastAsia="Calibri"/>
          <w:sz w:val="28"/>
          <w:szCs w:val="28"/>
          <w:lang w:eastAsia="en-US"/>
        </w:rPr>
        <w:t>6) составляет протокол</w:t>
      </w:r>
      <w:r w:rsidR="00C83FC5" w:rsidRPr="00B844E8">
        <w:rPr>
          <w:rFonts w:eastAsia="Calibri"/>
          <w:sz w:val="28"/>
          <w:szCs w:val="28"/>
          <w:lang w:eastAsia="en-US"/>
        </w:rPr>
        <w:t xml:space="preserve"> об итогах голосования</w:t>
      </w:r>
      <w:r w:rsidR="00571B01" w:rsidRPr="00B844E8">
        <w:rPr>
          <w:rFonts w:eastAsia="Calibri"/>
          <w:sz w:val="28"/>
          <w:szCs w:val="28"/>
          <w:lang w:eastAsia="en-US"/>
        </w:rPr>
        <w:t xml:space="preserve"> на счетном участке</w:t>
      </w:r>
      <w:r w:rsidR="00C83FC5" w:rsidRPr="00B844E8">
        <w:rPr>
          <w:rFonts w:eastAsia="Calibri"/>
          <w:sz w:val="28"/>
          <w:szCs w:val="28"/>
          <w:lang w:eastAsia="en-US"/>
        </w:rPr>
        <w:t xml:space="preserve"> </w:t>
      </w:r>
      <w:r w:rsidRPr="00B844E8">
        <w:rPr>
          <w:rFonts w:eastAsia="Calibri"/>
          <w:sz w:val="28"/>
          <w:szCs w:val="28"/>
          <w:lang w:eastAsia="en-US"/>
        </w:rPr>
        <w:t>и передает его в Общественную комиссию;</w:t>
      </w:r>
    </w:p>
    <w:p w:rsidR="003551DC" w:rsidRPr="00B844E8" w:rsidRDefault="003551DC" w:rsidP="00E5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44E8">
        <w:rPr>
          <w:rFonts w:eastAsia="Calibri"/>
          <w:sz w:val="28"/>
          <w:szCs w:val="28"/>
          <w:lang w:eastAsia="en-US"/>
        </w:rPr>
        <w:t>7) обеспечивает хранение документ</w:t>
      </w:r>
      <w:r w:rsidR="007C5D84" w:rsidRPr="00B844E8">
        <w:rPr>
          <w:rFonts w:eastAsia="Calibri"/>
          <w:sz w:val="28"/>
          <w:szCs w:val="28"/>
          <w:lang w:eastAsia="en-US"/>
        </w:rPr>
        <w:t xml:space="preserve">ов, </w:t>
      </w:r>
      <w:r w:rsidR="004516C2" w:rsidRPr="00B844E8">
        <w:rPr>
          <w:sz w:val="28"/>
          <w:szCs w:val="28"/>
        </w:rPr>
        <w:t>связанных с подготовкой и проведением голосования</w:t>
      </w:r>
      <w:r w:rsidR="007C5D84" w:rsidRPr="00B844E8">
        <w:rPr>
          <w:rFonts w:eastAsia="Calibri"/>
          <w:sz w:val="28"/>
          <w:szCs w:val="28"/>
          <w:lang w:eastAsia="en-US"/>
        </w:rPr>
        <w:t xml:space="preserve">, </w:t>
      </w:r>
      <w:r w:rsidRPr="00B844E8">
        <w:rPr>
          <w:rFonts w:eastAsia="Calibri"/>
          <w:sz w:val="28"/>
          <w:szCs w:val="28"/>
          <w:lang w:eastAsia="en-US"/>
        </w:rPr>
        <w:t xml:space="preserve">и передает </w:t>
      </w:r>
      <w:r w:rsidR="007C5D84" w:rsidRPr="00B844E8">
        <w:rPr>
          <w:rFonts w:eastAsia="Calibri"/>
          <w:sz w:val="28"/>
          <w:szCs w:val="28"/>
          <w:lang w:eastAsia="en-US"/>
        </w:rPr>
        <w:t xml:space="preserve">их </w:t>
      </w:r>
      <w:r w:rsidRPr="00B844E8">
        <w:rPr>
          <w:rFonts w:eastAsia="Calibri"/>
          <w:sz w:val="28"/>
          <w:szCs w:val="28"/>
          <w:lang w:eastAsia="en-US"/>
        </w:rPr>
        <w:t>в Общественную комиссию;</w:t>
      </w:r>
    </w:p>
    <w:p w:rsidR="003551DC" w:rsidRPr="00B844E8" w:rsidRDefault="003551DC" w:rsidP="00E5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44E8">
        <w:rPr>
          <w:rFonts w:eastAsia="Calibri"/>
          <w:sz w:val="28"/>
          <w:szCs w:val="28"/>
          <w:lang w:eastAsia="en-US"/>
        </w:rPr>
        <w:t xml:space="preserve">8) иные </w:t>
      </w:r>
      <w:r w:rsidR="007C5D84" w:rsidRPr="00B844E8">
        <w:rPr>
          <w:rFonts w:eastAsia="Calibri"/>
          <w:sz w:val="28"/>
          <w:szCs w:val="28"/>
          <w:lang w:eastAsia="en-US"/>
        </w:rPr>
        <w:t>функции</w:t>
      </w:r>
      <w:r w:rsidRPr="00B844E8">
        <w:rPr>
          <w:rFonts w:eastAsia="Calibri"/>
          <w:sz w:val="28"/>
          <w:szCs w:val="28"/>
          <w:lang w:eastAsia="en-US"/>
        </w:rPr>
        <w:t>, непосредственно связанные с проведением голосования.</w:t>
      </w:r>
    </w:p>
    <w:p w:rsidR="00571B01" w:rsidRPr="00B844E8" w:rsidRDefault="000C13A5" w:rsidP="00571B01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12. </w:t>
      </w:r>
      <w:r w:rsidR="00571B01" w:rsidRPr="00B844E8">
        <w:rPr>
          <w:iCs/>
          <w:color w:val="000000"/>
          <w:sz w:val="28"/>
          <w:szCs w:val="28"/>
        </w:rPr>
        <w:t xml:space="preserve">Полномочия счетной комиссии прекращаются в день опубликования (обнародования) </w:t>
      </w:r>
      <w:r w:rsidR="00A743C9">
        <w:rPr>
          <w:iCs/>
          <w:color w:val="000000"/>
          <w:sz w:val="28"/>
          <w:szCs w:val="28"/>
        </w:rPr>
        <w:t>итогов</w:t>
      </w:r>
      <w:r w:rsidR="00571B01" w:rsidRPr="00B844E8">
        <w:rPr>
          <w:iCs/>
          <w:color w:val="000000"/>
          <w:sz w:val="28"/>
          <w:szCs w:val="28"/>
        </w:rPr>
        <w:t xml:space="preserve"> голосования в </w:t>
      </w:r>
      <w:r w:rsidR="003C271C" w:rsidRPr="009201B9">
        <w:rPr>
          <w:sz w:val="28"/>
          <w:szCs w:val="28"/>
        </w:rPr>
        <w:t>муниципально</w:t>
      </w:r>
      <w:r w:rsidR="003C271C">
        <w:rPr>
          <w:sz w:val="28"/>
          <w:szCs w:val="28"/>
        </w:rPr>
        <w:t>м</w:t>
      </w:r>
      <w:r w:rsidR="003C271C" w:rsidRPr="009201B9">
        <w:rPr>
          <w:sz w:val="28"/>
          <w:szCs w:val="28"/>
        </w:rPr>
        <w:t xml:space="preserve"> </w:t>
      </w:r>
      <w:r w:rsidR="003C271C" w:rsidRPr="009201B9">
        <w:rPr>
          <w:bCs/>
          <w:sz w:val="28"/>
          <w:szCs w:val="28"/>
        </w:rPr>
        <w:t>район</w:t>
      </w:r>
      <w:r w:rsidR="003C271C">
        <w:rPr>
          <w:bCs/>
          <w:sz w:val="28"/>
          <w:szCs w:val="28"/>
        </w:rPr>
        <w:t>е</w:t>
      </w:r>
      <w:r w:rsidR="003C271C" w:rsidRPr="009201B9">
        <w:rPr>
          <w:bCs/>
          <w:sz w:val="28"/>
          <w:szCs w:val="28"/>
        </w:rPr>
        <w:t xml:space="preserve"> «Петровск-Забайкальский район»</w:t>
      </w:r>
      <w:r w:rsidR="00571B01" w:rsidRPr="00B844E8">
        <w:rPr>
          <w:iCs/>
          <w:color w:val="000000"/>
          <w:sz w:val="28"/>
          <w:szCs w:val="28"/>
        </w:rPr>
        <w:t>.</w:t>
      </w:r>
    </w:p>
    <w:p w:rsidR="003551DC" w:rsidRPr="00B844E8" w:rsidRDefault="003551DC" w:rsidP="00B844E8">
      <w:pPr>
        <w:ind w:firstLine="709"/>
        <w:jc w:val="center"/>
        <w:rPr>
          <w:sz w:val="28"/>
          <w:szCs w:val="28"/>
        </w:rPr>
      </w:pPr>
    </w:p>
    <w:p w:rsidR="003551DC" w:rsidRPr="00B844E8" w:rsidRDefault="00A743C9" w:rsidP="00B844E8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3551DC" w:rsidRPr="00B844E8">
        <w:rPr>
          <w:b/>
          <w:bCs/>
          <w:sz w:val="28"/>
          <w:szCs w:val="28"/>
        </w:rPr>
        <w:t xml:space="preserve">. Порядок организации </w:t>
      </w:r>
      <w:r w:rsidR="00B844E8" w:rsidRPr="00B844E8">
        <w:rPr>
          <w:b/>
          <w:bCs/>
          <w:sz w:val="28"/>
          <w:szCs w:val="28"/>
        </w:rPr>
        <w:t xml:space="preserve">и проведения </w:t>
      </w:r>
      <w:r w:rsidR="003551DC" w:rsidRPr="00B844E8">
        <w:rPr>
          <w:b/>
          <w:bCs/>
          <w:sz w:val="28"/>
          <w:szCs w:val="28"/>
        </w:rPr>
        <w:t>голосования</w:t>
      </w:r>
    </w:p>
    <w:p w:rsidR="003551DC" w:rsidRPr="00B844E8" w:rsidRDefault="003551DC" w:rsidP="00B844E8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290FFB" w:rsidRPr="00B844E8" w:rsidRDefault="000C13A5" w:rsidP="00290FFB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13</w:t>
      </w:r>
      <w:r w:rsidR="00290FFB" w:rsidRPr="00B844E8">
        <w:rPr>
          <w:iCs/>
          <w:color w:val="000000"/>
          <w:sz w:val="28"/>
          <w:szCs w:val="28"/>
        </w:rPr>
        <w:t xml:space="preserve">. Отбор направлений проводится путем тайного голосования, при котором можно голосовать не более чем за три направления из сформированного для </w:t>
      </w:r>
      <w:r w:rsidR="00F37EB1">
        <w:rPr>
          <w:iCs/>
          <w:color w:val="000000"/>
          <w:sz w:val="28"/>
          <w:szCs w:val="28"/>
        </w:rPr>
        <w:t>общественного обсуждения</w:t>
      </w:r>
      <w:r w:rsidR="00290FFB" w:rsidRPr="00B844E8">
        <w:rPr>
          <w:iCs/>
          <w:color w:val="000000"/>
          <w:sz w:val="28"/>
          <w:szCs w:val="28"/>
        </w:rPr>
        <w:t xml:space="preserve"> перечня направлений.</w:t>
      </w:r>
    </w:p>
    <w:p w:rsidR="00B844E8" w:rsidRPr="00B844E8" w:rsidRDefault="00B844E8" w:rsidP="00B844E8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Голосование является рейтинговым.</w:t>
      </w:r>
    </w:p>
    <w:p w:rsidR="00290FFB" w:rsidRPr="00B844E8" w:rsidRDefault="000C13A5" w:rsidP="00290FF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290FFB" w:rsidRPr="00B844E8">
        <w:rPr>
          <w:color w:val="000000"/>
          <w:sz w:val="28"/>
          <w:szCs w:val="28"/>
        </w:rPr>
        <w:t>. П</w:t>
      </w:r>
      <w:r w:rsidR="00A743C9">
        <w:rPr>
          <w:sz w:val="28"/>
          <w:szCs w:val="28"/>
        </w:rPr>
        <w:t>одлежащим</w:t>
      </w:r>
      <w:r w:rsidR="00925A59">
        <w:rPr>
          <w:sz w:val="28"/>
          <w:szCs w:val="28"/>
        </w:rPr>
        <w:t xml:space="preserve"> (подлежащими)</w:t>
      </w:r>
      <w:r w:rsidR="00A743C9" w:rsidRPr="00B844E8">
        <w:rPr>
          <w:sz w:val="28"/>
          <w:szCs w:val="28"/>
        </w:rPr>
        <w:t xml:space="preserve"> включению в первоочередном порядке в муниципальные программы в 2020-2021 годах</w:t>
      </w:r>
      <w:r w:rsidR="00A743C9" w:rsidRPr="00B844E8">
        <w:rPr>
          <w:color w:val="000000"/>
          <w:sz w:val="28"/>
          <w:szCs w:val="28"/>
        </w:rPr>
        <w:t xml:space="preserve"> </w:t>
      </w:r>
      <w:r w:rsidR="00290FFB" w:rsidRPr="00B844E8">
        <w:rPr>
          <w:color w:val="000000"/>
          <w:sz w:val="28"/>
          <w:szCs w:val="28"/>
        </w:rPr>
        <w:t>признается</w:t>
      </w:r>
      <w:r w:rsidR="00925A59">
        <w:rPr>
          <w:color w:val="000000"/>
          <w:sz w:val="28"/>
          <w:szCs w:val="28"/>
        </w:rPr>
        <w:t xml:space="preserve"> (признаются)</w:t>
      </w:r>
      <w:r w:rsidR="00290FFB" w:rsidRPr="00B844E8">
        <w:rPr>
          <w:color w:val="000000"/>
          <w:sz w:val="28"/>
          <w:szCs w:val="28"/>
        </w:rPr>
        <w:t xml:space="preserve"> направление</w:t>
      </w:r>
      <w:r w:rsidR="00A743C9">
        <w:rPr>
          <w:color w:val="000000"/>
          <w:sz w:val="28"/>
          <w:szCs w:val="28"/>
        </w:rPr>
        <w:t xml:space="preserve"> (направления)</w:t>
      </w:r>
      <w:r w:rsidR="00290FFB" w:rsidRPr="00B844E8">
        <w:rPr>
          <w:color w:val="000000"/>
          <w:sz w:val="28"/>
          <w:szCs w:val="28"/>
        </w:rPr>
        <w:t xml:space="preserve">, получившее </w:t>
      </w:r>
      <w:r w:rsidR="00A743C9">
        <w:rPr>
          <w:color w:val="000000"/>
          <w:sz w:val="28"/>
          <w:szCs w:val="28"/>
        </w:rPr>
        <w:t xml:space="preserve">(получившие) </w:t>
      </w:r>
      <w:r w:rsidR="00290FFB" w:rsidRPr="00B844E8">
        <w:rPr>
          <w:color w:val="000000"/>
          <w:sz w:val="28"/>
          <w:szCs w:val="28"/>
        </w:rPr>
        <w:t>наибольшее количество голосов участников голосования.</w:t>
      </w:r>
    </w:p>
    <w:p w:rsidR="003551DC" w:rsidRPr="00B844E8" w:rsidRDefault="000C13A5" w:rsidP="00C12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3551DC" w:rsidRPr="00B844E8">
        <w:rPr>
          <w:sz w:val="28"/>
          <w:szCs w:val="28"/>
        </w:rPr>
        <w:t xml:space="preserve">. </w:t>
      </w:r>
      <w:r w:rsidR="001C1DC9" w:rsidRPr="00B844E8">
        <w:rPr>
          <w:sz w:val="28"/>
          <w:szCs w:val="28"/>
        </w:rPr>
        <w:t>Счетные участки должны</w:t>
      </w:r>
      <w:r w:rsidR="003551DC" w:rsidRPr="00B844E8">
        <w:rPr>
          <w:sz w:val="28"/>
          <w:szCs w:val="28"/>
        </w:rPr>
        <w:t xml:space="preserve"> быть оборудован</w:t>
      </w:r>
      <w:r w:rsidR="001C1DC9" w:rsidRPr="00B844E8">
        <w:rPr>
          <w:sz w:val="28"/>
          <w:szCs w:val="28"/>
        </w:rPr>
        <w:t>ы</w:t>
      </w:r>
      <w:r w:rsidR="00C1215E">
        <w:rPr>
          <w:sz w:val="28"/>
          <w:szCs w:val="28"/>
        </w:rPr>
        <w:t xml:space="preserve"> (оснащены)</w:t>
      </w:r>
      <w:r w:rsidR="003551DC" w:rsidRPr="00B844E8">
        <w:rPr>
          <w:sz w:val="28"/>
          <w:szCs w:val="28"/>
        </w:rPr>
        <w:t xml:space="preserve"> не позднее чем за два </w:t>
      </w:r>
      <w:r w:rsidR="007C5D84" w:rsidRPr="00B844E8">
        <w:rPr>
          <w:sz w:val="28"/>
          <w:szCs w:val="28"/>
        </w:rPr>
        <w:t xml:space="preserve">календарных </w:t>
      </w:r>
      <w:r w:rsidR="003551DC" w:rsidRPr="00B844E8">
        <w:rPr>
          <w:sz w:val="28"/>
          <w:szCs w:val="28"/>
        </w:rPr>
        <w:t>дня</w:t>
      </w:r>
      <w:r w:rsidR="00C1215E">
        <w:rPr>
          <w:sz w:val="28"/>
          <w:szCs w:val="28"/>
        </w:rPr>
        <w:t xml:space="preserve"> до дня проведения голосования</w:t>
      </w:r>
      <w:r w:rsidR="003551DC" w:rsidRPr="00B844E8">
        <w:rPr>
          <w:sz w:val="28"/>
          <w:szCs w:val="28"/>
        </w:rPr>
        <w:t>:</w:t>
      </w:r>
    </w:p>
    <w:p w:rsidR="003551DC" w:rsidRPr="00B844E8" w:rsidRDefault="003551DC" w:rsidP="00E54AB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1) стол</w:t>
      </w:r>
      <w:r w:rsidR="00C1215E">
        <w:rPr>
          <w:sz w:val="28"/>
          <w:szCs w:val="28"/>
        </w:rPr>
        <w:t>ами</w:t>
      </w:r>
      <w:r w:rsidRPr="00B844E8">
        <w:rPr>
          <w:sz w:val="28"/>
          <w:szCs w:val="28"/>
        </w:rPr>
        <w:t xml:space="preserve"> и стулья</w:t>
      </w:r>
      <w:r w:rsidR="00C1215E">
        <w:rPr>
          <w:sz w:val="28"/>
          <w:szCs w:val="28"/>
        </w:rPr>
        <w:t>ми</w:t>
      </w:r>
      <w:r w:rsidRPr="00B844E8">
        <w:rPr>
          <w:sz w:val="28"/>
          <w:szCs w:val="28"/>
        </w:rPr>
        <w:t xml:space="preserve"> для членов счетной комиссии;</w:t>
      </w:r>
    </w:p>
    <w:p w:rsidR="001C1DC9" w:rsidRPr="00B844E8" w:rsidRDefault="001C1DC9" w:rsidP="001C1DC9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2) стулья</w:t>
      </w:r>
      <w:r w:rsidR="00C1215E">
        <w:rPr>
          <w:sz w:val="28"/>
          <w:szCs w:val="28"/>
        </w:rPr>
        <w:t>ми</w:t>
      </w:r>
      <w:r w:rsidRPr="00B844E8">
        <w:rPr>
          <w:sz w:val="28"/>
          <w:szCs w:val="28"/>
        </w:rPr>
        <w:t xml:space="preserve"> для участников голосования – напротив столов для членов счетной комиссии;</w:t>
      </w:r>
    </w:p>
    <w:p w:rsidR="003551DC" w:rsidRPr="00B844E8" w:rsidRDefault="001C1DC9" w:rsidP="00E54AB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3</w:t>
      </w:r>
      <w:r w:rsidR="00C1215E">
        <w:rPr>
          <w:sz w:val="28"/>
          <w:szCs w:val="28"/>
        </w:rPr>
        <w:t>) информационными</w:t>
      </w:r>
      <w:r w:rsidR="003551DC" w:rsidRPr="00B844E8">
        <w:rPr>
          <w:sz w:val="28"/>
          <w:szCs w:val="28"/>
        </w:rPr>
        <w:t xml:space="preserve"> стенд</w:t>
      </w:r>
      <w:r w:rsidR="00C1215E">
        <w:rPr>
          <w:sz w:val="28"/>
          <w:szCs w:val="28"/>
        </w:rPr>
        <w:t>ами</w:t>
      </w:r>
      <w:r w:rsidRPr="00B844E8">
        <w:rPr>
          <w:sz w:val="28"/>
          <w:szCs w:val="28"/>
        </w:rPr>
        <w:t>,</w:t>
      </w:r>
      <w:r w:rsidR="003551DC" w:rsidRPr="00B844E8">
        <w:rPr>
          <w:sz w:val="28"/>
          <w:szCs w:val="28"/>
        </w:rPr>
        <w:t xml:space="preserve"> </w:t>
      </w:r>
      <w:r w:rsidRPr="00B844E8">
        <w:rPr>
          <w:sz w:val="28"/>
          <w:szCs w:val="28"/>
        </w:rPr>
        <w:t>содержащи</w:t>
      </w:r>
      <w:r w:rsidR="00C1215E">
        <w:rPr>
          <w:sz w:val="28"/>
          <w:szCs w:val="28"/>
        </w:rPr>
        <w:t>ми</w:t>
      </w:r>
      <w:r w:rsidRPr="00B844E8">
        <w:rPr>
          <w:sz w:val="28"/>
          <w:szCs w:val="28"/>
        </w:rPr>
        <w:t xml:space="preserve"> </w:t>
      </w:r>
      <w:r w:rsidR="003551DC" w:rsidRPr="00B844E8">
        <w:rPr>
          <w:sz w:val="28"/>
          <w:szCs w:val="28"/>
        </w:rPr>
        <w:t>информаци</w:t>
      </w:r>
      <w:r w:rsidRPr="00B844E8">
        <w:rPr>
          <w:sz w:val="28"/>
          <w:szCs w:val="28"/>
        </w:rPr>
        <w:t xml:space="preserve">ю о порядке </w:t>
      </w:r>
      <w:r w:rsidR="003551DC" w:rsidRPr="00B844E8">
        <w:rPr>
          <w:sz w:val="28"/>
          <w:szCs w:val="28"/>
        </w:rPr>
        <w:t>проведени</w:t>
      </w:r>
      <w:r w:rsidRPr="00B844E8">
        <w:rPr>
          <w:sz w:val="28"/>
          <w:szCs w:val="28"/>
        </w:rPr>
        <w:t>я</w:t>
      </w:r>
      <w:r w:rsidR="003551DC" w:rsidRPr="00B844E8">
        <w:rPr>
          <w:sz w:val="28"/>
          <w:szCs w:val="28"/>
        </w:rPr>
        <w:t xml:space="preserve"> голосования;</w:t>
      </w:r>
    </w:p>
    <w:p w:rsidR="001C1DC9" w:rsidRPr="00B844E8" w:rsidRDefault="001C1DC9" w:rsidP="001C1DC9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4) места</w:t>
      </w:r>
      <w:r w:rsidR="00C1215E">
        <w:rPr>
          <w:sz w:val="28"/>
          <w:szCs w:val="28"/>
        </w:rPr>
        <w:t>ми</w:t>
      </w:r>
      <w:r w:rsidRPr="00B844E8">
        <w:rPr>
          <w:sz w:val="28"/>
          <w:szCs w:val="28"/>
        </w:rPr>
        <w:t xml:space="preserve"> для заполнения опросных листов</w:t>
      </w:r>
      <w:r w:rsidRPr="00B844E8">
        <w:rPr>
          <w:iCs/>
          <w:color w:val="000000"/>
          <w:sz w:val="28"/>
          <w:szCs w:val="28"/>
        </w:rPr>
        <w:t xml:space="preserve"> путем тайного голосования</w:t>
      </w:r>
      <w:r w:rsidRPr="00B844E8">
        <w:rPr>
          <w:sz w:val="28"/>
          <w:szCs w:val="28"/>
        </w:rPr>
        <w:t>;</w:t>
      </w:r>
    </w:p>
    <w:p w:rsidR="003551DC" w:rsidRPr="00B844E8" w:rsidRDefault="001C1DC9" w:rsidP="00E54AB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5</w:t>
      </w:r>
      <w:r w:rsidR="00C1215E">
        <w:rPr>
          <w:sz w:val="28"/>
          <w:szCs w:val="28"/>
        </w:rPr>
        <w:t>) письменными</w:t>
      </w:r>
      <w:r w:rsidR="003551DC" w:rsidRPr="00B844E8">
        <w:rPr>
          <w:sz w:val="28"/>
          <w:szCs w:val="28"/>
        </w:rPr>
        <w:t xml:space="preserve"> принадлежност</w:t>
      </w:r>
      <w:r w:rsidR="00C1215E">
        <w:rPr>
          <w:sz w:val="28"/>
          <w:szCs w:val="28"/>
        </w:rPr>
        <w:t>ями</w:t>
      </w:r>
      <w:r w:rsidR="003551DC" w:rsidRPr="00B844E8">
        <w:rPr>
          <w:sz w:val="28"/>
          <w:szCs w:val="28"/>
        </w:rPr>
        <w:t>;</w:t>
      </w:r>
    </w:p>
    <w:p w:rsidR="003551DC" w:rsidRDefault="001C1DC9" w:rsidP="00E54AB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6</w:t>
      </w:r>
      <w:r w:rsidR="003551DC" w:rsidRPr="00B844E8">
        <w:rPr>
          <w:sz w:val="28"/>
          <w:szCs w:val="28"/>
        </w:rPr>
        <w:t>) ящик</w:t>
      </w:r>
      <w:r w:rsidR="00C1215E">
        <w:rPr>
          <w:sz w:val="28"/>
          <w:szCs w:val="28"/>
        </w:rPr>
        <w:t>ом</w:t>
      </w:r>
      <w:r w:rsidR="003551DC" w:rsidRPr="00B844E8">
        <w:rPr>
          <w:sz w:val="28"/>
          <w:szCs w:val="28"/>
        </w:rPr>
        <w:t xml:space="preserve"> </w:t>
      </w:r>
      <w:r w:rsidR="00C1215E">
        <w:rPr>
          <w:sz w:val="28"/>
          <w:szCs w:val="28"/>
        </w:rPr>
        <w:t xml:space="preserve">(ящиками) </w:t>
      </w:r>
      <w:r w:rsidR="003551DC" w:rsidRPr="00B844E8">
        <w:rPr>
          <w:sz w:val="28"/>
          <w:szCs w:val="28"/>
        </w:rPr>
        <w:t>для голосования</w:t>
      </w:r>
      <w:r w:rsidR="00C1215E">
        <w:rPr>
          <w:sz w:val="28"/>
          <w:szCs w:val="28"/>
        </w:rPr>
        <w:t>;</w:t>
      </w:r>
    </w:p>
    <w:p w:rsidR="00C1215E" w:rsidRPr="00B844E8" w:rsidRDefault="00C1215E" w:rsidP="00E5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опросными листами.</w:t>
      </w:r>
    </w:p>
    <w:p w:rsidR="000C13A5" w:rsidRPr="00B844E8" w:rsidRDefault="003551DC" w:rsidP="000C13A5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1</w:t>
      </w:r>
      <w:r w:rsidR="00C1215E">
        <w:rPr>
          <w:sz w:val="28"/>
          <w:szCs w:val="28"/>
        </w:rPr>
        <w:t>6</w:t>
      </w:r>
      <w:r w:rsidRPr="00B844E8">
        <w:rPr>
          <w:sz w:val="28"/>
          <w:szCs w:val="28"/>
        </w:rPr>
        <w:t xml:space="preserve">. </w:t>
      </w:r>
      <w:r w:rsidR="000C13A5" w:rsidRPr="00B844E8">
        <w:rPr>
          <w:sz w:val="28"/>
          <w:szCs w:val="28"/>
        </w:rPr>
        <w:t xml:space="preserve">Опросные листы печатаются на русском языке. Наименования направлений размещаются в опросных листах в алфавитном порядке. </w:t>
      </w:r>
    </w:p>
    <w:p w:rsidR="003551DC" w:rsidRPr="00B844E8" w:rsidRDefault="00C1215E" w:rsidP="00E5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0C13A5">
        <w:rPr>
          <w:sz w:val="28"/>
          <w:szCs w:val="28"/>
        </w:rPr>
        <w:t>О</w:t>
      </w:r>
      <w:r w:rsidR="000C13A5" w:rsidRPr="00B844E8">
        <w:rPr>
          <w:sz w:val="28"/>
          <w:szCs w:val="28"/>
        </w:rPr>
        <w:t>просные листы и иные документы, связанные с подготовкой и проведением голосования</w:t>
      </w:r>
      <w:r w:rsidR="000C13A5">
        <w:rPr>
          <w:sz w:val="28"/>
          <w:szCs w:val="28"/>
        </w:rPr>
        <w:t>,</w:t>
      </w:r>
      <w:r w:rsidR="000C13A5" w:rsidRPr="00B844E8">
        <w:rPr>
          <w:sz w:val="28"/>
          <w:szCs w:val="28"/>
        </w:rPr>
        <w:t xml:space="preserve"> Общественная комиссия передает председателю счетной комиссии </w:t>
      </w:r>
      <w:r w:rsidR="000C13A5">
        <w:rPr>
          <w:sz w:val="28"/>
          <w:szCs w:val="28"/>
        </w:rPr>
        <w:t>н</w:t>
      </w:r>
      <w:r w:rsidR="003551DC" w:rsidRPr="00B844E8">
        <w:rPr>
          <w:sz w:val="28"/>
          <w:szCs w:val="28"/>
        </w:rPr>
        <w:t>е позднее дня, предшествую</w:t>
      </w:r>
      <w:r w:rsidR="000C13A5">
        <w:rPr>
          <w:sz w:val="28"/>
          <w:szCs w:val="28"/>
        </w:rPr>
        <w:t>щего дню проведения голосования</w:t>
      </w:r>
      <w:r w:rsidR="003551DC" w:rsidRPr="00B844E8">
        <w:rPr>
          <w:sz w:val="28"/>
          <w:szCs w:val="28"/>
        </w:rPr>
        <w:t>.</w:t>
      </w:r>
    </w:p>
    <w:p w:rsidR="003551DC" w:rsidRPr="00B844E8" w:rsidRDefault="00C1215E" w:rsidP="00E5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551DC" w:rsidRPr="00B844E8">
        <w:rPr>
          <w:sz w:val="28"/>
          <w:szCs w:val="28"/>
        </w:rPr>
        <w:t xml:space="preserve">. На лицевой стороне всех опросных листов, полученных счетной комиссией, в правом верхнем углу ставятся подписи двух членов счетной комиссии. Незаверенные опросные листы признаются </w:t>
      </w:r>
      <w:r w:rsidR="001C1DC9" w:rsidRPr="00B844E8">
        <w:rPr>
          <w:sz w:val="28"/>
          <w:szCs w:val="28"/>
        </w:rPr>
        <w:t xml:space="preserve">документами </w:t>
      </w:r>
      <w:r w:rsidR="003551DC" w:rsidRPr="00B844E8">
        <w:rPr>
          <w:sz w:val="28"/>
          <w:szCs w:val="28"/>
        </w:rPr>
        <w:t xml:space="preserve">неустановленной формы и при подсчете голосов не учитываются. </w:t>
      </w:r>
    </w:p>
    <w:p w:rsidR="003551DC" w:rsidRPr="00B844E8" w:rsidRDefault="003551DC" w:rsidP="00E54AB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lastRenderedPageBreak/>
        <w:t>Подписи двух членов счетной комиссии должны быть проставлены не позднее</w:t>
      </w:r>
      <w:r w:rsidR="001C1DC9" w:rsidRPr="00B844E8">
        <w:rPr>
          <w:sz w:val="28"/>
          <w:szCs w:val="28"/>
        </w:rPr>
        <w:t xml:space="preserve"> дня, предшествующего дню проведения голосования</w:t>
      </w:r>
      <w:r w:rsidRPr="00B844E8">
        <w:rPr>
          <w:sz w:val="28"/>
          <w:szCs w:val="28"/>
        </w:rPr>
        <w:t>.</w:t>
      </w:r>
    </w:p>
    <w:p w:rsidR="000C13A5" w:rsidRPr="00B844E8" w:rsidRDefault="000C13A5" w:rsidP="000C13A5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1</w:t>
      </w:r>
      <w:r w:rsidR="00C1215E">
        <w:rPr>
          <w:sz w:val="28"/>
          <w:szCs w:val="28"/>
        </w:rPr>
        <w:t>9</w:t>
      </w:r>
      <w:r w:rsidRPr="00B844E8">
        <w:rPr>
          <w:sz w:val="28"/>
          <w:szCs w:val="28"/>
        </w:rPr>
        <w:t>. Опросные листы и иные документы, связанные с подготовкой и проведением голосования, могут храниться непосредственно на счетном участке (если имеется возможность обеспечения сохранности указанных документов) либо в ином месте, позволяющем обеспечить сохранность указанных документов и их своевременную доставку на счетный участок в день проведения голосования.</w:t>
      </w:r>
    </w:p>
    <w:p w:rsidR="003551DC" w:rsidRPr="00B844E8" w:rsidRDefault="00007081" w:rsidP="00E54AB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2</w:t>
      </w:r>
      <w:r w:rsidR="00C1215E">
        <w:rPr>
          <w:sz w:val="28"/>
          <w:szCs w:val="28"/>
        </w:rPr>
        <w:t>0</w:t>
      </w:r>
      <w:r w:rsidR="003551DC" w:rsidRPr="00B844E8">
        <w:rPr>
          <w:sz w:val="28"/>
          <w:szCs w:val="28"/>
        </w:rPr>
        <w:t xml:space="preserve">. </w:t>
      </w:r>
      <w:r w:rsidR="0068595B" w:rsidRPr="00B844E8">
        <w:rPr>
          <w:sz w:val="28"/>
          <w:szCs w:val="28"/>
        </w:rPr>
        <w:t>Я</w:t>
      </w:r>
      <w:r w:rsidR="003551DC" w:rsidRPr="00B844E8">
        <w:rPr>
          <w:sz w:val="28"/>
          <w:szCs w:val="28"/>
        </w:rPr>
        <w:t xml:space="preserve">щики для голосования могут быть изготовлены </w:t>
      </w:r>
      <w:r w:rsidR="0068595B" w:rsidRPr="00B844E8">
        <w:rPr>
          <w:sz w:val="28"/>
          <w:szCs w:val="28"/>
        </w:rPr>
        <w:t xml:space="preserve">счетной комиссией </w:t>
      </w:r>
      <w:r w:rsidR="003551DC" w:rsidRPr="00B844E8">
        <w:rPr>
          <w:sz w:val="28"/>
          <w:szCs w:val="28"/>
        </w:rPr>
        <w:t xml:space="preserve">самостоятельно. </w:t>
      </w:r>
      <w:r w:rsidR="0068595B" w:rsidRPr="00B844E8">
        <w:rPr>
          <w:sz w:val="28"/>
          <w:szCs w:val="28"/>
        </w:rPr>
        <w:t>Я</w:t>
      </w:r>
      <w:r w:rsidR="003551DC" w:rsidRPr="00B844E8">
        <w:rPr>
          <w:sz w:val="28"/>
          <w:szCs w:val="28"/>
        </w:rPr>
        <w:t>щики для голосования должны быть изготовлены таким образом, чтобы у председателя счетной комиссии была возможность опечатывать закрытый ящик для голосования своей подписью.</w:t>
      </w:r>
    </w:p>
    <w:p w:rsidR="00007081" w:rsidRPr="00B844E8" w:rsidRDefault="00007081" w:rsidP="004516C2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2</w:t>
      </w:r>
      <w:r w:rsidR="00C1215E">
        <w:rPr>
          <w:sz w:val="28"/>
          <w:szCs w:val="28"/>
        </w:rPr>
        <w:t>1</w:t>
      </w:r>
      <w:r w:rsidRPr="00B844E8">
        <w:rPr>
          <w:sz w:val="28"/>
          <w:szCs w:val="28"/>
        </w:rPr>
        <w:t xml:space="preserve">. </w:t>
      </w:r>
      <w:r w:rsidR="004516C2" w:rsidRPr="00B844E8">
        <w:rPr>
          <w:sz w:val="28"/>
          <w:szCs w:val="28"/>
        </w:rPr>
        <w:t xml:space="preserve">Перед началом голосования председатель счетной комиссии опечатывает </w:t>
      </w:r>
      <w:r w:rsidR="0068595B" w:rsidRPr="00B844E8">
        <w:rPr>
          <w:sz w:val="28"/>
          <w:szCs w:val="28"/>
        </w:rPr>
        <w:t xml:space="preserve">пустой ящик для голосования </w:t>
      </w:r>
      <w:r w:rsidR="004516C2" w:rsidRPr="00B844E8">
        <w:rPr>
          <w:sz w:val="28"/>
          <w:szCs w:val="28"/>
        </w:rPr>
        <w:t xml:space="preserve">своей подписью, </w:t>
      </w:r>
      <w:r w:rsidRPr="00B844E8">
        <w:rPr>
          <w:sz w:val="28"/>
          <w:szCs w:val="28"/>
        </w:rPr>
        <w:t>члены счетной комиссии раскладывают опросные листы,</w:t>
      </w:r>
      <w:r w:rsidR="0068595B" w:rsidRPr="00B844E8">
        <w:rPr>
          <w:sz w:val="28"/>
          <w:szCs w:val="28"/>
        </w:rPr>
        <w:t xml:space="preserve"> бланки</w:t>
      </w:r>
      <w:r w:rsidRPr="00B844E8">
        <w:rPr>
          <w:sz w:val="28"/>
          <w:szCs w:val="28"/>
        </w:rPr>
        <w:t xml:space="preserve"> списк</w:t>
      </w:r>
      <w:r w:rsidR="0068595B" w:rsidRPr="00B844E8">
        <w:rPr>
          <w:sz w:val="28"/>
          <w:szCs w:val="28"/>
        </w:rPr>
        <w:t>а</w:t>
      </w:r>
      <w:r w:rsidRPr="00B844E8">
        <w:rPr>
          <w:sz w:val="28"/>
          <w:szCs w:val="28"/>
        </w:rPr>
        <w:t xml:space="preserve"> участников голосования, ин</w:t>
      </w:r>
      <w:r w:rsidR="004516C2" w:rsidRPr="00B844E8">
        <w:rPr>
          <w:sz w:val="28"/>
          <w:szCs w:val="28"/>
        </w:rPr>
        <w:t xml:space="preserve">ые </w:t>
      </w:r>
      <w:r w:rsidRPr="00B844E8">
        <w:rPr>
          <w:sz w:val="28"/>
          <w:szCs w:val="28"/>
        </w:rPr>
        <w:t>документ</w:t>
      </w:r>
      <w:r w:rsidR="004516C2" w:rsidRPr="00B844E8">
        <w:rPr>
          <w:sz w:val="28"/>
          <w:szCs w:val="28"/>
        </w:rPr>
        <w:t>ы</w:t>
      </w:r>
      <w:r w:rsidRPr="00B844E8">
        <w:rPr>
          <w:sz w:val="28"/>
          <w:szCs w:val="28"/>
        </w:rPr>
        <w:t>, письменные принадлежности.</w:t>
      </w:r>
    </w:p>
    <w:p w:rsidR="0068595B" w:rsidRPr="00B844E8" w:rsidRDefault="00C1215E" w:rsidP="00685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68595B" w:rsidRPr="00B844E8">
        <w:rPr>
          <w:sz w:val="28"/>
          <w:szCs w:val="28"/>
        </w:rPr>
        <w:t>. Бланк списка участников голосования должен содержать следующие графы:</w:t>
      </w:r>
    </w:p>
    <w:p w:rsidR="0068595B" w:rsidRPr="00B844E8" w:rsidRDefault="00A743C9" w:rsidP="00685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A7E85" w:rsidRPr="00B844E8">
        <w:rPr>
          <w:sz w:val="28"/>
          <w:szCs w:val="28"/>
        </w:rPr>
        <w:t>ф</w:t>
      </w:r>
      <w:r w:rsidR="0068595B" w:rsidRPr="00B844E8">
        <w:rPr>
          <w:sz w:val="28"/>
          <w:szCs w:val="28"/>
        </w:rPr>
        <w:t>амилия</w:t>
      </w:r>
      <w:r w:rsidR="004A7E85" w:rsidRPr="00B844E8">
        <w:rPr>
          <w:sz w:val="28"/>
          <w:szCs w:val="28"/>
        </w:rPr>
        <w:t>,</w:t>
      </w:r>
      <w:r w:rsidR="0068595B" w:rsidRPr="00B844E8">
        <w:rPr>
          <w:sz w:val="28"/>
          <w:szCs w:val="28"/>
        </w:rPr>
        <w:t xml:space="preserve"> и</w:t>
      </w:r>
      <w:r w:rsidR="004A7E85" w:rsidRPr="00B844E8">
        <w:rPr>
          <w:sz w:val="28"/>
          <w:szCs w:val="28"/>
        </w:rPr>
        <w:t>мя, отчество</w:t>
      </w:r>
      <w:r w:rsidR="0068595B" w:rsidRPr="00B844E8">
        <w:rPr>
          <w:sz w:val="28"/>
          <w:szCs w:val="28"/>
        </w:rPr>
        <w:t xml:space="preserve"> </w:t>
      </w:r>
      <w:r w:rsidR="004A7E85" w:rsidRPr="00B844E8">
        <w:rPr>
          <w:sz w:val="28"/>
          <w:szCs w:val="28"/>
        </w:rPr>
        <w:t>участника голосования;</w:t>
      </w:r>
    </w:p>
    <w:p w:rsidR="004A7E85" w:rsidRPr="00B844E8" w:rsidRDefault="00A743C9" w:rsidP="00685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A7E85" w:rsidRPr="00B844E8">
        <w:rPr>
          <w:sz w:val="28"/>
          <w:szCs w:val="28"/>
        </w:rPr>
        <w:t>документ, удостоверяющий личность участника голосования;</w:t>
      </w:r>
    </w:p>
    <w:p w:rsidR="0068595B" w:rsidRDefault="00A743C9" w:rsidP="00685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8595B" w:rsidRPr="00B844E8">
        <w:rPr>
          <w:sz w:val="28"/>
          <w:szCs w:val="28"/>
        </w:rPr>
        <w:t>графа для проставления участником голосования подписи за получен</w:t>
      </w:r>
      <w:r w:rsidR="004A7E85" w:rsidRPr="00B844E8">
        <w:rPr>
          <w:sz w:val="28"/>
          <w:szCs w:val="28"/>
        </w:rPr>
        <w:t xml:space="preserve">ие </w:t>
      </w:r>
      <w:r w:rsidR="0068595B" w:rsidRPr="00B844E8">
        <w:rPr>
          <w:sz w:val="28"/>
          <w:szCs w:val="28"/>
        </w:rPr>
        <w:t>опросн</w:t>
      </w:r>
      <w:r w:rsidR="004A7E85" w:rsidRPr="00B844E8">
        <w:rPr>
          <w:sz w:val="28"/>
          <w:szCs w:val="28"/>
        </w:rPr>
        <w:t xml:space="preserve">ого </w:t>
      </w:r>
      <w:r w:rsidR="0068595B" w:rsidRPr="00B844E8">
        <w:rPr>
          <w:sz w:val="28"/>
          <w:szCs w:val="28"/>
        </w:rPr>
        <w:t>лист</w:t>
      </w:r>
      <w:r w:rsidR="004A7E85" w:rsidRPr="00B844E8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A743C9" w:rsidRPr="00B844E8" w:rsidRDefault="00A743C9" w:rsidP="00685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844E8">
        <w:rPr>
          <w:sz w:val="28"/>
          <w:szCs w:val="28"/>
        </w:rPr>
        <w:t xml:space="preserve">графа для проставления </w:t>
      </w:r>
      <w:r>
        <w:rPr>
          <w:sz w:val="28"/>
          <w:szCs w:val="28"/>
        </w:rPr>
        <w:t>членом счетной комиссии</w:t>
      </w:r>
      <w:r w:rsidRPr="00B844E8">
        <w:rPr>
          <w:sz w:val="28"/>
          <w:szCs w:val="28"/>
        </w:rPr>
        <w:t xml:space="preserve"> подписи за </w:t>
      </w:r>
      <w:r>
        <w:rPr>
          <w:sz w:val="28"/>
          <w:szCs w:val="28"/>
        </w:rPr>
        <w:t xml:space="preserve">выдачу </w:t>
      </w:r>
      <w:r w:rsidRPr="00B844E8">
        <w:rPr>
          <w:sz w:val="28"/>
          <w:szCs w:val="28"/>
        </w:rPr>
        <w:t>опросного листа</w:t>
      </w:r>
      <w:r>
        <w:rPr>
          <w:sz w:val="28"/>
          <w:szCs w:val="28"/>
        </w:rPr>
        <w:t>.</w:t>
      </w:r>
    </w:p>
    <w:p w:rsidR="0068595B" w:rsidRPr="00B844E8" w:rsidRDefault="0068595B" w:rsidP="0068595B">
      <w:pPr>
        <w:ind w:firstLine="709"/>
        <w:jc w:val="both"/>
        <w:rPr>
          <w:sz w:val="28"/>
          <w:szCs w:val="28"/>
        </w:rPr>
      </w:pPr>
      <w:r w:rsidRPr="00B844E8">
        <w:rPr>
          <w:iCs/>
          <w:color w:val="000000"/>
          <w:sz w:val="28"/>
          <w:szCs w:val="28"/>
        </w:rPr>
        <w:t>2</w:t>
      </w:r>
      <w:r w:rsidR="00C1215E">
        <w:rPr>
          <w:iCs/>
          <w:color w:val="000000"/>
          <w:sz w:val="28"/>
          <w:szCs w:val="28"/>
        </w:rPr>
        <w:t>1</w:t>
      </w:r>
      <w:r w:rsidRPr="00B844E8">
        <w:rPr>
          <w:iCs/>
          <w:color w:val="000000"/>
          <w:sz w:val="28"/>
          <w:szCs w:val="28"/>
        </w:rPr>
        <w:t xml:space="preserve">. Голосование проводится на счетных участках </w:t>
      </w:r>
      <w:r w:rsidRPr="00B844E8">
        <w:rPr>
          <w:sz w:val="28"/>
          <w:szCs w:val="28"/>
        </w:rPr>
        <w:t>с 8 ч. 00 мин. до 20 ч. 00 мин. по местному времени.</w:t>
      </w:r>
    </w:p>
    <w:p w:rsidR="0068595B" w:rsidRPr="00B844E8" w:rsidRDefault="00C1215E" w:rsidP="00685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68595B" w:rsidRPr="00B844E8">
        <w:rPr>
          <w:sz w:val="28"/>
          <w:szCs w:val="28"/>
        </w:rPr>
        <w:t>. Непосредственно в день проведения голосования председатель счетной комиссии отвечает за явку всех членов счетной комиссии не позднее 7 ч. 30 мин. по местному времени.</w:t>
      </w:r>
    </w:p>
    <w:p w:rsidR="00007081" w:rsidRPr="00B844E8" w:rsidRDefault="00C1215E" w:rsidP="00E5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007081" w:rsidRPr="00B844E8">
        <w:rPr>
          <w:sz w:val="28"/>
          <w:szCs w:val="28"/>
        </w:rPr>
        <w:t>. Для получения опросного листа участник голосования предъявляет паспорт гражданина Российской Федерации или иной документ</w:t>
      </w:r>
      <w:r w:rsidR="004516C2" w:rsidRPr="00B844E8">
        <w:rPr>
          <w:sz w:val="28"/>
          <w:szCs w:val="28"/>
        </w:rPr>
        <w:t xml:space="preserve">, удостоверяющий личность, </w:t>
      </w:r>
      <w:r w:rsidR="00007081" w:rsidRPr="00B844E8">
        <w:rPr>
          <w:sz w:val="28"/>
          <w:szCs w:val="28"/>
        </w:rPr>
        <w:t xml:space="preserve">и ставит подпись в списке </w:t>
      </w:r>
      <w:r w:rsidR="004516C2" w:rsidRPr="00B844E8">
        <w:rPr>
          <w:sz w:val="28"/>
          <w:szCs w:val="28"/>
        </w:rPr>
        <w:t xml:space="preserve">участников голосования </w:t>
      </w:r>
      <w:r w:rsidR="00007081" w:rsidRPr="00B844E8">
        <w:rPr>
          <w:sz w:val="28"/>
          <w:szCs w:val="28"/>
        </w:rPr>
        <w:t>за получение опросного листа.</w:t>
      </w:r>
    </w:p>
    <w:p w:rsidR="00007081" w:rsidRPr="00B844E8" w:rsidRDefault="00007081" w:rsidP="00E54AB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Член счетной комиссии разъясняет участнику голосования порядок заполнения опросного листа. При этом участнику голосования разъясняется, что он </w:t>
      </w:r>
      <w:r w:rsidR="004A7E85" w:rsidRPr="00B844E8">
        <w:rPr>
          <w:sz w:val="28"/>
          <w:szCs w:val="28"/>
        </w:rPr>
        <w:t>вправе</w:t>
      </w:r>
      <w:r w:rsidR="007E13BA" w:rsidRPr="00B844E8">
        <w:rPr>
          <w:sz w:val="28"/>
          <w:szCs w:val="28"/>
        </w:rPr>
        <w:t xml:space="preserve"> проголосовать </w:t>
      </w:r>
      <w:r w:rsidR="004A7E85" w:rsidRPr="00B844E8">
        <w:rPr>
          <w:iCs/>
          <w:color w:val="000000"/>
          <w:sz w:val="28"/>
          <w:szCs w:val="28"/>
        </w:rPr>
        <w:t xml:space="preserve">не более чем за три направления из сформированного для </w:t>
      </w:r>
      <w:r w:rsidR="00F37EB1">
        <w:rPr>
          <w:iCs/>
          <w:color w:val="000000"/>
          <w:sz w:val="28"/>
          <w:szCs w:val="28"/>
        </w:rPr>
        <w:t>общественного обсуждения</w:t>
      </w:r>
      <w:r w:rsidR="004A7E85" w:rsidRPr="00B844E8">
        <w:rPr>
          <w:iCs/>
          <w:color w:val="000000"/>
          <w:sz w:val="28"/>
          <w:szCs w:val="28"/>
        </w:rPr>
        <w:t xml:space="preserve"> перечня направлений</w:t>
      </w:r>
      <w:r w:rsidRPr="00B844E8">
        <w:rPr>
          <w:sz w:val="28"/>
          <w:szCs w:val="28"/>
        </w:rPr>
        <w:t>.</w:t>
      </w:r>
    </w:p>
    <w:p w:rsidR="00007081" w:rsidRPr="00B844E8" w:rsidRDefault="00C1215E" w:rsidP="00E5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007081" w:rsidRPr="00B844E8">
        <w:rPr>
          <w:sz w:val="28"/>
          <w:szCs w:val="28"/>
        </w:rPr>
        <w:t xml:space="preserve">Голосование проводится путем внесения участником голосования в опросный лист знака (знаков) в квадрат (квадраты), относящийся (относящиеся) к направлениям, в пользу которого (которых) сделан выбор. </w:t>
      </w:r>
    </w:p>
    <w:p w:rsidR="00007081" w:rsidRPr="00B844E8" w:rsidRDefault="00007081" w:rsidP="00E54AB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После заполнения опросного листа участник голосования опускает его в ящик для голосования.</w:t>
      </w:r>
    </w:p>
    <w:p w:rsidR="00007081" w:rsidRPr="00B844E8" w:rsidRDefault="00C1215E" w:rsidP="00E5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007081" w:rsidRPr="00B844E8">
        <w:rPr>
          <w:sz w:val="28"/>
          <w:szCs w:val="28"/>
        </w:rPr>
        <w:t>. По истечении времени голосования председатель счетной комиссии объявляет о завершении голосования, изымает опросные листы из ящика для голосования</w:t>
      </w:r>
      <w:r w:rsidR="00237412" w:rsidRPr="00B844E8">
        <w:rPr>
          <w:sz w:val="28"/>
          <w:szCs w:val="28"/>
        </w:rPr>
        <w:t>, для проведения подсчета голосов</w:t>
      </w:r>
      <w:r>
        <w:rPr>
          <w:sz w:val="28"/>
          <w:szCs w:val="28"/>
        </w:rPr>
        <w:t xml:space="preserve"> членами счетной комиссии</w:t>
      </w:r>
      <w:r w:rsidR="00CE7A54" w:rsidRPr="00B844E8">
        <w:rPr>
          <w:sz w:val="28"/>
          <w:szCs w:val="28"/>
        </w:rPr>
        <w:t>.</w:t>
      </w:r>
    </w:p>
    <w:p w:rsidR="00237412" w:rsidRPr="00B844E8" w:rsidRDefault="00C1215E" w:rsidP="0023741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26</w:t>
      </w:r>
      <w:r w:rsidR="00237412" w:rsidRPr="00B844E8">
        <w:rPr>
          <w:color w:val="000000"/>
          <w:sz w:val="28"/>
          <w:szCs w:val="28"/>
        </w:rPr>
        <w:t xml:space="preserve">. При проведении подсчета голосов вправе присутствовать представители органов государственной власти, органов местного самоуправления, </w:t>
      </w:r>
      <w:r w:rsidR="00237412" w:rsidRPr="00B844E8">
        <w:rPr>
          <w:sz w:val="28"/>
          <w:szCs w:val="28"/>
        </w:rPr>
        <w:t xml:space="preserve">общественных объединений, организаций, </w:t>
      </w:r>
      <w:r w:rsidR="00237412" w:rsidRPr="00B844E8">
        <w:rPr>
          <w:color w:val="000000"/>
          <w:sz w:val="28"/>
          <w:szCs w:val="28"/>
        </w:rPr>
        <w:t>средств массовой информации,</w:t>
      </w:r>
      <w:r w:rsidR="00237412" w:rsidRPr="00B844E8">
        <w:rPr>
          <w:sz w:val="28"/>
          <w:szCs w:val="28"/>
        </w:rPr>
        <w:t xml:space="preserve"> расположенных на территории </w:t>
      </w:r>
      <w:r w:rsidR="003C271C" w:rsidRPr="009201B9">
        <w:rPr>
          <w:sz w:val="28"/>
          <w:szCs w:val="28"/>
        </w:rPr>
        <w:t xml:space="preserve">муниципального </w:t>
      </w:r>
      <w:r w:rsidR="003C271C" w:rsidRPr="009201B9">
        <w:rPr>
          <w:bCs/>
          <w:sz w:val="28"/>
          <w:szCs w:val="28"/>
        </w:rPr>
        <w:t>района «Петровск-Забайкальский район»</w:t>
      </w:r>
      <w:r w:rsidR="00237412" w:rsidRPr="00B844E8">
        <w:rPr>
          <w:color w:val="000000"/>
          <w:sz w:val="28"/>
          <w:szCs w:val="28"/>
        </w:rPr>
        <w:t>.</w:t>
      </w:r>
    </w:p>
    <w:p w:rsidR="007E13BA" w:rsidRPr="00B844E8" w:rsidRDefault="00C1215E" w:rsidP="007E1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237412" w:rsidRPr="00B844E8">
        <w:rPr>
          <w:sz w:val="28"/>
          <w:szCs w:val="28"/>
        </w:rPr>
        <w:t>Порядок при проведении подсчета голосов обеспечивает п</w:t>
      </w:r>
      <w:r w:rsidR="007E13BA" w:rsidRPr="00B844E8">
        <w:rPr>
          <w:sz w:val="28"/>
          <w:szCs w:val="28"/>
        </w:rPr>
        <w:t>редседатель счетной комиссии.</w:t>
      </w:r>
    </w:p>
    <w:p w:rsidR="00293423" w:rsidRPr="00B844E8" w:rsidRDefault="00C1215E" w:rsidP="00293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293423" w:rsidRPr="00B844E8">
        <w:rPr>
          <w:sz w:val="28"/>
          <w:szCs w:val="28"/>
        </w:rPr>
        <w:t xml:space="preserve">. Неиспользованные опросные листы погашаются путем отрезания нижнего левого угла опросного листа. </w:t>
      </w:r>
    </w:p>
    <w:p w:rsidR="00FA4A4D" w:rsidRPr="00B844E8" w:rsidRDefault="00C1215E" w:rsidP="00293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293423" w:rsidRPr="00B844E8">
        <w:rPr>
          <w:sz w:val="28"/>
          <w:szCs w:val="28"/>
        </w:rPr>
        <w:t xml:space="preserve">Недействительными </w:t>
      </w:r>
      <w:r w:rsidR="004A7E85" w:rsidRPr="00B844E8">
        <w:rPr>
          <w:sz w:val="28"/>
          <w:szCs w:val="28"/>
        </w:rPr>
        <w:t>признаются</w:t>
      </w:r>
      <w:r w:rsidR="00293423" w:rsidRPr="00B844E8">
        <w:rPr>
          <w:sz w:val="28"/>
          <w:szCs w:val="28"/>
        </w:rPr>
        <w:t xml:space="preserve"> опросные листы, которые не содержат отметок в квадратах напротив направлений, и опросные листы, в которых участник голосования отметил </w:t>
      </w:r>
      <w:r w:rsidR="004A7E85" w:rsidRPr="00B844E8">
        <w:rPr>
          <w:iCs/>
          <w:color w:val="000000"/>
          <w:sz w:val="28"/>
          <w:szCs w:val="28"/>
        </w:rPr>
        <w:t>более трех направлений из сформированного для голосования перечня направлений</w:t>
      </w:r>
      <w:r w:rsidR="00293423" w:rsidRPr="00B844E8">
        <w:rPr>
          <w:sz w:val="28"/>
          <w:szCs w:val="28"/>
        </w:rPr>
        <w:t>, а также любые иные опросные листы, по которым невозможно выявить действитель</w:t>
      </w:r>
      <w:r w:rsidR="00FA4A4D" w:rsidRPr="00B844E8">
        <w:rPr>
          <w:sz w:val="28"/>
          <w:szCs w:val="28"/>
        </w:rPr>
        <w:t>ную волю участника голосования.</w:t>
      </w:r>
    </w:p>
    <w:p w:rsidR="00FA4A4D" w:rsidRPr="00B844E8" w:rsidRDefault="00FA4A4D" w:rsidP="0029342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Недействительные опросные листы при подсчете голосов не учитываются.</w:t>
      </w:r>
    </w:p>
    <w:p w:rsidR="00293423" w:rsidRPr="00B844E8" w:rsidRDefault="00C1215E" w:rsidP="00293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293423" w:rsidRPr="00B844E8">
        <w:rPr>
          <w:sz w:val="28"/>
          <w:szCs w:val="28"/>
        </w:rPr>
        <w:t>В случае возникновения сомнений в определении мнения участника голосования в опросном листе такой опросный лист откладывается в отдельную пачку. По окончании сортировки счетная комиссия решает вопрос о действительности всех вызвавших сомнение опросных лист</w:t>
      </w:r>
      <w:r w:rsidR="004A7E85" w:rsidRPr="00B844E8">
        <w:rPr>
          <w:sz w:val="28"/>
          <w:szCs w:val="28"/>
        </w:rPr>
        <w:t>ов</w:t>
      </w:r>
      <w:r w:rsidR="00293423" w:rsidRPr="00B844E8">
        <w:rPr>
          <w:sz w:val="28"/>
          <w:szCs w:val="28"/>
        </w:rPr>
        <w:t xml:space="preserve">, при этом на оборотной стороне опросного листа указываются причины признания его действительным либо недействительным. </w:t>
      </w:r>
      <w:r w:rsidR="004A7E85" w:rsidRPr="00B844E8">
        <w:rPr>
          <w:sz w:val="28"/>
          <w:szCs w:val="28"/>
        </w:rPr>
        <w:t xml:space="preserve">Такая </w:t>
      </w:r>
      <w:r w:rsidR="00293423" w:rsidRPr="00B844E8">
        <w:rPr>
          <w:sz w:val="28"/>
          <w:szCs w:val="28"/>
        </w:rPr>
        <w:t>запись подтверждается подписью председателя счетной комиссии.</w:t>
      </w:r>
    </w:p>
    <w:p w:rsidR="00C1215E" w:rsidRPr="00B844E8" w:rsidRDefault="00C1215E" w:rsidP="00C12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 Неиспользованные (погашенные) и не</w:t>
      </w:r>
      <w:r w:rsidRPr="00B844E8">
        <w:rPr>
          <w:sz w:val="28"/>
          <w:szCs w:val="28"/>
        </w:rPr>
        <w:t>действительные опросные листы подсчитываются и суммируются отдельно.</w:t>
      </w:r>
    </w:p>
    <w:p w:rsidR="00E84585" w:rsidRPr="00B844E8" w:rsidRDefault="00293423" w:rsidP="0029342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3</w:t>
      </w:r>
      <w:r w:rsidR="00C1215E">
        <w:rPr>
          <w:sz w:val="28"/>
          <w:szCs w:val="28"/>
        </w:rPr>
        <w:t>2</w:t>
      </w:r>
      <w:r w:rsidRPr="00B844E8">
        <w:rPr>
          <w:sz w:val="28"/>
          <w:szCs w:val="28"/>
        </w:rPr>
        <w:t>. После проведения всех необходимых подсчетов счетная комиссия устанавливает итоги голосования на своем счетном участке.</w:t>
      </w:r>
    </w:p>
    <w:p w:rsidR="003544BA" w:rsidRPr="00B844E8" w:rsidRDefault="003544BA" w:rsidP="0029342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Итоги голосования на счетном участке отражаются</w:t>
      </w:r>
      <w:r w:rsidR="00293423" w:rsidRPr="00B844E8">
        <w:rPr>
          <w:sz w:val="28"/>
          <w:szCs w:val="28"/>
        </w:rPr>
        <w:t xml:space="preserve"> в протоколе об итогах голосования на счетном участке.</w:t>
      </w:r>
    </w:p>
    <w:p w:rsidR="00293423" w:rsidRPr="00B844E8" w:rsidRDefault="00C1215E" w:rsidP="00293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293423" w:rsidRPr="00B844E8">
        <w:rPr>
          <w:sz w:val="28"/>
          <w:szCs w:val="28"/>
        </w:rPr>
        <w:t xml:space="preserve">Счетная комиссия проводит итоговое </w:t>
      </w:r>
      <w:r w:rsidR="00ED2495">
        <w:rPr>
          <w:sz w:val="28"/>
          <w:szCs w:val="28"/>
        </w:rPr>
        <w:t>заседание, на котором принимает</w:t>
      </w:r>
      <w:r w:rsidR="00293423" w:rsidRPr="00B844E8">
        <w:rPr>
          <w:sz w:val="28"/>
          <w:szCs w:val="28"/>
        </w:rPr>
        <w:t xml:space="preserve"> решение об утверждении протокола об итогах голосования на счетном участке.</w:t>
      </w:r>
    </w:p>
    <w:p w:rsidR="00293423" w:rsidRPr="00B844E8" w:rsidRDefault="00293423" w:rsidP="0029342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Протокол об итогах голосования на счетном участке </w:t>
      </w:r>
      <w:r w:rsidR="006F3B7F" w:rsidRPr="00B844E8">
        <w:rPr>
          <w:sz w:val="28"/>
          <w:szCs w:val="28"/>
        </w:rPr>
        <w:t>печатается на листах формата A4, прошивается</w:t>
      </w:r>
      <w:r w:rsidR="00C1215E">
        <w:rPr>
          <w:sz w:val="28"/>
          <w:szCs w:val="28"/>
        </w:rPr>
        <w:t>,</w:t>
      </w:r>
      <w:r w:rsidR="006F3B7F" w:rsidRPr="00B844E8">
        <w:rPr>
          <w:sz w:val="28"/>
          <w:szCs w:val="28"/>
        </w:rPr>
        <w:t xml:space="preserve"> пронумеровывается, </w:t>
      </w:r>
      <w:r w:rsidRPr="00B844E8">
        <w:rPr>
          <w:sz w:val="28"/>
          <w:szCs w:val="28"/>
        </w:rPr>
        <w:t>подписывается всеми присутствующими на итоговом заседании счетной ком</w:t>
      </w:r>
      <w:r w:rsidR="006F3B7F" w:rsidRPr="00B844E8">
        <w:rPr>
          <w:sz w:val="28"/>
          <w:szCs w:val="28"/>
        </w:rPr>
        <w:t>иссии членами счетной комиссии.</w:t>
      </w:r>
    </w:p>
    <w:p w:rsidR="007E13BA" w:rsidRPr="00B844E8" w:rsidRDefault="00C1215E" w:rsidP="00E5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CE7A54" w:rsidRPr="00B844E8">
        <w:rPr>
          <w:sz w:val="28"/>
          <w:szCs w:val="28"/>
        </w:rPr>
        <w:t xml:space="preserve">. </w:t>
      </w:r>
      <w:r w:rsidR="00293423" w:rsidRPr="00B844E8">
        <w:rPr>
          <w:sz w:val="28"/>
          <w:szCs w:val="28"/>
        </w:rPr>
        <w:t>П</w:t>
      </w:r>
      <w:r w:rsidR="007E13BA" w:rsidRPr="00B844E8">
        <w:rPr>
          <w:sz w:val="28"/>
          <w:szCs w:val="28"/>
        </w:rPr>
        <w:t>ротокол о</w:t>
      </w:r>
      <w:r w:rsidR="007170D9" w:rsidRPr="00B844E8">
        <w:rPr>
          <w:sz w:val="28"/>
          <w:szCs w:val="28"/>
        </w:rPr>
        <w:t>б</w:t>
      </w:r>
      <w:r w:rsidR="007E13BA" w:rsidRPr="00B844E8">
        <w:rPr>
          <w:sz w:val="28"/>
          <w:szCs w:val="28"/>
        </w:rPr>
        <w:t xml:space="preserve"> </w:t>
      </w:r>
      <w:r w:rsidR="007170D9" w:rsidRPr="00B844E8">
        <w:rPr>
          <w:sz w:val="28"/>
          <w:szCs w:val="28"/>
        </w:rPr>
        <w:t xml:space="preserve">итогах </w:t>
      </w:r>
      <w:r w:rsidR="007E13BA" w:rsidRPr="00B844E8">
        <w:rPr>
          <w:sz w:val="28"/>
          <w:szCs w:val="28"/>
        </w:rPr>
        <w:t>голосования</w:t>
      </w:r>
      <w:r w:rsidR="00293423" w:rsidRPr="00B844E8">
        <w:rPr>
          <w:sz w:val="28"/>
          <w:szCs w:val="28"/>
        </w:rPr>
        <w:t xml:space="preserve"> на счетном участке </w:t>
      </w:r>
      <w:r w:rsidR="00E84585" w:rsidRPr="00B844E8">
        <w:rPr>
          <w:sz w:val="28"/>
          <w:szCs w:val="28"/>
        </w:rPr>
        <w:t xml:space="preserve">должен </w:t>
      </w:r>
      <w:r w:rsidR="00293423" w:rsidRPr="00B844E8">
        <w:rPr>
          <w:sz w:val="28"/>
          <w:szCs w:val="28"/>
        </w:rPr>
        <w:t>содерж</w:t>
      </w:r>
      <w:r w:rsidR="00E84585" w:rsidRPr="00B844E8">
        <w:rPr>
          <w:sz w:val="28"/>
          <w:szCs w:val="28"/>
        </w:rPr>
        <w:t>а</w:t>
      </w:r>
      <w:r w:rsidR="00293423" w:rsidRPr="00B844E8">
        <w:rPr>
          <w:sz w:val="28"/>
          <w:szCs w:val="28"/>
        </w:rPr>
        <w:t>т</w:t>
      </w:r>
      <w:r w:rsidR="00E84585" w:rsidRPr="00B844E8">
        <w:rPr>
          <w:sz w:val="28"/>
          <w:szCs w:val="28"/>
        </w:rPr>
        <w:t>ь</w:t>
      </w:r>
      <w:r w:rsidR="00293423" w:rsidRPr="00B844E8">
        <w:rPr>
          <w:sz w:val="28"/>
          <w:szCs w:val="28"/>
        </w:rPr>
        <w:t xml:space="preserve"> следующую</w:t>
      </w:r>
      <w:r w:rsidR="007E13BA" w:rsidRPr="00B844E8">
        <w:rPr>
          <w:sz w:val="28"/>
          <w:szCs w:val="28"/>
        </w:rPr>
        <w:t xml:space="preserve"> информаци</w:t>
      </w:r>
      <w:r w:rsidR="00293423" w:rsidRPr="00B844E8">
        <w:rPr>
          <w:sz w:val="28"/>
          <w:szCs w:val="28"/>
        </w:rPr>
        <w:t>ю</w:t>
      </w:r>
      <w:r w:rsidR="007E13BA" w:rsidRPr="00B844E8">
        <w:rPr>
          <w:sz w:val="28"/>
          <w:szCs w:val="28"/>
        </w:rPr>
        <w:t>:</w:t>
      </w:r>
    </w:p>
    <w:p w:rsidR="007E13BA" w:rsidRPr="00B844E8" w:rsidRDefault="007E13BA" w:rsidP="00E54AB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1) </w:t>
      </w:r>
      <w:r w:rsidR="00CE7A54" w:rsidRPr="00B844E8">
        <w:rPr>
          <w:sz w:val="28"/>
          <w:szCs w:val="28"/>
        </w:rPr>
        <w:t>количество участников голосования, внесенных в список</w:t>
      </w:r>
      <w:r w:rsidRPr="00B844E8">
        <w:rPr>
          <w:sz w:val="28"/>
          <w:szCs w:val="28"/>
        </w:rPr>
        <w:t xml:space="preserve"> участников голосования</w:t>
      </w:r>
      <w:r w:rsidR="00293423" w:rsidRPr="00B844E8">
        <w:rPr>
          <w:sz w:val="28"/>
          <w:szCs w:val="28"/>
        </w:rPr>
        <w:t xml:space="preserve"> на момент окончания голосования</w:t>
      </w:r>
      <w:r w:rsidRPr="00B844E8">
        <w:rPr>
          <w:sz w:val="28"/>
          <w:szCs w:val="28"/>
        </w:rPr>
        <w:t>;</w:t>
      </w:r>
    </w:p>
    <w:p w:rsidR="00154617" w:rsidRPr="00B844E8" w:rsidRDefault="007E13BA" w:rsidP="00154617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2)</w:t>
      </w:r>
      <w:r w:rsidR="00CE7A54" w:rsidRPr="00B844E8">
        <w:rPr>
          <w:sz w:val="28"/>
          <w:szCs w:val="28"/>
        </w:rPr>
        <w:t xml:space="preserve"> </w:t>
      </w:r>
      <w:r w:rsidR="00154617" w:rsidRPr="00B844E8">
        <w:rPr>
          <w:sz w:val="28"/>
          <w:szCs w:val="28"/>
        </w:rPr>
        <w:t>количество опросных листов, полученных счётной комиссией;</w:t>
      </w:r>
    </w:p>
    <w:p w:rsidR="00293423" w:rsidRPr="00B844E8" w:rsidRDefault="00293423" w:rsidP="00E54AB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3) количество опросных листов, выданных участникам голосования;</w:t>
      </w:r>
    </w:p>
    <w:p w:rsidR="00EE7508" w:rsidRPr="00B844E8" w:rsidRDefault="00EE7508" w:rsidP="00EE7508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4) количество неиспользованных (погашенных) опросных листов;</w:t>
      </w:r>
    </w:p>
    <w:p w:rsidR="00EE7508" w:rsidRPr="00B844E8" w:rsidRDefault="00EE7508" w:rsidP="00EE7508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5) количество опросных листов, изъятых из ящика для голосования;</w:t>
      </w:r>
    </w:p>
    <w:p w:rsidR="00EE7508" w:rsidRPr="00B844E8" w:rsidRDefault="00EE7508" w:rsidP="00EE7508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6) количество действительных опросных листов;</w:t>
      </w:r>
    </w:p>
    <w:p w:rsidR="00EE7508" w:rsidRPr="00B844E8" w:rsidRDefault="00EE7508" w:rsidP="00EE7508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lastRenderedPageBreak/>
        <w:t>7) количество недействительных опросных листов;</w:t>
      </w:r>
    </w:p>
    <w:p w:rsidR="007170D9" w:rsidRPr="00B844E8" w:rsidRDefault="00EE7508" w:rsidP="00E54AB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8</w:t>
      </w:r>
      <w:r w:rsidR="007170D9" w:rsidRPr="00B844E8">
        <w:rPr>
          <w:sz w:val="28"/>
          <w:szCs w:val="28"/>
        </w:rPr>
        <w:t>) итоги голосования</w:t>
      </w:r>
      <w:r w:rsidR="00293423" w:rsidRPr="00B844E8">
        <w:rPr>
          <w:sz w:val="28"/>
          <w:szCs w:val="28"/>
        </w:rPr>
        <w:t xml:space="preserve"> на счетном участке</w:t>
      </w:r>
      <w:r w:rsidR="007170D9" w:rsidRPr="00B844E8">
        <w:rPr>
          <w:sz w:val="28"/>
          <w:szCs w:val="28"/>
        </w:rPr>
        <w:t>.</w:t>
      </w:r>
    </w:p>
    <w:p w:rsidR="00FA4A4D" w:rsidRPr="00B844E8" w:rsidRDefault="00FA4A4D" w:rsidP="00FA4A4D">
      <w:pPr>
        <w:ind w:firstLine="709"/>
        <w:jc w:val="both"/>
        <w:rPr>
          <w:color w:val="000000"/>
          <w:sz w:val="28"/>
          <w:szCs w:val="28"/>
        </w:rPr>
      </w:pPr>
      <w:r w:rsidRPr="00B844E8">
        <w:rPr>
          <w:sz w:val="28"/>
          <w:szCs w:val="28"/>
        </w:rPr>
        <w:t xml:space="preserve">35. </w:t>
      </w:r>
      <w:r w:rsidR="00C1215E">
        <w:rPr>
          <w:sz w:val="28"/>
          <w:szCs w:val="28"/>
        </w:rPr>
        <w:t>Д</w:t>
      </w:r>
      <w:r w:rsidRPr="00B844E8">
        <w:rPr>
          <w:sz w:val="28"/>
          <w:szCs w:val="28"/>
        </w:rPr>
        <w:t>ействительные, неиспользованные</w:t>
      </w:r>
      <w:r w:rsidR="00E84585" w:rsidRPr="00B844E8">
        <w:rPr>
          <w:sz w:val="28"/>
          <w:szCs w:val="28"/>
        </w:rPr>
        <w:t xml:space="preserve"> (погашенные)</w:t>
      </w:r>
      <w:r w:rsidRPr="00B844E8">
        <w:rPr>
          <w:sz w:val="28"/>
          <w:szCs w:val="28"/>
        </w:rPr>
        <w:t xml:space="preserve"> и недействительные опросные листы упаковываются в отдельные пачки, мешки или коробки, на которых указываются номер счетного участка, число упакованных действительных, неиспользованных</w:t>
      </w:r>
      <w:r w:rsidR="00E84585" w:rsidRPr="00B844E8">
        <w:rPr>
          <w:sz w:val="28"/>
          <w:szCs w:val="28"/>
        </w:rPr>
        <w:t xml:space="preserve"> (погашенных)</w:t>
      </w:r>
      <w:r w:rsidRPr="00B844E8">
        <w:rPr>
          <w:sz w:val="28"/>
          <w:szCs w:val="28"/>
        </w:rPr>
        <w:t xml:space="preserve"> и недействительных опросных листов</w:t>
      </w:r>
      <w:r w:rsidRPr="00B844E8">
        <w:rPr>
          <w:color w:val="000000"/>
          <w:sz w:val="28"/>
          <w:szCs w:val="28"/>
        </w:rPr>
        <w:t xml:space="preserve">, опечатываются </w:t>
      </w:r>
      <w:r w:rsidR="00E84585" w:rsidRPr="00B844E8">
        <w:rPr>
          <w:color w:val="000000"/>
          <w:sz w:val="28"/>
          <w:szCs w:val="28"/>
        </w:rPr>
        <w:t xml:space="preserve">подписью председателя счетной комиссии </w:t>
      </w:r>
      <w:r w:rsidRPr="00B844E8">
        <w:rPr>
          <w:color w:val="000000"/>
          <w:sz w:val="28"/>
          <w:szCs w:val="28"/>
        </w:rPr>
        <w:t>и вместе с протоколом об итогах голосования на счетном участке передаются в Общественную комиссию.</w:t>
      </w:r>
    </w:p>
    <w:p w:rsidR="00E84585" w:rsidRPr="00B844E8" w:rsidRDefault="00C1215E" w:rsidP="00E5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CE7A54" w:rsidRPr="00B844E8">
        <w:rPr>
          <w:sz w:val="28"/>
          <w:szCs w:val="28"/>
        </w:rPr>
        <w:t xml:space="preserve">. </w:t>
      </w:r>
      <w:r w:rsidR="00E84585" w:rsidRPr="00B844E8">
        <w:rPr>
          <w:sz w:val="28"/>
          <w:szCs w:val="28"/>
        </w:rPr>
        <w:t xml:space="preserve">После получения документов, указанных в </w:t>
      </w:r>
      <w:r w:rsidR="00E84585" w:rsidRPr="00230D33">
        <w:rPr>
          <w:sz w:val="28"/>
          <w:szCs w:val="28"/>
        </w:rPr>
        <w:t xml:space="preserve">пункте </w:t>
      </w:r>
      <w:r w:rsidRPr="00230D33">
        <w:rPr>
          <w:sz w:val="28"/>
          <w:szCs w:val="28"/>
        </w:rPr>
        <w:t>35</w:t>
      </w:r>
      <w:r w:rsidR="00E84585" w:rsidRPr="00230D33">
        <w:rPr>
          <w:sz w:val="28"/>
          <w:szCs w:val="28"/>
        </w:rPr>
        <w:t xml:space="preserve"> настоящего</w:t>
      </w:r>
      <w:r w:rsidR="00E84585" w:rsidRPr="00B844E8">
        <w:rPr>
          <w:sz w:val="28"/>
          <w:szCs w:val="28"/>
        </w:rPr>
        <w:t xml:space="preserve"> Порядка, </w:t>
      </w:r>
      <w:r w:rsidR="00ED2495">
        <w:rPr>
          <w:sz w:val="28"/>
          <w:szCs w:val="28"/>
        </w:rPr>
        <w:t xml:space="preserve">со всех счетных участков </w:t>
      </w:r>
      <w:r w:rsidR="00CE7A54" w:rsidRPr="00B844E8">
        <w:rPr>
          <w:sz w:val="28"/>
          <w:szCs w:val="28"/>
        </w:rPr>
        <w:t>Общественная комиссия</w:t>
      </w:r>
      <w:r w:rsidR="00FA4A4D" w:rsidRPr="00B844E8">
        <w:rPr>
          <w:sz w:val="28"/>
          <w:szCs w:val="28"/>
        </w:rPr>
        <w:t xml:space="preserve"> </w:t>
      </w:r>
      <w:r w:rsidR="00CE7A54" w:rsidRPr="00B844E8">
        <w:rPr>
          <w:sz w:val="28"/>
          <w:szCs w:val="28"/>
        </w:rPr>
        <w:t>про</w:t>
      </w:r>
      <w:r w:rsidR="00E84585" w:rsidRPr="00B844E8">
        <w:rPr>
          <w:sz w:val="28"/>
          <w:szCs w:val="28"/>
        </w:rPr>
        <w:t xml:space="preserve">водит </w:t>
      </w:r>
      <w:r w:rsidR="00CE7A54" w:rsidRPr="00B844E8">
        <w:rPr>
          <w:sz w:val="28"/>
          <w:szCs w:val="28"/>
        </w:rPr>
        <w:t>подсчет голосов участников голосования</w:t>
      </w:r>
      <w:r w:rsidR="002E71B1" w:rsidRPr="00B844E8">
        <w:rPr>
          <w:sz w:val="28"/>
          <w:szCs w:val="28"/>
        </w:rPr>
        <w:t xml:space="preserve"> и</w:t>
      </w:r>
      <w:r w:rsidR="00CE7A54" w:rsidRPr="00B844E8">
        <w:rPr>
          <w:sz w:val="28"/>
          <w:szCs w:val="28"/>
        </w:rPr>
        <w:t xml:space="preserve"> </w:t>
      </w:r>
      <w:r w:rsidR="003544BA" w:rsidRPr="00B844E8">
        <w:rPr>
          <w:sz w:val="28"/>
          <w:szCs w:val="28"/>
        </w:rPr>
        <w:t>устанавливает</w:t>
      </w:r>
      <w:r w:rsidR="00CE7A54" w:rsidRPr="00B844E8">
        <w:rPr>
          <w:sz w:val="28"/>
          <w:szCs w:val="28"/>
        </w:rPr>
        <w:t xml:space="preserve"> итоги голосования в </w:t>
      </w:r>
      <w:r w:rsidR="003C271C" w:rsidRPr="009201B9">
        <w:rPr>
          <w:sz w:val="28"/>
          <w:szCs w:val="28"/>
        </w:rPr>
        <w:t>муниципально</w:t>
      </w:r>
      <w:r w:rsidR="003C271C">
        <w:rPr>
          <w:sz w:val="28"/>
          <w:szCs w:val="28"/>
        </w:rPr>
        <w:t>м</w:t>
      </w:r>
      <w:r w:rsidR="003C271C" w:rsidRPr="009201B9">
        <w:rPr>
          <w:sz w:val="28"/>
          <w:szCs w:val="28"/>
        </w:rPr>
        <w:t xml:space="preserve"> </w:t>
      </w:r>
      <w:r w:rsidR="003C271C" w:rsidRPr="009201B9">
        <w:rPr>
          <w:bCs/>
          <w:sz w:val="28"/>
          <w:szCs w:val="28"/>
        </w:rPr>
        <w:t>район</w:t>
      </w:r>
      <w:r w:rsidR="003C271C">
        <w:rPr>
          <w:bCs/>
          <w:sz w:val="28"/>
          <w:szCs w:val="28"/>
        </w:rPr>
        <w:t>е</w:t>
      </w:r>
      <w:r w:rsidR="003C271C" w:rsidRPr="009201B9">
        <w:rPr>
          <w:bCs/>
          <w:sz w:val="28"/>
          <w:szCs w:val="28"/>
        </w:rPr>
        <w:t xml:space="preserve"> «Петровск-Забайкальский район»</w:t>
      </w:r>
      <w:r w:rsidR="003544BA" w:rsidRPr="00B844E8">
        <w:rPr>
          <w:sz w:val="28"/>
          <w:szCs w:val="28"/>
        </w:rPr>
        <w:t xml:space="preserve"> не позднее </w:t>
      </w:r>
      <w:r w:rsidR="00E84585" w:rsidRPr="00B844E8">
        <w:rPr>
          <w:sz w:val="28"/>
          <w:szCs w:val="28"/>
        </w:rPr>
        <w:t>двух</w:t>
      </w:r>
      <w:r w:rsidR="003544BA" w:rsidRPr="00B844E8">
        <w:rPr>
          <w:sz w:val="28"/>
          <w:szCs w:val="28"/>
        </w:rPr>
        <w:t xml:space="preserve"> календарных дней</w:t>
      </w:r>
      <w:r w:rsidR="00E84585" w:rsidRPr="00B844E8">
        <w:rPr>
          <w:sz w:val="28"/>
          <w:szCs w:val="28"/>
        </w:rPr>
        <w:t xml:space="preserve"> со дня проведения голосования.</w:t>
      </w:r>
    </w:p>
    <w:p w:rsidR="002E71B1" w:rsidRPr="00B844E8" w:rsidRDefault="003544BA" w:rsidP="00E54AB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Итоги голосования в </w:t>
      </w:r>
      <w:r w:rsidR="003C271C" w:rsidRPr="009201B9">
        <w:rPr>
          <w:sz w:val="28"/>
          <w:szCs w:val="28"/>
        </w:rPr>
        <w:t>муниципально</w:t>
      </w:r>
      <w:r w:rsidR="003C271C">
        <w:rPr>
          <w:sz w:val="28"/>
          <w:szCs w:val="28"/>
        </w:rPr>
        <w:t xml:space="preserve">м </w:t>
      </w:r>
      <w:r w:rsidR="003C271C" w:rsidRPr="009201B9">
        <w:rPr>
          <w:sz w:val="28"/>
          <w:szCs w:val="28"/>
        </w:rPr>
        <w:t xml:space="preserve"> </w:t>
      </w:r>
      <w:r w:rsidR="003C271C" w:rsidRPr="009201B9">
        <w:rPr>
          <w:bCs/>
          <w:sz w:val="28"/>
          <w:szCs w:val="28"/>
        </w:rPr>
        <w:t>район</w:t>
      </w:r>
      <w:r w:rsidR="003C271C">
        <w:rPr>
          <w:bCs/>
          <w:sz w:val="28"/>
          <w:szCs w:val="28"/>
        </w:rPr>
        <w:t>е</w:t>
      </w:r>
      <w:r w:rsidR="003C271C" w:rsidRPr="009201B9">
        <w:rPr>
          <w:bCs/>
          <w:sz w:val="28"/>
          <w:szCs w:val="28"/>
        </w:rPr>
        <w:t xml:space="preserve"> «Петровск-Забайкальский район»</w:t>
      </w:r>
      <w:r w:rsidRPr="00B844E8">
        <w:rPr>
          <w:sz w:val="28"/>
          <w:szCs w:val="28"/>
        </w:rPr>
        <w:t xml:space="preserve"> отражаются в протоколе об итогах голосования </w:t>
      </w:r>
      <w:r w:rsidR="002E71B1" w:rsidRPr="00B844E8">
        <w:rPr>
          <w:sz w:val="28"/>
          <w:szCs w:val="28"/>
        </w:rPr>
        <w:t xml:space="preserve">в </w:t>
      </w:r>
      <w:r w:rsidR="003C271C" w:rsidRPr="009201B9">
        <w:rPr>
          <w:sz w:val="28"/>
          <w:szCs w:val="28"/>
        </w:rPr>
        <w:t>муниципально</w:t>
      </w:r>
      <w:r w:rsidR="003C271C">
        <w:rPr>
          <w:sz w:val="28"/>
          <w:szCs w:val="28"/>
        </w:rPr>
        <w:t>м</w:t>
      </w:r>
      <w:r w:rsidR="003C271C" w:rsidRPr="009201B9">
        <w:rPr>
          <w:sz w:val="28"/>
          <w:szCs w:val="28"/>
        </w:rPr>
        <w:t xml:space="preserve"> </w:t>
      </w:r>
      <w:r w:rsidR="003C271C" w:rsidRPr="009201B9">
        <w:rPr>
          <w:bCs/>
          <w:sz w:val="28"/>
          <w:szCs w:val="28"/>
        </w:rPr>
        <w:t>район</w:t>
      </w:r>
      <w:r w:rsidR="003C271C">
        <w:rPr>
          <w:bCs/>
          <w:sz w:val="28"/>
          <w:szCs w:val="28"/>
        </w:rPr>
        <w:t>е</w:t>
      </w:r>
      <w:r w:rsidR="003C271C" w:rsidRPr="009201B9">
        <w:rPr>
          <w:bCs/>
          <w:sz w:val="28"/>
          <w:szCs w:val="28"/>
        </w:rPr>
        <w:t xml:space="preserve"> «Петровск-Забайкальский район»</w:t>
      </w:r>
      <w:r w:rsidR="002E71B1" w:rsidRPr="00B844E8">
        <w:rPr>
          <w:sz w:val="28"/>
          <w:szCs w:val="28"/>
        </w:rPr>
        <w:t>.</w:t>
      </w:r>
    </w:p>
    <w:p w:rsidR="003544BA" w:rsidRPr="00B844E8" w:rsidRDefault="00ED2495" w:rsidP="00354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="003544BA" w:rsidRPr="00B844E8">
        <w:rPr>
          <w:sz w:val="28"/>
          <w:szCs w:val="28"/>
        </w:rPr>
        <w:t xml:space="preserve">Общественная комиссия проводит итоговое </w:t>
      </w:r>
      <w:r>
        <w:rPr>
          <w:sz w:val="28"/>
          <w:szCs w:val="28"/>
        </w:rPr>
        <w:t>заседание, на котором принимает</w:t>
      </w:r>
      <w:r w:rsidR="003544BA" w:rsidRPr="00B844E8">
        <w:rPr>
          <w:sz w:val="28"/>
          <w:szCs w:val="28"/>
        </w:rPr>
        <w:t xml:space="preserve"> решение об утверждении протокола об итогах голосования в </w:t>
      </w:r>
      <w:r w:rsidR="003C271C" w:rsidRPr="009201B9">
        <w:rPr>
          <w:sz w:val="28"/>
          <w:szCs w:val="28"/>
        </w:rPr>
        <w:t>муниципально</w:t>
      </w:r>
      <w:r w:rsidR="003C271C">
        <w:rPr>
          <w:sz w:val="28"/>
          <w:szCs w:val="28"/>
        </w:rPr>
        <w:t>м</w:t>
      </w:r>
      <w:r w:rsidR="003C271C" w:rsidRPr="009201B9">
        <w:rPr>
          <w:sz w:val="28"/>
          <w:szCs w:val="28"/>
        </w:rPr>
        <w:t xml:space="preserve"> </w:t>
      </w:r>
      <w:r w:rsidR="003C271C" w:rsidRPr="009201B9">
        <w:rPr>
          <w:bCs/>
          <w:sz w:val="28"/>
          <w:szCs w:val="28"/>
        </w:rPr>
        <w:t>район</w:t>
      </w:r>
      <w:r w:rsidR="003C271C">
        <w:rPr>
          <w:bCs/>
          <w:sz w:val="28"/>
          <w:szCs w:val="28"/>
        </w:rPr>
        <w:t>е</w:t>
      </w:r>
      <w:r w:rsidR="003C271C" w:rsidRPr="009201B9">
        <w:rPr>
          <w:bCs/>
          <w:sz w:val="28"/>
          <w:szCs w:val="28"/>
        </w:rPr>
        <w:t xml:space="preserve"> «Петровск-Забайкальский район»</w:t>
      </w:r>
      <w:r w:rsidR="003544BA" w:rsidRPr="00B844E8">
        <w:rPr>
          <w:sz w:val="28"/>
          <w:szCs w:val="28"/>
        </w:rPr>
        <w:t>.</w:t>
      </w:r>
    </w:p>
    <w:p w:rsidR="003544BA" w:rsidRPr="00B844E8" w:rsidRDefault="003544BA" w:rsidP="003544BA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Протокол об итогах голосования в </w:t>
      </w:r>
      <w:r w:rsidR="003C271C" w:rsidRPr="009201B9">
        <w:rPr>
          <w:sz w:val="28"/>
          <w:szCs w:val="28"/>
        </w:rPr>
        <w:t>муниципально</w:t>
      </w:r>
      <w:r w:rsidR="003C271C">
        <w:rPr>
          <w:sz w:val="28"/>
          <w:szCs w:val="28"/>
        </w:rPr>
        <w:t>м</w:t>
      </w:r>
      <w:r w:rsidR="003C271C" w:rsidRPr="009201B9">
        <w:rPr>
          <w:sz w:val="28"/>
          <w:szCs w:val="28"/>
        </w:rPr>
        <w:t xml:space="preserve"> </w:t>
      </w:r>
      <w:r w:rsidR="003C271C" w:rsidRPr="009201B9">
        <w:rPr>
          <w:bCs/>
          <w:sz w:val="28"/>
          <w:szCs w:val="28"/>
        </w:rPr>
        <w:t>район</w:t>
      </w:r>
      <w:r w:rsidR="003C271C">
        <w:rPr>
          <w:bCs/>
          <w:sz w:val="28"/>
          <w:szCs w:val="28"/>
        </w:rPr>
        <w:t>е</w:t>
      </w:r>
      <w:r w:rsidR="003C271C" w:rsidRPr="009201B9">
        <w:rPr>
          <w:bCs/>
          <w:sz w:val="28"/>
          <w:szCs w:val="28"/>
        </w:rPr>
        <w:t xml:space="preserve"> «Петровск-Забайкальский район»</w:t>
      </w:r>
      <w:r w:rsidR="003C271C">
        <w:rPr>
          <w:bCs/>
          <w:sz w:val="28"/>
          <w:szCs w:val="28"/>
        </w:rPr>
        <w:t xml:space="preserve"> </w:t>
      </w:r>
      <w:r w:rsidR="006F3B7F" w:rsidRPr="00B844E8">
        <w:rPr>
          <w:sz w:val="28"/>
          <w:szCs w:val="28"/>
        </w:rPr>
        <w:t xml:space="preserve">печатается на листах формата A4, прошивается, пронумеровывается, </w:t>
      </w:r>
      <w:r w:rsidRPr="00B844E8">
        <w:rPr>
          <w:sz w:val="28"/>
          <w:szCs w:val="28"/>
        </w:rPr>
        <w:t>подписывается всеми членами Общественной комиссии.</w:t>
      </w:r>
    </w:p>
    <w:p w:rsidR="00CE7A54" w:rsidRPr="00B844E8" w:rsidRDefault="00ED2495" w:rsidP="00E5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CE7A54" w:rsidRPr="00B844E8">
        <w:rPr>
          <w:sz w:val="28"/>
          <w:szCs w:val="28"/>
        </w:rPr>
        <w:t xml:space="preserve">. </w:t>
      </w:r>
      <w:r w:rsidR="00FA4A4D" w:rsidRPr="00B844E8">
        <w:rPr>
          <w:sz w:val="28"/>
          <w:szCs w:val="28"/>
        </w:rPr>
        <w:t>П</w:t>
      </w:r>
      <w:r w:rsidR="00CE7A54" w:rsidRPr="00B844E8">
        <w:rPr>
          <w:sz w:val="28"/>
          <w:szCs w:val="28"/>
        </w:rPr>
        <w:t xml:space="preserve">ротокол об итогах голосования </w:t>
      </w:r>
      <w:r w:rsidR="00E84585" w:rsidRPr="00B844E8">
        <w:rPr>
          <w:sz w:val="28"/>
          <w:szCs w:val="28"/>
        </w:rPr>
        <w:t xml:space="preserve">в </w:t>
      </w:r>
      <w:r w:rsidR="003C271C" w:rsidRPr="009201B9">
        <w:rPr>
          <w:sz w:val="28"/>
          <w:szCs w:val="28"/>
        </w:rPr>
        <w:t>муниципально</w:t>
      </w:r>
      <w:r w:rsidR="003C271C">
        <w:rPr>
          <w:sz w:val="28"/>
          <w:szCs w:val="28"/>
        </w:rPr>
        <w:t>м</w:t>
      </w:r>
      <w:r w:rsidR="003C271C" w:rsidRPr="009201B9">
        <w:rPr>
          <w:sz w:val="28"/>
          <w:szCs w:val="28"/>
        </w:rPr>
        <w:t xml:space="preserve"> </w:t>
      </w:r>
      <w:r w:rsidR="003C271C">
        <w:rPr>
          <w:bCs/>
          <w:sz w:val="28"/>
          <w:szCs w:val="28"/>
        </w:rPr>
        <w:t>районе</w:t>
      </w:r>
      <w:r w:rsidR="003C271C" w:rsidRPr="009201B9">
        <w:rPr>
          <w:bCs/>
          <w:sz w:val="28"/>
          <w:szCs w:val="28"/>
        </w:rPr>
        <w:t xml:space="preserve"> «Петровск-Забайкальский район»</w:t>
      </w:r>
      <w:r w:rsidR="003C271C">
        <w:rPr>
          <w:bCs/>
          <w:sz w:val="28"/>
          <w:szCs w:val="28"/>
        </w:rPr>
        <w:t xml:space="preserve"> </w:t>
      </w:r>
      <w:r w:rsidR="00E84585" w:rsidRPr="00B844E8">
        <w:rPr>
          <w:sz w:val="28"/>
          <w:szCs w:val="28"/>
        </w:rPr>
        <w:t>должен содержать следующую информацию</w:t>
      </w:r>
      <w:r w:rsidR="00CE7A54" w:rsidRPr="00B844E8">
        <w:rPr>
          <w:sz w:val="28"/>
          <w:szCs w:val="28"/>
        </w:rPr>
        <w:t>:</w:t>
      </w:r>
    </w:p>
    <w:p w:rsidR="00FA4A4D" w:rsidRPr="00B844E8" w:rsidRDefault="00FA4A4D" w:rsidP="00FA4A4D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1) количество участников голосования, внесенных в список участников голосования на момент окончания голосования;</w:t>
      </w:r>
    </w:p>
    <w:p w:rsidR="00CE7A54" w:rsidRPr="00B844E8" w:rsidRDefault="00FA4A4D" w:rsidP="00E54AB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2) количество опросных листов, полученных </w:t>
      </w:r>
      <w:r w:rsidR="00CE7A54" w:rsidRPr="00B844E8">
        <w:rPr>
          <w:sz w:val="28"/>
          <w:szCs w:val="28"/>
        </w:rPr>
        <w:t>Общественной комиссией;</w:t>
      </w:r>
    </w:p>
    <w:p w:rsidR="00CE7A54" w:rsidRPr="00B844E8" w:rsidRDefault="00FA4A4D" w:rsidP="00E54AB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3) количество опросных листов, выданных </w:t>
      </w:r>
      <w:r w:rsidR="00CE7A54" w:rsidRPr="00B844E8">
        <w:rPr>
          <w:sz w:val="28"/>
          <w:szCs w:val="28"/>
        </w:rPr>
        <w:t xml:space="preserve">Общественной комиссией </w:t>
      </w:r>
      <w:r w:rsidRPr="00B844E8">
        <w:rPr>
          <w:sz w:val="28"/>
          <w:szCs w:val="28"/>
        </w:rPr>
        <w:t>счетным комиссиям</w:t>
      </w:r>
      <w:r w:rsidR="00CE7A54" w:rsidRPr="00B844E8">
        <w:rPr>
          <w:sz w:val="28"/>
          <w:szCs w:val="28"/>
        </w:rPr>
        <w:t>;</w:t>
      </w:r>
    </w:p>
    <w:p w:rsidR="00EE7508" w:rsidRPr="00B844E8" w:rsidRDefault="00EE7508" w:rsidP="00EE7508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4) количество неиспользованных (погашенных) опросных листов;</w:t>
      </w:r>
    </w:p>
    <w:p w:rsidR="00FA4A4D" w:rsidRPr="00B844E8" w:rsidRDefault="00FA4A4D" w:rsidP="00FA4A4D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5) количество опросных листов, изъятых из ящиков для голосования;</w:t>
      </w:r>
    </w:p>
    <w:p w:rsidR="00EE7508" w:rsidRPr="00B844E8" w:rsidRDefault="00EE7508" w:rsidP="00EE7508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6) количество действительных опросных листов;</w:t>
      </w:r>
    </w:p>
    <w:p w:rsidR="00FA4A4D" w:rsidRPr="00B844E8" w:rsidRDefault="00EE7508" w:rsidP="00FA4A4D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7</w:t>
      </w:r>
      <w:r w:rsidR="00FA4A4D" w:rsidRPr="00B844E8">
        <w:rPr>
          <w:sz w:val="28"/>
          <w:szCs w:val="28"/>
        </w:rPr>
        <w:t>) количество недействительных опросных листов;</w:t>
      </w:r>
    </w:p>
    <w:p w:rsidR="00CE7A54" w:rsidRPr="00B844E8" w:rsidRDefault="00EE7508" w:rsidP="00E54AB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8</w:t>
      </w:r>
      <w:r w:rsidR="00FA4A4D" w:rsidRPr="00B844E8">
        <w:rPr>
          <w:sz w:val="28"/>
          <w:szCs w:val="28"/>
        </w:rPr>
        <w:t xml:space="preserve">) итоги голосования </w:t>
      </w:r>
      <w:r w:rsidRPr="00B844E8">
        <w:rPr>
          <w:sz w:val="28"/>
          <w:szCs w:val="28"/>
        </w:rPr>
        <w:t xml:space="preserve">в </w:t>
      </w:r>
      <w:r w:rsidR="003C271C" w:rsidRPr="009201B9">
        <w:rPr>
          <w:sz w:val="28"/>
          <w:szCs w:val="28"/>
        </w:rPr>
        <w:t>муниципально</w:t>
      </w:r>
      <w:r w:rsidR="003C271C">
        <w:rPr>
          <w:sz w:val="28"/>
          <w:szCs w:val="28"/>
        </w:rPr>
        <w:t>м</w:t>
      </w:r>
      <w:r w:rsidR="003C271C" w:rsidRPr="009201B9">
        <w:rPr>
          <w:sz w:val="28"/>
          <w:szCs w:val="28"/>
        </w:rPr>
        <w:t xml:space="preserve"> </w:t>
      </w:r>
      <w:r w:rsidR="003C271C" w:rsidRPr="009201B9">
        <w:rPr>
          <w:bCs/>
          <w:sz w:val="28"/>
          <w:szCs w:val="28"/>
        </w:rPr>
        <w:t>район</w:t>
      </w:r>
      <w:r w:rsidR="003C271C">
        <w:rPr>
          <w:bCs/>
          <w:sz w:val="28"/>
          <w:szCs w:val="28"/>
        </w:rPr>
        <w:t>е</w:t>
      </w:r>
      <w:r w:rsidR="003C271C" w:rsidRPr="009201B9">
        <w:rPr>
          <w:bCs/>
          <w:sz w:val="28"/>
          <w:szCs w:val="28"/>
        </w:rPr>
        <w:t xml:space="preserve"> «Петровск-Забайкальский район»</w:t>
      </w:r>
      <w:r w:rsidR="003C271C">
        <w:rPr>
          <w:bCs/>
          <w:sz w:val="28"/>
          <w:szCs w:val="28"/>
        </w:rPr>
        <w:t xml:space="preserve"> </w:t>
      </w:r>
      <w:r w:rsidR="00CE7A54" w:rsidRPr="00B844E8">
        <w:rPr>
          <w:sz w:val="28"/>
          <w:szCs w:val="28"/>
        </w:rPr>
        <w:t>в виде рейтинговой таблицы направлений, составленной исходя из количества голосов участников голосования, отданных за каждое направление;</w:t>
      </w:r>
    </w:p>
    <w:p w:rsidR="00CE7A54" w:rsidRPr="00B844E8" w:rsidRDefault="00EE7508" w:rsidP="00E54AB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9) </w:t>
      </w:r>
      <w:r w:rsidR="00E84585" w:rsidRPr="00B844E8">
        <w:rPr>
          <w:sz w:val="28"/>
          <w:szCs w:val="28"/>
        </w:rPr>
        <w:t>иные данные на</w:t>
      </w:r>
      <w:r w:rsidR="00CE7A54" w:rsidRPr="00B844E8">
        <w:rPr>
          <w:sz w:val="28"/>
          <w:szCs w:val="28"/>
        </w:rPr>
        <w:t xml:space="preserve"> усмотрени</w:t>
      </w:r>
      <w:r w:rsidR="00E84585" w:rsidRPr="00B844E8">
        <w:rPr>
          <w:sz w:val="28"/>
          <w:szCs w:val="28"/>
        </w:rPr>
        <w:t>е</w:t>
      </w:r>
      <w:r w:rsidR="00CE7A54" w:rsidRPr="00B844E8">
        <w:rPr>
          <w:sz w:val="28"/>
          <w:szCs w:val="28"/>
        </w:rPr>
        <w:t xml:space="preserve"> </w:t>
      </w:r>
      <w:r w:rsidRPr="00B844E8">
        <w:rPr>
          <w:sz w:val="28"/>
          <w:szCs w:val="28"/>
        </w:rPr>
        <w:t xml:space="preserve">Общественной </w:t>
      </w:r>
      <w:r w:rsidR="00CE7A54" w:rsidRPr="00B844E8">
        <w:rPr>
          <w:sz w:val="28"/>
          <w:szCs w:val="28"/>
        </w:rPr>
        <w:t>комиссии.</w:t>
      </w:r>
    </w:p>
    <w:p w:rsidR="003544BA" w:rsidRPr="00B844E8" w:rsidRDefault="00ED2495" w:rsidP="003544B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3544BA" w:rsidRPr="00B844E8">
        <w:rPr>
          <w:color w:val="000000"/>
          <w:sz w:val="28"/>
          <w:szCs w:val="28"/>
        </w:rPr>
        <w:t xml:space="preserve">. Председатель Общественной комиссии направляет </w:t>
      </w:r>
      <w:r w:rsidR="006F3B7F" w:rsidRPr="00B844E8">
        <w:rPr>
          <w:color w:val="000000"/>
          <w:sz w:val="28"/>
          <w:szCs w:val="28"/>
        </w:rPr>
        <w:t>протокол об итогах голосования в</w:t>
      </w:r>
      <w:r w:rsidR="006F3B7F" w:rsidRPr="00B844E8">
        <w:rPr>
          <w:sz w:val="28"/>
          <w:szCs w:val="28"/>
        </w:rPr>
        <w:t xml:space="preserve"> </w:t>
      </w:r>
      <w:r w:rsidR="003C271C" w:rsidRPr="009201B9">
        <w:rPr>
          <w:sz w:val="28"/>
          <w:szCs w:val="28"/>
        </w:rPr>
        <w:t>муниципально</w:t>
      </w:r>
      <w:r w:rsidR="003C271C">
        <w:rPr>
          <w:sz w:val="28"/>
          <w:szCs w:val="28"/>
        </w:rPr>
        <w:t>м</w:t>
      </w:r>
      <w:r w:rsidR="003C271C" w:rsidRPr="009201B9">
        <w:rPr>
          <w:sz w:val="28"/>
          <w:szCs w:val="28"/>
        </w:rPr>
        <w:t xml:space="preserve"> </w:t>
      </w:r>
      <w:r w:rsidR="003C271C" w:rsidRPr="009201B9">
        <w:rPr>
          <w:bCs/>
          <w:sz w:val="28"/>
          <w:szCs w:val="28"/>
        </w:rPr>
        <w:t>район</w:t>
      </w:r>
      <w:r w:rsidR="003C271C">
        <w:rPr>
          <w:bCs/>
          <w:sz w:val="28"/>
          <w:szCs w:val="28"/>
        </w:rPr>
        <w:t>е</w:t>
      </w:r>
      <w:r w:rsidR="003C271C" w:rsidRPr="009201B9">
        <w:rPr>
          <w:bCs/>
          <w:sz w:val="28"/>
          <w:szCs w:val="28"/>
        </w:rPr>
        <w:t xml:space="preserve"> «Петровск-Забайкальский район»</w:t>
      </w:r>
      <w:r w:rsidR="003C271C">
        <w:rPr>
          <w:bCs/>
          <w:sz w:val="28"/>
          <w:szCs w:val="28"/>
        </w:rPr>
        <w:t xml:space="preserve"> </w:t>
      </w:r>
      <w:r w:rsidR="003544BA" w:rsidRPr="00B844E8">
        <w:rPr>
          <w:color w:val="000000"/>
          <w:sz w:val="28"/>
          <w:szCs w:val="28"/>
        </w:rPr>
        <w:t xml:space="preserve">главе </w:t>
      </w:r>
      <w:r w:rsidR="003C271C" w:rsidRPr="009201B9">
        <w:rPr>
          <w:sz w:val="28"/>
          <w:szCs w:val="28"/>
        </w:rPr>
        <w:t xml:space="preserve">муниципального </w:t>
      </w:r>
      <w:r w:rsidR="003C271C" w:rsidRPr="009201B9">
        <w:rPr>
          <w:bCs/>
          <w:sz w:val="28"/>
          <w:szCs w:val="28"/>
        </w:rPr>
        <w:t>района «Петровск-Забайкальский район»</w:t>
      </w:r>
      <w:r w:rsidR="003C271C">
        <w:rPr>
          <w:bCs/>
          <w:sz w:val="28"/>
          <w:szCs w:val="28"/>
        </w:rPr>
        <w:t xml:space="preserve"> </w:t>
      </w:r>
      <w:r w:rsidR="003544BA" w:rsidRPr="00B844E8">
        <w:rPr>
          <w:sz w:val="28"/>
          <w:szCs w:val="28"/>
        </w:rPr>
        <w:t>в</w:t>
      </w:r>
      <w:r w:rsidR="003544BA" w:rsidRPr="00B844E8">
        <w:rPr>
          <w:color w:val="000000"/>
          <w:sz w:val="28"/>
          <w:szCs w:val="28"/>
        </w:rPr>
        <w:t xml:space="preserve"> день его утверждения.</w:t>
      </w:r>
    </w:p>
    <w:p w:rsidR="003544BA" w:rsidRPr="00B844E8" w:rsidRDefault="003544BA" w:rsidP="003544BA">
      <w:pPr>
        <w:ind w:firstLine="709"/>
        <w:jc w:val="both"/>
        <w:rPr>
          <w:color w:val="000000"/>
          <w:sz w:val="28"/>
          <w:szCs w:val="28"/>
        </w:rPr>
      </w:pPr>
      <w:r w:rsidRPr="00B844E8">
        <w:rPr>
          <w:color w:val="000000"/>
          <w:sz w:val="28"/>
          <w:szCs w:val="28"/>
        </w:rPr>
        <w:lastRenderedPageBreak/>
        <w:t>4</w:t>
      </w:r>
      <w:r w:rsidR="00ED2495">
        <w:rPr>
          <w:color w:val="000000"/>
          <w:sz w:val="28"/>
          <w:szCs w:val="28"/>
        </w:rPr>
        <w:t>0</w:t>
      </w:r>
      <w:r w:rsidRPr="00B844E8">
        <w:rPr>
          <w:color w:val="000000"/>
          <w:sz w:val="28"/>
          <w:szCs w:val="28"/>
        </w:rPr>
        <w:t xml:space="preserve">. </w:t>
      </w:r>
      <w:r w:rsidR="006F3B7F" w:rsidRPr="00B844E8">
        <w:rPr>
          <w:color w:val="000000"/>
          <w:sz w:val="28"/>
          <w:szCs w:val="28"/>
        </w:rPr>
        <w:t>И</w:t>
      </w:r>
      <w:r w:rsidRPr="00B844E8">
        <w:rPr>
          <w:color w:val="000000"/>
          <w:sz w:val="28"/>
          <w:szCs w:val="28"/>
        </w:rPr>
        <w:t>тог</w:t>
      </w:r>
      <w:r w:rsidR="006F3B7F" w:rsidRPr="00B844E8">
        <w:rPr>
          <w:color w:val="000000"/>
          <w:sz w:val="28"/>
          <w:szCs w:val="28"/>
        </w:rPr>
        <w:t>и</w:t>
      </w:r>
      <w:r w:rsidRPr="00B844E8">
        <w:rPr>
          <w:color w:val="000000"/>
          <w:sz w:val="28"/>
          <w:szCs w:val="28"/>
        </w:rPr>
        <w:t xml:space="preserve"> голосования в </w:t>
      </w:r>
      <w:r w:rsidR="003C271C" w:rsidRPr="009201B9">
        <w:rPr>
          <w:sz w:val="28"/>
          <w:szCs w:val="28"/>
        </w:rPr>
        <w:t>муниципально</w:t>
      </w:r>
      <w:r w:rsidR="003C271C">
        <w:rPr>
          <w:sz w:val="28"/>
          <w:szCs w:val="28"/>
        </w:rPr>
        <w:t>м</w:t>
      </w:r>
      <w:r w:rsidR="003C271C" w:rsidRPr="009201B9">
        <w:rPr>
          <w:sz w:val="28"/>
          <w:szCs w:val="28"/>
        </w:rPr>
        <w:t xml:space="preserve"> </w:t>
      </w:r>
      <w:r w:rsidR="003C271C" w:rsidRPr="009201B9">
        <w:rPr>
          <w:bCs/>
          <w:sz w:val="28"/>
          <w:szCs w:val="28"/>
        </w:rPr>
        <w:t>район</w:t>
      </w:r>
      <w:r w:rsidR="003C271C">
        <w:rPr>
          <w:bCs/>
          <w:sz w:val="28"/>
          <w:szCs w:val="28"/>
        </w:rPr>
        <w:t>е</w:t>
      </w:r>
      <w:r w:rsidR="003C271C" w:rsidRPr="009201B9">
        <w:rPr>
          <w:bCs/>
          <w:sz w:val="28"/>
          <w:szCs w:val="28"/>
        </w:rPr>
        <w:t xml:space="preserve"> «Петровск-Забайкальский район»</w:t>
      </w:r>
      <w:r w:rsidRPr="00B844E8">
        <w:rPr>
          <w:i/>
          <w:sz w:val="28"/>
          <w:szCs w:val="28"/>
        </w:rPr>
        <w:t xml:space="preserve"> </w:t>
      </w:r>
      <w:r w:rsidRPr="00B844E8">
        <w:rPr>
          <w:color w:val="000000"/>
          <w:sz w:val="28"/>
          <w:szCs w:val="28"/>
        </w:rPr>
        <w:t xml:space="preserve">подлежат официальному опубликованию (обнародованию) и размещению на официальном сайте </w:t>
      </w:r>
      <w:r w:rsidR="003C271C" w:rsidRPr="003C271C">
        <w:rPr>
          <w:color w:val="000000"/>
          <w:sz w:val="28"/>
          <w:szCs w:val="28"/>
        </w:rPr>
        <w:t xml:space="preserve">органов местного самоуправления </w:t>
      </w:r>
      <w:r w:rsidR="003C271C" w:rsidRPr="009201B9">
        <w:rPr>
          <w:sz w:val="28"/>
          <w:szCs w:val="28"/>
        </w:rPr>
        <w:t xml:space="preserve">муниципального </w:t>
      </w:r>
      <w:r w:rsidR="003C271C" w:rsidRPr="009201B9">
        <w:rPr>
          <w:bCs/>
          <w:sz w:val="28"/>
          <w:szCs w:val="28"/>
        </w:rPr>
        <w:t>района «Петровск-Забайкальский район»</w:t>
      </w:r>
      <w:r w:rsidR="003C271C" w:rsidRPr="00B844E8">
        <w:rPr>
          <w:i/>
          <w:sz w:val="28"/>
          <w:szCs w:val="28"/>
        </w:rPr>
        <w:t xml:space="preserve"> </w:t>
      </w:r>
      <w:r w:rsidRPr="00B844E8">
        <w:rPr>
          <w:color w:val="000000"/>
          <w:sz w:val="28"/>
          <w:szCs w:val="28"/>
        </w:rPr>
        <w:t xml:space="preserve">в сети «Интернет» не позднее </w:t>
      </w:r>
      <w:r w:rsidR="006F3B7F" w:rsidRPr="00B844E8">
        <w:rPr>
          <w:color w:val="000000"/>
          <w:sz w:val="28"/>
          <w:szCs w:val="28"/>
        </w:rPr>
        <w:t xml:space="preserve">двух </w:t>
      </w:r>
      <w:r w:rsidRPr="00B844E8">
        <w:rPr>
          <w:color w:val="000000"/>
          <w:sz w:val="28"/>
          <w:szCs w:val="28"/>
        </w:rPr>
        <w:t xml:space="preserve">календарных дней со дня получения главой </w:t>
      </w:r>
      <w:r w:rsidR="003C271C" w:rsidRPr="009201B9">
        <w:rPr>
          <w:sz w:val="28"/>
          <w:szCs w:val="28"/>
        </w:rPr>
        <w:t xml:space="preserve">муниципального </w:t>
      </w:r>
      <w:r w:rsidR="003C271C" w:rsidRPr="009201B9">
        <w:rPr>
          <w:bCs/>
          <w:sz w:val="28"/>
          <w:szCs w:val="28"/>
        </w:rPr>
        <w:t>района «Петровск-Забайкальский район»</w:t>
      </w:r>
      <w:r w:rsidR="003C271C">
        <w:rPr>
          <w:bCs/>
          <w:sz w:val="28"/>
          <w:szCs w:val="28"/>
        </w:rPr>
        <w:t xml:space="preserve"> </w:t>
      </w:r>
      <w:r w:rsidRPr="00B844E8">
        <w:rPr>
          <w:color w:val="000000"/>
          <w:sz w:val="28"/>
          <w:szCs w:val="28"/>
        </w:rPr>
        <w:t>протокола об итогах голосования в</w:t>
      </w:r>
      <w:r w:rsidRPr="00B844E8">
        <w:rPr>
          <w:sz w:val="28"/>
          <w:szCs w:val="28"/>
        </w:rPr>
        <w:t xml:space="preserve"> </w:t>
      </w:r>
      <w:r w:rsidR="003C271C" w:rsidRPr="009201B9">
        <w:rPr>
          <w:sz w:val="28"/>
          <w:szCs w:val="28"/>
        </w:rPr>
        <w:t>муниципально</w:t>
      </w:r>
      <w:r w:rsidR="003C271C">
        <w:rPr>
          <w:sz w:val="28"/>
          <w:szCs w:val="28"/>
        </w:rPr>
        <w:t>м</w:t>
      </w:r>
      <w:r w:rsidR="003C271C" w:rsidRPr="009201B9">
        <w:rPr>
          <w:sz w:val="28"/>
          <w:szCs w:val="28"/>
        </w:rPr>
        <w:t xml:space="preserve"> </w:t>
      </w:r>
      <w:r w:rsidR="003C271C" w:rsidRPr="009201B9">
        <w:rPr>
          <w:bCs/>
          <w:sz w:val="28"/>
          <w:szCs w:val="28"/>
        </w:rPr>
        <w:t>район</w:t>
      </w:r>
      <w:r w:rsidR="003C271C">
        <w:rPr>
          <w:bCs/>
          <w:sz w:val="28"/>
          <w:szCs w:val="28"/>
        </w:rPr>
        <w:t>е</w:t>
      </w:r>
      <w:r w:rsidR="003C271C" w:rsidRPr="009201B9">
        <w:rPr>
          <w:bCs/>
          <w:sz w:val="28"/>
          <w:szCs w:val="28"/>
        </w:rPr>
        <w:t xml:space="preserve"> «Петровск-Забайкальский район»</w:t>
      </w:r>
      <w:r w:rsidRPr="00B844E8">
        <w:rPr>
          <w:color w:val="000000"/>
          <w:sz w:val="28"/>
          <w:szCs w:val="28"/>
        </w:rPr>
        <w:t>.</w:t>
      </w:r>
    </w:p>
    <w:p w:rsidR="00CE7A54" w:rsidRPr="00B844E8" w:rsidRDefault="00ED2495" w:rsidP="00E5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="006F3B7F" w:rsidRPr="00B844E8">
        <w:rPr>
          <w:sz w:val="28"/>
          <w:szCs w:val="28"/>
        </w:rPr>
        <w:t>Опросные листы, список участников голосования</w:t>
      </w:r>
      <w:r w:rsidR="00CE7A54" w:rsidRPr="00B844E8">
        <w:rPr>
          <w:sz w:val="28"/>
          <w:szCs w:val="28"/>
        </w:rPr>
        <w:t xml:space="preserve">, </w:t>
      </w:r>
      <w:r w:rsidR="00EE7508" w:rsidRPr="00B844E8">
        <w:rPr>
          <w:sz w:val="28"/>
          <w:szCs w:val="28"/>
        </w:rPr>
        <w:t xml:space="preserve">протоколы об итогах голосования </w:t>
      </w:r>
      <w:r w:rsidR="006F3B7F" w:rsidRPr="00B844E8">
        <w:rPr>
          <w:sz w:val="28"/>
          <w:szCs w:val="28"/>
        </w:rPr>
        <w:t xml:space="preserve">на </w:t>
      </w:r>
      <w:r w:rsidR="00EE7508" w:rsidRPr="00B844E8">
        <w:rPr>
          <w:sz w:val="28"/>
          <w:szCs w:val="28"/>
        </w:rPr>
        <w:t xml:space="preserve">счетном участке, протокол об итогах голосования в </w:t>
      </w:r>
      <w:r w:rsidR="003C271C" w:rsidRPr="009201B9">
        <w:rPr>
          <w:sz w:val="28"/>
          <w:szCs w:val="28"/>
        </w:rPr>
        <w:t xml:space="preserve">муниципального </w:t>
      </w:r>
      <w:r w:rsidR="003C271C" w:rsidRPr="009201B9">
        <w:rPr>
          <w:bCs/>
          <w:sz w:val="28"/>
          <w:szCs w:val="28"/>
        </w:rPr>
        <w:t>района «Петровск-Забайкальский район»</w:t>
      </w:r>
      <w:r w:rsidR="003C271C">
        <w:rPr>
          <w:bCs/>
          <w:sz w:val="28"/>
          <w:szCs w:val="28"/>
        </w:rPr>
        <w:t xml:space="preserve"> </w:t>
      </w:r>
      <w:r w:rsidR="006F3B7F" w:rsidRPr="00B844E8">
        <w:rPr>
          <w:sz w:val="28"/>
          <w:szCs w:val="28"/>
        </w:rPr>
        <w:t xml:space="preserve">и иные документы, связанные с подготовкой и проведением голосования, </w:t>
      </w:r>
      <w:r w:rsidR="00CE7A54" w:rsidRPr="00B844E8">
        <w:rPr>
          <w:sz w:val="28"/>
          <w:szCs w:val="28"/>
        </w:rPr>
        <w:t xml:space="preserve">передаются на хранение в администрацию </w:t>
      </w:r>
      <w:r w:rsidR="003C271C" w:rsidRPr="009201B9">
        <w:rPr>
          <w:sz w:val="28"/>
          <w:szCs w:val="28"/>
        </w:rPr>
        <w:t xml:space="preserve">муниципального </w:t>
      </w:r>
      <w:r w:rsidR="003C271C" w:rsidRPr="009201B9">
        <w:rPr>
          <w:bCs/>
          <w:sz w:val="28"/>
          <w:szCs w:val="28"/>
        </w:rPr>
        <w:t>района «Петровск-Забайкальский район»</w:t>
      </w:r>
      <w:r w:rsidR="00CE7A54" w:rsidRPr="00B844E8">
        <w:rPr>
          <w:sz w:val="28"/>
          <w:szCs w:val="28"/>
        </w:rPr>
        <w:t xml:space="preserve">. Указанные документы хранятся в течение </w:t>
      </w:r>
      <w:r w:rsidR="006F3B7F" w:rsidRPr="00B844E8">
        <w:rPr>
          <w:sz w:val="28"/>
          <w:szCs w:val="28"/>
        </w:rPr>
        <w:t xml:space="preserve">трех </w:t>
      </w:r>
      <w:r w:rsidR="00CE7A54" w:rsidRPr="00B844E8">
        <w:rPr>
          <w:sz w:val="28"/>
          <w:szCs w:val="28"/>
        </w:rPr>
        <w:t>месяцев</w:t>
      </w:r>
      <w:r w:rsidR="00EE7508" w:rsidRPr="00B844E8">
        <w:rPr>
          <w:sz w:val="28"/>
          <w:szCs w:val="28"/>
        </w:rPr>
        <w:t xml:space="preserve"> со дня проведения голосования</w:t>
      </w:r>
      <w:r w:rsidR="00CE7A54" w:rsidRPr="00B844E8">
        <w:rPr>
          <w:sz w:val="28"/>
          <w:szCs w:val="28"/>
        </w:rPr>
        <w:t xml:space="preserve">, </w:t>
      </w:r>
      <w:r w:rsidR="00EE7508" w:rsidRPr="00B844E8">
        <w:rPr>
          <w:sz w:val="28"/>
          <w:szCs w:val="28"/>
        </w:rPr>
        <w:t xml:space="preserve">по истечении указанного срока – </w:t>
      </w:r>
      <w:r w:rsidR="00CE7A54" w:rsidRPr="00B844E8">
        <w:rPr>
          <w:sz w:val="28"/>
          <w:szCs w:val="28"/>
        </w:rPr>
        <w:t>подлежат уничтожению.</w:t>
      </w:r>
    </w:p>
    <w:p w:rsidR="002E71B1" w:rsidRPr="00B844E8" w:rsidRDefault="00CE7A54" w:rsidP="00E54AB3">
      <w:pPr>
        <w:ind w:firstLine="709"/>
        <w:jc w:val="both"/>
        <w:rPr>
          <w:color w:val="000000"/>
          <w:sz w:val="28"/>
          <w:szCs w:val="28"/>
        </w:rPr>
      </w:pPr>
      <w:r w:rsidRPr="00B844E8">
        <w:rPr>
          <w:color w:val="000000"/>
          <w:sz w:val="28"/>
          <w:szCs w:val="28"/>
        </w:rPr>
        <w:t xml:space="preserve">42. </w:t>
      </w:r>
      <w:r w:rsidR="006F3B7F" w:rsidRPr="00B844E8">
        <w:rPr>
          <w:color w:val="000000"/>
          <w:sz w:val="28"/>
          <w:szCs w:val="28"/>
        </w:rPr>
        <w:t>О</w:t>
      </w:r>
      <w:r w:rsidR="00EE7508" w:rsidRPr="00B844E8">
        <w:rPr>
          <w:sz w:val="28"/>
          <w:szCs w:val="28"/>
        </w:rPr>
        <w:t>бращения</w:t>
      </w:r>
      <w:r w:rsidR="006F3B7F" w:rsidRPr="00B844E8">
        <w:rPr>
          <w:sz w:val="28"/>
          <w:szCs w:val="28"/>
        </w:rPr>
        <w:t xml:space="preserve"> (жалобы)</w:t>
      </w:r>
      <w:r w:rsidR="00EE7508" w:rsidRPr="00B844E8">
        <w:rPr>
          <w:sz w:val="28"/>
          <w:szCs w:val="28"/>
        </w:rPr>
        <w:t xml:space="preserve"> граждан по вопросам, связанным с проведением общественного обсуждения и голосования</w:t>
      </w:r>
      <w:r w:rsidRPr="00B844E8">
        <w:rPr>
          <w:color w:val="000000"/>
          <w:sz w:val="28"/>
          <w:szCs w:val="28"/>
        </w:rPr>
        <w:t xml:space="preserve">, подаются в </w:t>
      </w:r>
      <w:r w:rsidR="00EE7508" w:rsidRPr="00B844E8">
        <w:rPr>
          <w:color w:val="000000"/>
          <w:sz w:val="28"/>
          <w:szCs w:val="28"/>
        </w:rPr>
        <w:t>Общественную комиссию</w:t>
      </w:r>
      <w:r w:rsidRPr="00B844E8">
        <w:rPr>
          <w:color w:val="000000"/>
          <w:sz w:val="28"/>
          <w:szCs w:val="28"/>
        </w:rPr>
        <w:t xml:space="preserve">. </w:t>
      </w:r>
      <w:r w:rsidR="00EE7508" w:rsidRPr="00B844E8">
        <w:rPr>
          <w:color w:val="000000"/>
          <w:sz w:val="28"/>
          <w:szCs w:val="28"/>
        </w:rPr>
        <w:t>Общественная к</w:t>
      </w:r>
      <w:r w:rsidRPr="00B844E8">
        <w:rPr>
          <w:color w:val="000000"/>
          <w:sz w:val="28"/>
          <w:szCs w:val="28"/>
        </w:rPr>
        <w:t xml:space="preserve">омиссия регистрирует </w:t>
      </w:r>
      <w:r w:rsidR="006F3B7F" w:rsidRPr="00B844E8">
        <w:rPr>
          <w:color w:val="000000"/>
          <w:sz w:val="28"/>
          <w:szCs w:val="28"/>
        </w:rPr>
        <w:t>обращения (</w:t>
      </w:r>
      <w:r w:rsidRPr="00B844E8">
        <w:rPr>
          <w:color w:val="000000"/>
          <w:sz w:val="28"/>
          <w:szCs w:val="28"/>
        </w:rPr>
        <w:t>жалобы</w:t>
      </w:r>
      <w:r w:rsidR="006F3B7F" w:rsidRPr="00B844E8">
        <w:rPr>
          <w:color w:val="000000"/>
          <w:sz w:val="28"/>
          <w:szCs w:val="28"/>
        </w:rPr>
        <w:t xml:space="preserve">) </w:t>
      </w:r>
      <w:r w:rsidR="00EE7508" w:rsidRPr="00B844E8">
        <w:rPr>
          <w:color w:val="000000"/>
          <w:sz w:val="28"/>
          <w:szCs w:val="28"/>
        </w:rPr>
        <w:t xml:space="preserve">граждан </w:t>
      </w:r>
      <w:r w:rsidR="006F3B7F" w:rsidRPr="00B844E8">
        <w:rPr>
          <w:color w:val="000000"/>
          <w:sz w:val="28"/>
          <w:szCs w:val="28"/>
        </w:rPr>
        <w:t xml:space="preserve">и </w:t>
      </w:r>
      <w:r w:rsidRPr="00B844E8">
        <w:rPr>
          <w:color w:val="000000"/>
          <w:sz w:val="28"/>
          <w:szCs w:val="28"/>
        </w:rPr>
        <w:t>расс</w:t>
      </w:r>
      <w:r w:rsidR="002E71B1" w:rsidRPr="00B844E8">
        <w:rPr>
          <w:color w:val="000000"/>
          <w:sz w:val="28"/>
          <w:szCs w:val="28"/>
        </w:rPr>
        <w:t>матривает их на своем заседании:</w:t>
      </w:r>
    </w:p>
    <w:p w:rsidR="002E71B1" w:rsidRPr="00B844E8" w:rsidRDefault="00CE7A54" w:rsidP="00E54AB3">
      <w:pPr>
        <w:ind w:firstLine="709"/>
        <w:jc w:val="both"/>
        <w:rPr>
          <w:color w:val="000000"/>
          <w:sz w:val="28"/>
          <w:szCs w:val="28"/>
        </w:rPr>
      </w:pPr>
      <w:r w:rsidRPr="00B844E8">
        <w:rPr>
          <w:color w:val="000000"/>
          <w:sz w:val="28"/>
          <w:szCs w:val="28"/>
        </w:rPr>
        <w:t xml:space="preserve">в течение </w:t>
      </w:r>
      <w:r w:rsidR="002E71B1" w:rsidRPr="00B844E8">
        <w:rPr>
          <w:color w:val="000000"/>
          <w:sz w:val="28"/>
          <w:szCs w:val="28"/>
        </w:rPr>
        <w:t>двух</w:t>
      </w:r>
      <w:r w:rsidRPr="00B844E8">
        <w:rPr>
          <w:color w:val="000000"/>
          <w:sz w:val="28"/>
          <w:szCs w:val="28"/>
        </w:rPr>
        <w:t xml:space="preserve"> </w:t>
      </w:r>
      <w:r w:rsidR="00EE7508" w:rsidRPr="00B844E8">
        <w:rPr>
          <w:color w:val="000000"/>
          <w:sz w:val="28"/>
          <w:szCs w:val="28"/>
        </w:rPr>
        <w:t xml:space="preserve">календарных </w:t>
      </w:r>
      <w:r w:rsidR="002E71B1" w:rsidRPr="00B844E8">
        <w:rPr>
          <w:color w:val="000000"/>
          <w:sz w:val="28"/>
          <w:szCs w:val="28"/>
        </w:rPr>
        <w:t xml:space="preserve">дней в случае, </w:t>
      </w:r>
      <w:r w:rsidR="006F3B7F" w:rsidRPr="00B844E8">
        <w:rPr>
          <w:color w:val="000000"/>
          <w:sz w:val="28"/>
          <w:szCs w:val="28"/>
        </w:rPr>
        <w:t>когда</w:t>
      </w:r>
      <w:r w:rsidR="002E71B1" w:rsidRPr="00B844E8">
        <w:rPr>
          <w:color w:val="000000"/>
          <w:sz w:val="28"/>
          <w:szCs w:val="28"/>
        </w:rPr>
        <w:t xml:space="preserve"> обращение </w:t>
      </w:r>
      <w:r w:rsidR="006F3B7F" w:rsidRPr="00B844E8">
        <w:rPr>
          <w:color w:val="000000"/>
          <w:sz w:val="28"/>
          <w:szCs w:val="28"/>
        </w:rPr>
        <w:t xml:space="preserve">(жалоба) </w:t>
      </w:r>
      <w:r w:rsidR="002E71B1" w:rsidRPr="00B844E8">
        <w:rPr>
          <w:color w:val="000000"/>
          <w:sz w:val="28"/>
          <w:szCs w:val="28"/>
        </w:rPr>
        <w:t>гражданина поступил</w:t>
      </w:r>
      <w:r w:rsidR="006F3B7F" w:rsidRPr="00B844E8">
        <w:rPr>
          <w:color w:val="000000"/>
          <w:sz w:val="28"/>
          <w:szCs w:val="28"/>
        </w:rPr>
        <w:t>о</w:t>
      </w:r>
      <w:r w:rsidRPr="00B844E8">
        <w:rPr>
          <w:color w:val="000000"/>
          <w:sz w:val="28"/>
          <w:szCs w:val="28"/>
        </w:rPr>
        <w:t xml:space="preserve"> в период подготовки к </w:t>
      </w:r>
      <w:r w:rsidR="00EE7508" w:rsidRPr="00B844E8">
        <w:rPr>
          <w:color w:val="000000"/>
          <w:sz w:val="28"/>
          <w:szCs w:val="28"/>
        </w:rPr>
        <w:t xml:space="preserve">проведению </w:t>
      </w:r>
      <w:r w:rsidRPr="00B844E8">
        <w:rPr>
          <w:color w:val="000000"/>
          <w:sz w:val="28"/>
          <w:szCs w:val="28"/>
        </w:rPr>
        <w:t>голосовани</w:t>
      </w:r>
      <w:r w:rsidR="00EE7508" w:rsidRPr="00B844E8">
        <w:rPr>
          <w:color w:val="000000"/>
          <w:sz w:val="28"/>
          <w:szCs w:val="28"/>
        </w:rPr>
        <w:t>я</w:t>
      </w:r>
      <w:r w:rsidR="002E71B1" w:rsidRPr="00B844E8">
        <w:rPr>
          <w:color w:val="000000"/>
          <w:sz w:val="28"/>
          <w:szCs w:val="28"/>
        </w:rPr>
        <w:t>;</w:t>
      </w:r>
    </w:p>
    <w:p w:rsidR="002E71B1" w:rsidRPr="00B844E8" w:rsidRDefault="002E71B1" w:rsidP="00E54AB3">
      <w:pPr>
        <w:ind w:firstLine="709"/>
        <w:jc w:val="both"/>
        <w:rPr>
          <w:color w:val="000000"/>
          <w:sz w:val="28"/>
          <w:szCs w:val="28"/>
        </w:rPr>
      </w:pPr>
      <w:r w:rsidRPr="00B844E8">
        <w:rPr>
          <w:color w:val="000000"/>
          <w:sz w:val="28"/>
          <w:szCs w:val="28"/>
        </w:rPr>
        <w:t>в</w:t>
      </w:r>
      <w:r w:rsidR="00CE7A54" w:rsidRPr="00B844E8">
        <w:rPr>
          <w:color w:val="000000"/>
          <w:sz w:val="28"/>
          <w:szCs w:val="28"/>
        </w:rPr>
        <w:t xml:space="preserve"> </w:t>
      </w:r>
      <w:r w:rsidRPr="00B844E8">
        <w:rPr>
          <w:color w:val="000000"/>
          <w:sz w:val="28"/>
          <w:szCs w:val="28"/>
        </w:rPr>
        <w:t xml:space="preserve">течение суток в случае, </w:t>
      </w:r>
      <w:r w:rsidR="006F3B7F" w:rsidRPr="00B844E8">
        <w:rPr>
          <w:color w:val="000000"/>
          <w:sz w:val="28"/>
          <w:szCs w:val="28"/>
        </w:rPr>
        <w:t>когда</w:t>
      </w:r>
      <w:r w:rsidRPr="00B844E8">
        <w:rPr>
          <w:color w:val="000000"/>
          <w:sz w:val="28"/>
          <w:szCs w:val="28"/>
        </w:rPr>
        <w:t xml:space="preserve"> обращение </w:t>
      </w:r>
      <w:r w:rsidR="006F3B7F" w:rsidRPr="00B844E8">
        <w:rPr>
          <w:color w:val="000000"/>
          <w:sz w:val="28"/>
          <w:szCs w:val="28"/>
        </w:rPr>
        <w:t>(жалоба) гражданина поступило</w:t>
      </w:r>
      <w:r w:rsidRPr="00B844E8">
        <w:rPr>
          <w:color w:val="000000"/>
          <w:sz w:val="28"/>
          <w:szCs w:val="28"/>
        </w:rPr>
        <w:t xml:space="preserve"> в день голосования.</w:t>
      </w:r>
    </w:p>
    <w:p w:rsidR="00CE7A54" w:rsidRDefault="00ED2495" w:rsidP="00E54AB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43. </w:t>
      </w:r>
      <w:r w:rsidR="00CE7A54" w:rsidRPr="00B844E8">
        <w:rPr>
          <w:color w:val="000000"/>
          <w:sz w:val="28"/>
          <w:szCs w:val="28"/>
        </w:rPr>
        <w:t xml:space="preserve">По </w:t>
      </w:r>
      <w:r w:rsidR="002E71B1" w:rsidRPr="00B844E8">
        <w:rPr>
          <w:color w:val="000000"/>
          <w:sz w:val="28"/>
          <w:szCs w:val="28"/>
        </w:rPr>
        <w:t xml:space="preserve">результатам </w:t>
      </w:r>
      <w:r w:rsidR="00CE7A54" w:rsidRPr="00B844E8">
        <w:rPr>
          <w:color w:val="000000"/>
          <w:sz w:val="28"/>
          <w:szCs w:val="28"/>
        </w:rPr>
        <w:t xml:space="preserve">рассмотрения обращения </w:t>
      </w:r>
      <w:r w:rsidR="006F3B7F" w:rsidRPr="00B844E8">
        <w:rPr>
          <w:color w:val="000000"/>
          <w:sz w:val="28"/>
          <w:szCs w:val="28"/>
        </w:rPr>
        <w:t xml:space="preserve">(жалобы) </w:t>
      </w:r>
      <w:r w:rsidR="002E71B1" w:rsidRPr="00B844E8">
        <w:rPr>
          <w:color w:val="000000"/>
          <w:sz w:val="28"/>
          <w:szCs w:val="28"/>
        </w:rPr>
        <w:t xml:space="preserve">гражданина </w:t>
      </w:r>
      <w:r w:rsidR="00CE7A54" w:rsidRPr="00B844E8">
        <w:rPr>
          <w:color w:val="000000"/>
          <w:sz w:val="28"/>
          <w:szCs w:val="28"/>
        </w:rPr>
        <w:t>заявителю направляется ответ в письменной форме</w:t>
      </w:r>
      <w:r w:rsidR="006F3B7F" w:rsidRPr="00B844E8">
        <w:rPr>
          <w:color w:val="000000"/>
          <w:sz w:val="28"/>
          <w:szCs w:val="28"/>
        </w:rPr>
        <w:t xml:space="preserve">, </w:t>
      </w:r>
      <w:r w:rsidR="00CE7A54" w:rsidRPr="00B844E8">
        <w:rPr>
          <w:color w:val="000000"/>
          <w:sz w:val="28"/>
          <w:szCs w:val="28"/>
        </w:rPr>
        <w:t>подпис</w:t>
      </w:r>
      <w:r w:rsidR="006F3B7F" w:rsidRPr="00B844E8">
        <w:rPr>
          <w:color w:val="000000"/>
          <w:sz w:val="28"/>
          <w:szCs w:val="28"/>
        </w:rPr>
        <w:t xml:space="preserve">анный </w:t>
      </w:r>
      <w:r w:rsidR="00CE7A54" w:rsidRPr="00B844E8">
        <w:rPr>
          <w:color w:val="000000"/>
          <w:sz w:val="28"/>
          <w:szCs w:val="28"/>
        </w:rPr>
        <w:t>председател</w:t>
      </w:r>
      <w:r w:rsidR="006F3B7F" w:rsidRPr="00B844E8">
        <w:rPr>
          <w:color w:val="000000"/>
          <w:sz w:val="28"/>
          <w:szCs w:val="28"/>
        </w:rPr>
        <w:t>ем</w:t>
      </w:r>
      <w:r w:rsidR="00CE7A54" w:rsidRPr="00B844E8">
        <w:rPr>
          <w:color w:val="000000"/>
          <w:sz w:val="28"/>
          <w:szCs w:val="28"/>
        </w:rPr>
        <w:t xml:space="preserve"> </w:t>
      </w:r>
      <w:r w:rsidR="002E71B1" w:rsidRPr="00B844E8">
        <w:rPr>
          <w:color w:val="000000"/>
          <w:sz w:val="28"/>
          <w:szCs w:val="28"/>
        </w:rPr>
        <w:t xml:space="preserve">Общественной </w:t>
      </w:r>
      <w:r w:rsidR="00CE7A54" w:rsidRPr="00B844E8">
        <w:rPr>
          <w:color w:val="000000"/>
          <w:sz w:val="28"/>
          <w:szCs w:val="28"/>
        </w:rPr>
        <w:t>комиссии.</w:t>
      </w:r>
    </w:p>
    <w:p w:rsidR="00230D33" w:rsidRPr="0067287F" w:rsidRDefault="00230D33" w:rsidP="00230D33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</w:t>
      </w:r>
    </w:p>
    <w:sectPr w:rsidR="00230D33" w:rsidRPr="0067287F" w:rsidSect="009201B9">
      <w:headerReference w:type="default" r:id="rId8"/>
      <w:type w:val="continuous"/>
      <w:pgSz w:w="11905" w:h="16838"/>
      <w:pgMar w:top="1134" w:right="567" w:bottom="851" w:left="1985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BD1" w:rsidRDefault="00BA1BD1" w:rsidP="00E974B6">
      <w:r>
        <w:separator/>
      </w:r>
    </w:p>
  </w:endnote>
  <w:endnote w:type="continuationSeparator" w:id="0">
    <w:p w:rsidR="00BA1BD1" w:rsidRDefault="00BA1BD1" w:rsidP="00E9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BD1" w:rsidRDefault="00BA1BD1" w:rsidP="00E974B6">
      <w:r>
        <w:separator/>
      </w:r>
    </w:p>
  </w:footnote>
  <w:footnote w:type="continuationSeparator" w:id="0">
    <w:p w:rsidR="00BA1BD1" w:rsidRDefault="00BA1BD1" w:rsidP="00E97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43103"/>
      <w:docPartObj>
        <w:docPartGallery w:val="Page Numbers (Top of Page)"/>
        <w:docPartUnique/>
      </w:docPartObj>
    </w:sdtPr>
    <w:sdtEndPr/>
    <w:sdtContent>
      <w:p w:rsidR="00C1215E" w:rsidRDefault="00C1215E">
        <w:pPr>
          <w:pStyle w:val="a3"/>
          <w:jc w:val="center"/>
        </w:pPr>
      </w:p>
      <w:p w:rsidR="00C1215E" w:rsidRDefault="00384CDA">
        <w:pPr>
          <w:pStyle w:val="a3"/>
          <w:jc w:val="center"/>
        </w:pPr>
        <w:r>
          <w:fldChar w:fldCharType="begin"/>
        </w:r>
        <w:r w:rsidR="00706E12">
          <w:instrText>PAGE   \* MERGEFORMAT</w:instrText>
        </w:r>
        <w:r>
          <w:fldChar w:fldCharType="separate"/>
        </w:r>
        <w:r w:rsidR="004430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4274"/>
    <w:multiLevelType w:val="hybridMultilevel"/>
    <w:tmpl w:val="B776CB2A"/>
    <w:lvl w:ilvl="0" w:tplc="BC7EDF3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6D2B13"/>
    <w:multiLevelType w:val="hybridMultilevel"/>
    <w:tmpl w:val="450EB9FC"/>
    <w:lvl w:ilvl="0" w:tplc="907C4A1E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81E"/>
    <w:rsid w:val="00007081"/>
    <w:rsid w:val="000C13A5"/>
    <w:rsid w:val="000D56A0"/>
    <w:rsid w:val="0014502B"/>
    <w:rsid w:val="00154617"/>
    <w:rsid w:val="001C1DC9"/>
    <w:rsid w:val="00230D33"/>
    <w:rsid w:val="00237412"/>
    <w:rsid w:val="00290FFB"/>
    <w:rsid w:val="00293423"/>
    <w:rsid w:val="002E71B1"/>
    <w:rsid w:val="002F0F15"/>
    <w:rsid w:val="0034323A"/>
    <w:rsid w:val="003544BA"/>
    <w:rsid w:val="003551DC"/>
    <w:rsid w:val="00384CDA"/>
    <w:rsid w:val="003C19D5"/>
    <w:rsid w:val="003C271C"/>
    <w:rsid w:val="00400897"/>
    <w:rsid w:val="004225AA"/>
    <w:rsid w:val="00424FFF"/>
    <w:rsid w:val="004430E0"/>
    <w:rsid w:val="00451525"/>
    <w:rsid w:val="004516C2"/>
    <w:rsid w:val="00455A28"/>
    <w:rsid w:val="004569D7"/>
    <w:rsid w:val="004A7E85"/>
    <w:rsid w:val="004E1688"/>
    <w:rsid w:val="0052081F"/>
    <w:rsid w:val="0056056E"/>
    <w:rsid w:val="0056343C"/>
    <w:rsid w:val="00571B01"/>
    <w:rsid w:val="00601B54"/>
    <w:rsid w:val="0067287F"/>
    <w:rsid w:val="0068595B"/>
    <w:rsid w:val="006A0ED5"/>
    <w:rsid w:val="006A5148"/>
    <w:rsid w:val="006F3B7F"/>
    <w:rsid w:val="00701F2F"/>
    <w:rsid w:val="00706E12"/>
    <w:rsid w:val="007170D9"/>
    <w:rsid w:val="00775911"/>
    <w:rsid w:val="00781303"/>
    <w:rsid w:val="007870C1"/>
    <w:rsid w:val="007B2915"/>
    <w:rsid w:val="007C5D84"/>
    <w:rsid w:val="007E13BA"/>
    <w:rsid w:val="00857B9F"/>
    <w:rsid w:val="00860C66"/>
    <w:rsid w:val="008D65E1"/>
    <w:rsid w:val="00905A74"/>
    <w:rsid w:val="009201B9"/>
    <w:rsid w:val="00924E33"/>
    <w:rsid w:val="00925A59"/>
    <w:rsid w:val="00984238"/>
    <w:rsid w:val="009A2E2D"/>
    <w:rsid w:val="009E5E85"/>
    <w:rsid w:val="00A22194"/>
    <w:rsid w:val="00A73263"/>
    <w:rsid w:val="00A743C9"/>
    <w:rsid w:val="00A8410B"/>
    <w:rsid w:val="00AD2BFA"/>
    <w:rsid w:val="00AD4754"/>
    <w:rsid w:val="00AE5D75"/>
    <w:rsid w:val="00AF7B29"/>
    <w:rsid w:val="00B844E8"/>
    <w:rsid w:val="00BA1BD1"/>
    <w:rsid w:val="00BD5EE3"/>
    <w:rsid w:val="00BE381E"/>
    <w:rsid w:val="00C1215E"/>
    <w:rsid w:val="00C2130C"/>
    <w:rsid w:val="00C25D79"/>
    <w:rsid w:val="00C61722"/>
    <w:rsid w:val="00C83FC5"/>
    <w:rsid w:val="00CD0E65"/>
    <w:rsid w:val="00CE7A54"/>
    <w:rsid w:val="00D12343"/>
    <w:rsid w:val="00D26D06"/>
    <w:rsid w:val="00D33BA9"/>
    <w:rsid w:val="00D377DD"/>
    <w:rsid w:val="00D548A3"/>
    <w:rsid w:val="00D71272"/>
    <w:rsid w:val="00DC2FCF"/>
    <w:rsid w:val="00DE3427"/>
    <w:rsid w:val="00DE7B4D"/>
    <w:rsid w:val="00E54AB3"/>
    <w:rsid w:val="00E84585"/>
    <w:rsid w:val="00E93C1C"/>
    <w:rsid w:val="00E953C2"/>
    <w:rsid w:val="00E957CD"/>
    <w:rsid w:val="00E974B6"/>
    <w:rsid w:val="00ED2163"/>
    <w:rsid w:val="00ED2495"/>
    <w:rsid w:val="00ED360B"/>
    <w:rsid w:val="00EE7508"/>
    <w:rsid w:val="00F24E12"/>
    <w:rsid w:val="00F26B4C"/>
    <w:rsid w:val="00F37EB1"/>
    <w:rsid w:val="00FA4A4D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AE95EE"/>
  <w15:docId w15:val="{099BE38F-495A-4DE9-BA8B-5C6FBD14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74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4B6"/>
    <w:rPr>
      <w:sz w:val="24"/>
      <w:szCs w:val="24"/>
    </w:rPr>
  </w:style>
  <w:style w:type="paragraph" w:styleId="a5">
    <w:name w:val="footer"/>
    <w:basedOn w:val="a"/>
    <w:link w:val="a6"/>
    <w:rsid w:val="00E974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74B6"/>
    <w:rPr>
      <w:sz w:val="24"/>
      <w:szCs w:val="24"/>
    </w:rPr>
  </w:style>
  <w:style w:type="paragraph" w:styleId="a7">
    <w:name w:val="List Paragraph"/>
    <w:basedOn w:val="a"/>
    <w:uiPriority w:val="34"/>
    <w:qFormat/>
    <w:rsid w:val="00CD0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13E16-2D8D-45F8-8D02-1BF5439F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3011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Красильникова О.А.</dc:creator>
  <cp:lastModifiedBy>station</cp:lastModifiedBy>
  <cp:revision>7</cp:revision>
  <cp:lastPrinted>2020-06-21T09:24:00Z</cp:lastPrinted>
  <dcterms:created xsi:type="dcterms:W3CDTF">2020-06-19T10:33:00Z</dcterms:created>
  <dcterms:modified xsi:type="dcterms:W3CDTF">2020-06-26T06:12:00Z</dcterms:modified>
</cp:coreProperties>
</file>