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ED" w:rsidRPr="005321ED" w:rsidRDefault="00266B79" w:rsidP="005321ED">
      <w:pPr>
        <w:spacing w:after="0" w:line="240" w:lineRule="auto"/>
        <w:jc w:val="center"/>
        <w:rPr>
          <w:rFonts w:ascii="Times New Roman" w:eastAsia="Calibri" w:hAnsi="Times New Roman" w:cs="Times New Roman"/>
          <w:b/>
          <w:sz w:val="48"/>
          <w:szCs w:val="48"/>
        </w:rPr>
      </w:pPr>
      <w:r>
        <w:rPr>
          <w:rFonts w:ascii="Times New Roman" w:eastAsia="Calibri" w:hAnsi="Times New Roman" w:cs="Times New Roman"/>
          <w:b/>
          <w:sz w:val="36"/>
          <w:szCs w:val="36"/>
        </w:rPr>
        <w:t>ё</w:t>
      </w:r>
      <w:r w:rsidR="005321ED" w:rsidRPr="005321ED">
        <w:rPr>
          <w:rFonts w:ascii="Times New Roman" w:eastAsia="Calibri" w:hAnsi="Times New Roman" w:cs="Times New Roman"/>
          <w:b/>
          <w:sz w:val="36"/>
          <w:szCs w:val="36"/>
        </w:rPr>
        <w:t>Администрация муниципального района</w:t>
      </w:r>
    </w:p>
    <w:p w:rsidR="005321ED" w:rsidRPr="005321ED" w:rsidRDefault="005321ED" w:rsidP="00056D04">
      <w:pPr>
        <w:spacing w:after="0"/>
        <w:jc w:val="center"/>
        <w:rPr>
          <w:rFonts w:ascii="Times New Roman" w:eastAsia="Calibri" w:hAnsi="Times New Roman" w:cs="Times New Roman"/>
          <w:b/>
          <w:sz w:val="36"/>
          <w:szCs w:val="36"/>
        </w:rPr>
      </w:pPr>
      <w:r w:rsidRPr="005321ED">
        <w:rPr>
          <w:rFonts w:ascii="Times New Roman" w:eastAsia="Calibri" w:hAnsi="Times New Roman" w:cs="Times New Roman"/>
          <w:b/>
          <w:sz w:val="36"/>
          <w:szCs w:val="36"/>
        </w:rPr>
        <w:t>«Петровск-Забайкальский район»</w:t>
      </w:r>
    </w:p>
    <w:p w:rsidR="005321ED" w:rsidRPr="00654BB8" w:rsidRDefault="005321ED" w:rsidP="005321ED">
      <w:pPr>
        <w:spacing w:after="0"/>
        <w:jc w:val="center"/>
        <w:rPr>
          <w:rFonts w:ascii="Times New Roman" w:eastAsia="Calibri" w:hAnsi="Times New Roman" w:cs="Times New Roman"/>
          <w:b/>
          <w:sz w:val="24"/>
          <w:szCs w:val="24"/>
        </w:rPr>
      </w:pPr>
    </w:p>
    <w:p w:rsidR="005321ED" w:rsidRPr="005321ED" w:rsidRDefault="005321ED" w:rsidP="005321ED">
      <w:pPr>
        <w:spacing w:after="0"/>
        <w:jc w:val="center"/>
        <w:rPr>
          <w:rFonts w:ascii="Times New Roman" w:eastAsia="Calibri" w:hAnsi="Times New Roman" w:cs="Times New Roman"/>
          <w:b/>
          <w:sz w:val="44"/>
          <w:szCs w:val="44"/>
        </w:rPr>
      </w:pPr>
      <w:r w:rsidRPr="005321ED">
        <w:rPr>
          <w:rFonts w:ascii="Times New Roman" w:eastAsia="Calibri" w:hAnsi="Times New Roman" w:cs="Times New Roman"/>
          <w:b/>
          <w:sz w:val="44"/>
          <w:szCs w:val="44"/>
        </w:rPr>
        <w:t>ПОСТАНОВЛЕНИЕ</w:t>
      </w:r>
    </w:p>
    <w:p w:rsidR="005321ED" w:rsidRPr="00654BB8" w:rsidRDefault="005321ED" w:rsidP="005321ED">
      <w:pPr>
        <w:spacing w:after="0"/>
        <w:jc w:val="center"/>
        <w:rPr>
          <w:rFonts w:ascii="Times New Roman" w:eastAsia="Calibri" w:hAnsi="Times New Roman" w:cs="Times New Roman"/>
          <w:b/>
          <w:sz w:val="18"/>
          <w:szCs w:val="18"/>
        </w:rPr>
      </w:pPr>
    </w:p>
    <w:p w:rsidR="005321ED" w:rsidRPr="005321ED" w:rsidRDefault="00654BB8" w:rsidP="005321E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06</w:t>
      </w:r>
      <w:r w:rsidR="005321ED" w:rsidRPr="005321ED">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октября</w:t>
      </w:r>
      <w:r w:rsidR="005321ED">
        <w:rPr>
          <w:rFonts w:ascii="Times New Roman" w:eastAsia="Calibri" w:hAnsi="Times New Roman" w:cs="Times New Roman"/>
          <w:sz w:val="28"/>
          <w:szCs w:val="28"/>
        </w:rPr>
        <w:t xml:space="preserve"> </w:t>
      </w:r>
      <w:r w:rsidR="005321ED" w:rsidRPr="005321ED">
        <w:rPr>
          <w:rFonts w:ascii="Times New Roman" w:eastAsia="Calibri" w:hAnsi="Times New Roman" w:cs="Times New Roman"/>
          <w:sz w:val="28"/>
          <w:szCs w:val="28"/>
        </w:rPr>
        <w:t xml:space="preserve"> 2020 года                                                     </w:t>
      </w:r>
      <w:r w:rsidR="00056D04">
        <w:rPr>
          <w:rFonts w:ascii="Times New Roman" w:eastAsia="Calibri" w:hAnsi="Times New Roman" w:cs="Times New Roman"/>
          <w:sz w:val="28"/>
          <w:szCs w:val="28"/>
        </w:rPr>
        <w:t xml:space="preserve">                       </w:t>
      </w:r>
      <w:r w:rsidR="005321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321ED" w:rsidRPr="005321ED">
        <w:rPr>
          <w:rFonts w:ascii="Times New Roman" w:eastAsia="Calibri" w:hAnsi="Times New Roman" w:cs="Times New Roman"/>
          <w:sz w:val="28"/>
          <w:szCs w:val="28"/>
        </w:rPr>
        <w:t xml:space="preserve">   № </w:t>
      </w:r>
      <w:r>
        <w:rPr>
          <w:rFonts w:ascii="Times New Roman" w:eastAsia="Calibri" w:hAnsi="Times New Roman" w:cs="Times New Roman"/>
          <w:sz w:val="28"/>
          <w:szCs w:val="28"/>
        </w:rPr>
        <w:t>651</w:t>
      </w:r>
    </w:p>
    <w:p w:rsidR="005321ED" w:rsidRPr="005321ED" w:rsidRDefault="005321ED" w:rsidP="005321ED">
      <w:pPr>
        <w:spacing w:after="0"/>
        <w:jc w:val="center"/>
        <w:rPr>
          <w:rFonts w:ascii="Times New Roman" w:eastAsia="Calibri" w:hAnsi="Times New Roman" w:cs="Times New Roman"/>
          <w:sz w:val="28"/>
          <w:szCs w:val="28"/>
        </w:rPr>
      </w:pPr>
      <w:r w:rsidRPr="005321ED">
        <w:rPr>
          <w:rFonts w:ascii="Times New Roman" w:eastAsia="Calibri" w:hAnsi="Times New Roman" w:cs="Times New Roman"/>
          <w:sz w:val="28"/>
          <w:szCs w:val="28"/>
        </w:rPr>
        <w:t>г.Петровск-Забайкальский</w:t>
      </w:r>
    </w:p>
    <w:p w:rsidR="005321ED" w:rsidRPr="005321ED" w:rsidRDefault="005321ED" w:rsidP="005321ED">
      <w:pPr>
        <w:spacing w:after="0"/>
        <w:jc w:val="center"/>
        <w:rPr>
          <w:rFonts w:ascii="Times New Roman" w:eastAsia="Calibri" w:hAnsi="Times New Roman" w:cs="Times New Roman"/>
          <w:sz w:val="16"/>
          <w:szCs w:val="16"/>
        </w:rPr>
      </w:pPr>
    </w:p>
    <w:p w:rsidR="005321ED" w:rsidRPr="005321ED" w:rsidRDefault="005321ED" w:rsidP="005321ED">
      <w:pPr>
        <w:spacing w:after="0" w:line="240" w:lineRule="auto"/>
        <w:jc w:val="both"/>
        <w:rPr>
          <w:rFonts w:ascii="Times New Roman" w:eastAsia="Calibri" w:hAnsi="Times New Roman" w:cs="Times New Roman"/>
          <w:b/>
          <w:sz w:val="28"/>
          <w:szCs w:val="28"/>
        </w:rPr>
      </w:pPr>
      <w:bookmarkStart w:id="0" w:name="_GoBack"/>
      <w:r w:rsidRPr="005321ED">
        <w:rPr>
          <w:rFonts w:ascii="Times New Roman" w:eastAsia="Calibri" w:hAnsi="Times New Roman" w:cs="Times New Roman"/>
          <w:b/>
          <w:sz w:val="28"/>
          <w:szCs w:val="28"/>
        </w:rPr>
        <w:t xml:space="preserve">Примерное положение по организации работы педагогических работников, осуществляющих классное руководство в общеобразовательных организациях </w:t>
      </w:r>
      <w:r>
        <w:rPr>
          <w:rFonts w:ascii="Times New Roman" w:eastAsia="Calibri" w:hAnsi="Times New Roman" w:cs="Times New Roman"/>
          <w:b/>
          <w:sz w:val="28"/>
          <w:szCs w:val="28"/>
        </w:rPr>
        <w:t>муниципального района «Петровск-Забайкальский район»</w:t>
      </w:r>
    </w:p>
    <w:bookmarkEnd w:id="0"/>
    <w:p w:rsidR="005321ED" w:rsidRDefault="005321ED" w:rsidP="005321ED">
      <w:pPr>
        <w:spacing w:after="0" w:line="240" w:lineRule="auto"/>
        <w:ind w:firstLine="709"/>
        <w:jc w:val="both"/>
        <w:rPr>
          <w:rFonts w:ascii="Times New Roman" w:eastAsia="Calibri" w:hAnsi="Times New Roman" w:cs="Times New Roman"/>
          <w:b/>
          <w:sz w:val="24"/>
          <w:szCs w:val="24"/>
        </w:rPr>
      </w:pPr>
    </w:p>
    <w:p w:rsidR="00654BB8" w:rsidRPr="005321ED" w:rsidRDefault="00654BB8" w:rsidP="005321ED">
      <w:pPr>
        <w:spacing w:after="0" w:line="240" w:lineRule="auto"/>
        <w:ind w:firstLine="709"/>
        <w:jc w:val="both"/>
        <w:rPr>
          <w:rFonts w:ascii="Times New Roman" w:eastAsia="Calibri" w:hAnsi="Times New Roman" w:cs="Times New Roman"/>
          <w:b/>
          <w:sz w:val="24"/>
          <w:szCs w:val="24"/>
        </w:rPr>
      </w:pPr>
    </w:p>
    <w:p w:rsidR="005321ED" w:rsidRPr="005321ED" w:rsidRDefault="005321ED" w:rsidP="00DC06F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bidi="ru-RU"/>
        </w:rPr>
      </w:pPr>
      <w:r w:rsidRPr="005321ED">
        <w:rPr>
          <w:rFonts w:ascii="Times New Roman" w:eastAsia="Calibri" w:hAnsi="Times New Roman" w:cs="Times New Roman"/>
          <w:bCs/>
          <w:sz w:val="28"/>
          <w:szCs w:val="28"/>
          <w:lang w:bidi="ru-RU"/>
        </w:rPr>
        <w:t>В соответствии  с  Федеральным законом от 29 декабря 2012 года № 273-ФЗ «Об образ</w:t>
      </w:r>
      <w:r w:rsidR="00654BB8">
        <w:rPr>
          <w:rFonts w:ascii="Times New Roman" w:eastAsia="Calibri" w:hAnsi="Times New Roman" w:cs="Times New Roman"/>
          <w:bCs/>
          <w:sz w:val="28"/>
          <w:szCs w:val="28"/>
          <w:lang w:bidi="ru-RU"/>
        </w:rPr>
        <w:t>овании в Российской Федерации»</w:t>
      </w:r>
      <w:r w:rsidR="00DC06FE" w:rsidRPr="00DC06FE">
        <w:rPr>
          <w:rFonts w:ascii="Times New Roman" w:eastAsia="Calibri" w:hAnsi="Times New Roman" w:cs="Times New Roman"/>
          <w:bCs/>
          <w:sz w:val="28"/>
          <w:szCs w:val="28"/>
          <w:lang w:bidi="ru-RU"/>
        </w:rPr>
        <w:t>,</w:t>
      </w:r>
      <w:r w:rsidR="00DC06FE" w:rsidRPr="00DC06FE">
        <w:rPr>
          <w:rFonts w:ascii="Times New Roman" w:eastAsia="Times New Roman" w:hAnsi="Times New Roman" w:cs="Times New Roman"/>
          <w:sz w:val="28"/>
          <w:szCs w:val="28"/>
          <w:lang w:eastAsia="ru-RU"/>
        </w:rPr>
        <w:t xml:space="preserve">  </w:t>
      </w:r>
      <w:r w:rsidR="00DC06FE" w:rsidRPr="00DC06FE">
        <w:rPr>
          <w:rFonts w:ascii="Times New Roman" w:eastAsia="Calibri" w:hAnsi="Times New Roman" w:cs="Times New Roman"/>
          <w:bCs/>
          <w:sz w:val="28"/>
          <w:szCs w:val="28"/>
          <w:lang w:bidi="ru-RU"/>
        </w:rPr>
        <w:t>Федеральным законом от 24 июля 1998 г</w:t>
      </w:r>
      <w:r w:rsidR="00056D04">
        <w:rPr>
          <w:rFonts w:ascii="Times New Roman" w:eastAsia="Calibri" w:hAnsi="Times New Roman" w:cs="Times New Roman"/>
          <w:bCs/>
          <w:sz w:val="28"/>
          <w:szCs w:val="28"/>
          <w:lang w:bidi="ru-RU"/>
        </w:rPr>
        <w:t>ода</w:t>
      </w:r>
      <w:r w:rsidR="00DC06FE" w:rsidRPr="00DC06FE">
        <w:rPr>
          <w:rFonts w:ascii="Times New Roman" w:eastAsia="Calibri" w:hAnsi="Times New Roman" w:cs="Times New Roman"/>
          <w:bCs/>
          <w:sz w:val="28"/>
          <w:szCs w:val="28"/>
          <w:lang w:bidi="ru-RU"/>
        </w:rPr>
        <w:t xml:space="preserve"> № 124-ФЗ «Об основных гарантиях прав ребенка в Российской </w:t>
      </w:r>
      <w:r w:rsidR="00DC06FE" w:rsidRPr="00DC06FE">
        <w:rPr>
          <w:rFonts w:ascii="Times New Roman" w:eastAsia="Calibri" w:hAnsi="Times New Roman" w:cs="Times New Roman"/>
          <w:bCs/>
          <w:color w:val="000000" w:themeColor="text1"/>
          <w:sz w:val="28"/>
          <w:szCs w:val="28"/>
          <w:lang w:bidi="ru-RU"/>
        </w:rPr>
        <w:t>Федерации</w:t>
      </w:r>
      <w:r w:rsidR="00DC06FE" w:rsidRPr="00654BB8">
        <w:rPr>
          <w:rFonts w:ascii="Times New Roman" w:eastAsia="Calibri" w:hAnsi="Times New Roman" w:cs="Times New Roman"/>
          <w:bCs/>
          <w:color w:val="000000" w:themeColor="text1"/>
          <w:sz w:val="28"/>
          <w:szCs w:val="28"/>
          <w:lang w:bidi="ru-RU"/>
        </w:rPr>
        <w:t>»,</w:t>
      </w:r>
      <w:r w:rsidR="00DC06FE" w:rsidRPr="00654BB8">
        <w:rPr>
          <w:rFonts w:ascii="Times New Roman" w:hAnsi="Times New Roman" w:cs="Times New Roman"/>
          <w:color w:val="000000" w:themeColor="text1"/>
          <w:sz w:val="28"/>
          <w:szCs w:val="28"/>
          <w:shd w:val="clear" w:color="auto" w:fill="FFFFFF"/>
        </w:rPr>
        <w:t xml:space="preserve"> </w:t>
      </w:r>
      <w:r w:rsidR="00654BB8" w:rsidRPr="00654BB8">
        <w:rPr>
          <w:rFonts w:ascii="Times New Roman" w:hAnsi="Times New Roman" w:cs="Times New Roman"/>
          <w:bCs/>
          <w:color w:val="000000" w:themeColor="text1"/>
          <w:sz w:val="28"/>
          <w:szCs w:val="28"/>
          <w:shd w:val="clear" w:color="auto" w:fill="FFFFFF"/>
          <w:lang w:bidi="ru-RU"/>
        </w:rPr>
        <w:t>письмом  Министерства просвещения РФ от 12 мая 2020 года № ВБ-1011/08 «О методических рекомендациях»,</w:t>
      </w:r>
      <w:r w:rsidR="00654BB8">
        <w:rPr>
          <w:rFonts w:ascii="Arial" w:hAnsi="Arial" w:cs="Arial"/>
          <w:color w:val="000000" w:themeColor="text1"/>
          <w:sz w:val="23"/>
          <w:szCs w:val="23"/>
          <w:shd w:val="clear" w:color="auto" w:fill="FFFFFF"/>
        </w:rPr>
        <w:t xml:space="preserve"> </w:t>
      </w:r>
      <w:r w:rsidR="00DC06FE" w:rsidRPr="00DC06FE">
        <w:rPr>
          <w:rFonts w:ascii="Times New Roman" w:hAnsi="Times New Roman" w:cs="Times New Roman"/>
          <w:color w:val="000000" w:themeColor="text1"/>
          <w:sz w:val="28"/>
          <w:szCs w:val="28"/>
          <w:shd w:val="clear" w:color="auto" w:fill="FFFFFF"/>
        </w:rPr>
        <w:t xml:space="preserve">в целях </w:t>
      </w:r>
      <w:r w:rsidR="00DC06FE" w:rsidRPr="00DC06FE">
        <w:rPr>
          <w:rFonts w:ascii="Times New Roman" w:eastAsia="Calibri" w:hAnsi="Times New Roman" w:cs="Times New Roman"/>
          <w:bCs/>
          <w:sz w:val="28"/>
          <w:szCs w:val="28"/>
          <w:lang w:bidi="ru-RU"/>
        </w:rPr>
        <w:t>воспитания и социализации обучающихся</w:t>
      </w:r>
      <w:r w:rsidRPr="005321ED">
        <w:rPr>
          <w:rFonts w:ascii="Times New Roman" w:eastAsia="Calibri" w:hAnsi="Times New Roman" w:cs="Times New Roman"/>
          <w:bCs/>
          <w:sz w:val="28"/>
          <w:szCs w:val="28"/>
          <w:lang w:bidi="ru-RU"/>
        </w:rPr>
        <w:t xml:space="preserve">, администрация муниципального района «Петровск-Забайкальский район»  </w:t>
      </w:r>
      <w:r w:rsidRPr="005321ED">
        <w:rPr>
          <w:rFonts w:ascii="Times New Roman" w:eastAsia="Calibri" w:hAnsi="Times New Roman" w:cs="Times New Roman"/>
          <w:b/>
          <w:bCs/>
          <w:sz w:val="28"/>
          <w:szCs w:val="28"/>
          <w:lang w:bidi="ru-RU"/>
        </w:rPr>
        <w:t>п о с т а н о в л я е т:</w:t>
      </w:r>
    </w:p>
    <w:p w:rsidR="005321ED" w:rsidRDefault="00056D04" w:rsidP="00056D0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321ED" w:rsidRPr="005321ED">
        <w:rPr>
          <w:rFonts w:ascii="Times New Roman" w:eastAsia="Calibri" w:hAnsi="Times New Roman" w:cs="Times New Roman"/>
          <w:bCs/>
          <w:sz w:val="28"/>
          <w:szCs w:val="28"/>
        </w:rPr>
        <w:t xml:space="preserve">1.Утвердить </w:t>
      </w:r>
      <w:r w:rsidRPr="00056D04">
        <w:rPr>
          <w:rFonts w:ascii="Times New Roman" w:eastAsia="Calibri" w:hAnsi="Times New Roman" w:cs="Times New Roman"/>
          <w:sz w:val="28"/>
          <w:szCs w:val="28"/>
        </w:rPr>
        <w:t>Примерное положение по организации работы педагогических работников, осуществляющих классное руководство в общеобразовательных организациях муниципального района «Петровск-Забайкальский район»</w:t>
      </w:r>
      <w:r w:rsidR="005321ED" w:rsidRPr="005321ED">
        <w:rPr>
          <w:rFonts w:ascii="Times New Roman" w:eastAsia="Calibri" w:hAnsi="Times New Roman" w:cs="Times New Roman"/>
          <w:bCs/>
          <w:sz w:val="28"/>
          <w:szCs w:val="28"/>
        </w:rPr>
        <w:t xml:space="preserve"> (прилагается).</w:t>
      </w:r>
    </w:p>
    <w:p w:rsidR="005321ED" w:rsidRPr="00654BB8" w:rsidRDefault="00654BB8" w:rsidP="00654BB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          2.Управлению образования администрации муниципального района «Петровск-Забайкальский район» (далее – Управление образования) д</w:t>
      </w:r>
      <w:r w:rsidR="005321ED" w:rsidRPr="005321ED">
        <w:rPr>
          <w:rFonts w:ascii="Times New Roman" w:eastAsia="Calibri" w:hAnsi="Times New Roman" w:cs="Times New Roman"/>
          <w:bCs/>
          <w:sz w:val="28"/>
          <w:szCs w:val="28"/>
        </w:rPr>
        <w:t>овести до сведения руководителей муниципальных общеобразовательных  организаций муниципального района «Петровск-Забайкальский район» настоящее постановление</w:t>
      </w:r>
      <w:r>
        <w:rPr>
          <w:rFonts w:ascii="Times New Roman" w:eastAsia="Calibri" w:hAnsi="Times New Roman" w:cs="Times New Roman"/>
          <w:bCs/>
          <w:sz w:val="28"/>
          <w:szCs w:val="28"/>
        </w:rPr>
        <w:t>.</w:t>
      </w:r>
    </w:p>
    <w:p w:rsidR="00056D04" w:rsidRDefault="00654BB8" w:rsidP="005321E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056D04">
        <w:rPr>
          <w:rFonts w:ascii="Times New Roman" w:eastAsia="Calibri" w:hAnsi="Times New Roman" w:cs="Times New Roman"/>
          <w:bCs/>
          <w:sz w:val="28"/>
          <w:szCs w:val="28"/>
        </w:rPr>
        <w:t>.</w:t>
      </w:r>
      <w:r w:rsidR="00056D04" w:rsidRPr="00056D04">
        <w:rPr>
          <w:rFonts w:ascii="Times New Roman" w:eastAsia="Times New Roman" w:hAnsi="Times New Roman" w:cs="Times New Roman"/>
          <w:sz w:val="28"/>
          <w:szCs w:val="28"/>
          <w:lang w:eastAsia="ru-RU"/>
        </w:rPr>
        <w:t xml:space="preserve"> </w:t>
      </w:r>
      <w:r w:rsidR="00056D04">
        <w:rPr>
          <w:rFonts w:ascii="Times New Roman" w:eastAsia="Times New Roman" w:hAnsi="Times New Roman" w:cs="Times New Roman"/>
          <w:sz w:val="28"/>
          <w:szCs w:val="28"/>
          <w:lang w:eastAsia="ru-RU"/>
        </w:rPr>
        <w:t>Общео</w:t>
      </w:r>
      <w:r w:rsidR="00056D04" w:rsidRPr="00056D04">
        <w:rPr>
          <w:rFonts w:ascii="Times New Roman" w:eastAsia="Calibri" w:hAnsi="Times New Roman" w:cs="Times New Roman"/>
          <w:bCs/>
          <w:sz w:val="28"/>
          <w:szCs w:val="28"/>
        </w:rPr>
        <w:t>бразовательным организациям разработать и утвердить локальными актами Положени</w:t>
      </w:r>
      <w:r w:rsidR="00056D04">
        <w:rPr>
          <w:rFonts w:ascii="Times New Roman" w:eastAsia="Calibri" w:hAnsi="Times New Roman" w:cs="Times New Roman"/>
          <w:bCs/>
          <w:sz w:val="28"/>
          <w:szCs w:val="28"/>
        </w:rPr>
        <w:t>е</w:t>
      </w:r>
      <w:r w:rsidR="00056D04" w:rsidRPr="00056D04">
        <w:rPr>
          <w:rFonts w:ascii="Times New Roman" w:eastAsia="Calibri" w:hAnsi="Times New Roman" w:cs="Times New Roman"/>
          <w:bCs/>
          <w:sz w:val="28"/>
          <w:szCs w:val="28"/>
        </w:rPr>
        <w:t xml:space="preserve"> по организации работы педагогических работников, осуществляющих классное руководство в общеобразовательных организациях</w:t>
      </w:r>
      <w:r w:rsidR="00056D04">
        <w:rPr>
          <w:rFonts w:ascii="Times New Roman" w:eastAsia="Calibri" w:hAnsi="Times New Roman" w:cs="Times New Roman"/>
          <w:bCs/>
          <w:sz w:val="28"/>
          <w:szCs w:val="28"/>
        </w:rPr>
        <w:t>.</w:t>
      </w:r>
      <w:r w:rsidR="00056D04" w:rsidRPr="00056D04">
        <w:rPr>
          <w:rFonts w:ascii="Times New Roman" w:eastAsia="Calibri" w:hAnsi="Times New Roman" w:cs="Times New Roman"/>
          <w:bCs/>
          <w:sz w:val="28"/>
          <w:szCs w:val="28"/>
        </w:rPr>
        <w:t xml:space="preserve"> </w:t>
      </w:r>
    </w:p>
    <w:p w:rsidR="005321ED" w:rsidRPr="005321ED" w:rsidRDefault="00654BB8" w:rsidP="005321E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5321ED" w:rsidRPr="005321ED">
        <w:rPr>
          <w:rFonts w:ascii="Times New Roman" w:eastAsia="Calibri" w:hAnsi="Times New Roman" w:cs="Times New Roman"/>
          <w:bCs/>
          <w:sz w:val="28"/>
          <w:szCs w:val="28"/>
        </w:rPr>
        <w:t>. 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д.19, и обнародовать на официальном сайте органов местного самоуправления муниципального района «Петровск-Забайкальский район».</w:t>
      </w:r>
    </w:p>
    <w:p w:rsidR="005321ED" w:rsidRPr="005321ED" w:rsidRDefault="00654BB8" w:rsidP="005321E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5</w:t>
      </w:r>
      <w:r w:rsidR="005321ED" w:rsidRPr="005321ED">
        <w:rPr>
          <w:rFonts w:ascii="Times New Roman" w:eastAsia="Calibri" w:hAnsi="Times New Roman" w:cs="Times New Roman"/>
          <w:bCs/>
          <w:sz w:val="28"/>
          <w:szCs w:val="28"/>
        </w:rPr>
        <w:t>.</w:t>
      </w:r>
      <w:r w:rsidR="005321ED" w:rsidRPr="005321ED">
        <w:rPr>
          <w:rFonts w:ascii="Times New Roman" w:eastAsia="Calibri" w:hAnsi="Times New Roman" w:cs="Times New Roman"/>
          <w:sz w:val="28"/>
          <w:szCs w:val="28"/>
        </w:rPr>
        <w:t xml:space="preserve"> Настоящее постановление вступает в силу  после официального опубликования.</w:t>
      </w:r>
    </w:p>
    <w:p w:rsidR="005321ED" w:rsidRPr="005321ED" w:rsidRDefault="00654BB8" w:rsidP="005321E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6</w:t>
      </w:r>
      <w:r w:rsidR="005321ED" w:rsidRPr="005321ED">
        <w:rPr>
          <w:rFonts w:ascii="Times New Roman" w:eastAsia="Calibri" w:hAnsi="Times New Roman" w:cs="Times New Roman"/>
          <w:sz w:val="28"/>
          <w:szCs w:val="28"/>
        </w:rPr>
        <w:t>. Действие н</w:t>
      </w:r>
      <w:r w:rsidR="005321ED" w:rsidRPr="005321ED">
        <w:rPr>
          <w:rFonts w:ascii="Times New Roman" w:eastAsia="Calibri" w:hAnsi="Times New Roman" w:cs="Times New Roman"/>
          <w:bCs/>
          <w:sz w:val="28"/>
          <w:szCs w:val="28"/>
        </w:rPr>
        <w:t>астоящего постановления распространяется на правоотношения, возникшие с 0</w:t>
      </w:r>
      <w:r w:rsidR="005321ED">
        <w:rPr>
          <w:rFonts w:ascii="Times New Roman" w:eastAsia="Calibri" w:hAnsi="Times New Roman" w:cs="Times New Roman"/>
          <w:bCs/>
          <w:sz w:val="28"/>
          <w:szCs w:val="28"/>
        </w:rPr>
        <w:t>1</w:t>
      </w:r>
      <w:r w:rsidR="005321ED" w:rsidRPr="005321ED">
        <w:rPr>
          <w:rFonts w:ascii="Times New Roman" w:eastAsia="Calibri" w:hAnsi="Times New Roman" w:cs="Times New Roman"/>
          <w:bCs/>
          <w:sz w:val="28"/>
          <w:szCs w:val="28"/>
        </w:rPr>
        <w:t xml:space="preserve"> </w:t>
      </w:r>
      <w:r w:rsidR="005321ED">
        <w:rPr>
          <w:rFonts w:ascii="Times New Roman" w:eastAsia="Calibri" w:hAnsi="Times New Roman" w:cs="Times New Roman"/>
          <w:bCs/>
          <w:sz w:val="28"/>
          <w:szCs w:val="28"/>
        </w:rPr>
        <w:t>сентября</w:t>
      </w:r>
      <w:r w:rsidR="005321ED" w:rsidRPr="005321ED">
        <w:rPr>
          <w:rFonts w:ascii="Times New Roman" w:eastAsia="Calibri" w:hAnsi="Times New Roman" w:cs="Times New Roman"/>
          <w:bCs/>
          <w:sz w:val="28"/>
          <w:szCs w:val="28"/>
        </w:rPr>
        <w:t xml:space="preserve">  2020 года.</w:t>
      </w:r>
    </w:p>
    <w:p w:rsidR="00654BB8" w:rsidRDefault="00056D04" w:rsidP="005321ED">
      <w:pPr>
        <w:widowControl w:val="0"/>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sz w:val="28"/>
          <w:szCs w:val="28"/>
        </w:rPr>
        <w:lastRenderedPageBreak/>
        <w:t xml:space="preserve">         </w:t>
      </w:r>
      <w:r w:rsidR="00654BB8">
        <w:rPr>
          <w:rFonts w:ascii="Times New Roman" w:eastAsia="Calibri" w:hAnsi="Times New Roman" w:cs="Times New Roman"/>
          <w:bCs/>
          <w:color w:val="000000"/>
          <w:sz w:val="28"/>
          <w:szCs w:val="28"/>
        </w:rPr>
        <w:t>7</w:t>
      </w:r>
      <w:r w:rsidR="005321ED" w:rsidRPr="005321ED">
        <w:rPr>
          <w:rFonts w:ascii="Times New Roman" w:eastAsia="Calibri" w:hAnsi="Times New Roman" w:cs="Times New Roman"/>
          <w:bCs/>
          <w:color w:val="000000"/>
          <w:sz w:val="28"/>
          <w:szCs w:val="28"/>
        </w:rPr>
        <w:t xml:space="preserve">. Контроль за исполнением настоящего постановления возложить на  Р.Р. Чепцова, заместителя </w:t>
      </w:r>
      <w:r w:rsidR="005321ED">
        <w:rPr>
          <w:rFonts w:ascii="Times New Roman" w:eastAsia="Calibri" w:hAnsi="Times New Roman" w:cs="Times New Roman"/>
          <w:bCs/>
          <w:color w:val="000000"/>
          <w:sz w:val="28"/>
          <w:szCs w:val="28"/>
        </w:rPr>
        <w:t xml:space="preserve">главы </w:t>
      </w:r>
      <w:r w:rsidR="005321ED" w:rsidRPr="005321ED">
        <w:rPr>
          <w:rFonts w:ascii="Times New Roman" w:eastAsia="Calibri" w:hAnsi="Times New Roman" w:cs="Times New Roman"/>
          <w:bCs/>
          <w:color w:val="000000"/>
          <w:sz w:val="28"/>
          <w:szCs w:val="28"/>
        </w:rPr>
        <w:t xml:space="preserve"> а</w:t>
      </w:r>
      <w:r w:rsidR="005321ED" w:rsidRPr="005321ED">
        <w:rPr>
          <w:rFonts w:ascii="Times New Roman" w:eastAsia="Calibri" w:hAnsi="Times New Roman" w:cs="Times New Roman"/>
          <w:color w:val="000000"/>
          <w:sz w:val="28"/>
          <w:szCs w:val="28"/>
        </w:rPr>
        <w:t>дминистрации по социальному развитию</w:t>
      </w:r>
      <w:r w:rsidR="00654BB8">
        <w:rPr>
          <w:rFonts w:ascii="Times New Roman" w:eastAsia="Calibri" w:hAnsi="Times New Roman" w:cs="Times New Roman"/>
          <w:bCs/>
          <w:color w:val="000000"/>
          <w:sz w:val="28"/>
          <w:szCs w:val="28"/>
        </w:rPr>
        <w:t>.</w:t>
      </w: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321ED" w:rsidRDefault="005321ED"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321ED">
        <w:rPr>
          <w:rFonts w:ascii="Times New Roman" w:eastAsia="Calibri" w:hAnsi="Times New Roman" w:cs="Times New Roman"/>
          <w:sz w:val="28"/>
          <w:szCs w:val="28"/>
        </w:rPr>
        <w:t xml:space="preserve">Глава муниципального района                                                          </w:t>
      </w:r>
      <w:r>
        <w:rPr>
          <w:rFonts w:ascii="Times New Roman" w:eastAsia="Calibri" w:hAnsi="Times New Roman" w:cs="Times New Roman"/>
          <w:sz w:val="28"/>
          <w:szCs w:val="28"/>
        </w:rPr>
        <w:t>Н.В.Горюнов</w:t>
      </w: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Default="00654BB8" w:rsidP="005321E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54BB8" w:rsidRPr="00654BB8" w:rsidRDefault="00654BB8" w:rsidP="005321ED">
      <w:pPr>
        <w:widowControl w:val="0"/>
        <w:autoSpaceDE w:val="0"/>
        <w:autoSpaceDN w:val="0"/>
        <w:adjustRightInd w:val="0"/>
        <w:spacing w:after="0" w:line="240" w:lineRule="auto"/>
        <w:jc w:val="both"/>
        <w:rPr>
          <w:rFonts w:ascii="Times New Roman" w:eastAsia="Calibri" w:hAnsi="Times New Roman" w:cs="Times New Roman"/>
          <w:bCs/>
          <w:color w:val="000000"/>
          <w:sz w:val="28"/>
          <w:szCs w:val="28"/>
        </w:rPr>
      </w:pPr>
    </w:p>
    <w:p w:rsidR="00056D04" w:rsidRPr="00056D04" w:rsidRDefault="00056D04" w:rsidP="00056D04">
      <w:pPr>
        <w:spacing w:after="0" w:line="240" w:lineRule="auto"/>
        <w:ind w:left="993" w:right="-2" w:firstLine="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56D04">
        <w:rPr>
          <w:rFonts w:ascii="Times New Roman" w:eastAsia="Calibri" w:hAnsi="Times New Roman" w:cs="Times New Roman"/>
          <w:sz w:val="28"/>
          <w:szCs w:val="28"/>
        </w:rPr>
        <w:t xml:space="preserve">ПРИЛОЖЕНИЕ </w:t>
      </w:r>
    </w:p>
    <w:p w:rsidR="00056D04" w:rsidRDefault="00056D04" w:rsidP="00056D04">
      <w:pPr>
        <w:spacing w:after="0" w:line="240" w:lineRule="auto"/>
        <w:ind w:left="993" w:right="-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6D04">
        <w:rPr>
          <w:rFonts w:ascii="Times New Roman" w:eastAsia="Calibri" w:hAnsi="Times New Roman" w:cs="Times New Roman"/>
          <w:sz w:val="28"/>
          <w:szCs w:val="28"/>
        </w:rPr>
        <w:t xml:space="preserve">к постановлению </w:t>
      </w:r>
      <w:r>
        <w:rPr>
          <w:rFonts w:ascii="Times New Roman" w:eastAsia="Calibri" w:hAnsi="Times New Roman" w:cs="Times New Roman"/>
          <w:sz w:val="28"/>
          <w:szCs w:val="28"/>
        </w:rPr>
        <w:t>а</w:t>
      </w:r>
      <w:r w:rsidRPr="00056D04">
        <w:rPr>
          <w:rFonts w:ascii="Times New Roman" w:eastAsia="Calibri" w:hAnsi="Times New Roman" w:cs="Times New Roman"/>
          <w:sz w:val="28"/>
          <w:szCs w:val="28"/>
        </w:rPr>
        <w:t xml:space="preserve">дминистрации </w:t>
      </w:r>
    </w:p>
    <w:p w:rsidR="00056D04" w:rsidRDefault="00056D04" w:rsidP="00056D04">
      <w:pPr>
        <w:spacing w:after="0" w:line="240" w:lineRule="auto"/>
        <w:ind w:right="-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6D04">
        <w:rPr>
          <w:rFonts w:ascii="Times New Roman" w:eastAsia="Calibri" w:hAnsi="Times New Roman" w:cs="Times New Roman"/>
          <w:sz w:val="28"/>
          <w:szCs w:val="28"/>
        </w:rPr>
        <w:t xml:space="preserve">муниципального района </w:t>
      </w:r>
    </w:p>
    <w:p w:rsidR="00056D04" w:rsidRPr="00056D04" w:rsidRDefault="00056D04" w:rsidP="00056D04">
      <w:pPr>
        <w:spacing w:after="0" w:line="240" w:lineRule="auto"/>
        <w:ind w:left="993" w:right="-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56D04">
        <w:rPr>
          <w:rFonts w:ascii="Times New Roman" w:eastAsia="Calibri" w:hAnsi="Times New Roman" w:cs="Times New Roman"/>
          <w:sz w:val="28"/>
          <w:szCs w:val="28"/>
        </w:rPr>
        <w:t xml:space="preserve">«Петровск-Забайкальский район» </w:t>
      </w:r>
    </w:p>
    <w:p w:rsidR="00056D04" w:rsidRPr="00056D04" w:rsidRDefault="00056D04" w:rsidP="00056D04">
      <w:pPr>
        <w:spacing w:after="0" w:line="240" w:lineRule="auto"/>
        <w:ind w:left="993" w:right="-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4BB8">
        <w:rPr>
          <w:rFonts w:ascii="Times New Roman" w:eastAsia="Calibri" w:hAnsi="Times New Roman" w:cs="Times New Roman"/>
          <w:sz w:val="28"/>
          <w:szCs w:val="28"/>
        </w:rPr>
        <w:t xml:space="preserve">                                 06 октября </w:t>
      </w:r>
      <w:r>
        <w:rPr>
          <w:rFonts w:ascii="Times New Roman" w:eastAsia="Calibri" w:hAnsi="Times New Roman" w:cs="Times New Roman"/>
          <w:sz w:val="28"/>
          <w:szCs w:val="28"/>
        </w:rPr>
        <w:t xml:space="preserve"> </w:t>
      </w:r>
      <w:r w:rsidRPr="00056D04">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056D04">
        <w:rPr>
          <w:rFonts w:ascii="Times New Roman" w:eastAsia="Calibri" w:hAnsi="Times New Roman" w:cs="Times New Roman"/>
          <w:sz w:val="28"/>
          <w:szCs w:val="28"/>
        </w:rPr>
        <w:t xml:space="preserve"> года № </w:t>
      </w:r>
      <w:r w:rsidR="00654BB8">
        <w:rPr>
          <w:rFonts w:ascii="Times New Roman" w:eastAsia="Calibri" w:hAnsi="Times New Roman" w:cs="Times New Roman"/>
          <w:sz w:val="28"/>
          <w:szCs w:val="28"/>
        </w:rPr>
        <w:t>651</w:t>
      </w:r>
    </w:p>
    <w:p w:rsidR="005321ED" w:rsidRDefault="005321ED" w:rsidP="00654BB8">
      <w:pPr>
        <w:spacing w:after="0" w:line="240" w:lineRule="auto"/>
        <w:rPr>
          <w:rFonts w:ascii="Times New Roman" w:eastAsia="Times New Roman" w:hAnsi="Times New Roman" w:cs="Times New Roman"/>
          <w:sz w:val="28"/>
          <w:szCs w:val="28"/>
          <w:lang w:eastAsia="ru-RU"/>
        </w:rPr>
      </w:pPr>
    </w:p>
    <w:p w:rsidR="005321ED" w:rsidRPr="005321ED" w:rsidRDefault="005321ED" w:rsidP="005321ED">
      <w:pPr>
        <w:spacing w:after="0" w:line="240" w:lineRule="auto"/>
        <w:jc w:val="center"/>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Примерное положение</w:t>
      </w:r>
    </w:p>
    <w:p w:rsidR="005321ED" w:rsidRPr="005321ED" w:rsidRDefault="005321ED" w:rsidP="005321ED">
      <w:pPr>
        <w:spacing w:after="0" w:line="240" w:lineRule="auto"/>
        <w:jc w:val="center"/>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по организации работы педагогических работников, осуществляющих классное руководство в общеобразовательных организациях </w:t>
      </w:r>
      <w:r w:rsidR="00056D04">
        <w:rPr>
          <w:rFonts w:ascii="Times New Roman" w:eastAsia="Times New Roman" w:hAnsi="Times New Roman" w:cs="Times New Roman"/>
          <w:sz w:val="28"/>
          <w:szCs w:val="28"/>
          <w:lang w:eastAsia="ru-RU"/>
        </w:rPr>
        <w:t xml:space="preserve"> муниципального района «Петровск-Забайкальский район»</w:t>
      </w:r>
    </w:p>
    <w:p w:rsidR="005321ED" w:rsidRPr="005321ED" w:rsidRDefault="005321ED" w:rsidP="005321ED">
      <w:pPr>
        <w:spacing w:after="0" w:line="240" w:lineRule="auto"/>
        <w:rPr>
          <w:rFonts w:ascii="Times New Roman" w:eastAsia="Times New Roman" w:hAnsi="Times New Roman" w:cs="Times New Roman"/>
          <w:sz w:val="28"/>
          <w:szCs w:val="28"/>
          <w:lang w:eastAsia="ru-RU"/>
        </w:rPr>
      </w:pPr>
    </w:p>
    <w:p w:rsidR="005321ED" w:rsidRPr="005321ED" w:rsidRDefault="005321ED" w:rsidP="005321ED">
      <w:pPr>
        <w:widowControl w:val="0"/>
        <w:spacing w:after="0" w:line="240" w:lineRule="auto"/>
        <w:jc w:val="center"/>
        <w:rPr>
          <w:rFonts w:ascii="Times New Roman" w:eastAsia="Times New Roman" w:hAnsi="Times New Roman" w:cs="Times New Roman"/>
          <w:b/>
          <w:sz w:val="28"/>
          <w:szCs w:val="28"/>
          <w:lang w:eastAsia="ru-RU"/>
        </w:rPr>
      </w:pPr>
      <w:r w:rsidRPr="005321ED">
        <w:rPr>
          <w:rFonts w:ascii="Times New Roman" w:eastAsia="Times New Roman" w:hAnsi="Times New Roman" w:cs="Times New Roman"/>
          <w:b/>
          <w:sz w:val="28"/>
          <w:szCs w:val="28"/>
          <w:lang w:eastAsia="ru-RU"/>
        </w:rPr>
        <w:t>1. Общие положения</w:t>
      </w:r>
    </w:p>
    <w:p w:rsidR="005321ED" w:rsidRPr="005321ED" w:rsidRDefault="005321ED" w:rsidP="005321ED">
      <w:pPr>
        <w:widowControl w:val="0"/>
        <w:spacing w:after="0" w:line="240" w:lineRule="auto"/>
        <w:rPr>
          <w:rFonts w:ascii="Times New Roman" w:eastAsia="Times New Roman" w:hAnsi="Times New Roman" w:cs="Times New Roman"/>
          <w:b/>
          <w:sz w:val="28"/>
          <w:szCs w:val="28"/>
          <w:lang w:eastAsia="ru-RU"/>
        </w:rPr>
      </w:pPr>
    </w:p>
    <w:p w:rsidR="00056D04"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321ED" w:rsidRPr="005321ED">
        <w:rPr>
          <w:rFonts w:ascii="Times New Roman" w:eastAsia="Times New Roman" w:hAnsi="Times New Roman" w:cs="Times New Roman"/>
          <w:sz w:val="28"/>
          <w:szCs w:val="28"/>
          <w:lang w:eastAsia="ru-RU"/>
        </w:rPr>
        <w:t xml:space="preserve">Настоящее Положение по организации работы педагогических работников, осуществляющих классное руководство в общеобразовательных </w:t>
      </w:r>
      <w:r w:rsidRPr="00056D04">
        <w:rPr>
          <w:rFonts w:ascii="Times New Roman" w:eastAsia="Times New Roman" w:hAnsi="Times New Roman" w:cs="Times New Roman"/>
          <w:sz w:val="28"/>
          <w:szCs w:val="28"/>
          <w:lang w:eastAsia="ru-RU"/>
        </w:rPr>
        <w:t xml:space="preserve">организациях  муниципального района «Петровск-Забайкальский район» </w:t>
      </w:r>
      <w:r w:rsidR="005321ED" w:rsidRPr="005321ED">
        <w:rPr>
          <w:rFonts w:ascii="Times New Roman" w:eastAsia="Times New Roman" w:hAnsi="Times New Roman" w:cs="Times New Roman"/>
          <w:sz w:val="28"/>
          <w:szCs w:val="28"/>
          <w:lang w:eastAsia="ru-RU"/>
        </w:rPr>
        <w:t>(далее Положение) разработано в соответствии с</w:t>
      </w:r>
      <w:r>
        <w:rPr>
          <w:rFonts w:ascii="Times New Roman" w:eastAsia="Times New Roman" w:hAnsi="Times New Roman" w:cs="Times New Roman"/>
          <w:sz w:val="28"/>
          <w:szCs w:val="28"/>
          <w:lang w:eastAsia="ru-RU"/>
        </w:rPr>
        <w:t>:</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 xml:space="preserve"> Конституцией Российской Федерации; </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Семейным кодексом Российской Федерации;</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Конвенцией о правах ребенка;</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Федеральным законом от 29</w:t>
      </w:r>
      <w:r>
        <w:rPr>
          <w:rFonts w:ascii="Times New Roman" w:eastAsia="Times New Roman" w:hAnsi="Times New Roman" w:cs="Times New Roman"/>
          <w:sz w:val="28"/>
          <w:szCs w:val="28"/>
          <w:lang w:eastAsia="ru-RU"/>
        </w:rPr>
        <w:t xml:space="preserve"> декабря </w:t>
      </w:r>
      <w:r w:rsidR="005321ED" w:rsidRPr="005321ED">
        <w:rPr>
          <w:rFonts w:ascii="Times New Roman" w:eastAsia="Times New Roman" w:hAnsi="Times New Roman" w:cs="Times New Roman"/>
          <w:sz w:val="28"/>
          <w:szCs w:val="28"/>
          <w:lang w:eastAsia="ru-RU"/>
        </w:rPr>
        <w:t>2012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№273-ФЗ «Об образовании в Российской Федерации</w:t>
      </w:r>
      <w:r w:rsidR="005321ED" w:rsidRPr="005321ED">
        <w:rPr>
          <w:rFonts w:ascii="Times New Roman" w:eastAsia="Times New Roman" w:hAnsi="Times New Roman" w:cs="Times New Roman"/>
          <w:b/>
          <w:sz w:val="28"/>
          <w:szCs w:val="28"/>
          <w:lang w:eastAsia="ru-RU"/>
        </w:rPr>
        <w:t>»</w:t>
      </w:r>
      <w:r w:rsidR="005321ED" w:rsidRPr="005321ED">
        <w:rPr>
          <w:rFonts w:ascii="Times New Roman" w:eastAsia="Times New Roman" w:hAnsi="Times New Roman" w:cs="Times New Roman"/>
          <w:sz w:val="28"/>
          <w:szCs w:val="28"/>
          <w:lang w:eastAsia="ru-RU"/>
        </w:rPr>
        <w:t>;</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Федеральным законом от 24 июля 1998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 124-ФЗ «Об основных гарантиях прав ребенка в Российской Федерации»;</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Федеральным законом от 24 июня 1999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 120-ФЗ «Об основах системы профилактики безнадзорности и правонарушений несовершеннолетних»;</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Федеральным законом от 29 декабря 2010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 436-ФЗ «О защите детей от информации, причиняющей вред их здоровью и развитию»;</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Указом Президента Российской Федерации от 7 мая 2012</w:t>
      </w:r>
      <w:r>
        <w:rPr>
          <w:rFonts w:ascii="Times New Roman" w:eastAsia="Times New Roman" w:hAnsi="Times New Roman" w:cs="Times New Roman"/>
          <w:sz w:val="28"/>
          <w:szCs w:val="28"/>
          <w:lang w:eastAsia="ru-RU"/>
        </w:rPr>
        <w:t xml:space="preserve"> года</w:t>
      </w:r>
      <w:r w:rsidR="005321ED" w:rsidRPr="005321ED">
        <w:rPr>
          <w:rFonts w:ascii="Times New Roman" w:eastAsia="Times New Roman" w:hAnsi="Times New Roman" w:cs="Times New Roman"/>
          <w:sz w:val="28"/>
          <w:szCs w:val="28"/>
          <w:lang w:eastAsia="ru-RU"/>
        </w:rPr>
        <w:t xml:space="preserve"> № 597                         «О мероприятиях по реализации государственной социальной политики»;</w:t>
      </w:r>
    </w:p>
    <w:p w:rsidR="005321ED"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21ED" w:rsidRPr="005321ED">
        <w:rPr>
          <w:rFonts w:ascii="Times New Roman" w:eastAsia="Times New Roman" w:hAnsi="Times New Roman" w:cs="Times New Roman"/>
          <w:sz w:val="28"/>
          <w:szCs w:val="28"/>
          <w:lang w:eastAsia="ru-RU"/>
        </w:rPr>
        <w:t>Указом Президента Российской Федерации от 7 мая 2018 № 204                        «О национальных целях и стратегических задачах развития Российской Федерации на период до 2024 года»;</w:t>
      </w:r>
    </w:p>
    <w:p w:rsid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Распоряжением Правительства Российской Федерации от 29 мая 2015      № 996-р «Об утверждении Стратегии развития воспитания в Российской Федерации на период до 2025 года;</w:t>
      </w:r>
    </w:p>
    <w:p w:rsidR="00056D04" w:rsidRPr="005321ED" w:rsidRDefault="00056D04" w:rsidP="0016646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bidi="ru-RU"/>
        </w:rPr>
        <w:t xml:space="preserve">- </w:t>
      </w:r>
      <w:r w:rsidRPr="00056D04">
        <w:rPr>
          <w:rFonts w:ascii="Times New Roman" w:eastAsia="Times New Roman" w:hAnsi="Times New Roman" w:cs="Times New Roman"/>
          <w:bCs/>
          <w:sz w:val="28"/>
          <w:szCs w:val="28"/>
          <w:lang w:eastAsia="ru-RU" w:bidi="ru-RU"/>
        </w:rPr>
        <w:t>письмом  Министерства просвещения РФ от 12 мая 2020 года № ВБ-1011/08 «О методических рекомендациях»,</w:t>
      </w:r>
    </w:p>
    <w:p w:rsidR="005321ED" w:rsidRPr="005321ED" w:rsidRDefault="00056D04" w:rsidP="00166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Приказами Минобрнауки России от 6 октября 2009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 373 </w:t>
      </w:r>
      <w:bookmarkStart w:id="1" w:name="_Hlk37423434"/>
      <w:r w:rsidR="005321ED" w:rsidRPr="005321ED">
        <w:rPr>
          <w:rFonts w:ascii="Times New Roman" w:eastAsia="Times New Roman" w:hAnsi="Times New Roman" w:cs="Times New Roman"/>
          <w:sz w:val="28"/>
          <w:szCs w:val="28"/>
          <w:lang w:eastAsia="ru-RU"/>
        </w:rPr>
        <w:br/>
        <w:t xml:space="preserve">«Об утверждении </w:t>
      </w:r>
      <w:bookmarkStart w:id="2" w:name="_Hlk37423607"/>
      <w:r w:rsidR="005321ED" w:rsidRPr="005321ED">
        <w:rPr>
          <w:rFonts w:ascii="Times New Roman" w:eastAsia="Times New Roman" w:hAnsi="Times New Roman" w:cs="Times New Roman"/>
          <w:sz w:val="28"/>
          <w:szCs w:val="28"/>
          <w:lang w:eastAsia="ru-RU"/>
        </w:rPr>
        <w:t xml:space="preserve">и введении в действие </w:t>
      </w:r>
      <w:bookmarkEnd w:id="2"/>
      <w:r w:rsidR="005321ED" w:rsidRPr="005321ED">
        <w:rPr>
          <w:rFonts w:ascii="Times New Roman" w:eastAsia="Times New Roman" w:hAnsi="Times New Roman" w:cs="Times New Roman"/>
          <w:sz w:val="28"/>
          <w:szCs w:val="28"/>
          <w:lang w:eastAsia="ru-RU"/>
        </w:rPr>
        <w:t>федерального государственного образовательного стандарта начального общего образования»</w:t>
      </w:r>
      <w:bookmarkEnd w:id="1"/>
      <w:r w:rsidR="005321ED" w:rsidRPr="005321ED">
        <w:rPr>
          <w:rFonts w:ascii="Times New Roman" w:eastAsia="Times New Roman" w:hAnsi="Times New Roman" w:cs="Times New Roman"/>
          <w:sz w:val="28"/>
          <w:szCs w:val="28"/>
          <w:lang w:eastAsia="ru-RU"/>
        </w:rPr>
        <w:t xml:space="preserve">, </w:t>
      </w:r>
      <w:bookmarkStart w:id="3" w:name="_Hlk37423501"/>
      <w:r w:rsidR="005321ED" w:rsidRPr="005321ED">
        <w:rPr>
          <w:rFonts w:ascii="Times New Roman" w:eastAsia="Times New Roman" w:hAnsi="Times New Roman" w:cs="Times New Roman"/>
          <w:sz w:val="28"/>
          <w:szCs w:val="28"/>
          <w:lang w:eastAsia="ru-RU"/>
        </w:rPr>
        <w:br/>
        <w:t xml:space="preserve">от 17 декабря </w:t>
      </w: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2010</w:t>
      </w:r>
      <w:r w:rsidR="0016646D">
        <w:rPr>
          <w:rFonts w:ascii="Times New Roman" w:eastAsia="Times New Roman" w:hAnsi="Times New Roman" w:cs="Times New Roman"/>
          <w:sz w:val="28"/>
          <w:szCs w:val="28"/>
          <w:lang w:eastAsia="ru-RU"/>
        </w:rPr>
        <w:t xml:space="preserve"> года </w:t>
      </w:r>
      <w:r w:rsidR="005321ED" w:rsidRPr="005321ED">
        <w:rPr>
          <w:rFonts w:ascii="Times New Roman" w:eastAsia="Times New Roman" w:hAnsi="Times New Roman" w:cs="Times New Roman"/>
          <w:sz w:val="28"/>
          <w:szCs w:val="28"/>
          <w:lang w:eastAsia="ru-RU"/>
        </w:rPr>
        <w:t xml:space="preserve"> № 1897 </w:t>
      </w:r>
      <w:r>
        <w:rPr>
          <w:rFonts w:ascii="Times New Roman" w:eastAsia="Times New Roman" w:hAnsi="Times New Roman" w:cs="Times New Roman"/>
          <w:sz w:val="28"/>
          <w:szCs w:val="28"/>
          <w:lang w:eastAsia="ru-RU"/>
        </w:rPr>
        <w:t xml:space="preserve">года </w:t>
      </w:r>
      <w:r w:rsidR="005321ED" w:rsidRPr="005321ED">
        <w:rPr>
          <w:rFonts w:ascii="Times New Roman" w:eastAsia="Times New Roman" w:hAnsi="Times New Roman" w:cs="Times New Roman"/>
          <w:sz w:val="28"/>
          <w:szCs w:val="28"/>
          <w:lang w:eastAsia="ru-RU"/>
        </w:rPr>
        <w:t xml:space="preserve">«Об утверждении федерального государственного образовательного стандарта основного общего </w:t>
      </w:r>
      <w:r w:rsidR="005321ED" w:rsidRPr="005321ED">
        <w:rPr>
          <w:rFonts w:ascii="Times New Roman" w:eastAsia="Times New Roman" w:hAnsi="Times New Roman" w:cs="Times New Roman"/>
          <w:sz w:val="28"/>
          <w:szCs w:val="28"/>
          <w:lang w:eastAsia="ru-RU"/>
        </w:rPr>
        <w:lastRenderedPageBreak/>
        <w:t>образования»</w:t>
      </w:r>
      <w:bookmarkEnd w:id="3"/>
      <w:r w:rsidR="005321ED" w:rsidRPr="005321ED">
        <w:rPr>
          <w:rFonts w:ascii="Times New Roman" w:eastAsia="Times New Roman" w:hAnsi="Times New Roman" w:cs="Times New Roman"/>
          <w:sz w:val="28"/>
          <w:szCs w:val="28"/>
          <w:lang w:eastAsia="ru-RU"/>
        </w:rPr>
        <w:t>, от 17 мая 2012 г</w:t>
      </w:r>
      <w:r>
        <w:rPr>
          <w:rFonts w:ascii="Times New Roman" w:eastAsia="Times New Roman" w:hAnsi="Times New Roman" w:cs="Times New Roman"/>
          <w:sz w:val="28"/>
          <w:szCs w:val="28"/>
          <w:lang w:eastAsia="ru-RU"/>
        </w:rPr>
        <w:t xml:space="preserve">ода </w:t>
      </w:r>
      <w:r w:rsidR="005321ED" w:rsidRPr="005321ED">
        <w:rPr>
          <w:rFonts w:ascii="Times New Roman" w:eastAsia="Times New Roman" w:hAnsi="Times New Roman" w:cs="Times New Roman"/>
          <w:sz w:val="28"/>
          <w:szCs w:val="28"/>
          <w:lang w:eastAsia="ru-RU"/>
        </w:rPr>
        <w:t xml:space="preserve">  № 413 «Об утверждении федерального государственного образовательного стандарта среднего общего образования»,</w:t>
      </w:r>
      <w:r w:rsidR="005321ED" w:rsidRPr="005321ED">
        <w:rPr>
          <w:rFonts w:ascii="Times New Roman" w:eastAsia="Times New Roman" w:hAnsi="Times New Roman" w:cs="Times New Roman"/>
          <w:bCs/>
          <w:kern w:val="36"/>
          <w:sz w:val="28"/>
          <w:szCs w:val="28"/>
          <w:lang w:eastAsia="ru-RU"/>
        </w:rPr>
        <w:t xml:space="preserve"> от 19 декабря 2014 г</w:t>
      </w:r>
      <w:r>
        <w:rPr>
          <w:rFonts w:ascii="Times New Roman" w:eastAsia="Times New Roman" w:hAnsi="Times New Roman" w:cs="Times New Roman"/>
          <w:bCs/>
          <w:kern w:val="36"/>
          <w:sz w:val="28"/>
          <w:szCs w:val="28"/>
          <w:lang w:eastAsia="ru-RU"/>
        </w:rPr>
        <w:t>ода</w:t>
      </w:r>
      <w:r w:rsidR="005321ED" w:rsidRPr="005321ED">
        <w:rPr>
          <w:rFonts w:ascii="Times New Roman" w:eastAsia="Times New Roman" w:hAnsi="Times New Roman" w:cs="Times New Roman"/>
          <w:bCs/>
          <w:kern w:val="36"/>
          <w:sz w:val="28"/>
          <w:szCs w:val="28"/>
          <w:lang w:eastAsia="ru-RU"/>
        </w:rPr>
        <w:t xml:space="preserve">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5321ED" w:rsidRPr="005321ED">
        <w:rPr>
          <w:rFonts w:ascii="Times New Roman" w:eastAsia="Times New Roman" w:hAnsi="Times New Roman" w:cs="Times New Roman"/>
          <w:bCs/>
          <w:sz w:val="28"/>
          <w:szCs w:val="28"/>
          <w:lang w:eastAsia="ru-RU"/>
        </w:rPr>
        <w:t>от 19 декабря 2014 г</w:t>
      </w:r>
      <w:r>
        <w:rPr>
          <w:rFonts w:ascii="Times New Roman" w:eastAsia="Times New Roman" w:hAnsi="Times New Roman" w:cs="Times New Roman"/>
          <w:bCs/>
          <w:sz w:val="28"/>
          <w:szCs w:val="28"/>
          <w:lang w:eastAsia="ru-RU"/>
        </w:rPr>
        <w:t>ода</w:t>
      </w:r>
      <w:r w:rsidR="005321ED" w:rsidRPr="005321ED">
        <w:rPr>
          <w:rFonts w:ascii="Times New Roman" w:eastAsia="Times New Roman" w:hAnsi="Times New Roman" w:cs="Times New Roman"/>
          <w:bCs/>
          <w:sz w:val="28"/>
          <w:szCs w:val="28"/>
          <w:lang w:eastAsia="ru-RU"/>
        </w:rPr>
        <w:t xml:space="preserve">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321ED" w:rsidRPr="005321ED" w:rsidRDefault="00056D04" w:rsidP="0016646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Приказом Минобрнауки России от 11 мая 2016 г</w:t>
      </w:r>
      <w:r>
        <w:rPr>
          <w:rFonts w:ascii="Times New Roman" w:eastAsia="Times New Roman" w:hAnsi="Times New Roman" w:cs="Times New Roman"/>
          <w:sz w:val="28"/>
          <w:szCs w:val="28"/>
          <w:lang w:eastAsia="ru-RU"/>
        </w:rPr>
        <w:t>ода</w:t>
      </w:r>
      <w:r w:rsidR="005321ED" w:rsidRPr="005321ED">
        <w:rPr>
          <w:rFonts w:ascii="Times New Roman" w:eastAsia="Times New Roman" w:hAnsi="Times New Roman" w:cs="Times New Roman"/>
          <w:sz w:val="28"/>
          <w:szCs w:val="28"/>
          <w:lang w:eastAsia="ru-RU"/>
        </w:rPr>
        <w:t xml:space="preserve"> № 536 </w:t>
      </w:r>
      <w:r w:rsidR="005321ED" w:rsidRPr="005321ED">
        <w:rPr>
          <w:rFonts w:ascii="Times New Roman" w:eastAsia="Times New Roman" w:hAnsi="Times New Roman" w:cs="Times New Roman"/>
          <w:sz w:val="28"/>
          <w:szCs w:val="28"/>
          <w:lang w:eastAsia="ru-RU"/>
        </w:rPr>
        <w:b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321ED" w:rsidRPr="005321ED" w:rsidRDefault="005321ED" w:rsidP="005321ED">
      <w:pPr>
        <w:widowControl w:val="0"/>
        <w:spacing w:after="0" w:line="240" w:lineRule="auto"/>
        <w:ind w:left="-15" w:right="2"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1.2. Настоящее Положение регламентирует деятельность педагогических работников, осуществляющих классное руководство. </w:t>
      </w:r>
    </w:p>
    <w:p w:rsidR="005321ED" w:rsidRPr="005321ED" w:rsidRDefault="005321ED" w:rsidP="005321ED">
      <w:pPr>
        <w:widowControl w:val="0"/>
        <w:spacing w:after="0" w:line="240" w:lineRule="auto"/>
        <w:ind w:left="-15" w:right="2"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ab/>
        <w:t>Все, что не предусмотрено условиями Положения, определяется нормами законодательства Российской Федерации, актами уполномоченных органов власти и локальными актами общеобразовательной организации.</w:t>
      </w:r>
    </w:p>
    <w:p w:rsidR="005321ED" w:rsidRPr="005321ED" w:rsidRDefault="005321ED" w:rsidP="005321ED">
      <w:pPr>
        <w:widowControl w:val="0"/>
        <w:spacing w:after="0" w:line="240" w:lineRule="auto"/>
        <w:ind w:left="-15" w:right="2"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1.3. Классное руководство - профессиональная педагогическая деятельность педагога, направленная на воспитание и социализацию ребенка в классном ученическом коллективе, в современном обществе.</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321ED">
        <w:rPr>
          <w:rFonts w:ascii="Times New Roman" w:eastAsia="Times New Roman" w:hAnsi="Times New Roman" w:cs="Times New Roman"/>
          <w:sz w:val="28"/>
          <w:szCs w:val="28"/>
          <w:shd w:val="clear" w:color="auto" w:fill="FFFFFF"/>
          <w:lang w:eastAsia="ru-RU"/>
        </w:rPr>
        <w:t xml:space="preserve">Воспитание </w:t>
      </w:r>
      <w:r w:rsidRPr="005321ED">
        <w:rPr>
          <w:rFonts w:ascii="Times New Roman" w:eastAsia="Times New Roman" w:hAnsi="Times New Roman" w:cs="Times New Roman"/>
          <w:b/>
          <w:sz w:val="28"/>
          <w:szCs w:val="28"/>
          <w:shd w:val="clear" w:color="auto" w:fill="FFFFFF"/>
          <w:lang w:eastAsia="ru-RU"/>
        </w:rPr>
        <w:t>-</w:t>
      </w:r>
      <w:r w:rsidRPr="005321ED">
        <w:rPr>
          <w:rFonts w:ascii="Times New Roman" w:eastAsia="Times New Roman" w:hAnsi="Times New Roman" w:cs="Times New Roman"/>
          <w:sz w:val="28"/>
          <w:szCs w:val="28"/>
          <w:shd w:val="clear" w:color="auto" w:fill="FFFFFF"/>
          <w:lang w:eastAsia="ru-RU"/>
        </w:rPr>
        <w:t xml:space="preserve">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shd w:val="clear" w:color="auto" w:fill="FFFFFF"/>
          <w:lang w:eastAsia="ru-RU"/>
        </w:rPr>
        <w:t xml:space="preserve">Класс – группа обучающихся, как правило, одного возраста, осваивающих </w:t>
      </w:r>
      <w:r w:rsidRPr="005321ED">
        <w:rPr>
          <w:rFonts w:ascii="Times New Roman" w:eastAsia="Times New Roman" w:hAnsi="Times New Roman" w:cs="Times New Roman"/>
          <w:sz w:val="28"/>
          <w:szCs w:val="28"/>
          <w:lang w:eastAsia="ru-RU"/>
        </w:rPr>
        <w:t xml:space="preserve">преимущественно одну основную образовательную программу (начального, основного или среднего) общего образования, </w:t>
      </w:r>
      <w:r w:rsidRPr="005321ED">
        <w:rPr>
          <w:rFonts w:ascii="Times New Roman" w:eastAsia="Times New Roman" w:hAnsi="Times New Roman" w:cs="Times New Roman"/>
          <w:sz w:val="28"/>
          <w:szCs w:val="28"/>
          <w:shd w:val="clear" w:color="auto" w:fill="FFFFFF"/>
          <w:lang w:eastAsia="ru-RU"/>
        </w:rPr>
        <w:t xml:space="preserve">в соответствии с учебным планом </w:t>
      </w:r>
      <w:r w:rsidRPr="005321ED">
        <w:rPr>
          <w:rFonts w:ascii="Times New Roman" w:eastAsia="Times New Roman" w:hAnsi="Times New Roman" w:cs="Times New Roman"/>
          <w:sz w:val="28"/>
          <w:szCs w:val="28"/>
          <w:lang w:eastAsia="ru-RU"/>
        </w:rPr>
        <w:t xml:space="preserve">общеобразовательной организации.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trike/>
          <w:sz w:val="28"/>
          <w:szCs w:val="28"/>
          <w:lang w:eastAsia="ru-RU"/>
        </w:rPr>
      </w:pPr>
      <w:r w:rsidRPr="005321ED">
        <w:rPr>
          <w:rFonts w:ascii="Times New Roman" w:eastAsia="Times New Roman" w:hAnsi="Times New Roman" w:cs="Times New Roman"/>
          <w:sz w:val="28"/>
          <w:szCs w:val="28"/>
          <w:lang w:eastAsia="ru-RU"/>
        </w:rPr>
        <w:t xml:space="preserve">1.4. Педагогический работник назначается и освобождается от функциональных обязанностей классного руководителя приказом руководителя общеобразовательной организации.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1.6. На период отпуска или временной нетрудоспособности педагогического работника, осуществляющего классное руководство, его обязанности могут быть возложены приказом руководителя общеобразовательной организации на другого педагогического работника.</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1.7. Координацию работы и непосредственное руководство деятельностью педагогического работника, осуществляющего классное руководство, осуществляет заместитель руководителя общеобразовательной </w:t>
      </w:r>
      <w:r w:rsidRPr="005321ED">
        <w:rPr>
          <w:rFonts w:ascii="Times New Roman" w:eastAsia="Times New Roman" w:hAnsi="Times New Roman" w:cs="Times New Roman"/>
          <w:sz w:val="28"/>
          <w:szCs w:val="28"/>
          <w:lang w:eastAsia="ru-RU"/>
        </w:rPr>
        <w:lastRenderedPageBreak/>
        <w:t xml:space="preserve">организации.    </w:t>
      </w:r>
    </w:p>
    <w:p w:rsidR="005321ED" w:rsidRPr="005321ED" w:rsidRDefault="005321ED" w:rsidP="005321ED">
      <w:pPr>
        <w:widowControl w:val="0"/>
        <w:spacing w:after="0" w:line="240" w:lineRule="auto"/>
        <w:ind w:right="2"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1.8. Педагогический работник, осуществляющий классное руководство, в своей деятельности руководствуется Международной Конвенцией о правах ребенка, Конституцией Российской Федерации, Законами Российской Федерации, Семейным кодексом Российской Федерации, указами Президента Российской Федерации, решениями Правительства Российской Федерации, Министерства просвещения Российской Федерации, Министерства образования</w:t>
      </w:r>
      <w:r w:rsidR="00056D04">
        <w:rPr>
          <w:rFonts w:ascii="Times New Roman" w:eastAsia="Times New Roman" w:hAnsi="Times New Roman" w:cs="Times New Roman"/>
          <w:sz w:val="28"/>
          <w:szCs w:val="28"/>
          <w:lang w:eastAsia="ru-RU"/>
        </w:rPr>
        <w:t>,</w:t>
      </w:r>
      <w:r w:rsidRPr="005321ED">
        <w:rPr>
          <w:rFonts w:ascii="Times New Roman" w:eastAsia="Times New Roman" w:hAnsi="Times New Roman" w:cs="Times New Roman"/>
          <w:sz w:val="28"/>
          <w:szCs w:val="28"/>
          <w:lang w:eastAsia="ru-RU"/>
        </w:rPr>
        <w:t xml:space="preserve"> науки </w:t>
      </w:r>
      <w:r w:rsidR="0016646D">
        <w:rPr>
          <w:rFonts w:ascii="Times New Roman" w:eastAsia="Times New Roman" w:hAnsi="Times New Roman" w:cs="Times New Roman"/>
          <w:sz w:val="28"/>
          <w:szCs w:val="28"/>
          <w:lang w:eastAsia="ru-RU"/>
        </w:rPr>
        <w:t xml:space="preserve"> и молодежной политики Забайкальского края, </w:t>
      </w:r>
      <w:r w:rsidRPr="005321ED">
        <w:rPr>
          <w:rFonts w:ascii="Times New Roman" w:eastAsia="Times New Roman" w:hAnsi="Times New Roman" w:cs="Times New Roman"/>
          <w:sz w:val="28"/>
          <w:szCs w:val="28"/>
          <w:lang w:eastAsia="ru-RU"/>
        </w:rPr>
        <w:t xml:space="preserve"> по вопросам образования и воспитания обучающихся; административным, трудовым; правилами и нормами охраны труда, техники безопасности, электробезопасности и противопожарной защиты, а также Уставом и локальными правовыми актами общеобразовательной организации (в том числе правилами внутреннего трудового распорядка, приказами и распоряжениями директора, настоящим Положением).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1.9. Свою деятельность педагогический работник, осуществляющий классное руководство, выстраивает в тесном взаимодействии с администрацией общеобразовательной организации, органами государственно-общественного управления общеобразовательной организации, класса, родителями (законными представителями) обучающихся, социальным педагогом, психологом, педагогом-организатором/вожатым, педагогами дополнительного образования, иными специалистами образовательной организации.</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1.10. Режим работы педагогического работника, осуществляющего классное руководство, определяется общеобразовательной организацией самостоятельно, в соответствии с локальными актами общеобразовательной организации.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p>
    <w:p w:rsidR="005321ED" w:rsidRPr="005321ED" w:rsidRDefault="005321ED" w:rsidP="0016646D">
      <w:pPr>
        <w:widowControl w:val="0"/>
        <w:spacing w:after="0" w:line="240" w:lineRule="auto"/>
        <w:ind w:firstLine="709"/>
        <w:jc w:val="center"/>
        <w:rPr>
          <w:rFonts w:ascii="Times New Roman" w:eastAsia="Times New Roman" w:hAnsi="Times New Roman" w:cs="Times New Roman"/>
          <w:b/>
          <w:sz w:val="28"/>
          <w:szCs w:val="28"/>
          <w:lang w:eastAsia="ru-RU"/>
        </w:rPr>
      </w:pPr>
      <w:r w:rsidRPr="005321ED">
        <w:rPr>
          <w:rFonts w:ascii="Times New Roman" w:eastAsia="Times New Roman" w:hAnsi="Times New Roman" w:cs="Times New Roman"/>
          <w:b/>
          <w:sz w:val="28"/>
          <w:szCs w:val="28"/>
          <w:lang w:eastAsia="ru-RU"/>
        </w:rPr>
        <w:t>2. Приоритетные задачи деятельности классного руководителя</w:t>
      </w:r>
    </w:p>
    <w:p w:rsidR="005321ED" w:rsidRPr="005321ED" w:rsidRDefault="005321ED" w:rsidP="005321ED">
      <w:pPr>
        <w:widowControl w:val="0"/>
        <w:spacing w:after="0" w:line="240" w:lineRule="auto"/>
        <w:ind w:firstLine="709"/>
        <w:rPr>
          <w:rFonts w:ascii="Times New Roman" w:eastAsia="Times New Roman" w:hAnsi="Times New Roman" w:cs="Times New Roman"/>
          <w:b/>
          <w:sz w:val="28"/>
          <w:szCs w:val="28"/>
          <w:lang w:eastAsia="ru-RU"/>
        </w:rPr>
      </w:pP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2.1. Приоритетными задачами деятельности педагогического работника, осуществляющего классное руководство, являются: </w:t>
      </w:r>
    </w:p>
    <w:p w:rsidR="005321ED" w:rsidRPr="005321ED" w:rsidRDefault="0016646D" w:rsidP="005321E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5321ED" w:rsidRPr="005321ED">
        <w:rPr>
          <w:rFonts w:ascii="Times New Roman" w:eastAsia="Times New Roman" w:hAnsi="Times New Roman" w:cs="Times New Roman"/>
          <w:sz w:val="28"/>
          <w:szCs w:val="28"/>
          <w:lang w:eastAsia="ru-RU"/>
        </w:rPr>
        <w:t xml:space="preserve">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 </w:t>
      </w:r>
    </w:p>
    <w:p w:rsidR="005321ED" w:rsidRPr="005321ED" w:rsidRDefault="0016646D" w:rsidP="005321E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5321ED" w:rsidRPr="005321ED" w:rsidRDefault="0016646D" w:rsidP="005321E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позиции неприятия и противодействия по </w:t>
      </w:r>
      <w:r w:rsidR="005321ED" w:rsidRPr="005321ED">
        <w:rPr>
          <w:rFonts w:ascii="Times New Roman" w:eastAsia="Times New Roman" w:hAnsi="Times New Roman" w:cs="Times New Roman"/>
          <w:sz w:val="28"/>
          <w:szCs w:val="28"/>
          <w:lang w:eastAsia="ru-RU"/>
        </w:rPr>
        <w:lastRenderedPageBreak/>
        <w:t>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5321ED" w:rsidRPr="005321ED" w:rsidRDefault="0016646D" w:rsidP="005321E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321ED" w:rsidRPr="005321ED" w:rsidRDefault="0016646D" w:rsidP="005321E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2.2. Направленность и содержание приоритетных воспитательных задач, связанных с классным руководством, зависят от контекстных условий деятельности </w:t>
      </w:r>
      <w:bookmarkStart w:id="4" w:name="_Hlk39048934"/>
      <w:r w:rsidRPr="005321ED">
        <w:rPr>
          <w:rFonts w:ascii="Times New Roman" w:eastAsia="Times New Roman" w:hAnsi="Times New Roman" w:cs="Times New Roman"/>
          <w:sz w:val="28"/>
          <w:szCs w:val="28"/>
          <w:lang w:eastAsia="ru-RU"/>
        </w:rPr>
        <w:t>общеобразовательной организации</w:t>
      </w:r>
      <w:bookmarkEnd w:id="4"/>
      <w:r w:rsidRPr="005321ED">
        <w:rPr>
          <w:rFonts w:ascii="Times New Roman" w:eastAsia="Times New Roman" w:hAnsi="Times New Roman" w:cs="Times New Roman"/>
          <w:sz w:val="28"/>
          <w:szCs w:val="28"/>
          <w:lang w:eastAsia="ru-RU"/>
        </w:rPr>
        <w:t>.</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2.3. В деятельности, связанной с классным руководством, выделяются </w:t>
      </w:r>
      <w:r w:rsidRPr="005321ED">
        <w:rPr>
          <w:rFonts w:ascii="Times New Roman" w:eastAsia="Times New Roman" w:hAnsi="Times New Roman" w:cs="Times New Roman"/>
          <w:bCs/>
          <w:iCs/>
          <w:sz w:val="28"/>
          <w:szCs w:val="28"/>
          <w:lang w:eastAsia="ru-RU"/>
        </w:rPr>
        <w:t>инвариантная</w:t>
      </w:r>
      <w:r w:rsidRPr="005321ED">
        <w:rPr>
          <w:rFonts w:ascii="Times New Roman" w:eastAsia="Times New Roman" w:hAnsi="Times New Roman" w:cs="Times New Roman"/>
          <w:sz w:val="28"/>
          <w:szCs w:val="28"/>
          <w:lang w:eastAsia="ru-RU"/>
        </w:rPr>
        <w:t xml:space="preserve"> и </w:t>
      </w:r>
      <w:r w:rsidRPr="005321ED">
        <w:rPr>
          <w:rFonts w:ascii="Times New Roman" w:eastAsia="Times New Roman" w:hAnsi="Times New Roman" w:cs="Times New Roman"/>
          <w:bCs/>
          <w:iCs/>
          <w:sz w:val="28"/>
          <w:szCs w:val="28"/>
          <w:lang w:eastAsia="ru-RU"/>
        </w:rPr>
        <w:t>вариативная</w:t>
      </w:r>
      <w:r w:rsidRPr="005321ED">
        <w:rPr>
          <w:rFonts w:ascii="Times New Roman" w:eastAsia="Times New Roman" w:hAnsi="Times New Roman" w:cs="Times New Roman"/>
          <w:sz w:val="28"/>
          <w:szCs w:val="28"/>
          <w:lang w:eastAsia="ru-RU"/>
        </w:rPr>
        <w:t xml:space="preserve"> части.</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2.4. </w:t>
      </w:r>
      <w:r w:rsidRPr="005321ED">
        <w:rPr>
          <w:rFonts w:ascii="Times New Roman" w:eastAsia="Times New Roman" w:hAnsi="Times New Roman" w:cs="Times New Roman"/>
          <w:b/>
          <w:sz w:val="28"/>
          <w:szCs w:val="28"/>
          <w:lang w:eastAsia="ru-RU"/>
        </w:rPr>
        <w:t>Инвариантная</w:t>
      </w:r>
      <w:r w:rsidRPr="005321ED">
        <w:rPr>
          <w:rFonts w:ascii="Times New Roman" w:eastAsia="Times New Roman" w:hAnsi="Times New Roman" w:cs="Times New Roman"/>
          <w:sz w:val="28"/>
          <w:szCs w:val="28"/>
          <w:lang w:eastAsia="ru-RU"/>
        </w:rPr>
        <w:t xml:space="preserve"> часть представляет собой обязательный минимум содержания деятельности педагогических работников, осуществляющих классное руководство в общеобразовательных организациях </w:t>
      </w:r>
      <w:r w:rsidR="0016646D">
        <w:rPr>
          <w:rFonts w:ascii="Times New Roman" w:eastAsia="Times New Roman" w:hAnsi="Times New Roman" w:cs="Times New Roman"/>
          <w:sz w:val="28"/>
          <w:szCs w:val="28"/>
          <w:lang w:eastAsia="ru-RU"/>
        </w:rPr>
        <w:t xml:space="preserve"> муниципального района «Петровск-Забайкальский район»</w:t>
      </w:r>
      <w:r w:rsidRPr="005321ED">
        <w:rPr>
          <w:rFonts w:ascii="Times New Roman" w:eastAsia="Times New Roman" w:hAnsi="Times New Roman" w:cs="Times New Roman"/>
          <w:sz w:val="28"/>
          <w:szCs w:val="28"/>
          <w:lang w:eastAsia="ru-RU"/>
        </w:rPr>
        <w:t xml:space="preserve"> независимо от контекстных условий функционирования общеобразовательной организации и содержит следующие блоки: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321ED">
        <w:rPr>
          <w:rFonts w:ascii="Times New Roman" w:eastAsia="Times New Roman" w:hAnsi="Times New Roman" w:cs="Times New Roman"/>
          <w:i/>
          <w:sz w:val="28"/>
          <w:szCs w:val="28"/>
          <w:lang w:eastAsia="ru-RU"/>
        </w:rPr>
        <w:t>1. Личностно ориентированная деятельность по воспитанию и социализации обучающихся в классе, включая:</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изучение особенностей, интересов, способностей, обучающихся и содействие их реализации;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анализ образовательных результатов обучающихся в их динамике;</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содействие повышению дисциплинированности и академической успешности каждого обучающегося;</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bCs/>
          <w:sz w:val="28"/>
          <w:szCs w:val="28"/>
          <w:lang w:eastAsia="ru-RU"/>
        </w:rPr>
        <w:t>- содействие в оказании социально-психологической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bCs/>
          <w:sz w:val="28"/>
          <w:szCs w:val="28"/>
          <w:lang w:eastAsia="ru-RU"/>
        </w:rPr>
      </w:pPr>
      <w:r w:rsidRPr="005321ED">
        <w:rPr>
          <w:rFonts w:ascii="Times New Roman" w:eastAsia="Times New Roman" w:hAnsi="Times New Roman" w:cs="Times New Roman"/>
          <w:sz w:val="28"/>
          <w:szCs w:val="28"/>
          <w:lang w:eastAsia="ru-RU"/>
        </w:rPr>
        <w:t>- осуществление индивидуальной поддержки каждого обучающегося класса, в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bCs/>
          <w:sz w:val="28"/>
          <w:szCs w:val="28"/>
          <w:lang w:eastAsia="ru-RU"/>
        </w:rPr>
        <w:t>- содействие в выявлении  </w:t>
      </w:r>
      <w:hyperlink r:id="rId7" w:anchor="block_103" w:history="1">
        <w:r w:rsidRPr="005321ED">
          <w:rPr>
            <w:rFonts w:ascii="Times New Roman" w:eastAsia="Times New Roman" w:hAnsi="Times New Roman" w:cs="Times New Roman"/>
            <w:bCs/>
            <w:sz w:val="28"/>
            <w:szCs w:val="28"/>
            <w:lang w:eastAsia="ru-RU"/>
          </w:rPr>
          <w:t>несовершеннолетних</w:t>
        </w:r>
      </w:hyperlink>
      <w:r w:rsidRPr="005321ED">
        <w:rPr>
          <w:rFonts w:ascii="Times New Roman" w:eastAsia="Times New Roman" w:hAnsi="Times New Roman" w:cs="Times New Roman"/>
          <w:bCs/>
          <w:sz w:val="28"/>
          <w:szCs w:val="28"/>
          <w:lang w:eastAsia="ru-RU"/>
        </w:rPr>
        <w:t xml:space="preserve">,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w:t>
      </w:r>
      <w:r w:rsidRPr="005321ED">
        <w:rPr>
          <w:rFonts w:ascii="Times New Roman" w:eastAsia="Times New Roman" w:hAnsi="Times New Roman" w:cs="Times New Roman"/>
          <w:bCs/>
          <w:sz w:val="28"/>
          <w:szCs w:val="28"/>
          <w:lang w:eastAsia="ru-RU"/>
        </w:rPr>
        <w:lastRenderedPageBreak/>
        <w:t xml:space="preserve">образования, </w:t>
      </w:r>
      <w:r w:rsidRPr="005321ED">
        <w:rPr>
          <w:rFonts w:ascii="Times New Roman" w:eastAsia="Times New Roman" w:hAnsi="Times New Roman" w:cs="Times New Roman"/>
          <w:sz w:val="28"/>
          <w:szCs w:val="28"/>
          <w:lang w:eastAsia="ru-RU"/>
        </w:rPr>
        <w:t>в том числе путём осуществления контроля посещаемости и успеваемости, выяснения причины пропусков учебных занятий и опозданий;</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bCs/>
          <w:sz w:val="28"/>
          <w:szCs w:val="28"/>
          <w:lang w:eastAsia="ru-RU"/>
        </w:rPr>
      </w:pPr>
      <w:r w:rsidRPr="005321ED">
        <w:rPr>
          <w:rFonts w:ascii="Times New Roman" w:eastAsia="Times New Roman" w:hAnsi="Times New Roman" w:cs="Times New Roman"/>
          <w:bCs/>
          <w:sz w:val="28"/>
          <w:szCs w:val="28"/>
          <w:lang w:eastAsia="ru-RU"/>
        </w:rPr>
        <w:t>- содействие в выявлении  </w:t>
      </w:r>
      <w:hyperlink r:id="rId8" w:anchor="block_104" w:history="1">
        <w:r w:rsidRPr="005321ED">
          <w:rPr>
            <w:rFonts w:ascii="Times New Roman" w:eastAsia="Times New Roman" w:hAnsi="Times New Roman" w:cs="Times New Roman"/>
            <w:bCs/>
            <w:sz w:val="28"/>
            <w:szCs w:val="28"/>
            <w:lang w:eastAsia="ru-RU"/>
          </w:rPr>
          <w:t>сем</w:t>
        </w:r>
      </w:hyperlink>
      <w:r w:rsidRPr="005321ED">
        <w:rPr>
          <w:rFonts w:ascii="Times New Roman" w:eastAsia="Times New Roman" w:hAnsi="Times New Roman" w:cs="Times New Roman"/>
          <w:bCs/>
          <w:sz w:val="28"/>
          <w:szCs w:val="28"/>
          <w:lang w:eastAsia="ru-RU"/>
        </w:rPr>
        <w:t>ей, находящиеся в социально опасном положении, и оказании им помощи в обучении и воспитании детей;</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5321ED">
        <w:rPr>
          <w:rFonts w:ascii="Times New Roman" w:eastAsia="Times New Roman" w:hAnsi="Times New Roman" w:cs="Times New Roman"/>
          <w:bCs/>
          <w:sz w:val="28"/>
          <w:szCs w:val="28"/>
          <w:lang w:eastAsia="ru-RU"/>
        </w:rPr>
        <w:t>-</w:t>
      </w:r>
      <w:r w:rsidRPr="005321ED">
        <w:rPr>
          <w:rFonts w:ascii="Times New Roman" w:eastAsia="Times New Roman" w:hAnsi="Times New Roman" w:cs="Times New Roman"/>
          <w:sz w:val="28"/>
          <w:szCs w:val="28"/>
          <w:lang w:eastAsia="ru-RU"/>
        </w:rPr>
        <w:t xml:space="preserve">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в </w:t>
      </w:r>
      <w:r w:rsidRPr="005321ED">
        <w:rPr>
          <w:rFonts w:ascii="Times New Roman" w:eastAsia="Times New Roman" w:hAnsi="Times New Roman" w:cs="Times New Roman"/>
          <w:bCs/>
          <w:color w:val="000000"/>
          <w:sz w:val="28"/>
          <w:szCs w:val="28"/>
          <w:lang w:eastAsia="ru-RU"/>
        </w:rPr>
        <w:t>общедоступных спортивных секциях, технических и иных кружках, клубах;</w:t>
      </w:r>
    </w:p>
    <w:p w:rsidR="005321ED" w:rsidRPr="005321ED" w:rsidRDefault="005321ED" w:rsidP="0016646D">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5321ED">
        <w:rPr>
          <w:rFonts w:ascii="Times New Roman" w:eastAsia="Times New Roman" w:hAnsi="Times New Roman" w:cs="Times New Roman"/>
          <w:bCs/>
          <w:color w:val="000000"/>
          <w:sz w:val="28"/>
          <w:szCs w:val="28"/>
          <w:lang w:eastAsia="ru-RU"/>
        </w:rPr>
        <w:t xml:space="preserve">- проведение мероприятий,  направленных на формирование законопослушного поведения несовершеннолетних; профилактику наркотической и алкогольной зависимости, табакокурения, употребления вредных для </w:t>
      </w:r>
      <w:r w:rsidR="0016646D">
        <w:rPr>
          <w:rFonts w:ascii="Times New Roman" w:eastAsia="Times New Roman" w:hAnsi="Times New Roman" w:cs="Times New Roman"/>
          <w:bCs/>
          <w:color w:val="000000"/>
          <w:sz w:val="28"/>
          <w:szCs w:val="28"/>
          <w:lang w:eastAsia="ru-RU"/>
        </w:rPr>
        <w:t>з</w:t>
      </w:r>
      <w:r w:rsidRPr="005321ED">
        <w:rPr>
          <w:rFonts w:ascii="Times New Roman" w:eastAsia="Times New Roman" w:hAnsi="Times New Roman" w:cs="Times New Roman"/>
          <w:bCs/>
          <w:color w:val="000000"/>
          <w:sz w:val="28"/>
          <w:szCs w:val="28"/>
          <w:lang w:eastAsia="ru-RU"/>
        </w:rPr>
        <w:t>доровья веществ;</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 включенности в реализацию социальных и образовательных проектов во внеурочное и каникулярное время;</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выявление и поддержку талантливых обучающихся, а также обучающихся, оказавшихся в сложной жизненной ситуации, находящихся в период адаптации в коллективе и нуждающихся в социально-психолого-педагогической помощи;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формирование навыков информационной безопасности;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 использование дистанционного контакта с помощью вспомогательных средств (телефон, Школьный портал, АИС «Сетевой город», Skype, WhatsApp, и др.) с обучающимися, их родителями, с социальными партнерами, в зависимости от ресурсов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321ED">
        <w:rPr>
          <w:rFonts w:ascii="Times New Roman" w:eastAsia="Times New Roman" w:hAnsi="Times New Roman" w:cs="Times New Roman"/>
          <w:i/>
          <w:sz w:val="28"/>
          <w:szCs w:val="28"/>
          <w:lang w:eastAsia="ru-RU"/>
        </w:rPr>
        <w:t xml:space="preserve">2. Деятельность по воспитанию и социализации обучающихся, осуществляемая с классом как социальной группой, включая: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изучение и анализ характеристик класса как малой социальной группы (состояния психологического климата в классе, особенностей межличностных и межгрупповых отношений, влияние школьной среды, ценностных ориентиров), оценивание рисков, предупреждение возможных конфликтных ситуаций;</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проектирование  стратегии и тактики воспитательной работы с обучающимися, в том числе находящимися в трудной жизненной ситуации, социально опасном положении;</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п</w:t>
      </w:r>
      <w:r w:rsidRPr="005321ED">
        <w:rPr>
          <w:rFonts w:ascii="Times New Roman" w:eastAsia="Times New Roman" w:hAnsi="Times New Roman" w:cs="Times New Roman"/>
          <w:sz w:val="28"/>
          <w:szCs w:val="28"/>
          <w:shd w:val="clear" w:color="auto" w:fill="FFFFFF"/>
          <w:lang w:eastAsia="ru-RU"/>
        </w:rPr>
        <w:t>ропаганду гармоничных семейных отношений,</w:t>
      </w:r>
      <w:r w:rsidRPr="005321ED">
        <w:rPr>
          <w:rFonts w:ascii="Times New Roman" w:eastAsia="Times New Roman" w:hAnsi="Times New Roman" w:cs="Times New Roman"/>
          <w:sz w:val="28"/>
          <w:szCs w:val="28"/>
          <w:lang w:eastAsia="ru-RU"/>
        </w:rPr>
        <w:t xml:space="preserve"> предупреждение раннего материнства, появления категории матерей-отказниц (совместно с приглашенными специалистами);</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формирование и развитие трудовой мотивации, готовности к жизнедеятельности в современном мире, навыков жизнестойкости, </w:t>
      </w:r>
      <w:r w:rsidRPr="005321ED">
        <w:rPr>
          <w:rFonts w:ascii="Times New Roman" w:eastAsia="Times New Roman" w:hAnsi="Times New Roman" w:cs="Times New Roman"/>
          <w:sz w:val="28"/>
          <w:szCs w:val="28"/>
          <w:lang w:eastAsia="ru-RU"/>
        </w:rPr>
        <w:lastRenderedPageBreak/>
        <w:t>законопослушного поведения;</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 воспитание уважения к личности человека,  к народам других культур и национальностей, толерантного поведения, нетерпимого отношения к насилию в любых его проявлениях;</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5321ED">
        <w:rPr>
          <w:rFonts w:ascii="Times New Roman" w:eastAsia="Times New Roman" w:hAnsi="Times New Roman" w:cs="Times New Roman"/>
          <w:sz w:val="28"/>
          <w:szCs w:val="28"/>
          <w:lang w:eastAsia="ru-RU"/>
        </w:rPr>
        <w:t xml:space="preserve">- обеспечение оперативного обмена информацией и своевременного информирования всех участников образовательных отношений, в том числе в условиях удалённого обучения;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содействие развитию ученического самоуправления, культуры межличностных отношений и умения  работать в команде;</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содействие в получении обучающимися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регулярное проведение классных часов, индивидуальных бесед и консультаций с обучающимися по пропаганде и формированию устойчивых навыков здорового образа жизни, самостоятельного, ответственного, безопасного поведения в процессе жизнедеятельности; </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организацию с обучающимися класса мероприятий по  соблюдению санитарно-гигиенических требований, обучению правилам техники безопасности, противопожарной безопасности, правилам поведения в экстремальных ситуациях, по предупреждению травматизма, дорожнотранспортных происшествий, преодолению номофобии (страха остаться без мобильного устройства),  профилактике рискованного и суицидального поведения обучающихся, буллинга,</w:t>
      </w:r>
      <w:r w:rsidRPr="005321ED">
        <w:rPr>
          <w:rFonts w:ascii="Times New Roman" w:eastAsia="Times New Roman" w:hAnsi="Times New Roman" w:cs="Times New Roman"/>
          <w:bCs/>
          <w:sz w:val="28"/>
          <w:szCs w:val="28"/>
          <w:shd w:val="clear" w:color="auto" w:fill="FFFFFF"/>
          <w:lang w:eastAsia="ru-RU"/>
        </w:rPr>
        <w:t xml:space="preserve"> моббинга,</w:t>
      </w:r>
      <w:r w:rsidRPr="005321ED">
        <w:rPr>
          <w:rFonts w:ascii="Times New Roman" w:eastAsia="Times New Roman" w:hAnsi="Times New Roman" w:cs="Times New Roman"/>
          <w:sz w:val="28"/>
          <w:szCs w:val="28"/>
          <w:lang w:eastAsia="ru-RU"/>
        </w:rPr>
        <w:t xml:space="preserve"> наркомании, токсикомании, алкоголизма, вовлечения  в криминальную субкультуру;</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своевременное проведение инструктажей, утвержденных общеобразовательной организацией, с обучающимися;</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организацию взаимодействия обучающихся внутри параллели и в школе в целом, поддержку инициативы обучающихся; </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организацию питания обучающихся класса; </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демонстрацию на личном примере образцов нравственного поведения,  конструктивной коммуникации с обучающимися, коллегами, администрацией, родителями (законными представителями) обучающихся.</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bookmarkStart w:id="5" w:name="_Hlk37716494"/>
      <w:r w:rsidRPr="005321ED">
        <w:rPr>
          <w:rFonts w:ascii="Times New Roman" w:eastAsia="Times New Roman" w:hAnsi="Times New Roman" w:cs="Times New Roman"/>
          <w:i/>
          <w:sz w:val="28"/>
          <w:szCs w:val="28"/>
          <w:lang w:eastAsia="ru-RU"/>
        </w:rPr>
        <w:t xml:space="preserve">3. Осуществление воспитательной деятельности во взаимодействии </w:t>
      </w:r>
      <w:bookmarkEnd w:id="5"/>
      <w:r w:rsidRPr="005321ED">
        <w:rPr>
          <w:rFonts w:ascii="Times New Roman" w:eastAsia="Times New Roman" w:hAnsi="Times New Roman" w:cs="Times New Roman"/>
          <w:i/>
          <w:sz w:val="28"/>
          <w:szCs w:val="28"/>
          <w:lang w:eastAsia="ru-RU"/>
        </w:rPr>
        <w:t xml:space="preserve">с родителями (законными представителями) несовершеннолетних обучающихся, включая: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формирование единых подходов к воспитанию, создание благоприятных условий для развития личности каждого ребёнка, разработки и реализации (совместно со специалистами) комплекса мер  по охране и укреплению здоровья обучающихся посредством организации  взаимодействия с родителями (законными представителями) обучающихся, оказания им консультативной поддержки в вопросах воспитания обучающихся;</w:t>
      </w:r>
    </w:p>
    <w:p w:rsidR="005321ED" w:rsidRPr="005321ED" w:rsidRDefault="005321ED" w:rsidP="005321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lastRenderedPageBreak/>
        <w:t>- организацию работы (совместно со специалистами) по повышению педагогической, психологической и правовой культуры родителей (законных представителей) через проведение тематических лекториев, семинаров, привлечение родителей (законных представителей) к участию в образовательном процессе, проведение совместных мероприятий обучающихся и родителей (законных представителей);</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изучение и анализ условий и характеристик</w:t>
      </w:r>
      <w:r w:rsidRPr="005321ED">
        <w:rPr>
          <w:rFonts w:ascii="Times New Roman" w:eastAsia="Times New Roman" w:hAnsi="Times New Roman" w:cs="Times New Roman"/>
          <w:i/>
          <w:sz w:val="28"/>
          <w:szCs w:val="28"/>
          <w:lang w:eastAsia="ru-RU"/>
        </w:rPr>
        <w:t xml:space="preserve"> </w:t>
      </w:r>
      <w:r w:rsidRPr="005321ED">
        <w:rPr>
          <w:rFonts w:ascii="Times New Roman" w:eastAsia="Times New Roman" w:hAnsi="Times New Roman" w:cs="Times New Roman"/>
          <w:sz w:val="28"/>
          <w:szCs w:val="28"/>
          <w:lang w:eastAsia="ru-RU"/>
        </w:rPr>
        <w:t>семейного воспитания каждого обучающегося и оказание им помощи в обучении и воспитании детей;</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 текущей успеваемости детей, их успехах и неудачах, о внеурочных мероприятиях и событиях жизни класса, основных содержательных и организационных изменениях, происходящих в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взаимодействие с родительской общественностью класса; </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регулярное проведение родительских собраний в классе, в соответствии с планом работы общеобразовательной организации и планом работы педагогического работника, осуществляющего классное руководство;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участие в рассмотрении обращений родителей (законных представителей) обучающихся к администрации и педагогам по вопросам организации образовательного процесса и его результатам в вверенном классе;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формирование позитивного отношения к школе у родителей (законных представителей) обучающихся.</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321ED">
        <w:rPr>
          <w:rFonts w:ascii="Times New Roman" w:eastAsia="Times New Roman" w:hAnsi="Times New Roman" w:cs="Times New Roman"/>
          <w:i/>
          <w:sz w:val="28"/>
          <w:szCs w:val="28"/>
          <w:lang w:eastAsia="ru-RU"/>
        </w:rPr>
        <w:t>4. Осуществление воспитательной деятельности во взаимодействии с педагогическим коллективом, включая:</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взаимодействие с членами педагогического коллектива с целью разработки и реализации единых педагогических требований, целей, задач и подходов к обучению и воспитанию с учётом деятельности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 в т.ч. несовершеннолетним с ограниченными возможностями здоровья и (или) отклонениями в поведении лиюо несовершеннолетним, имеющим проблемы в обучении;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взаимодействие с учителями учебных предметов и педагогами дополнительного образования по вопросам сохранения неповторимости и развития индивидуальности обучающихся, раскрытия потенциальных </w:t>
      </w:r>
      <w:r w:rsidRPr="005321ED">
        <w:rPr>
          <w:rFonts w:ascii="Times New Roman" w:eastAsia="Times New Roman" w:hAnsi="Times New Roman" w:cs="Times New Roman"/>
          <w:sz w:val="28"/>
          <w:szCs w:val="28"/>
          <w:lang w:eastAsia="ru-RU"/>
        </w:rPr>
        <w:lastRenderedPageBreak/>
        <w:t xml:space="preserve">способностей, оказания обучающимся своевременной помощи в учебе, внедрения в образовательный процесс здоровьесберегающих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взаимодействие с педагогом-организатором,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взаимодействие с педагогическими работниками и администрацией общеобразовательной организации по вопросам профилактики  девиантного поведения обучающихся, в том числе всех форм проявления жестокости, насилия, травли в детском коллективе и разработке и реализации программ и методик, направленных на формирование законопослушного поведения несовершеннолетних;</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6" w:name="_Hlk37635592"/>
      <w:r w:rsidRPr="005321ED">
        <w:rPr>
          <w:rFonts w:ascii="Times New Roman" w:eastAsia="Times New Roman" w:hAnsi="Times New Roman" w:cs="Times New Roman"/>
          <w:sz w:val="28"/>
          <w:szCs w:val="28"/>
          <w:lang w:eastAsia="ru-RU"/>
        </w:rPr>
        <w:t>- взаимодействие с администрацией и педагогическими работниками общеобразовательной организации (социальным педагогом, педагогом-психологом, и др.) с целью организации комплексной поддержки обучающихся, находящихся в трудной жизненной ситуации</w:t>
      </w:r>
      <w:bookmarkEnd w:id="6"/>
      <w:r w:rsidRPr="005321ED">
        <w:rPr>
          <w:rFonts w:ascii="Times New Roman" w:eastAsia="Times New Roman" w:hAnsi="Times New Roman" w:cs="Times New Roman"/>
          <w:sz w:val="28"/>
          <w:szCs w:val="28"/>
          <w:lang w:eastAsia="ru-RU"/>
        </w:rPr>
        <w:t>.</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321ED">
        <w:rPr>
          <w:rFonts w:ascii="Times New Roman" w:eastAsia="Times New Roman" w:hAnsi="Times New Roman" w:cs="Times New Roman"/>
          <w:i/>
          <w:sz w:val="28"/>
          <w:szCs w:val="28"/>
          <w:lang w:eastAsia="ru-RU"/>
        </w:rPr>
        <w:t xml:space="preserve">5. Участие в осуществлении воспитательной деятельности во взаимодействии с социальными партнерами, включая: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i/>
          <w:sz w:val="28"/>
          <w:szCs w:val="28"/>
          <w:lang w:eastAsia="ru-RU"/>
        </w:rPr>
        <w:t>-</w:t>
      </w:r>
      <w:r w:rsidRPr="005321ED">
        <w:rPr>
          <w:rFonts w:ascii="Times New Roman" w:eastAsia="Times New Roman" w:hAnsi="Times New Roman" w:cs="Times New Roman"/>
          <w:sz w:val="28"/>
          <w:szCs w:val="28"/>
          <w:lang w:eastAsia="ru-RU"/>
        </w:rPr>
        <w:t xml:space="preserve"> участие в организации мероприятий по различным направлениям воспитания и социализации обучающихся, в том 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участие в организации работы, способствующей профессиональному самоопределению обучающихся;</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321ED">
        <w:rPr>
          <w:rFonts w:ascii="Times New Roman" w:eastAsia="Times New Roman" w:hAnsi="Times New Roman" w:cs="Times New Roman"/>
          <w:sz w:val="28"/>
          <w:szCs w:val="28"/>
          <w:lang w:eastAsia="ru-RU"/>
        </w:rPr>
        <w:t xml:space="preserve">6. </w:t>
      </w:r>
      <w:r w:rsidRPr="005321ED">
        <w:rPr>
          <w:rFonts w:ascii="Times New Roman" w:eastAsia="Times New Roman" w:hAnsi="Times New Roman" w:cs="Times New Roman"/>
          <w:i/>
          <w:sz w:val="28"/>
          <w:szCs w:val="28"/>
          <w:lang w:eastAsia="ru-RU"/>
        </w:rPr>
        <w:t xml:space="preserve">Ведение и составление педагогическими работниками, осуществляющими классное руководство, следующей документации: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5321ED">
        <w:rPr>
          <w:rFonts w:ascii="Times New Roman" w:eastAsia="Times New Roman" w:hAnsi="Times New Roman" w:cs="Times New Roman"/>
          <w:sz w:val="28"/>
          <w:szCs w:val="28"/>
          <w:lang w:eastAsia="ru-RU"/>
        </w:rPr>
        <w:t>- классный журнал (в том числе посредством электронной системы поддержки образовательного процесса);</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план работы, согласованный с планом работы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журналы инструктажей;</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иные документы, в рамках деятельности, связанной с классным руководством, требования к оформлению которых могут быть установлены локальными нормативными актами общеобразовательной организации по согласованию с выборным органом первичной профсоюзной организации.</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2.5. </w:t>
      </w:r>
      <w:r w:rsidRPr="005321ED">
        <w:rPr>
          <w:rFonts w:ascii="Times New Roman" w:eastAsia="Times New Roman" w:hAnsi="Times New Roman" w:cs="Times New Roman"/>
          <w:b/>
          <w:sz w:val="28"/>
          <w:szCs w:val="28"/>
          <w:lang w:eastAsia="ru-RU"/>
        </w:rPr>
        <w:t>Вариативная</w:t>
      </w:r>
      <w:r w:rsidRPr="005321ED">
        <w:rPr>
          <w:rFonts w:ascii="Times New Roman" w:eastAsia="Times New Roman" w:hAnsi="Times New Roman" w:cs="Times New Roman"/>
          <w:sz w:val="28"/>
          <w:szCs w:val="28"/>
          <w:lang w:eastAsia="ru-RU"/>
        </w:rPr>
        <w:t xml:space="preserve"> часть деятельности по классному руководству формируется в зависимости от контекстных условий общеобразовательной </w:t>
      </w:r>
      <w:r w:rsidRPr="005321ED">
        <w:rPr>
          <w:rFonts w:ascii="Times New Roman" w:eastAsia="Times New Roman" w:hAnsi="Times New Roman" w:cs="Times New Roman"/>
          <w:sz w:val="28"/>
          <w:szCs w:val="28"/>
          <w:lang w:eastAsia="ru-RU"/>
        </w:rPr>
        <w:lastRenderedPageBreak/>
        <w:t>организации и может отражать:</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особые цели и задачи духовно-нравственного воспитания обучающихся в общеобразовательной организации, связанные с трансляцией и поддержкой развития национальной культуры, сохранением родного языка;</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деятельность обучающихся в общеобразовательной организации с устойчиво низкими результатами обучения и работающей в сложном социальном контексте;</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выполнение дополнительной работы, непосредственно связанной с классным руководством в разновозрастном классе-комплекте;</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выполнение спектра действий, связанных с классным руководством в классе с присутствием детей с ограниченными возможностями здоровья; </w:t>
      </w:r>
    </w:p>
    <w:p w:rsidR="005321ED" w:rsidRPr="005321ED" w:rsidRDefault="0016646D" w:rsidP="0016646D">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21ED" w:rsidRPr="005321ED">
        <w:rPr>
          <w:rFonts w:ascii="Times New Roman" w:eastAsia="Times New Roman" w:hAnsi="Times New Roman" w:cs="Times New Roman"/>
          <w:sz w:val="28"/>
          <w:szCs w:val="28"/>
          <w:lang w:eastAsia="ru-RU"/>
        </w:rPr>
        <w:t>Особые цели и задачи, дополнительные направления работы классного руководителя определяются педагогическим коллективом общеобразовательной организации с учетом контекстных условий.</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В случае изменения контекстных условий в общеобразовательной организации содержание вариативной части деятельности по классному руководству, не обозначенное в Положении</w:t>
      </w:r>
      <w:r w:rsidRPr="005321ED">
        <w:rPr>
          <w:rFonts w:ascii="Times New Roman" w:eastAsia="Times New Roman" w:hAnsi="Times New Roman" w:cs="Times New Roman"/>
          <w:b/>
          <w:sz w:val="28"/>
          <w:szCs w:val="28"/>
          <w:lang w:eastAsia="ru-RU"/>
        </w:rPr>
        <w:t xml:space="preserve"> </w:t>
      </w:r>
      <w:r w:rsidRPr="005321ED">
        <w:rPr>
          <w:rFonts w:ascii="Times New Roman" w:eastAsia="Times New Roman" w:hAnsi="Times New Roman" w:cs="Times New Roman"/>
          <w:sz w:val="28"/>
          <w:szCs w:val="28"/>
          <w:lang w:eastAsia="ru-RU"/>
        </w:rPr>
        <w:t>по организации работы педагогических работников, осуществляющих классное руководство в общеобразовательной организации, может быть отражено посредством оформления соглашения о выполнении дополнительной работы конкретным педагогическим работником в связи с классным руководством.</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321ED" w:rsidRPr="005321ED" w:rsidRDefault="005321ED" w:rsidP="0016646D">
      <w:pPr>
        <w:widowControl w:val="0"/>
        <w:spacing w:after="0" w:line="240" w:lineRule="auto"/>
        <w:ind w:firstLine="709"/>
        <w:jc w:val="center"/>
        <w:rPr>
          <w:rFonts w:ascii="Times New Roman" w:eastAsia="Times New Roman" w:hAnsi="Times New Roman" w:cs="Times New Roman"/>
          <w:b/>
          <w:sz w:val="28"/>
          <w:szCs w:val="28"/>
          <w:lang w:eastAsia="ru-RU"/>
        </w:rPr>
      </w:pPr>
      <w:r w:rsidRPr="005321ED">
        <w:rPr>
          <w:rFonts w:ascii="Times New Roman" w:eastAsia="Times New Roman" w:hAnsi="Times New Roman" w:cs="Times New Roman"/>
          <w:b/>
          <w:sz w:val="28"/>
          <w:szCs w:val="28"/>
          <w:lang w:eastAsia="ru-RU"/>
        </w:rPr>
        <w:t>3. Права педагогического работника, осуществляющего классное руководство</w:t>
      </w:r>
    </w:p>
    <w:p w:rsidR="005321ED" w:rsidRPr="005321ED" w:rsidRDefault="005321ED" w:rsidP="005321ED">
      <w:pPr>
        <w:widowControl w:val="0"/>
        <w:spacing w:after="0" w:line="240" w:lineRule="auto"/>
        <w:ind w:firstLine="709"/>
        <w:jc w:val="both"/>
        <w:rPr>
          <w:rFonts w:ascii="Times New Roman" w:eastAsia="Calibri" w:hAnsi="Times New Roman" w:cs="Times New Roman"/>
          <w:sz w:val="28"/>
          <w:szCs w:val="28"/>
        </w:rPr>
      </w:pPr>
      <w:r w:rsidRPr="005321ED">
        <w:rPr>
          <w:rFonts w:ascii="Times New Roman" w:eastAsia="Calibri" w:hAnsi="Times New Roman" w:cs="Times New Roman"/>
          <w:sz w:val="28"/>
          <w:szCs w:val="28"/>
        </w:rPr>
        <w:t xml:space="preserve">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3.1.  получать информацию об обучающихся своего класса, о семье;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3.2. вносить на рассмотрение администрации общеобразовательной организации, педагогического совета, органов государственно-общественного управления инициативы и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3.3. получать своевременную методическую, организационно-педагогическую, материально-техническую и иную помощь от администрации, педагогического коллектива и органов государственно-общественного управления общеобразовательной организации для реализации задач по классному руководству; </w:t>
      </w:r>
    </w:p>
    <w:p w:rsidR="005321ED" w:rsidRPr="005321ED" w:rsidRDefault="005321ED" w:rsidP="005321E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r w:rsidRPr="005321ED">
        <w:rPr>
          <w:rFonts w:ascii="Times New Roman" w:eastAsia="Times New Roman" w:hAnsi="Times New Roman" w:cs="Times New Roman"/>
          <w:sz w:val="28"/>
          <w:szCs w:val="28"/>
          <w:lang w:eastAsia="ru-RU"/>
        </w:rPr>
        <w:t xml:space="preserve">3.4. самостоятельно планировать воспитательную работу с классным коллективом, выбирать и разрабатывать учебно-методические материалы, </w:t>
      </w:r>
      <w:r w:rsidRPr="005321ED">
        <w:rPr>
          <w:rFonts w:ascii="Times New Roman" w:eastAsia="Times New Roman" w:hAnsi="Times New Roman" w:cs="Times New Roman"/>
          <w:sz w:val="28"/>
          <w:szCs w:val="28"/>
          <w:lang w:eastAsia="ru-RU"/>
        </w:rPr>
        <w:lastRenderedPageBreak/>
        <w:t>индивидуальные программы работы с детьми и их родителями (законными представителями) на основе ФГОС начального общего образования,</w:t>
      </w:r>
      <w:r w:rsidRPr="005321ED">
        <w:rPr>
          <w:rFonts w:ascii="Times New Roman" w:eastAsia="Times New Roman" w:hAnsi="Times New Roman" w:cs="Times New Roman"/>
          <w:sz w:val="28"/>
          <w:szCs w:val="28"/>
          <w:lang w:eastAsia="ru-RU"/>
        </w:rPr>
        <w:br/>
        <w:t xml:space="preserve">ФГОС основного общего образования, ФГОС среднего общего образования, </w:t>
      </w:r>
      <w:r w:rsidRPr="005321ED">
        <w:rPr>
          <w:rFonts w:ascii="Times New Roman" w:eastAsia="Times New Roman" w:hAnsi="Times New Roman" w:cs="Times New Roman"/>
          <w:bCs/>
          <w:kern w:val="36"/>
          <w:sz w:val="28"/>
          <w:szCs w:val="28"/>
          <w:lang w:eastAsia="ru-RU"/>
        </w:rPr>
        <w:t xml:space="preserve"> ФГОС начального общего образования обучающихся с ограниченными возможностями здоровья, ФГОС </w:t>
      </w:r>
      <w:r w:rsidRPr="005321ED">
        <w:rPr>
          <w:rFonts w:ascii="Times New Roman" w:eastAsia="Times New Roman" w:hAnsi="Times New Roman" w:cs="Times New Roman"/>
          <w:bCs/>
          <w:sz w:val="28"/>
          <w:szCs w:val="28"/>
          <w:lang w:eastAsia="ru-RU"/>
        </w:rPr>
        <w:t xml:space="preserve">обучающихся с умственной отсталостью (интеллектуальными нарушениями), </w:t>
      </w:r>
      <w:r w:rsidRPr="005321ED">
        <w:rPr>
          <w:rFonts w:ascii="Times New Roman" w:eastAsia="Times New Roman" w:hAnsi="Times New Roman" w:cs="Times New Roman"/>
          <w:sz w:val="28"/>
          <w:szCs w:val="28"/>
          <w:lang w:eastAsia="ru-RU"/>
        </w:rPr>
        <w:t>с учетом контекстных условий деятельности, определять формы проведения классных мероприятий;</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3.5. организовывать участие обучающихся в воспитательных мероприятиях, согласовывать с администрацией общеобразовательной организации участие третьих лиц в мероприятиях вверенного класса;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3.6. использовать (по согласованию с администрацией общеобразовательной организации) инфраструктуру общеобразовательной организации при проведении воспитательных мероприятий с классом;</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3.7. посещать уроки и занятия, проводимые педагогическими работниками (по согласованию с администрацией общеобразовательной организации), с целью корректировки их взаимодействия с отдельными обучающимися и с коллективом обучающихся класса;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3.8. получать информацию о внешней оценке своей деятельности как руководителя класса; </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3.9. предоставлять информацию о деятельности вверенного класса для размещения в публичном пространстве с целью повышения престижа класса и общеобразовательной организации с согласия родителей (законных представителей) и администрации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3.10.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3.11.  творчески применять новые методы, формы, приемы воспитания, руководствуясь принципом «не навреди», демонстрировать свой опыт педагогическому сообществу, в том числе на интернет-ресурсе педагога (личном сайте, блоге или странице сайта общеобразовательной организации);</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3.12. участвовать в работе школьных структур самоуправления: педсовета, административного совета и т.д., принимать участие в совещаниях, на которых рассматриваются вопросы, связанные с деятельностью по классному руководству;</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3.13. знакомиться с жалобами и другими документами, содержащими оценку организации работы педагогических работников, осуществляющих классное  руководство в общеобразовательных организациях, давать по ним объяснения;</w:t>
      </w:r>
    </w:p>
    <w:p w:rsidR="005321ED" w:rsidRPr="005321ED" w:rsidRDefault="005321ED" w:rsidP="005321E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3.14.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5321ED" w:rsidRPr="005321ED" w:rsidRDefault="005321ED" w:rsidP="0016646D">
      <w:pPr>
        <w:widowControl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3.15. Педагогическим работникам, осуществляющим классное </w:t>
      </w:r>
      <w:r w:rsidRPr="005321ED">
        <w:rPr>
          <w:rFonts w:ascii="Times New Roman" w:eastAsia="Times New Roman" w:hAnsi="Times New Roman" w:cs="Times New Roman"/>
          <w:sz w:val="28"/>
          <w:szCs w:val="28"/>
          <w:lang w:eastAsia="ru-RU"/>
        </w:rPr>
        <w:lastRenderedPageBreak/>
        <w:t xml:space="preserve">руководство </w:t>
      </w:r>
      <w:r w:rsidRPr="005321ED">
        <w:rPr>
          <w:rFonts w:ascii="Times New Roman" w:eastAsia="Times New Roman" w:hAnsi="Times New Roman" w:cs="Times New Roman"/>
          <w:sz w:val="28"/>
          <w:szCs w:val="28"/>
          <w:shd w:val="clear" w:color="auto" w:fill="FFFFFF"/>
          <w:lang w:eastAsia="ru-RU"/>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9" w:anchor="dst0" w:history="1">
        <w:r w:rsidRPr="005321ED">
          <w:rPr>
            <w:rFonts w:ascii="Times New Roman" w:eastAsia="MS Mincho" w:hAnsi="Times New Roman" w:cs="Times New Roman"/>
            <w:color w:val="0000FF"/>
            <w:sz w:val="28"/>
            <w:szCs w:val="28"/>
            <w:u w:val="single"/>
            <w:shd w:val="clear" w:color="auto" w:fill="FFFFFF"/>
            <w:lang w:eastAsia="ru-RU"/>
          </w:rPr>
          <w:t>Конституции</w:t>
        </w:r>
      </w:hyperlink>
      <w:r w:rsidRPr="005321ED">
        <w:rPr>
          <w:rFonts w:ascii="Times New Roman" w:eastAsia="Times New Roman" w:hAnsi="Times New Roman" w:cs="Times New Roman"/>
          <w:sz w:val="28"/>
          <w:szCs w:val="28"/>
          <w:shd w:val="clear" w:color="auto" w:fill="FFFFFF"/>
          <w:lang w:eastAsia="ru-RU"/>
        </w:rPr>
        <w:t> Российской Федерации.</w:t>
      </w:r>
    </w:p>
    <w:p w:rsidR="005321ED" w:rsidRPr="005321ED" w:rsidRDefault="005321ED" w:rsidP="005321E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1ED">
        <w:rPr>
          <w:rFonts w:ascii="Times New Roman" w:eastAsia="Times New Roman" w:hAnsi="Times New Roman" w:cs="Times New Roman"/>
          <w:sz w:val="28"/>
          <w:szCs w:val="28"/>
          <w:lang w:eastAsia="ru-RU"/>
        </w:rPr>
        <w:t xml:space="preserve"> </w:t>
      </w:r>
    </w:p>
    <w:p w:rsidR="005321ED" w:rsidRDefault="005321ED" w:rsidP="00654BB8">
      <w:pPr>
        <w:widowControl w:val="0"/>
        <w:spacing w:after="0" w:line="240" w:lineRule="auto"/>
        <w:ind w:firstLine="709"/>
        <w:jc w:val="center"/>
        <w:rPr>
          <w:rFonts w:ascii="Times New Roman" w:eastAsia="Times New Roman" w:hAnsi="Times New Roman" w:cs="Times New Roman"/>
          <w:b/>
          <w:sz w:val="28"/>
          <w:szCs w:val="28"/>
          <w:lang w:eastAsia="ru-RU"/>
        </w:rPr>
      </w:pPr>
      <w:r w:rsidRPr="005321ED">
        <w:rPr>
          <w:rFonts w:ascii="Times New Roman" w:eastAsia="Times New Roman" w:hAnsi="Times New Roman" w:cs="Times New Roman"/>
          <w:b/>
          <w:sz w:val="28"/>
          <w:szCs w:val="28"/>
          <w:lang w:eastAsia="ru-RU"/>
        </w:rPr>
        <w:t>4. Ответственность педагогического работника, осуществляющего классное руководство</w:t>
      </w:r>
    </w:p>
    <w:p w:rsidR="00654BB8" w:rsidRPr="005321ED" w:rsidRDefault="00654BB8" w:rsidP="005321ED">
      <w:pPr>
        <w:widowControl w:val="0"/>
        <w:spacing w:after="0" w:line="240" w:lineRule="auto"/>
        <w:ind w:firstLine="709"/>
        <w:jc w:val="both"/>
        <w:rPr>
          <w:rFonts w:ascii="Times New Roman" w:eastAsia="Times New Roman" w:hAnsi="Times New Roman" w:cs="Times New Roman"/>
          <w:b/>
          <w:sz w:val="28"/>
          <w:szCs w:val="28"/>
          <w:lang w:eastAsia="ru-RU"/>
        </w:rPr>
      </w:pPr>
    </w:p>
    <w:p w:rsidR="005321ED" w:rsidRPr="005321ED" w:rsidRDefault="005321ED" w:rsidP="005321ED">
      <w:pPr>
        <w:widowControl w:val="0"/>
        <w:spacing w:after="0" w:line="240" w:lineRule="auto"/>
        <w:ind w:firstLine="709"/>
        <w:jc w:val="both"/>
        <w:rPr>
          <w:rFonts w:ascii="Times New Roman" w:eastAsia="Times New Roman" w:hAnsi="Times New Roman" w:cs="Times New Roman"/>
          <w:b/>
          <w:sz w:val="28"/>
          <w:szCs w:val="28"/>
          <w:lang w:eastAsia="ru-RU"/>
        </w:rPr>
      </w:pPr>
      <w:r w:rsidRPr="005321ED">
        <w:rPr>
          <w:rFonts w:ascii="Times New Roman" w:eastAsia="Times New Roman" w:hAnsi="Times New Roman" w:cs="Times New Roman"/>
          <w:sz w:val="28"/>
          <w:szCs w:val="28"/>
          <w:lang w:eastAsia="ru-RU"/>
        </w:rPr>
        <w:t xml:space="preserve">4.1. Классный руководитель </w:t>
      </w:r>
      <w:r w:rsidRPr="005321ED">
        <w:rPr>
          <w:rFonts w:ascii="Times New Roman" w:eastAsia="Times New Roman" w:hAnsi="Times New Roman" w:cs="Times New Roman"/>
          <w:sz w:val="28"/>
          <w:szCs w:val="28"/>
          <w:shd w:val="clear" w:color="auto" w:fill="FFFFFF"/>
          <w:lang w:eastAsia="ru-RU"/>
        </w:rPr>
        <w:t>несет ответственность за неисполнение или ненадлежащее исполнение возложенных на него обязанностей в порядке и в случаях, которые установлены федеральными законами.</w:t>
      </w:r>
    </w:p>
    <w:p w:rsidR="00654BB8" w:rsidRDefault="00654BB8"/>
    <w:p w:rsidR="00654BB8" w:rsidRDefault="00654BB8" w:rsidP="00654BB8">
      <w:pPr>
        <w:jc w:val="center"/>
      </w:pPr>
      <w:r>
        <w:t>_________________________________________</w:t>
      </w:r>
    </w:p>
    <w:sectPr w:rsidR="00654BB8" w:rsidSect="00654BB8">
      <w:pgSz w:w="11906" w:h="16838"/>
      <w:pgMar w:top="1276"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99" w:rsidRDefault="00BD0B99" w:rsidP="002E71A5">
      <w:pPr>
        <w:spacing w:after="0" w:line="240" w:lineRule="auto"/>
      </w:pPr>
      <w:r>
        <w:separator/>
      </w:r>
    </w:p>
  </w:endnote>
  <w:endnote w:type="continuationSeparator" w:id="0">
    <w:p w:rsidR="00BD0B99" w:rsidRDefault="00BD0B99" w:rsidP="002E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99" w:rsidRDefault="00BD0B99" w:rsidP="002E71A5">
      <w:pPr>
        <w:spacing w:after="0" w:line="240" w:lineRule="auto"/>
      </w:pPr>
      <w:r>
        <w:separator/>
      </w:r>
    </w:p>
  </w:footnote>
  <w:footnote w:type="continuationSeparator" w:id="0">
    <w:p w:rsidR="00BD0B99" w:rsidRDefault="00BD0B99" w:rsidP="002E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C33"/>
    <w:multiLevelType w:val="multilevel"/>
    <w:tmpl w:val="25907C68"/>
    <w:lvl w:ilvl="0">
      <w:start w:val="1"/>
      <w:numFmt w:val="decimal"/>
      <w:lvlText w:val="%1."/>
      <w:lvlJc w:val="left"/>
      <w:pPr>
        <w:ind w:left="495" w:hanging="495"/>
      </w:pPr>
    </w:lvl>
    <w:lvl w:ilvl="1">
      <w:start w:val="1"/>
      <w:numFmt w:val="decimal"/>
      <w:lvlText w:val="%1.%2."/>
      <w:lvlJc w:val="left"/>
      <w:pPr>
        <w:ind w:left="705" w:hanging="720"/>
      </w:pPr>
    </w:lvl>
    <w:lvl w:ilvl="2">
      <w:start w:val="1"/>
      <w:numFmt w:val="decimal"/>
      <w:lvlText w:val="%1.%2.%3."/>
      <w:lvlJc w:val="left"/>
      <w:pPr>
        <w:ind w:left="690" w:hanging="720"/>
      </w:pPr>
    </w:lvl>
    <w:lvl w:ilvl="3">
      <w:start w:val="1"/>
      <w:numFmt w:val="decimal"/>
      <w:lvlText w:val="%1.%2.%3.%4."/>
      <w:lvlJc w:val="left"/>
      <w:pPr>
        <w:ind w:left="1035" w:hanging="1080"/>
      </w:pPr>
    </w:lvl>
    <w:lvl w:ilvl="4">
      <w:start w:val="1"/>
      <w:numFmt w:val="decimal"/>
      <w:lvlText w:val="%1.%2.%3.%4.%5."/>
      <w:lvlJc w:val="left"/>
      <w:pPr>
        <w:ind w:left="1020" w:hanging="1080"/>
      </w:pPr>
    </w:lvl>
    <w:lvl w:ilvl="5">
      <w:start w:val="1"/>
      <w:numFmt w:val="decimal"/>
      <w:lvlText w:val="%1.%2.%3.%4.%5.%6."/>
      <w:lvlJc w:val="left"/>
      <w:pPr>
        <w:ind w:left="1365" w:hanging="1440"/>
      </w:pPr>
    </w:lvl>
    <w:lvl w:ilvl="6">
      <w:start w:val="1"/>
      <w:numFmt w:val="decimal"/>
      <w:lvlText w:val="%1.%2.%3.%4.%5.%6.%7."/>
      <w:lvlJc w:val="left"/>
      <w:pPr>
        <w:ind w:left="1710" w:hanging="1800"/>
      </w:pPr>
    </w:lvl>
    <w:lvl w:ilvl="7">
      <w:start w:val="1"/>
      <w:numFmt w:val="decimal"/>
      <w:lvlText w:val="%1.%2.%3.%4.%5.%6.%7.%8."/>
      <w:lvlJc w:val="left"/>
      <w:pPr>
        <w:ind w:left="1695" w:hanging="1800"/>
      </w:pPr>
    </w:lvl>
    <w:lvl w:ilvl="8">
      <w:start w:val="1"/>
      <w:numFmt w:val="decimal"/>
      <w:lvlText w:val="%1.%2.%3.%4.%5.%6.%7.%8.%9."/>
      <w:lvlJc w:val="left"/>
      <w:pPr>
        <w:ind w:left="2040" w:hanging="2160"/>
      </w:pPr>
    </w:lvl>
  </w:abstractNum>
  <w:abstractNum w:abstractNumId="1" w15:restartNumberingAfterBreak="0">
    <w:nsid w:val="05983FD8"/>
    <w:multiLevelType w:val="hybridMultilevel"/>
    <w:tmpl w:val="E2CE7762"/>
    <w:lvl w:ilvl="0" w:tplc="18CA4880">
      <w:start w:val="1"/>
      <w:numFmt w:val="bullet"/>
      <w:lvlText w:val="-"/>
      <w:lvlJc w:val="left"/>
      <w:pPr>
        <w:tabs>
          <w:tab w:val="num" w:pos="900"/>
        </w:tabs>
        <w:ind w:left="900" w:hanging="360"/>
      </w:pPr>
      <w:rPr>
        <w:rFonts w:ascii="Courier New" w:hAnsi="Courier New"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3000EF"/>
    <w:multiLevelType w:val="hybridMultilevel"/>
    <w:tmpl w:val="1B3A08D8"/>
    <w:lvl w:ilvl="0" w:tplc="18CA4880">
      <w:start w:val="1"/>
      <w:numFmt w:val="bullet"/>
      <w:lvlText w:val="-"/>
      <w:lvlJc w:val="left"/>
      <w:pPr>
        <w:tabs>
          <w:tab w:val="num" w:pos="900"/>
        </w:tabs>
        <w:ind w:left="900" w:hanging="360"/>
      </w:pPr>
      <w:rPr>
        <w:rFonts w:ascii="Courier New" w:hAnsi="Courier New"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D634153"/>
    <w:multiLevelType w:val="hybridMultilevel"/>
    <w:tmpl w:val="AE243052"/>
    <w:lvl w:ilvl="0" w:tplc="18CA4880">
      <w:start w:val="1"/>
      <w:numFmt w:val="bullet"/>
      <w:lvlText w:val="-"/>
      <w:lvlJc w:val="left"/>
      <w:pPr>
        <w:tabs>
          <w:tab w:val="num" w:pos="900"/>
        </w:tabs>
        <w:ind w:left="900" w:hanging="360"/>
      </w:pPr>
      <w:rPr>
        <w:rFonts w:ascii="Courier New" w:hAnsi="Courier New"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6F82544"/>
    <w:multiLevelType w:val="hybridMultilevel"/>
    <w:tmpl w:val="AE5A5E4E"/>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94113D"/>
    <w:multiLevelType w:val="hybridMultilevel"/>
    <w:tmpl w:val="EAF66312"/>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9C00C94"/>
    <w:multiLevelType w:val="hybridMultilevel"/>
    <w:tmpl w:val="630C4328"/>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F721CCC"/>
    <w:multiLevelType w:val="hybridMultilevel"/>
    <w:tmpl w:val="EADECBF4"/>
    <w:lvl w:ilvl="0" w:tplc="18CA4880">
      <w:start w:val="1"/>
      <w:numFmt w:val="bullet"/>
      <w:lvlText w:val="-"/>
      <w:lvlJc w:val="left"/>
      <w:pPr>
        <w:tabs>
          <w:tab w:val="num" w:pos="900"/>
        </w:tabs>
        <w:ind w:left="900" w:hanging="360"/>
      </w:pPr>
      <w:rPr>
        <w:rFonts w:ascii="Courier New" w:hAnsi="Courier New"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1D51464"/>
    <w:multiLevelType w:val="hybridMultilevel"/>
    <w:tmpl w:val="F766AA2C"/>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5A3088E"/>
    <w:multiLevelType w:val="multilevel"/>
    <w:tmpl w:val="CEC615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3F10F6"/>
    <w:multiLevelType w:val="hybridMultilevel"/>
    <w:tmpl w:val="AF6AFB46"/>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3841196"/>
    <w:multiLevelType w:val="hybridMultilevel"/>
    <w:tmpl w:val="554E219E"/>
    <w:lvl w:ilvl="0" w:tplc="2FD08AE4">
      <w:start w:val="1"/>
      <w:numFmt w:val="upperRoman"/>
      <w:lvlText w:val="%1."/>
      <w:lvlJc w:val="left"/>
      <w:pPr>
        <w:tabs>
          <w:tab w:val="num" w:pos="1080"/>
        </w:tabs>
        <w:ind w:left="1080" w:hanging="720"/>
      </w:pPr>
      <w:rPr>
        <w:rFonts w:hint="default"/>
      </w:rPr>
    </w:lvl>
    <w:lvl w:ilvl="1" w:tplc="ADC299D6">
      <w:numFmt w:val="none"/>
      <w:lvlText w:val=""/>
      <w:lvlJc w:val="left"/>
      <w:pPr>
        <w:tabs>
          <w:tab w:val="num" w:pos="360"/>
        </w:tabs>
      </w:pPr>
    </w:lvl>
    <w:lvl w:ilvl="2" w:tplc="5002D7F6">
      <w:numFmt w:val="none"/>
      <w:lvlText w:val=""/>
      <w:lvlJc w:val="left"/>
      <w:pPr>
        <w:tabs>
          <w:tab w:val="num" w:pos="360"/>
        </w:tabs>
      </w:pPr>
    </w:lvl>
    <w:lvl w:ilvl="3" w:tplc="9AB0BF56">
      <w:numFmt w:val="none"/>
      <w:lvlText w:val=""/>
      <w:lvlJc w:val="left"/>
      <w:pPr>
        <w:tabs>
          <w:tab w:val="num" w:pos="360"/>
        </w:tabs>
      </w:pPr>
    </w:lvl>
    <w:lvl w:ilvl="4" w:tplc="C0028F38">
      <w:numFmt w:val="none"/>
      <w:lvlText w:val=""/>
      <w:lvlJc w:val="left"/>
      <w:pPr>
        <w:tabs>
          <w:tab w:val="num" w:pos="360"/>
        </w:tabs>
      </w:pPr>
    </w:lvl>
    <w:lvl w:ilvl="5" w:tplc="E780A084">
      <w:numFmt w:val="none"/>
      <w:lvlText w:val=""/>
      <w:lvlJc w:val="left"/>
      <w:pPr>
        <w:tabs>
          <w:tab w:val="num" w:pos="360"/>
        </w:tabs>
      </w:pPr>
    </w:lvl>
    <w:lvl w:ilvl="6" w:tplc="73F26B04">
      <w:numFmt w:val="none"/>
      <w:lvlText w:val=""/>
      <w:lvlJc w:val="left"/>
      <w:pPr>
        <w:tabs>
          <w:tab w:val="num" w:pos="360"/>
        </w:tabs>
      </w:pPr>
    </w:lvl>
    <w:lvl w:ilvl="7" w:tplc="DAB29E64">
      <w:numFmt w:val="none"/>
      <w:lvlText w:val=""/>
      <w:lvlJc w:val="left"/>
      <w:pPr>
        <w:tabs>
          <w:tab w:val="num" w:pos="360"/>
        </w:tabs>
      </w:pPr>
    </w:lvl>
    <w:lvl w:ilvl="8" w:tplc="DCF43DD0">
      <w:numFmt w:val="none"/>
      <w:lvlText w:val=""/>
      <w:lvlJc w:val="left"/>
      <w:pPr>
        <w:tabs>
          <w:tab w:val="num" w:pos="360"/>
        </w:tabs>
      </w:pPr>
    </w:lvl>
  </w:abstractNum>
  <w:abstractNum w:abstractNumId="12" w15:restartNumberingAfterBreak="0">
    <w:nsid w:val="6984372E"/>
    <w:multiLevelType w:val="hybridMultilevel"/>
    <w:tmpl w:val="5EEAA84C"/>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923FB5"/>
    <w:multiLevelType w:val="hybridMultilevel"/>
    <w:tmpl w:val="699615DA"/>
    <w:lvl w:ilvl="0" w:tplc="18CA4880">
      <w:start w:val="1"/>
      <w:numFmt w:val="bullet"/>
      <w:lvlText w:val="-"/>
      <w:lvlJc w:val="left"/>
      <w:pPr>
        <w:tabs>
          <w:tab w:val="num" w:pos="1440"/>
        </w:tabs>
        <w:ind w:left="1440" w:hanging="360"/>
      </w:pPr>
      <w:rPr>
        <w:rFonts w:ascii="Courier New" w:hAnsi="Courier New"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4CC174A"/>
    <w:multiLevelType w:val="multilevel"/>
    <w:tmpl w:val="726C1866"/>
    <w:lvl w:ilvl="0">
      <w:start w:val="6"/>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1"/>
  </w:num>
  <w:num w:numId="2">
    <w:abstractNumId w:val="7"/>
  </w:num>
  <w:num w:numId="3">
    <w:abstractNumId w:val="3"/>
  </w:num>
  <w:num w:numId="4">
    <w:abstractNumId w:val="1"/>
  </w:num>
  <w:num w:numId="5">
    <w:abstractNumId w:val="2"/>
  </w:num>
  <w:num w:numId="6">
    <w:abstractNumId w:val="12"/>
  </w:num>
  <w:num w:numId="7">
    <w:abstractNumId w:val="10"/>
  </w:num>
  <w:num w:numId="8">
    <w:abstractNumId w:val="4"/>
  </w:num>
  <w:num w:numId="9">
    <w:abstractNumId w:val="6"/>
  </w:num>
  <w:num w:numId="10">
    <w:abstractNumId w:val="5"/>
  </w:num>
  <w:num w:numId="11">
    <w:abstractNumId w:val="8"/>
  </w:num>
  <w:num w:numId="12">
    <w:abstractNumId w:val="13"/>
  </w:num>
  <w:num w:numId="13">
    <w:abstractNumId w:val="14"/>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21"/>
    <w:rsid w:val="00056D04"/>
    <w:rsid w:val="0016646D"/>
    <w:rsid w:val="001C5EE2"/>
    <w:rsid w:val="00240AA6"/>
    <w:rsid w:val="00266B79"/>
    <w:rsid w:val="002E71A5"/>
    <w:rsid w:val="005321ED"/>
    <w:rsid w:val="005A5321"/>
    <w:rsid w:val="00654BB8"/>
    <w:rsid w:val="00754680"/>
    <w:rsid w:val="00804876"/>
    <w:rsid w:val="00BD0B99"/>
    <w:rsid w:val="00DC0667"/>
    <w:rsid w:val="00DC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89D1"/>
  <w15:docId w15:val="{92188672-9CA4-4E72-9DDB-2CFA4975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C06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1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71A5"/>
  </w:style>
  <w:style w:type="paragraph" w:styleId="a5">
    <w:name w:val="footer"/>
    <w:basedOn w:val="a"/>
    <w:link w:val="a6"/>
    <w:uiPriority w:val="99"/>
    <w:unhideWhenUsed/>
    <w:rsid w:val="002E71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71A5"/>
  </w:style>
  <w:style w:type="character" w:customStyle="1" w:styleId="20">
    <w:name w:val="Заголовок 2 Знак"/>
    <w:basedOn w:val="a0"/>
    <w:link w:val="2"/>
    <w:uiPriority w:val="9"/>
    <w:semiHidden/>
    <w:rsid w:val="00DC06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665">
      <w:bodyDiv w:val="1"/>
      <w:marLeft w:val="0"/>
      <w:marRight w:val="0"/>
      <w:marTop w:val="0"/>
      <w:marBottom w:val="0"/>
      <w:divBdr>
        <w:top w:val="none" w:sz="0" w:space="0" w:color="auto"/>
        <w:left w:val="none" w:sz="0" w:space="0" w:color="auto"/>
        <w:bottom w:val="none" w:sz="0" w:space="0" w:color="auto"/>
        <w:right w:val="none" w:sz="0" w:space="0" w:color="auto"/>
      </w:divBdr>
    </w:div>
    <w:div w:id="387992021">
      <w:bodyDiv w:val="1"/>
      <w:marLeft w:val="0"/>
      <w:marRight w:val="0"/>
      <w:marTop w:val="0"/>
      <w:marBottom w:val="0"/>
      <w:divBdr>
        <w:top w:val="none" w:sz="0" w:space="0" w:color="auto"/>
        <w:left w:val="none" w:sz="0" w:space="0" w:color="auto"/>
        <w:bottom w:val="none" w:sz="0" w:space="0" w:color="auto"/>
        <w:right w:val="none" w:sz="0" w:space="0" w:color="auto"/>
      </w:divBdr>
    </w:div>
    <w:div w:id="10109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16087/1cafb24d049dcd1e7707a22d98e9858f/" TargetMode="External"/><Relationship Id="rId3" Type="http://schemas.openxmlformats.org/officeDocument/2006/relationships/settings" Target="settings.xml"/><Relationship Id="rId7" Type="http://schemas.openxmlformats.org/officeDocument/2006/relationships/hyperlink" Target="http://base.garant.ru/12116087/1cafb24d049dcd1e7707a22d98e985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4346</Words>
  <Characters>24774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station</cp:lastModifiedBy>
  <cp:revision>3</cp:revision>
  <dcterms:created xsi:type="dcterms:W3CDTF">2020-10-06T06:56:00Z</dcterms:created>
  <dcterms:modified xsi:type="dcterms:W3CDTF">2020-10-08T05:59:00Z</dcterms:modified>
</cp:coreProperties>
</file>