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Pr="001D0903" w:rsidRDefault="00C36E25" w:rsidP="00B94AF3">
      <w:pPr>
        <w:rPr>
          <w:bCs/>
          <w:sz w:val="28"/>
        </w:rPr>
      </w:pPr>
      <w:r>
        <w:rPr>
          <w:bCs/>
          <w:sz w:val="28"/>
        </w:rPr>
        <w:t xml:space="preserve">27 </w:t>
      </w:r>
      <w:r w:rsidR="00DE6C93">
        <w:rPr>
          <w:bCs/>
          <w:sz w:val="28"/>
        </w:rPr>
        <w:t xml:space="preserve">октября </w:t>
      </w:r>
      <w:r w:rsidR="001B63C8" w:rsidRPr="001D0903">
        <w:rPr>
          <w:bCs/>
          <w:sz w:val="28"/>
        </w:rPr>
        <w:t xml:space="preserve">2020 </w:t>
      </w:r>
      <w:r w:rsidR="00B94AF3">
        <w:rPr>
          <w:bCs/>
          <w:sz w:val="28"/>
        </w:rPr>
        <w:t xml:space="preserve">года     </w:t>
      </w:r>
      <w:r w:rsidR="00536A8A">
        <w:rPr>
          <w:bCs/>
          <w:sz w:val="28"/>
        </w:rPr>
        <w:t xml:space="preserve">  </w:t>
      </w:r>
      <w:r w:rsidR="00B94AF3">
        <w:rPr>
          <w:bCs/>
          <w:sz w:val="28"/>
        </w:rPr>
        <w:t xml:space="preserve">             </w:t>
      </w:r>
      <w:r w:rsidR="00536A8A">
        <w:rPr>
          <w:bCs/>
          <w:sz w:val="28"/>
        </w:rPr>
        <w:t xml:space="preserve">    </w:t>
      </w:r>
      <w:r w:rsidR="00B94AF3">
        <w:rPr>
          <w:bCs/>
          <w:sz w:val="28"/>
        </w:rPr>
        <w:t xml:space="preserve">                                                             </w:t>
      </w:r>
      <w:r w:rsidR="009168CB">
        <w:rPr>
          <w:bCs/>
          <w:sz w:val="28"/>
        </w:rPr>
        <w:t xml:space="preserve">   </w:t>
      </w:r>
      <w:r w:rsidR="00B94AF3">
        <w:rPr>
          <w:bCs/>
          <w:sz w:val="28"/>
        </w:rPr>
        <w:t xml:space="preserve">№ </w:t>
      </w:r>
      <w:r>
        <w:rPr>
          <w:bCs/>
          <w:sz w:val="28"/>
        </w:rPr>
        <w:t>697</w:t>
      </w:r>
    </w:p>
    <w:p w:rsidR="00B94AF3" w:rsidRDefault="00B94AF3" w:rsidP="00B94AF3">
      <w:pPr>
        <w:rPr>
          <w:bCs/>
          <w:sz w:val="28"/>
        </w:rPr>
      </w:pPr>
    </w:p>
    <w:p w:rsidR="00CC404D" w:rsidRPr="00AD35DA" w:rsidRDefault="00CC404D" w:rsidP="00B94AF3">
      <w:pPr>
        <w:rPr>
          <w:bCs/>
          <w:sz w:val="28"/>
        </w:rPr>
      </w:pPr>
    </w:p>
    <w:p w:rsidR="00DE304C" w:rsidRDefault="00DE304C" w:rsidP="0070325F">
      <w:pPr>
        <w:jc w:val="center"/>
        <w:rPr>
          <w:rFonts w:eastAsia="Arial Unicode MS"/>
          <w:b/>
          <w:sz w:val="28"/>
          <w:szCs w:val="28"/>
          <w:lang w:eastAsia="en-US"/>
        </w:rPr>
      </w:pPr>
      <w:bookmarkStart w:id="0" w:name="_GoBack"/>
      <w:r>
        <w:rPr>
          <w:rFonts w:eastAsia="Arial Unicode MS"/>
          <w:b/>
          <w:bCs/>
          <w:sz w:val="28"/>
          <w:szCs w:val="28"/>
        </w:rPr>
        <w:t xml:space="preserve">О внесении </w:t>
      </w:r>
      <w:r w:rsidR="00DE6C93">
        <w:rPr>
          <w:rFonts w:eastAsia="Arial Unicode MS"/>
          <w:b/>
          <w:bCs/>
          <w:sz w:val="28"/>
          <w:szCs w:val="28"/>
        </w:rPr>
        <w:t>изменений</w:t>
      </w:r>
      <w:r>
        <w:rPr>
          <w:rFonts w:eastAsia="Arial Unicode MS"/>
          <w:b/>
          <w:bCs/>
          <w:sz w:val="28"/>
          <w:szCs w:val="28"/>
        </w:rPr>
        <w:t xml:space="preserve"> в постановление </w:t>
      </w:r>
      <w:r>
        <w:rPr>
          <w:rFonts w:eastAsia="Calibri"/>
          <w:b/>
          <w:sz w:val="28"/>
          <w:szCs w:val="28"/>
        </w:rPr>
        <w:t>администрации муниципального района «Петровск-Забайкальский район» от 12 августа 2020 года № 512</w:t>
      </w:r>
      <w:r w:rsidR="0070325F">
        <w:rPr>
          <w:rFonts w:eastAsia="Calibri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  <w:lang w:eastAsia="en-US"/>
        </w:rPr>
        <w:t>«</w:t>
      </w:r>
      <w:r w:rsidRPr="00BE2BD9">
        <w:rPr>
          <w:rFonts w:eastAsia="Arial Unicode MS"/>
          <w:b/>
          <w:sz w:val="28"/>
          <w:szCs w:val="28"/>
          <w:lang w:eastAsia="en-US"/>
        </w:rPr>
        <w:t>О некоторых вопросах снятия ограничительных мероприятий</w:t>
      </w:r>
      <w:r w:rsidR="0070325F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BE2BD9">
        <w:rPr>
          <w:rFonts w:eastAsia="Arial Unicode MS"/>
          <w:b/>
          <w:sz w:val="28"/>
          <w:szCs w:val="28"/>
          <w:lang w:eastAsia="en-US"/>
        </w:rPr>
        <w:t xml:space="preserve">в условиях распространения новой </w:t>
      </w:r>
      <w:proofErr w:type="spellStart"/>
      <w:r w:rsidRPr="00BE2BD9">
        <w:rPr>
          <w:rFonts w:eastAsia="Arial Unicode MS"/>
          <w:b/>
          <w:sz w:val="28"/>
          <w:szCs w:val="28"/>
          <w:lang w:eastAsia="en-US"/>
        </w:rPr>
        <w:t>коронавирусной</w:t>
      </w:r>
      <w:proofErr w:type="spellEnd"/>
      <w:r w:rsidRPr="00BE2BD9">
        <w:rPr>
          <w:rFonts w:eastAsia="Arial Unicode MS"/>
          <w:b/>
          <w:sz w:val="28"/>
          <w:szCs w:val="28"/>
          <w:lang w:eastAsia="en-US"/>
        </w:rPr>
        <w:t xml:space="preserve"> инфекции</w:t>
      </w:r>
      <w:r w:rsidR="0070325F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BE2BD9">
        <w:rPr>
          <w:rFonts w:eastAsia="Arial Unicode MS"/>
          <w:b/>
          <w:sz w:val="28"/>
          <w:szCs w:val="28"/>
          <w:lang w:eastAsia="en-US"/>
        </w:rPr>
        <w:t xml:space="preserve">(2019-nCoV) на территории </w:t>
      </w:r>
      <w:r>
        <w:rPr>
          <w:rFonts w:eastAsia="Arial Unicode MS"/>
          <w:b/>
          <w:sz w:val="28"/>
          <w:szCs w:val="28"/>
          <w:lang w:eastAsia="en-US"/>
        </w:rPr>
        <w:t>муниципального района «Петровск-Забайкальский район»</w:t>
      </w:r>
    </w:p>
    <w:bookmarkEnd w:id="0"/>
    <w:p w:rsidR="00CC404D" w:rsidRDefault="00CC404D" w:rsidP="00CC404D">
      <w:pPr>
        <w:jc w:val="center"/>
        <w:rPr>
          <w:b/>
        </w:rPr>
      </w:pPr>
    </w:p>
    <w:p w:rsidR="00CC404D" w:rsidRPr="00505B72" w:rsidRDefault="00CC404D" w:rsidP="00CC404D">
      <w:pPr>
        <w:jc w:val="center"/>
        <w:rPr>
          <w:b/>
        </w:rPr>
      </w:pPr>
    </w:p>
    <w:p w:rsidR="00DE6C93" w:rsidRPr="00DE6C93" w:rsidRDefault="00DE6C93" w:rsidP="00DE6C93">
      <w:pPr>
        <w:shd w:val="clear" w:color="auto" w:fill="FFFFFF"/>
        <w:ind w:firstLine="709"/>
        <w:jc w:val="both"/>
        <w:rPr>
          <w:bCs/>
          <w:sz w:val="35"/>
          <w:szCs w:val="35"/>
        </w:rPr>
      </w:pPr>
      <w:r w:rsidRPr="00DE6C93">
        <w:rPr>
          <w:rFonts w:eastAsia="Arial Unicode MS"/>
          <w:sz w:val="28"/>
          <w:szCs w:val="28"/>
          <w:lang w:eastAsia="en-US"/>
        </w:rPr>
        <w:t xml:space="preserve">В соответствии с постановлением Губернатора Забайкальского края от 23 октября 2020 года №140 </w:t>
      </w:r>
      <w:r w:rsidRPr="00DE6C93">
        <w:rPr>
          <w:bCs/>
          <w:sz w:val="35"/>
          <w:szCs w:val="35"/>
        </w:rPr>
        <w:t>«</w:t>
      </w:r>
      <w:r w:rsidRPr="00DE6C93">
        <w:rPr>
          <w:rFonts w:eastAsia="Arial Unicode MS"/>
          <w:bCs/>
          <w:sz w:val="28"/>
          <w:szCs w:val="28"/>
        </w:rPr>
        <w:t>О внесении изменений в постановления Губернатора Забайкальского края от 8 апреля 2020 года № 30 и от 9 июля 2020 года № 85</w:t>
      </w:r>
      <w:r w:rsidRPr="00DE6C93">
        <w:rPr>
          <w:bCs/>
          <w:sz w:val="35"/>
          <w:szCs w:val="35"/>
        </w:rPr>
        <w:t>»</w:t>
      </w:r>
      <w:r w:rsidRPr="00DE6C93">
        <w:rPr>
          <w:rFonts w:eastAsia="Arial Unicode MS"/>
          <w:sz w:val="28"/>
          <w:szCs w:val="28"/>
          <w:lang w:eastAsia="en-US"/>
        </w:rPr>
        <w:t xml:space="preserve"> администрация </w:t>
      </w:r>
      <w:r w:rsidRPr="001D0903">
        <w:rPr>
          <w:rStyle w:val="2"/>
        </w:rPr>
        <w:t>муниципального района «Петровск-Забайкальский район»</w:t>
      </w:r>
      <w:r>
        <w:rPr>
          <w:rStyle w:val="2"/>
        </w:rPr>
        <w:t xml:space="preserve">                 </w:t>
      </w:r>
      <w:proofErr w:type="gramStart"/>
      <w:r w:rsidRPr="00DE6C93">
        <w:rPr>
          <w:rStyle w:val="2"/>
          <w:b/>
        </w:rPr>
        <w:t>п</w:t>
      </w:r>
      <w:proofErr w:type="gramEnd"/>
      <w:r w:rsidRPr="00DE6C93">
        <w:rPr>
          <w:rStyle w:val="2"/>
          <w:b/>
        </w:rPr>
        <w:t xml:space="preserve"> о с т а н о в л я е т</w:t>
      </w:r>
      <w:r w:rsidRPr="00DE6C93">
        <w:rPr>
          <w:b/>
          <w:bCs/>
          <w:spacing w:val="40"/>
          <w:sz w:val="28"/>
          <w:szCs w:val="28"/>
        </w:rPr>
        <w:t>:</w:t>
      </w:r>
    </w:p>
    <w:p w:rsidR="00DE304C" w:rsidRPr="00DE304C" w:rsidRDefault="009168CB" w:rsidP="00094348">
      <w:pPr>
        <w:pStyle w:val="a6"/>
        <w:numPr>
          <w:ilvl w:val="0"/>
          <w:numId w:val="28"/>
        </w:numPr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>Внести в</w:t>
      </w:r>
      <w:r w:rsidR="00CC404D" w:rsidRPr="00DE304C">
        <w:rPr>
          <w:rFonts w:eastAsia="Calibri"/>
          <w:sz w:val="28"/>
          <w:szCs w:val="28"/>
        </w:rPr>
        <w:t xml:space="preserve"> постановление администрации муниципального района </w:t>
      </w:r>
      <w:r w:rsidR="00DE304C" w:rsidRPr="00DE304C">
        <w:rPr>
          <w:rFonts w:eastAsia="Calibri"/>
          <w:sz w:val="28"/>
          <w:szCs w:val="28"/>
        </w:rPr>
        <w:t>«Петровск-Забайкальский район» от 12 августа 2020 года № 512</w:t>
      </w:r>
      <w:r w:rsidR="00DE304C">
        <w:rPr>
          <w:rFonts w:eastAsia="Calibri"/>
          <w:sz w:val="28"/>
          <w:szCs w:val="28"/>
        </w:rPr>
        <w:t xml:space="preserve"> </w:t>
      </w:r>
      <w:r w:rsidR="00DE304C" w:rsidRPr="00DE304C">
        <w:rPr>
          <w:rFonts w:eastAsia="Arial Unicode MS"/>
          <w:sz w:val="28"/>
          <w:szCs w:val="28"/>
          <w:lang w:eastAsia="en-US"/>
        </w:rPr>
        <w:t>«О некоторых вопросах снятия ограничительных мероприятий</w:t>
      </w:r>
      <w:r w:rsidR="00DE304C">
        <w:rPr>
          <w:rFonts w:eastAsia="Arial Unicode MS"/>
          <w:sz w:val="28"/>
          <w:szCs w:val="28"/>
          <w:lang w:eastAsia="en-US"/>
        </w:rPr>
        <w:t xml:space="preserve"> </w:t>
      </w:r>
      <w:r w:rsidR="00DE304C" w:rsidRPr="00DE304C">
        <w:rPr>
          <w:rFonts w:eastAsia="Arial Unicode MS"/>
          <w:sz w:val="28"/>
          <w:szCs w:val="28"/>
          <w:lang w:eastAsia="en-US"/>
        </w:rPr>
        <w:t xml:space="preserve">в условиях распространения новой </w:t>
      </w:r>
      <w:proofErr w:type="spellStart"/>
      <w:r w:rsidR="00DE304C" w:rsidRPr="00DE304C">
        <w:rPr>
          <w:rFonts w:eastAsia="Arial Unicode MS"/>
          <w:sz w:val="28"/>
          <w:szCs w:val="28"/>
          <w:lang w:eastAsia="en-US"/>
        </w:rPr>
        <w:t>коронавирусной</w:t>
      </w:r>
      <w:proofErr w:type="spellEnd"/>
      <w:r w:rsidR="00DE304C" w:rsidRPr="00DE304C">
        <w:rPr>
          <w:rFonts w:eastAsia="Arial Unicode MS"/>
          <w:sz w:val="28"/>
          <w:szCs w:val="28"/>
          <w:lang w:eastAsia="en-US"/>
        </w:rPr>
        <w:t xml:space="preserve"> инфекции</w:t>
      </w:r>
      <w:r w:rsidR="00094348">
        <w:rPr>
          <w:rFonts w:eastAsia="Arial Unicode MS"/>
          <w:sz w:val="28"/>
          <w:szCs w:val="28"/>
          <w:lang w:eastAsia="en-US"/>
        </w:rPr>
        <w:t xml:space="preserve"> </w:t>
      </w:r>
      <w:r w:rsidR="00DE304C" w:rsidRPr="00DE304C">
        <w:rPr>
          <w:rFonts w:eastAsia="Arial Unicode MS"/>
          <w:sz w:val="28"/>
          <w:szCs w:val="28"/>
          <w:lang w:eastAsia="en-US"/>
        </w:rPr>
        <w:t>(2019-nCoV) на территории муниципального района «Петровск-Забайкальский район»</w:t>
      </w:r>
      <w:r>
        <w:rPr>
          <w:rFonts w:eastAsia="Arial Unicode MS"/>
          <w:sz w:val="28"/>
          <w:szCs w:val="28"/>
          <w:lang w:eastAsia="en-US"/>
        </w:rPr>
        <w:t xml:space="preserve"> сл</w:t>
      </w:r>
      <w:r w:rsidR="00DE6C93">
        <w:rPr>
          <w:rFonts w:eastAsia="Arial Unicode MS"/>
          <w:sz w:val="28"/>
          <w:szCs w:val="28"/>
          <w:lang w:eastAsia="en-US"/>
        </w:rPr>
        <w:t>едующие изменения</w:t>
      </w:r>
      <w:r>
        <w:rPr>
          <w:rFonts w:eastAsia="Arial Unicode MS"/>
          <w:sz w:val="28"/>
          <w:szCs w:val="28"/>
          <w:lang w:eastAsia="en-US"/>
        </w:rPr>
        <w:t>:</w:t>
      </w:r>
    </w:p>
    <w:p w:rsidR="00DE6C93" w:rsidRPr="00224982" w:rsidRDefault="00DE6C93" w:rsidP="00224982">
      <w:pPr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224982">
        <w:rPr>
          <w:rFonts w:eastAsia="Arial Unicode MS"/>
          <w:sz w:val="28"/>
          <w:szCs w:val="28"/>
          <w:lang w:eastAsia="en-US"/>
        </w:rPr>
        <w:t>в подпункте 1 пункта 1:</w:t>
      </w:r>
    </w:p>
    <w:p w:rsidR="00DE6C93" w:rsidRPr="00224982" w:rsidRDefault="00DE6C93" w:rsidP="00224982">
      <w:pPr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224982">
        <w:rPr>
          <w:rFonts w:eastAsia="Arial Unicode MS"/>
          <w:sz w:val="28"/>
          <w:szCs w:val="28"/>
          <w:lang w:eastAsia="en-US"/>
        </w:rPr>
        <w:t>после слов «с учетом» дополнить словами «особенностей,</w:t>
      </w:r>
      <w:r w:rsidR="00224982">
        <w:rPr>
          <w:rFonts w:eastAsia="Arial Unicode MS"/>
          <w:sz w:val="28"/>
          <w:szCs w:val="28"/>
          <w:lang w:eastAsia="en-US"/>
        </w:rPr>
        <w:t xml:space="preserve"> установленных </w:t>
      </w:r>
      <w:r w:rsidRPr="00224982">
        <w:rPr>
          <w:rFonts w:eastAsia="Arial Unicode MS"/>
          <w:sz w:val="28"/>
          <w:szCs w:val="28"/>
          <w:lang w:eastAsia="en-US"/>
        </w:rPr>
        <w:t>абзацем вторым настоящего подпункта</w:t>
      </w:r>
      <w:proofErr w:type="gramStart"/>
      <w:r w:rsidRPr="00224982">
        <w:rPr>
          <w:rFonts w:eastAsia="Arial Unicode MS"/>
          <w:sz w:val="28"/>
          <w:szCs w:val="28"/>
          <w:lang w:eastAsia="en-US"/>
        </w:rPr>
        <w:t>,»</w:t>
      </w:r>
      <w:proofErr w:type="gramEnd"/>
      <w:r w:rsidRPr="00224982">
        <w:rPr>
          <w:rFonts w:eastAsia="Arial Unicode MS"/>
          <w:sz w:val="28"/>
          <w:szCs w:val="28"/>
          <w:lang w:eastAsia="en-US"/>
        </w:rPr>
        <w:t>;</w:t>
      </w:r>
    </w:p>
    <w:p w:rsidR="00DE6C93" w:rsidRPr="00DE6C93" w:rsidRDefault="00DE6C93" w:rsidP="00224982">
      <w:pPr>
        <w:pStyle w:val="a6"/>
        <w:jc w:val="both"/>
        <w:rPr>
          <w:rFonts w:eastAsia="Arial Unicode MS"/>
          <w:sz w:val="28"/>
          <w:szCs w:val="28"/>
          <w:lang w:eastAsia="en-US"/>
        </w:rPr>
      </w:pPr>
      <w:r w:rsidRPr="00DE6C93">
        <w:rPr>
          <w:rFonts w:eastAsia="Arial Unicode MS"/>
          <w:sz w:val="28"/>
          <w:szCs w:val="28"/>
          <w:lang w:eastAsia="en-US"/>
        </w:rPr>
        <w:t>дополнить абзацем вторым следующего содержания:</w:t>
      </w:r>
    </w:p>
    <w:p w:rsidR="00DE6C93" w:rsidRPr="00224982" w:rsidRDefault="00DE6C93" w:rsidP="00224982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8"/>
          <w:szCs w:val="28"/>
          <w:lang w:eastAsia="en-US"/>
        </w:rPr>
      </w:pPr>
      <w:r w:rsidRPr="00224982">
        <w:rPr>
          <w:rFonts w:eastAsia="Arial Unicode MS"/>
          <w:sz w:val="28"/>
          <w:szCs w:val="28"/>
          <w:lang w:eastAsia="en-US"/>
        </w:rPr>
        <w:t xml:space="preserve">«Образовательным организациям независимо от организационно-правовых форм и форм собственности, индивидуальным предпринимателям, реализующим </w:t>
      </w:r>
      <w:r w:rsidRPr="00224982">
        <w:rPr>
          <w:sz w:val="28"/>
          <w:szCs w:val="28"/>
        </w:rPr>
        <w:t xml:space="preserve">дополнительные общеобразовательные программы для детей, </w:t>
      </w:r>
      <w:r w:rsidRPr="00224982">
        <w:rPr>
          <w:rFonts w:eastAsia="Arial Unicode MS"/>
          <w:sz w:val="28"/>
          <w:szCs w:val="28"/>
          <w:lang w:eastAsia="en-US"/>
        </w:rPr>
        <w:t xml:space="preserve">в период </w:t>
      </w:r>
      <w:r w:rsidRPr="00224982">
        <w:rPr>
          <w:sz w:val="28"/>
          <w:szCs w:val="28"/>
        </w:rPr>
        <w:t xml:space="preserve">с 26 октября 2020 года по 8 ноября 2020 года включительно </w:t>
      </w:r>
      <w:r w:rsidRPr="00224982">
        <w:rPr>
          <w:rFonts w:eastAsia="Arial Unicode MS"/>
          <w:sz w:val="28"/>
          <w:szCs w:val="28"/>
          <w:lang w:eastAsia="en-US"/>
        </w:rPr>
        <w:t>осуществлять реализацию указанных программ с использованием дистанционных образовательных технологий</w:t>
      </w:r>
      <w:proofErr w:type="gramStart"/>
      <w:r w:rsidRPr="00224982">
        <w:rPr>
          <w:rFonts w:eastAsia="Arial Unicode MS"/>
          <w:sz w:val="28"/>
          <w:szCs w:val="28"/>
          <w:lang w:eastAsia="en-US"/>
        </w:rPr>
        <w:t>;»</w:t>
      </w:r>
      <w:proofErr w:type="gramEnd"/>
      <w:r w:rsidRPr="00224982">
        <w:rPr>
          <w:rFonts w:eastAsia="Arial Unicode MS"/>
          <w:sz w:val="28"/>
          <w:szCs w:val="28"/>
          <w:lang w:eastAsia="en-US"/>
        </w:rPr>
        <w:t>.</w:t>
      </w:r>
    </w:p>
    <w:p w:rsidR="0052702C" w:rsidRPr="00273B7F" w:rsidRDefault="00656F52" w:rsidP="00656F52">
      <w:pPr>
        <w:tabs>
          <w:tab w:val="left" w:pos="709"/>
        </w:tabs>
        <w:ind w:right="-3"/>
        <w:jc w:val="both"/>
        <w:rPr>
          <w:bCs/>
          <w:sz w:val="28"/>
          <w:szCs w:val="28"/>
        </w:rPr>
      </w:pPr>
      <w:r>
        <w:rPr>
          <w:rFonts w:ascii="Segoe UI" w:eastAsiaTheme="minorHAnsi" w:hAnsi="Segoe UI" w:cs="Segoe UI"/>
          <w:lang w:val="x-none" w:eastAsia="en-US"/>
        </w:rPr>
        <w:tab/>
      </w:r>
      <w:r w:rsidR="009C3A0F">
        <w:rPr>
          <w:rFonts w:eastAsiaTheme="minorHAnsi"/>
          <w:sz w:val="28"/>
          <w:szCs w:val="28"/>
          <w:lang w:eastAsia="en-US"/>
        </w:rPr>
        <w:t>2</w:t>
      </w:r>
      <w:r w:rsidRPr="00656F52">
        <w:rPr>
          <w:rFonts w:eastAsiaTheme="minorHAnsi"/>
          <w:sz w:val="28"/>
          <w:szCs w:val="28"/>
          <w:lang w:eastAsia="en-US"/>
        </w:rPr>
        <w:t>.</w:t>
      </w:r>
      <w:r>
        <w:rPr>
          <w:rFonts w:ascii="Segoe UI" w:eastAsiaTheme="minorHAnsi" w:hAnsi="Segoe UI" w:cs="Segoe UI"/>
          <w:lang w:eastAsia="en-US"/>
        </w:rPr>
        <w:t xml:space="preserve"> </w:t>
      </w:r>
      <w:r w:rsidR="0052702C" w:rsidRPr="00920933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4D0A52" w:rsidRPr="009C3A0F" w:rsidRDefault="0052702C" w:rsidP="009C3A0F">
      <w:pPr>
        <w:pStyle w:val="a6"/>
        <w:numPr>
          <w:ilvl w:val="0"/>
          <w:numId w:val="32"/>
        </w:numPr>
        <w:tabs>
          <w:tab w:val="left" w:pos="0"/>
          <w:tab w:val="left" w:pos="426"/>
        </w:tabs>
        <w:ind w:left="0" w:firstLine="709"/>
        <w:jc w:val="both"/>
        <w:rPr>
          <w:bCs/>
          <w:sz w:val="28"/>
          <w:szCs w:val="28"/>
        </w:rPr>
      </w:pPr>
      <w:r w:rsidRPr="009C3A0F">
        <w:rPr>
          <w:sz w:val="28"/>
          <w:szCs w:val="28"/>
        </w:rPr>
        <w:lastRenderedPageBreak/>
        <w:t>Настоящее постановление вступает в силу после официального опубликования.</w:t>
      </w:r>
      <w:r w:rsidRPr="009C3A0F">
        <w:rPr>
          <w:bCs/>
          <w:sz w:val="28"/>
          <w:szCs w:val="28"/>
        </w:rPr>
        <w:t xml:space="preserve"> </w:t>
      </w:r>
    </w:p>
    <w:p w:rsidR="0052702C" w:rsidRPr="00656F52" w:rsidRDefault="00224982" w:rsidP="009C3A0F">
      <w:pPr>
        <w:pStyle w:val="a6"/>
        <w:numPr>
          <w:ilvl w:val="0"/>
          <w:numId w:val="32"/>
        </w:numPr>
        <w:tabs>
          <w:tab w:val="left" w:pos="709"/>
        </w:tabs>
        <w:ind w:left="0" w:firstLine="71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Default="00224982" w:rsidP="0052702C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2702C">
        <w:rPr>
          <w:sz w:val="28"/>
          <w:szCs w:val="28"/>
        </w:rPr>
        <w:t>Г</w:t>
      </w:r>
      <w:r w:rsidR="0052702C" w:rsidRPr="005E10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702C" w:rsidRPr="005E10E1">
        <w:rPr>
          <w:sz w:val="28"/>
          <w:szCs w:val="28"/>
        </w:rPr>
        <w:t xml:space="preserve"> муниципального района                                                </w:t>
      </w:r>
      <w:r>
        <w:rPr>
          <w:sz w:val="28"/>
          <w:szCs w:val="28"/>
        </w:rPr>
        <w:t xml:space="preserve">        Р.Р. Чепцов </w:t>
      </w:r>
    </w:p>
    <w:p w:rsidR="00E24A5C" w:rsidRDefault="00E24A5C" w:rsidP="00505B72">
      <w:pPr>
        <w:jc w:val="both"/>
        <w:rPr>
          <w:sz w:val="28"/>
          <w:szCs w:val="28"/>
        </w:rPr>
      </w:pPr>
    </w:p>
    <w:sectPr w:rsidR="00E24A5C" w:rsidSect="009E67AB">
      <w:footerReference w:type="even" r:id="rId9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99" w:rsidRDefault="003A3C99" w:rsidP="00A472C5">
      <w:r>
        <w:separator/>
      </w:r>
    </w:p>
  </w:endnote>
  <w:endnote w:type="continuationSeparator" w:id="0">
    <w:p w:rsidR="003A3C99" w:rsidRDefault="003A3C99" w:rsidP="00A4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51" w:rsidRDefault="002A26AD">
    <w:pPr>
      <w:pStyle w:val="aa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99" w:rsidRDefault="003A3C99" w:rsidP="00A472C5">
      <w:r>
        <w:separator/>
      </w:r>
    </w:p>
  </w:footnote>
  <w:footnote w:type="continuationSeparator" w:id="0">
    <w:p w:rsidR="003A3C99" w:rsidRDefault="003A3C99" w:rsidP="00A4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>
    <w:nsid w:val="043357F1"/>
    <w:multiLevelType w:val="hybridMultilevel"/>
    <w:tmpl w:val="263401DC"/>
    <w:lvl w:ilvl="0" w:tplc="1AC2CF9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131F2"/>
    <w:multiLevelType w:val="hybridMultilevel"/>
    <w:tmpl w:val="47D88648"/>
    <w:lvl w:ilvl="0" w:tplc="EA52DD1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07738C"/>
    <w:multiLevelType w:val="hybridMultilevel"/>
    <w:tmpl w:val="68168A84"/>
    <w:lvl w:ilvl="0" w:tplc="3D5A1C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6E5523"/>
    <w:multiLevelType w:val="hybridMultilevel"/>
    <w:tmpl w:val="583413BE"/>
    <w:lvl w:ilvl="0" w:tplc="F9C0D686">
      <w:start w:val="15"/>
      <w:numFmt w:val="decimal"/>
      <w:lvlText w:val="%1)"/>
      <w:lvlJc w:val="left"/>
      <w:pPr>
        <w:ind w:left="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9D1467"/>
    <w:multiLevelType w:val="hybridMultilevel"/>
    <w:tmpl w:val="969C6CB0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FE13B6"/>
    <w:multiLevelType w:val="hybridMultilevel"/>
    <w:tmpl w:val="9E4AFAC0"/>
    <w:lvl w:ilvl="0" w:tplc="1DDCD928">
      <w:start w:val="1"/>
      <w:numFmt w:val="decimal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C6F14"/>
    <w:multiLevelType w:val="hybridMultilevel"/>
    <w:tmpl w:val="E0CA2152"/>
    <w:lvl w:ilvl="0" w:tplc="85160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7C357A"/>
    <w:multiLevelType w:val="hybridMultilevel"/>
    <w:tmpl w:val="17A2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3B5FC3"/>
    <w:multiLevelType w:val="hybridMultilevel"/>
    <w:tmpl w:val="9F121F54"/>
    <w:lvl w:ilvl="0" w:tplc="AD96F39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DFA6ED5"/>
    <w:multiLevelType w:val="hybridMultilevel"/>
    <w:tmpl w:val="DB40C276"/>
    <w:lvl w:ilvl="0" w:tplc="D3249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6D2B13"/>
    <w:multiLevelType w:val="hybridMultilevel"/>
    <w:tmpl w:val="450EB9FC"/>
    <w:lvl w:ilvl="0" w:tplc="907C4A1E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2273A"/>
    <w:multiLevelType w:val="hybridMultilevel"/>
    <w:tmpl w:val="F568579A"/>
    <w:lvl w:ilvl="0" w:tplc="87903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6F4E67"/>
    <w:multiLevelType w:val="hybridMultilevel"/>
    <w:tmpl w:val="B6CAE4FC"/>
    <w:lvl w:ilvl="0" w:tplc="5956B87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9475CD"/>
    <w:multiLevelType w:val="hybridMultilevel"/>
    <w:tmpl w:val="AE9402C6"/>
    <w:lvl w:ilvl="0" w:tplc="174AD16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3E084F"/>
    <w:multiLevelType w:val="hybridMultilevel"/>
    <w:tmpl w:val="D59435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9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30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8D1B9B"/>
    <w:multiLevelType w:val="hybridMultilevel"/>
    <w:tmpl w:val="796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3"/>
  </w:num>
  <w:num w:numId="5">
    <w:abstractNumId w:val="26"/>
  </w:num>
  <w:num w:numId="6">
    <w:abstractNumId w:val="19"/>
  </w:num>
  <w:num w:numId="7">
    <w:abstractNumId w:val="16"/>
  </w:num>
  <w:num w:numId="8">
    <w:abstractNumId w:val="14"/>
  </w:num>
  <w:num w:numId="9">
    <w:abstractNumId w:val="5"/>
  </w:num>
  <w:num w:numId="10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8"/>
  </w:num>
  <w:num w:numId="13">
    <w:abstractNumId w:val="0"/>
  </w:num>
  <w:num w:numId="14">
    <w:abstractNumId w:val="25"/>
  </w:num>
  <w:num w:numId="15">
    <w:abstractNumId w:val="23"/>
  </w:num>
  <w:num w:numId="16">
    <w:abstractNumId w:val="4"/>
  </w:num>
  <w:num w:numId="17">
    <w:abstractNumId w:val="7"/>
  </w:num>
  <w:num w:numId="18">
    <w:abstractNumId w:val="30"/>
  </w:num>
  <w:num w:numId="19">
    <w:abstractNumId w:val="15"/>
  </w:num>
  <w:num w:numId="20">
    <w:abstractNumId w:val="31"/>
  </w:num>
  <w:num w:numId="21">
    <w:abstractNumId w:val="10"/>
  </w:num>
  <w:num w:numId="22">
    <w:abstractNumId w:val="6"/>
  </w:num>
  <w:num w:numId="23">
    <w:abstractNumId w:val="1"/>
  </w:num>
  <w:num w:numId="24">
    <w:abstractNumId w:val="20"/>
  </w:num>
  <w:num w:numId="25">
    <w:abstractNumId w:val="18"/>
  </w:num>
  <w:num w:numId="26">
    <w:abstractNumId w:val="2"/>
  </w:num>
  <w:num w:numId="27">
    <w:abstractNumId w:val="11"/>
  </w:num>
  <w:num w:numId="28">
    <w:abstractNumId w:val="9"/>
  </w:num>
  <w:num w:numId="29">
    <w:abstractNumId w:val="22"/>
  </w:num>
  <w:num w:numId="30">
    <w:abstractNumId w:val="8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8E5"/>
    <w:rsid w:val="00037561"/>
    <w:rsid w:val="00054060"/>
    <w:rsid w:val="000718E5"/>
    <w:rsid w:val="00094348"/>
    <w:rsid w:val="000969C4"/>
    <w:rsid w:val="000B08BD"/>
    <w:rsid w:val="000C22AD"/>
    <w:rsid w:val="001005EF"/>
    <w:rsid w:val="00106DCC"/>
    <w:rsid w:val="00186EB9"/>
    <w:rsid w:val="001A5BBA"/>
    <w:rsid w:val="001B63C8"/>
    <w:rsid w:val="001D0903"/>
    <w:rsid w:val="001F7752"/>
    <w:rsid w:val="00213596"/>
    <w:rsid w:val="00214EAB"/>
    <w:rsid w:val="002236A1"/>
    <w:rsid w:val="0022486F"/>
    <w:rsid w:val="00224982"/>
    <w:rsid w:val="0023586D"/>
    <w:rsid w:val="00246049"/>
    <w:rsid w:val="00273B7F"/>
    <w:rsid w:val="00276B08"/>
    <w:rsid w:val="00294D6C"/>
    <w:rsid w:val="002A26AD"/>
    <w:rsid w:val="002C0094"/>
    <w:rsid w:val="002C39C5"/>
    <w:rsid w:val="002D26B1"/>
    <w:rsid w:val="0031015B"/>
    <w:rsid w:val="003414FF"/>
    <w:rsid w:val="0037382F"/>
    <w:rsid w:val="003801A2"/>
    <w:rsid w:val="0038023A"/>
    <w:rsid w:val="003834B5"/>
    <w:rsid w:val="0038509B"/>
    <w:rsid w:val="00397823"/>
    <w:rsid w:val="003A3C99"/>
    <w:rsid w:val="003E11BB"/>
    <w:rsid w:val="003F32FC"/>
    <w:rsid w:val="00400CE6"/>
    <w:rsid w:val="00407665"/>
    <w:rsid w:val="00413296"/>
    <w:rsid w:val="00427DAC"/>
    <w:rsid w:val="00430D74"/>
    <w:rsid w:val="00470E14"/>
    <w:rsid w:val="00495AA8"/>
    <w:rsid w:val="004B4BF4"/>
    <w:rsid w:val="004C0124"/>
    <w:rsid w:val="004D0A52"/>
    <w:rsid w:val="004D5A6F"/>
    <w:rsid w:val="00505B72"/>
    <w:rsid w:val="0052702C"/>
    <w:rsid w:val="00536A8A"/>
    <w:rsid w:val="0056787B"/>
    <w:rsid w:val="00581E54"/>
    <w:rsid w:val="005A451C"/>
    <w:rsid w:val="005A63AE"/>
    <w:rsid w:val="005A74A3"/>
    <w:rsid w:val="005C5287"/>
    <w:rsid w:val="005E10E1"/>
    <w:rsid w:val="005E23F8"/>
    <w:rsid w:val="005E2B44"/>
    <w:rsid w:val="005E55E0"/>
    <w:rsid w:val="005F5E35"/>
    <w:rsid w:val="006023BF"/>
    <w:rsid w:val="00612EF6"/>
    <w:rsid w:val="00627265"/>
    <w:rsid w:val="00636C10"/>
    <w:rsid w:val="00641B5F"/>
    <w:rsid w:val="00656F52"/>
    <w:rsid w:val="00676BD2"/>
    <w:rsid w:val="00687802"/>
    <w:rsid w:val="006D3C9D"/>
    <w:rsid w:val="006E186C"/>
    <w:rsid w:val="006E621F"/>
    <w:rsid w:val="0070325F"/>
    <w:rsid w:val="0071164C"/>
    <w:rsid w:val="00712745"/>
    <w:rsid w:val="007778E2"/>
    <w:rsid w:val="007C64EB"/>
    <w:rsid w:val="007C7EDF"/>
    <w:rsid w:val="007D2AE7"/>
    <w:rsid w:val="007F01C1"/>
    <w:rsid w:val="007F41E2"/>
    <w:rsid w:val="00800674"/>
    <w:rsid w:val="00812A15"/>
    <w:rsid w:val="00831C01"/>
    <w:rsid w:val="008A22EB"/>
    <w:rsid w:val="008A37E0"/>
    <w:rsid w:val="008E7A33"/>
    <w:rsid w:val="008E7B08"/>
    <w:rsid w:val="008F5181"/>
    <w:rsid w:val="008F55AE"/>
    <w:rsid w:val="009168CB"/>
    <w:rsid w:val="00922A20"/>
    <w:rsid w:val="0092764C"/>
    <w:rsid w:val="00932366"/>
    <w:rsid w:val="009325C7"/>
    <w:rsid w:val="00936DD3"/>
    <w:rsid w:val="009379BB"/>
    <w:rsid w:val="00973473"/>
    <w:rsid w:val="00991221"/>
    <w:rsid w:val="009B21FC"/>
    <w:rsid w:val="009C3A0F"/>
    <w:rsid w:val="009E67AB"/>
    <w:rsid w:val="00A46C7E"/>
    <w:rsid w:val="00A472C5"/>
    <w:rsid w:val="00AE341E"/>
    <w:rsid w:val="00B0271A"/>
    <w:rsid w:val="00B068C6"/>
    <w:rsid w:val="00B16DC2"/>
    <w:rsid w:val="00B50D64"/>
    <w:rsid w:val="00B87A25"/>
    <w:rsid w:val="00B94AF3"/>
    <w:rsid w:val="00B96BEC"/>
    <w:rsid w:val="00BE05ED"/>
    <w:rsid w:val="00BE6567"/>
    <w:rsid w:val="00C20015"/>
    <w:rsid w:val="00C2043C"/>
    <w:rsid w:val="00C36E25"/>
    <w:rsid w:val="00C37B40"/>
    <w:rsid w:val="00C62B80"/>
    <w:rsid w:val="00C72C2C"/>
    <w:rsid w:val="00CB59B3"/>
    <w:rsid w:val="00CC1E2A"/>
    <w:rsid w:val="00CC404D"/>
    <w:rsid w:val="00CE211D"/>
    <w:rsid w:val="00CF75DB"/>
    <w:rsid w:val="00CF79C5"/>
    <w:rsid w:val="00D017C0"/>
    <w:rsid w:val="00D244A6"/>
    <w:rsid w:val="00D311C7"/>
    <w:rsid w:val="00D42DE0"/>
    <w:rsid w:val="00D521B4"/>
    <w:rsid w:val="00D63C72"/>
    <w:rsid w:val="00DB74C6"/>
    <w:rsid w:val="00DE304C"/>
    <w:rsid w:val="00DE6C93"/>
    <w:rsid w:val="00DE7368"/>
    <w:rsid w:val="00E11F3E"/>
    <w:rsid w:val="00E24A5C"/>
    <w:rsid w:val="00E85850"/>
    <w:rsid w:val="00EA17EC"/>
    <w:rsid w:val="00EA3050"/>
    <w:rsid w:val="00EC4278"/>
    <w:rsid w:val="00F40503"/>
    <w:rsid w:val="00F566B7"/>
    <w:rsid w:val="00F71F1B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  <w:style w:type="paragraph" w:customStyle="1" w:styleId="Style8">
    <w:name w:val="Style8"/>
    <w:basedOn w:val="a"/>
    <w:uiPriority w:val="99"/>
    <w:rsid w:val="009325C7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styleId="a7">
    <w:name w:val="header"/>
    <w:basedOn w:val="a"/>
    <w:link w:val="a8"/>
    <w:uiPriority w:val="99"/>
    <w:rsid w:val="00C37B40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37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link w:val="aa"/>
    <w:rsid w:val="00C37B40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C37B40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C37B40"/>
    <w:pPr>
      <w:shd w:val="clear" w:color="auto" w:fill="FFFFFF"/>
    </w:pPr>
    <w:rPr>
      <w:rFonts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31C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C0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21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13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204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0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DC27-7CC4-4643-B3AE-AD9991E4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Оксана</cp:lastModifiedBy>
  <cp:revision>53</cp:revision>
  <cp:lastPrinted>2020-05-13T02:24:00Z</cp:lastPrinted>
  <dcterms:created xsi:type="dcterms:W3CDTF">2020-03-19T07:22:00Z</dcterms:created>
  <dcterms:modified xsi:type="dcterms:W3CDTF">2020-12-02T08:18:00Z</dcterms:modified>
</cp:coreProperties>
</file>